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E81" w:rsidRDefault="008B2E81">
      <w:pPr>
        <w:rPr>
          <w:sz w:val="20"/>
        </w:rPr>
        <w:sectPr w:rsidR="008B2E81">
          <w:type w:val="continuous"/>
          <w:pgSz w:w="12240" w:h="15840"/>
          <w:pgMar w:top="560" w:right="340" w:bottom="280" w:left="1300" w:header="720" w:footer="720" w:gutter="0"/>
          <w:cols w:space="720"/>
        </w:sectPr>
      </w:pPr>
      <w:r w:rsidRPr="008B2E81">
        <w:rPr>
          <w:noProof/>
          <w:lang w:eastAsia="ru-RU"/>
        </w:rPr>
        <w:drawing>
          <wp:inline distT="0" distB="0" distL="0" distR="0" wp14:anchorId="6C467473" wp14:editId="65EE6227">
            <wp:extent cx="6731000" cy="9258300"/>
            <wp:effectExtent l="0" t="0" r="0" b="0"/>
            <wp:docPr id="26" name="Рисунок 26" descr="C:\Users\Галина\Pictures\2024-06-2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Pictures\2024-06-24_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31000" cy="9258300"/>
                    </a:xfrm>
                    <a:prstGeom prst="rect">
                      <a:avLst/>
                    </a:prstGeom>
                    <a:noFill/>
                    <a:ln>
                      <a:noFill/>
                    </a:ln>
                  </pic:spPr>
                </pic:pic>
              </a:graphicData>
            </a:graphic>
          </wp:inline>
        </w:drawing>
      </w:r>
    </w:p>
    <w:p w:rsidR="008B2E81" w:rsidRDefault="008B2E81">
      <w:pPr>
        <w:pStyle w:val="a3"/>
        <w:spacing w:before="64" w:line="266" w:lineRule="auto"/>
        <w:ind w:left="670" w:right="863" w:firstLine="559"/>
      </w:pPr>
    </w:p>
    <w:p w:rsidR="008B2E81" w:rsidRDefault="008B2E81">
      <w:pPr>
        <w:pStyle w:val="a3"/>
        <w:spacing w:before="64" w:line="266" w:lineRule="auto"/>
        <w:ind w:left="670" w:right="863" w:firstLine="559"/>
      </w:pPr>
    </w:p>
    <w:p w:rsidR="008B2E81" w:rsidRDefault="008B2E81">
      <w:pPr>
        <w:pStyle w:val="a3"/>
        <w:spacing w:before="64" w:line="266" w:lineRule="auto"/>
        <w:ind w:left="670" w:right="863" w:firstLine="559"/>
      </w:pPr>
    </w:p>
    <w:p w:rsidR="00B7558F" w:rsidRDefault="00AB1F84">
      <w:pPr>
        <w:pStyle w:val="a3"/>
        <w:spacing w:before="64" w:line="266" w:lineRule="auto"/>
        <w:ind w:left="670" w:right="863" w:firstLine="559"/>
      </w:pPr>
      <w:r>
        <w:t xml:space="preserve">Система оценки способствует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w:t>
      </w:r>
      <w:r>
        <w:t>ООП ООО и обеспечение эффективной обратной связи, позволяющей осуществлять управление образовательным процессом.</w:t>
      </w:r>
    </w:p>
    <w:p w:rsidR="00B7558F" w:rsidRDefault="00AB1F84">
      <w:pPr>
        <w:spacing w:before="14" w:line="268" w:lineRule="auto"/>
        <w:ind w:left="670" w:right="858" w:firstLine="559"/>
        <w:jc w:val="both"/>
        <w:rPr>
          <w:sz w:val="24"/>
        </w:rPr>
      </w:pPr>
      <w:r>
        <w:rPr>
          <w:sz w:val="24"/>
        </w:rPr>
        <w:t xml:space="preserve">Основными </w:t>
      </w:r>
      <w:r>
        <w:rPr>
          <w:b/>
          <w:sz w:val="24"/>
        </w:rPr>
        <w:t xml:space="preserve">направлениями и целями </w:t>
      </w:r>
      <w:r>
        <w:rPr>
          <w:sz w:val="24"/>
        </w:rPr>
        <w:t>оценочной деятельности в образовательной организации являются:</w:t>
      </w:r>
    </w:p>
    <w:p w:rsidR="00B7558F" w:rsidRDefault="00AB1F84">
      <w:pPr>
        <w:pStyle w:val="a4"/>
        <w:numPr>
          <w:ilvl w:val="0"/>
          <w:numId w:val="76"/>
        </w:numPr>
        <w:tabs>
          <w:tab w:val="left" w:pos="1533"/>
        </w:tabs>
        <w:spacing w:before="31" w:line="266" w:lineRule="auto"/>
        <w:ind w:right="864" w:firstLine="559"/>
        <w:rPr>
          <w:sz w:val="24"/>
        </w:rPr>
      </w:pPr>
      <w:r>
        <w:rPr>
          <w:sz w:val="24"/>
        </w:rPr>
        <w:t xml:space="preserve">оценка </w:t>
      </w:r>
      <w:r w:rsidR="008B2E81">
        <w:rPr>
          <w:sz w:val="24"/>
        </w:rPr>
        <w:t>образовательных достижений,</w:t>
      </w:r>
      <w:r>
        <w:rPr>
          <w:sz w:val="24"/>
        </w:rPr>
        <w:t xml:space="preserve"> обучающихся н</w:t>
      </w:r>
      <w:r>
        <w:rPr>
          <w:sz w:val="24"/>
        </w:rPr>
        <w:t>а различных этапах обучения</w:t>
      </w:r>
      <w:r>
        <w:rPr>
          <w:spacing w:val="-12"/>
          <w:sz w:val="24"/>
        </w:rPr>
        <w:t xml:space="preserve"> </w:t>
      </w:r>
      <w:r>
        <w:rPr>
          <w:sz w:val="24"/>
        </w:rPr>
        <w:t>как</w:t>
      </w:r>
      <w:r>
        <w:rPr>
          <w:spacing w:val="-11"/>
          <w:sz w:val="24"/>
        </w:rPr>
        <w:t xml:space="preserve"> </w:t>
      </w:r>
      <w:r>
        <w:rPr>
          <w:sz w:val="24"/>
        </w:rPr>
        <w:t>основа</w:t>
      </w:r>
      <w:r>
        <w:rPr>
          <w:spacing w:val="-13"/>
          <w:sz w:val="24"/>
        </w:rPr>
        <w:t xml:space="preserve"> </w:t>
      </w:r>
      <w:r>
        <w:rPr>
          <w:sz w:val="24"/>
        </w:rPr>
        <w:t>их</w:t>
      </w:r>
      <w:r>
        <w:rPr>
          <w:spacing w:val="-12"/>
          <w:sz w:val="24"/>
        </w:rPr>
        <w:t xml:space="preserve"> </w:t>
      </w:r>
      <w:r>
        <w:rPr>
          <w:sz w:val="24"/>
        </w:rPr>
        <w:t>промежуточной</w:t>
      </w:r>
      <w:r>
        <w:rPr>
          <w:spacing w:val="-11"/>
          <w:sz w:val="24"/>
        </w:rPr>
        <w:t xml:space="preserve"> </w:t>
      </w:r>
      <w:r>
        <w:rPr>
          <w:sz w:val="24"/>
        </w:rPr>
        <w:t>и</w:t>
      </w:r>
      <w:r>
        <w:rPr>
          <w:spacing w:val="-11"/>
          <w:sz w:val="24"/>
        </w:rPr>
        <w:t xml:space="preserve"> </w:t>
      </w:r>
      <w:r>
        <w:rPr>
          <w:sz w:val="24"/>
        </w:rPr>
        <w:t>итоговой</w:t>
      </w:r>
      <w:r>
        <w:rPr>
          <w:spacing w:val="-11"/>
          <w:sz w:val="24"/>
        </w:rPr>
        <w:t xml:space="preserve"> </w:t>
      </w:r>
      <w:r>
        <w:rPr>
          <w:sz w:val="24"/>
        </w:rPr>
        <w:t>аттестации,</w:t>
      </w:r>
      <w:r>
        <w:rPr>
          <w:spacing w:val="-12"/>
          <w:sz w:val="24"/>
        </w:rPr>
        <w:t xml:space="preserve"> </w:t>
      </w:r>
      <w:r>
        <w:rPr>
          <w:sz w:val="24"/>
        </w:rPr>
        <w:t>а</w:t>
      </w:r>
      <w:r>
        <w:rPr>
          <w:spacing w:val="-13"/>
          <w:sz w:val="24"/>
        </w:rPr>
        <w:t xml:space="preserve"> </w:t>
      </w:r>
      <w:r>
        <w:rPr>
          <w:sz w:val="24"/>
        </w:rPr>
        <w:t>также</w:t>
      </w:r>
      <w:r>
        <w:rPr>
          <w:spacing w:val="-14"/>
          <w:sz w:val="24"/>
        </w:rPr>
        <w:t xml:space="preserve"> </w:t>
      </w:r>
      <w:r>
        <w:rPr>
          <w:sz w:val="24"/>
        </w:rPr>
        <w:t>основа</w:t>
      </w:r>
      <w:r>
        <w:rPr>
          <w:spacing w:val="-13"/>
          <w:sz w:val="24"/>
        </w:rPr>
        <w:t xml:space="preserve"> </w:t>
      </w:r>
      <w:r>
        <w:rPr>
          <w:sz w:val="24"/>
        </w:rPr>
        <w:t xml:space="preserve">процедур </w:t>
      </w:r>
      <w:r>
        <w:rPr>
          <w:spacing w:val="-2"/>
          <w:sz w:val="24"/>
        </w:rPr>
        <w:t xml:space="preserve">внутреннего мониторинга образовательной организации, мониторинговых исследований </w:t>
      </w:r>
      <w:r>
        <w:rPr>
          <w:sz w:val="24"/>
        </w:rPr>
        <w:t>муниципального, регионального и федерального уровней;</w:t>
      </w:r>
    </w:p>
    <w:p w:rsidR="00B7558F" w:rsidRDefault="00AB1F84">
      <w:pPr>
        <w:pStyle w:val="a4"/>
        <w:numPr>
          <w:ilvl w:val="0"/>
          <w:numId w:val="76"/>
        </w:numPr>
        <w:tabs>
          <w:tab w:val="left" w:pos="1533"/>
        </w:tabs>
        <w:spacing w:before="34" w:line="264" w:lineRule="auto"/>
        <w:ind w:right="867" w:firstLine="559"/>
        <w:rPr>
          <w:sz w:val="24"/>
        </w:rPr>
      </w:pPr>
      <w:r>
        <w:rPr>
          <w:sz w:val="24"/>
        </w:rPr>
        <w:t>оценка результатов</w:t>
      </w:r>
      <w:r>
        <w:rPr>
          <w:sz w:val="24"/>
        </w:rPr>
        <w:t xml:space="preserve"> деятельности педагогических работников как основа аттестационных процедур;</w:t>
      </w:r>
    </w:p>
    <w:p w:rsidR="00B7558F" w:rsidRDefault="00AB1F84">
      <w:pPr>
        <w:pStyle w:val="a4"/>
        <w:numPr>
          <w:ilvl w:val="0"/>
          <w:numId w:val="76"/>
        </w:numPr>
        <w:tabs>
          <w:tab w:val="left" w:pos="1533"/>
        </w:tabs>
        <w:spacing w:before="18" w:line="266" w:lineRule="auto"/>
        <w:ind w:right="867" w:firstLine="559"/>
        <w:rPr>
          <w:sz w:val="24"/>
        </w:rPr>
      </w:pPr>
      <w:r>
        <w:rPr>
          <w:sz w:val="24"/>
        </w:rPr>
        <w:t xml:space="preserve">оценка результатов деятельности образовательной организации как основа </w:t>
      </w:r>
      <w:proofErr w:type="spellStart"/>
      <w:r>
        <w:rPr>
          <w:sz w:val="24"/>
        </w:rPr>
        <w:t>аккредитационных</w:t>
      </w:r>
      <w:proofErr w:type="spellEnd"/>
      <w:r>
        <w:rPr>
          <w:sz w:val="24"/>
        </w:rPr>
        <w:t xml:space="preserve"> процедур.</w:t>
      </w:r>
    </w:p>
    <w:p w:rsidR="00B7558F" w:rsidRDefault="00AB1F84">
      <w:pPr>
        <w:pStyle w:val="a3"/>
        <w:spacing w:before="12" w:line="266" w:lineRule="auto"/>
        <w:ind w:left="670" w:right="867" w:firstLine="559"/>
      </w:pPr>
      <w:r>
        <w:t xml:space="preserve">Основным объектом системы оценки, её содержательной и </w:t>
      </w:r>
      <w:proofErr w:type="spellStart"/>
      <w:r>
        <w:t>критериальной</w:t>
      </w:r>
      <w:proofErr w:type="spellEnd"/>
      <w:r>
        <w:t xml:space="preserve"> базой выступаю</w:t>
      </w:r>
      <w:r>
        <w:t>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rsidR="00B7558F" w:rsidRDefault="00AB1F84">
      <w:pPr>
        <w:pStyle w:val="1"/>
        <w:spacing w:before="15"/>
        <w:ind w:left="1239"/>
        <w:rPr>
          <w:b w:val="0"/>
        </w:rPr>
      </w:pPr>
      <w:r>
        <w:t>Внутренняя</w:t>
      </w:r>
      <w:r>
        <w:rPr>
          <w:spacing w:val="-4"/>
        </w:rPr>
        <w:t xml:space="preserve"> </w:t>
      </w:r>
      <w:r>
        <w:t>оценка</w:t>
      </w:r>
      <w:r>
        <w:rPr>
          <w:spacing w:val="-3"/>
        </w:rPr>
        <w:t xml:space="preserve"> </w:t>
      </w:r>
      <w:r>
        <w:rPr>
          <w:spacing w:val="-2"/>
        </w:rPr>
        <w:t>включает</w:t>
      </w:r>
      <w:r>
        <w:rPr>
          <w:b w:val="0"/>
          <w:spacing w:val="-2"/>
        </w:rPr>
        <w:t>:</w:t>
      </w:r>
    </w:p>
    <w:p w:rsidR="00B7558F" w:rsidRDefault="00AB1F84">
      <w:pPr>
        <w:pStyle w:val="a4"/>
        <w:numPr>
          <w:ilvl w:val="0"/>
          <w:numId w:val="76"/>
        </w:numPr>
        <w:tabs>
          <w:tab w:val="left" w:pos="1534"/>
        </w:tabs>
        <w:spacing w:before="62"/>
        <w:ind w:left="1534" w:hanging="304"/>
        <w:jc w:val="left"/>
        <w:rPr>
          <w:sz w:val="24"/>
        </w:rPr>
      </w:pPr>
      <w:r>
        <w:rPr>
          <w:sz w:val="24"/>
        </w:rPr>
        <w:t>стартовую</w:t>
      </w:r>
      <w:r>
        <w:rPr>
          <w:spacing w:val="-8"/>
          <w:sz w:val="24"/>
        </w:rPr>
        <w:t xml:space="preserve"> </w:t>
      </w:r>
      <w:r>
        <w:rPr>
          <w:sz w:val="24"/>
        </w:rPr>
        <w:t>диагностику</w:t>
      </w:r>
      <w:r>
        <w:rPr>
          <w:spacing w:val="-7"/>
          <w:sz w:val="24"/>
        </w:rPr>
        <w:t xml:space="preserve"> </w:t>
      </w:r>
      <w:r>
        <w:rPr>
          <w:sz w:val="24"/>
        </w:rPr>
        <w:t>(стартовые</w:t>
      </w:r>
      <w:r>
        <w:rPr>
          <w:spacing w:val="-5"/>
          <w:sz w:val="24"/>
        </w:rPr>
        <w:t xml:space="preserve"> </w:t>
      </w:r>
      <w:r>
        <w:rPr>
          <w:sz w:val="24"/>
        </w:rPr>
        <w:t>(диагностические)</w:t>
      </w:r>
      <w:r>
        <w:rPr>
          <w:spacing w:val="-5"/>
          <w:sz w:val="24"/>
        </w:rPr>
        <w:t xml:space="preserve"> </w:t>
      </w:r>
      <w:r>
        <w:rPr>
          <w:spacing w:val="-2"/>
          <w:sz w:val="24"/>
        </w:rPr>
        <w:t>работы);</w:t>
      </w:r>
    </w:p>
    <w:p w:rsidR="00B7558F" w:rsidRDefault="00AB1F84">
      <w:pPr>
        <w:pStyle w:val="a4"/>
        <w:numPr>
          <w:ilvl w:val="0"/>
          <w:numId w:val="76"/>
        </w:numPr>
        <w:tabs>
          <w:tab w:val="left" w:pos="1534"/>
        </w:tabs>
        <w:spacing w:before="42"/>
        <w:ind w:left="1534" w:hanging="304"/>
        <w:jc w:val="left"/>
        <w:rPr>
          <w:sz w:val="24"/>
        </w:rPr>
      </w:pPr>
      <w:r>
        <w:rPr>
          <w:sz w:val="24"/>
        </w:rPr>
        <w:t>текущую</w:t>
      </w:r>
      <w:r>
        <w:rPr>
          <w:spacing w:val="-3"/>
          <w:sz w:val="24"/>
        </w:rPr>
        <w:t xml:space="preserve"> </w:t>
      </w:r>
      <w:r>
        <w:rPr>
          <w:sz w:val="24"/>
        </w:rPr>
        <w:t>и</w:t>
      </w:r>
      <w:r>
        <w:rPr>
          <w:spacing w:val="-3"/>
          <w:sz w:val="24"/>
        </w:rPr>
        <w:t xml:space="preserve"> </w:t>
      </w:r>
      <w:r>
        <w:rPr>
          <w:sz w:val="24"/>
        </w:rPr>
        <w:t>тематическую</w:t>
      </w:r>
      <w:r>
        <w:rPr>
          <w:spacing w:val="-2"/>
          <w:sz w:val="24"/>
        </w:rPr>
        <w:t xml:space="preserve"> оценку;</w:t>
      </w:r>
    </w:p>
    <w:p w:rsidR="00B7558F" w:rsidRDefault="00AB1F84">
      <w:pPr>
        <w:pStyle w:val="a4"/>
        <w:numPr>
          <w:ilvl w:val="0"/>
          <w:numId w:val="76"/>
        </w:numPr>
        <w:tabs>
          <w:tab w:val="left" w:pos="1534"/>
        </w:tabs>
        <w:spacing w:before="40"/>
        <w:ind w:left="1534" w:hanging="304"/>
        <w:jc w:val="left"/>
        <w:rPr>
          <w:sz w:val="24"/>
        </w:rPr>
      </w:pPr>
      <w:r>
        <w:rPr>
          <w:sz w:val="24"/>
        </w:rPr>
        <w:t>итоговую</w:t>
      </w:r>
      <w:r>
        <w:rPr>
          <w:spacing w:val="-10"/>
          <w:sz w:val="24"/>
        </w:rPr>
        <w:t xml:space="preserve"> </w:t>
      </w:r>
      <w:r>
        <w:rPr>
          <w:spacing w:val="-2"/>
          <w:sz w:val="24"/>
        </w:rPr>
        <w:t>оценку;</w:t>
      </w:r>
    </w:p>
    <w:p w:rsidR="00B7558F" w:rsidRDefault="00AB1F84">
      <w:pPr>
        <w:pStyle w:val="a4"/>
        <w:numPr>
          <w:ilvl w:val="0"/>
          <w:numId w:val="76"/>
        </w:numPr>
        <w:tabs>
          <w:tab w:val="left" w:pos="1534"/>
        </w:tabs>
        <w:spacing w:before="42"/>
        <w:ind w:left="1534" w:hanging="304"/>
        <w:jc w:val="left"/>
        <w:rPr>
          <w:sz w:val="24"/>
        </w:rPr>
      </w:pPr>
      <w:r>
        <w:rPr>
          <w:sz w:val="24"/>
        </w:rPr>
        <w:t>промежуточную</w:t>
      </w:r>
      <w:r>
        <w:rPr>
          <w:spacing w:val="-9"/>
          <w:sz w:val="24"/>
        </w:rPr>
        <w:t xml:space="preserve"> </w:t>
      </w:r>
      <w:r>
        <w:rPr>
          <w:spacing w:val="-2"/>
          <w:sz w:val="24"/>
        </w:rPr>
        <w:t>аттестацию;</w:t>
      </w:r>
    </w:p>
    <w:p w:rsidR="00B7558F" w:rsidRDefault="00AB1F84">
      <w:pPr>
        <w:pStyle w:val="a4"/>
        <w:numPr>
          <w:ilvl w:val="0"/>
          <w:numId w:val="76"/>
        </w:numPr>
        <w:tabs>
          <w:tab w:val="left" w:pos="1534"/>
        </w:tabs>
        <w:spacing w:before="42"/>
        <w:ind w:left="1534" w:hanging="304"/>
        <w:jc w:val="left"/>
        <w:rPr>
          <w:sz w:val="24"/>
        </w:rPr>
      </w:pPr>
      <w:r>
        <w:rPr>
          <w:sz w:val="24"/>
        </w:rPr>
        <w:t>психолого-педагогическое</w:t>
      </w:r>
      <w:r>
        <w:rPr>
          <w:spacing w:val="-10"/>
          <w:sz w:val="24"/>
        </w:rPr>
        <w:t xml:space="preserve"> </w:t>
      </w:r>
      <w:r>
        <w:rPr>
          <w:spacing w:val="-2"/>
          <w:sz w:val="24"/>
        </w:rPr>
        <w:t>наблюдение;</w:t>
      </w:r>
    </w:p>
    <w:p w:rsidR="00B7558F" w:rsidRDefault="00AB1F84">
      <w:pPr>
        <w:pStyle w:val="a4"/>
        <w:numPr>
          <w:ilvl w:val="0"/>
          <w:numId w:val="76"/>
        </w:numPr>
        <w:tabs>
          <w:tab w:val="left" w:pos="1533"/>
        </w:tabs>
        <w:spacing w:before="45" w:line="266" w:lineRule="auto"/>
        <w:ind w:right="856" w:firstLine="559"/>
        <w:rPr>
          <w:sz w:val="24"/>
        </w:rPr>
      </w:pPr>
      <w:r>
        <w:rPr>
          <w:sz w:val="24"/>
        </w:rPr>
        <w:t xml:space="preserve">внутренний мониторинг </w:t>
      </w:r>
      <w:r w:rsidR="008B2E81">
        <w:rPr>
          <w:sz w:val="24"/>
        </w:rPr>
        <w:t>образовательных достижений,</w:t>
      </w:r>
      <w:r>
        <w:rPr>
          <w:spacing w:val="40"/>
          <w:sz w:val="24"/>
        </w:rPr>
        <w:t xml:space="preserve"> </w:t>
      </w:r>
      <w:r>
        <w:rPr>
          <w:sz w:val="24"/>
        </w:rPr>
        <w:t>обучающихся (комплексные (диагностические) работы).</w:t>
      </w:r>
    </w:p>
    <w:p w:rsidR="00B7558F" w:rsidRDefault="00AB1F84">
      <w:pPr>
        <w:pStyle w:val="a3"/>
        <w:spacing w:before="11" w:line="266" w:lineRule="auto"/>
        <w:ind w:left="670" w:right="866" w:firstLine="559"/>
      </w:pPr>
      <w:r>
        <w:t>Особой формой внутренней оценки является портфолио. Особенности формирования, процедуры оценивания и другие положения определены в отдельном локальном акте.</w:t>
      </w:r>
    </w:p>
    <w:p w:rsidR="00B7558F" w:rsidRDefault="00AB1F84">
      <w:pPr>
        <w:pStyle w:val="a3"/>
        <w:spacing w:before="15"/>
        <w:ind w:left="1254" w:firstLine="0"/>
      </w:pPr>
      <w:r>
        <w:t>На</w:t>
      </w:r>
      <w:r>
        <w:rPr>
          <w:spacing w:val="-6"/>
        </w:rPr>
        <w:t xml:space="preserve"> </w:t>
      </w:r>
      <w:r>
        <w:t>каждого</w:t>
      </w:r>
      <w:r>
        <w:rPr>
          <w:spacing w:val="-2"/>
        </w:rPr>
        <w:t xml:space="preserve"> </w:t>
      </w:r>
      <w:r>
        <w:t>выпускника</w:t>
      </w:r>
      <w:r>
        <w:rPr>
          <w:spacing w:val="-3"/>
        </w:rPr>
        <w:t xml:space="preserve"> </w:t>
      </w:r>
      <w:r>
        <w:t>9</w:t>
      </w:r>
      <w:r>
        <w:rPr>
          <w:spacing w:val="-2"/>
        </w:rPr>
        <w:t xml:space="preserve"> </w:t>
      </w:r>
      <w:r>
        <w:t>класса</w:t>
      </w:r>
      <w:r>
        <w:rPr>
          <w:spacing w:val="-3"/>
        </w:rPr>
        <w:t xml:space="preserve"> </w:t>
      </w:r>
      <w:r>
        <w:t>готовится</w:t>
      </w:r>
      <w:r>
        <w:rPr>
          <w:spacing w:val="-2"/>
        </w:rPr>
        <w:t xml:space="preserve"> характеристика.</w:t>
      </w:r>
    </w:p>
    <w:p w:rsidR="00B7558F" w:rsidRDefault="00AB1F84">
      <w:pPr>
        <w:pStyle w:val="a3"/>
        <w:spacing w:before="41"/>
        <w:ind w:left="670" w:firstLine="0"/>
      </w:pPr>
      <w:r>
        <w:t>Характеристика</w:t>
      </w:r>
      <w:r>
        <w:rPr>
          <w:spacing w:val="-6"/>
        </w:rPr>
        <w:t xml:space="preserve"> </w:t>
      </w:r>
      <w:r>
        <w:t>готовится</w:t>
      </w:r>
      <w:r>
        <w:rPr>
          <w:spacing w:val="-4"/>
        </w:rPr>
        <w:t xml:space="preserve"> </w:t>
      </w:r>
      <w:r>
        <w:t>на</w:t>
      </w:r>
      <w:r>
        <w:rPr>
          <w:spacing w:val="-5"/>
        </w:rPr>
        <w:t xml:space="preserve"> </w:t>
      </w:r>
      <w:r>
        <w:rPr>
          <w:spacing w:val="-2"/>
        </w:rPr>
        <w:t>основании:</w:t>
      </w:r>
    </w:p>
    <w:p w:rsidR="00B7558F" w:rsidRDefault="00AB1F84">
      <w:pPr>
        <w:pStyle w:val="a4"/>
        <w:numPr>
          <w:ilvl w:val="0"/>
          <w:numId w:val="76"/>
        </w:numPr>
        <w:tabs>
          <w:tab w:val="left" w:pos="1533"/>
        </w:tabs>
        <w:spacing w:before="66" w:line="266" w:lineRule="auto"/>
        <w:ind w:right="868" w:firstLine="559"/>
        <w:rPr>
          <w:sz w:val="24"/>
        </w:rPr>
      </w:pPr>
      <w:r>
        <w:rPr>
          <w:sz w:val="24"/>
        </w:rPr>
        <w:t>объ</w:t>
      </w:r>
      <w:r>
        <w:rPr>
          <w:sz w:val="24"/>
        </w:rPr>
        <w:t>ективных показателей образовательных достижений обучающегося на уровне основного образования;</w:t>
      </w:r>
    </w:p>
    <w:p w:rsidR="00B7558F" w:rsidRDefault="00AB1F84">
      <w:pPr>
        <w:pStyle w:val="a4"/>
        <w:numPr>
          <w:ilvl w:val="0"/>
          <w:numId w:val="76"/>
        </w:numPr>
        <w:tabs>
          <w:tab w:val="left" w:pos="1534"/>
        </w:tabs>
        <w:spacing w:before="29"/>
        <w:ind w:left="1534" w:hanging="304"/>
        <w:rPr>
          <w:sz w:val="24"/>
        </w:rPr>
      </w:pPr>
      <w:r>
        <w:rPr>
          <w:sz w:val="24"/>
        </w:rPr>
        <w:t>портфолио</w:t>
      </w:r>
      <w:r>
        <w:rPr>
          <w:spacing w:val="-3"/>
          <w:sz w:val="24"/>
        </w:rPr>
        <w:t xml:space="preserve"> </w:t>
      </w:r>
      <w:r>
        <w:rPr>
          <w:spacing w:val="-2"/>
          <w:sz w:val="24"/>
        </w:rPr>
        <w:t>выпускника;</w:t>
      </w:r>
    </w:p>
    <w:p w:rsidR="00B7558F" w:rsidRDefault="00AB1F84">
      <w:pPr>
        <w:pStyle w:val="a4"/>
        <w:numPr>
          <w:ilvl w:val="0"/>
          <w:numId w:val="76"/>
        </w:numPr>
        <w:tabs>
          <w:tab w:val="left" w:pos="1533"/>
        </w:tabs>
        <w:spacing w:before="46" w:line="266" w:lineRule="auto"/>
        <w:ind w:right="864" w:firstLine="559"/>
        <w:rPr>
          <w:sz w:val="24"/>
        </w:rPr>
      </w:pPr>
      <w:r>
        <w:rPr>
          <w:sz w:val="24"/>
        </w:rPr>
        <w:t xml:space="preserve">экспертных оценок классного руководителя и учителей, обучавших данного выпускника на уровне основного общего образования; </w:t>
      </w:r>
      <w:proofErr w:type="gramStart"/>
      <w:r>
        <w:rPr>
          <w:sz w:val="24"/>
        </w:rPr>
        <w:t>В</w:t>
      </w:r>
      <w:proofErr w:type="gramEnd"/>
      <w:r>
        <w:rPr>
          <w:sz w:val="24"/>
        </w:rPr>
        <w:t xml:space="preserve"> характеристике выпускника:</w:t>
      </w:r>
    </w:p>
    <w:p w:rsidR="00B7558F" w:rsidRDefault="00AB1F84">
      <w:pPr>
        <w:pStyle w:val="a4"/>
        <w:numPr>
          <w:ilvl w:val="0"/>
          <w:numId w:val="76"/>
        </w:numPr>
        <w:tabs>
          <w:tab w:val="left" w:pos="1533"/>
        </w:tabs>
        <w:spacing w:before="34" w:line="264" w:lineRule="auto"/>
        <w:ind w:right="864" w:firstLine="559"/>
        <w:rPr>
          <w:sz w:val="24"/>
        </w:rPr>
      </w:pPr>
      <w:r>
        <w:rPr>
          <w:sz w:val="24"/>
        </w:rPr>
        <w:t xml:space="preserve">отмечаются образовательные достижения обучающегося по освоению личностных, </w:t>
      </w:r>
      <w:proofErr w:type="spellStart"/>
      <w:r>
        <w:rPr>
          <w:sz w:val="24"/>
        </w:rPr>
        <w:t>метапредметных</w:t>
      </w:r>
      <w:proofErr w:type="spellEnd"/>
      <w:r>
        <w:rPr>
          <w:sz w:val="24"/>
        </w:rPr>
        <w:t xml:space="preserve"> и предметных ре</w:t>
      </w:r>
      <w:r>
        <w:rPr>
          <w:sz w:val="24"/>
        </w:rPr>
        <w:t>зультатов;</w:t>
      </w:r>
    </w:p>
    <w:p w:rsidR="00B7558F" w:rsidRDefault="00AB1F84">
      <w:pPr>
        <w:pStyle w:val="a4"/>
        <w:numPr>
          <w:ilvl w:val="0"/>
          <w:numId w:val="76"/>
        </w:numPr>
        <w:tabs>
          <w:tab w:val="left" w:pos="1533"/>
        </w:tabs>
        <w:spacing w:before="37" w:line="266" w:lineRule="auto"/>
        <w:ind w:right="866" w:firstLine="559"/>
        <w:rPr>
          <w:sz w:val="24"/>
        </w:rPr>
      </w:pPr>
      <w:r>
        <w:rPr>
          <w:sz w:val="24"/>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r>
        <w:rPr>
          <w:sz w:val="24"/>
        </w:rPr>
        <w:t>.</w:t>
      </w:r>
    </w:p>
    <w:p w:rsidR="00B7558F" w:rsidRDefault="00B7558F">
      <w:pPr>
        <w:spacing w:line="266" w:lineRule="auto"/>
        <w:jc w:val="both"/>
        <w:rPr>
          <w:sz w:val="24"/>
        </w:rPr>
        <w:sectPr w:rsidR="00B7558F">
          <w:pgSz w:w="12240" w:h="15840"/>
          <w:pgMar w:top="480" w:right="340" w:bottom="280" w:left="1300" w:header="720" w:footer="720" w:gutter="0"/>
          <w:cols w:space="720"/>
        </w:sectPr>
      </w:pPr>
    </w:p>
    <w:p w:rsidR="00B7558F" w:rsidRDefault="00AB1F84">
      <w:pPr>
        <w:pStyle w:val="a3"/>
        <w:spacing w:before="64" w:line="266" w:lineRule="auto"/>
        <w:ind w:left="670" w:right="862" w:firstLine="559"/>
      </w:pPr>
      <w:r>
        <w:lastRenderedPageBreak/>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B7558F" w:rsidRDefault="00AB1F84">
      <w:pPr>
        <w:pStyle w:val="1"/>
        <w:spacing w:before="19"/>
        <w:ind w:left="1239"/>
      </w:pPr>
      <w:r>
        <w:t>Внешняя</w:t>
      </w:r>
      <w:r>
        <w:rPr>
          <w:spacing w:val="-4"/>
        </w:rPr>
        <w:t xml:space="preserve"> </w:t>
      </w:r>
      <w:r>
        <w:t>оценка</w:t>
      </w:r>
      <w:r>
        <w:rPr>
          <w:spacing w:val="-4"/>
        </w:rPr>
        <w:t xml:space="preserve"> </w:t>
      </w:r>
      <w:r>
        <w:rPr>
          <w:spacing w:val="-2"/>
        </w:rPr>
        <w:t>включает:</w:t>
      </w:r>
    </w:p>
    <w:p w:rsidR="00B7558F" w:rsidRDefault="00AB1F84">
      <w:pPr>
        <w:pStyle w:val="a4"/>
        <w:numPr>
          <w:ilvl w:val="0"/>
          <w:numId w:val="76"/>
        </w:numPr>
        <w:tabs>
          <w:tab w:val="left" w:pos="1534"/>
        </w:tabs>
        <w:spacing w:before="28" w:line="266" w:lineRule="auto"/>
        <w:ind w:right="864" w:firstLine="559"/>
        <w:jc w:val="left"/>
        <w:rPr>
          <w:sz w:val="24"/>
        </w:rPr>
      </w:pPr>
      <w:r>
        <w:rPr>
          <w:sz w:val="24"/>
        </w:rPr>
        <w:t>независимую</w:t>
      </w:r>
      <w:r>
        <w:rPr>
          <w:spacing w:val="80"/>
          <w:sz w:val="24"/>
        </w:rPr>
        <w:t xml:space="preserve"> </w:t>
      </w:r>
      <w:r>
        <w:rPr>
          <w:sz w:val="24"/>
        </w:rPr>
        <w:t>оценку</w:t>
      </w:r>
      <w:r>
        <w:rPr>
          <w:spacing w:val="80"/>
          <w:sz w:val="24"/>
        </w:rPr>
        <w:t xml:space="preserve"> </w:t>
      </w:r>
      <w:r>
        <w:rPr>
          <w:sz w:val="24"/>
        </w:rPr>
        <w:t>качества</w:t>
      </w:r>
      <w:r>
        <w:rPr>
          <w:spacing w:val="80"/>
          <w:sz w:val="24"/>
        </w:rPr>
        <w:t xml:space="preserve"> </w:t>
      </w:r>
      <w:r>
        <w:rPr>
          <w:sz w:val="24"/>
        </w:rPr>
        <w:t>образования</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w:t>
      </w:r>
      <w:r>
        <w:rPr>
          <w:sz w:val="24"/>
        </w:rPr>
        <w:t>е</w:t>
      </w:r>
      <w:r>
        <w:rPr>
          <w:spacing w:val="80"/>
          <w:sz w:val="24"/>
        </w:rPr>
        <w:t xml:space="preserve"> </w:t>
      </w:r>
      <w:r>
        <w:rPr>
          <w:sz w:val="24"/>
        </w:rPr>
        <w:t>всероссийские</w:t>
      </w:r>
      <w:r>
        <w:rPr>
          <w:spacing w:val="80"/>
          <w:w w:val="150"/>
          <w:sz w:val="24"/>
        </w:rPr>
        <w:t xml:space="preserve"> </w:t>
      </w:r>
      <w:r>
        <w:rPr>
          <w:sz w:val="24"/>
        </w:rPr>
        <w:t>проверочные работы);</w:t>
      </w:r>
    </w:p>
    <w:p w:rsidR="00B7558F" w:rsidRDefault="00AB1F84">
      <w:pPr>
        <w:pStyle w:val="a4"/>
        <w:numPr>
          <w:ilvl w:val="0"/>
          <w:numId w:val="76"/>
        </w:numPr>
        <w:tabs>
          <w:tab w:val="left" w:pos="1534"/>
        </w:tabs>
        <w:spacing w:before="37" w:line="264" w:lineRule="auto"/>
        <w:ind w:right="861" w:firstLine="559"/>
        <w:jc w:val="left"/>
        <w:rPr>
          <w:sz w:val="24"/>
        </w:rPr>
      </w:pPr>
      <w:r>
        <w:rPr>
          <w:sz w:val="24"/>
        </w:rPr>
        <w:t>мониторинговые</w:t>
      </w:r>
      <w:r>
        <w:rPr>
          <w:spacing w:val="-15"/>
          <w:sz w:val="24"/>
        </w:rPr>
        <w:t xml:space="preserve"> </w:t>
      </w:r>
      <w:r>
        <w:rPr>
          <w:sz w:val="24"/>
        </w:rPr>
        <w:t>исследования</w:t>
      </w:r>
      <w:r>
        <w:rPr>
          <w:spacing w:val="-15"/>
          <w:sz w:val="24"/>
        </w:rPr>
        <w:t xml:space="preserve"> </w:t>
      </w:r>
      <w:r>
        <w:rPr>
          <w:sz w:val="24"/>
        </w:rPr>
        <w:t>муниципального,</w:t>
      </w:r>
      <w:r>
        <w:rPr>
          <w:spacing w:val="-15"/>
          <w:sz w:val="24"/>
        </w:rPr>
        <w:t xml:space="preserve"> </w:t>
      </w:r>
      <w:r>
        <w:rPr>
          <w:sz w:val="24"/>
        </w:rPr>
        <w:t>регионального</w:t>
      </w:r>
      <w:r>
        <w:rPr>
          <w:spacing w:val="-15"/>
          <w:sz w:val="24"/>
        </w:rPr>
        <w:t xml:space="preserve"> </w:t>
      </w:r>
      <w:r>
        <w:rPr>
          <w:sz w:val="24"/>
        </w:rPr>
        <w:t>и</w:t>
      </w:r>
      <w:r>
        <w:rPr>
          <w:spacing w:val="-15"/>
          <w:sz w:val="24"/>
        </w:rPr>
        <w:t xml:space="preserve"> </w:t>
      </w:r>
      <w:r>
        <w:rPr>
          <w:sz w:val="24"/>
        </w:rPr>
        <w:t xml:space="preserve">федерального </w:t>
      </w:r>
      <w:r>
        <w:rPr>
          <w:spacing w:val="-2"/>
          <w:sz w:val="24"/>
        </w:rPr>
        <w:t>уровней;</w:t>
      </w:r>
    </w:p>
    <w:p w:rsidR="00B7558F" w:rsidRDefault="00AB1F84">
      <w:pPr>
        <w:pStyle w:val="a4"/>
        <w:numPr>
          <w:ilvl w:val="0"/>
          <w:numId w:val="76"/>
        </w:numPr>
        <w:tabs>
          <w:tab w:val="left" w:pos="1534"/>
        </w:tabs>
        <w:spacing w:before="59"/>
        <w:ind w:left="1534" w:hanging="304"/>
        <w:jc w:val="left"/>
        <w:rPr>
          <w:sz w:val="24"/>
        </w:rPr>
      </w:pPr>
      <w:r>
        <w:rPr>
          <w:sz w:val="24"/>
        </w:rPr>
        <w:t>государственную</w:t>
      </w:r>
      <w:r>
        <w:rPr>
          <w:spacing w:val="-7"/>
          <w:sz w:val="24"/>
        </w:rPr>
        <w:t xml:space="preserve"> </w:t>
      </w:r>
      <w:r>
        <w:rPr>
          <w:sz w:val="24"/>
        </w:rPr>
        <w:t>итоговую</w:t>
      </w:r>
      <w:r>
        <w:rPr>
          <w:spacing w:val="-7"/>
          <w:sz w:val="24"/>
        </w:rPr>
        <w:t xml:space="preserve"> </w:t>
      </w:r>
      <w:r>
        <w:rPr>
          <w:spacing w:val="-2"/>
          <w:sz w:val="24"/>
        </w:rPr>
        <w:t>аттестацию.</w:t>
      </w:r>
    </w:p>
    <w:p w:rsidR="00B7558F" w:rsidRDefault="00AB1F84">
      <w:pPr>
        <w:pStyle w:val="a3"/>
        <w:spacing w:before="43" w:line="266" w:lineRule="auto"/>
        <w:ind w:left="670" w:right="858" w:firstLine="559"/>
      </w:pPr>
      <w:r>
        <w:t>В соответствии с ФГОС ООО система оценки образовательной организации реализует системно-</w:t>
      </w:r>
      <w:proofErr w:type="spellStart"/>
      <w:r>
        <w:t>деятельностный</w:t>
      </w:r>
      <w:proofErr w:type="spellEnd"/>
      <w:r>
        <w:t>, уровневый и комплексный подходы к оценке образовательных достижений.</w:t>
      </w:r>
    </w:p>
    <w:p w:rsidR="00B7558F" w:rsidRDefault="00AB1F84">
      <w:pPr>
        <w:pStyle w:val="a3"/>
        <w:spacing w:before="12" w:line="266" w:lineRule="auto"/>
        <w:ind w:left="670" w:right="857" w:firstLine="559"/>
      </w:pPr>
      <w:r>
        <w:rPr>
          <w:b/>
        </w:rPr>
        <w:t>Системно-</w:t>
      </w:r>
      <w:proofErr w:type="spellStart"/>
      <w:r>
        <w:rPr>
          <w:b/>
        </w:rPr>
        <w:t>деятельностный</w:t>
      </w:r>
      <w:proofErr w:type="spellEnd"/>
      <w:r>
        <w:rPr>
          <w:b/>
        </w:rPr>
        <w:t xml:space="preserve"> подход </w:t>
      </w:r>
      <w:r>
        <w:t xml:space="preserve">к оценке </w:t>
      </w:r>
      <w:r w:rsidR="008B2E81">
        <w:t>образовательных достижений,</w:t>
      </w:r>
      <w:r>
        <w:t xml:space="preserve"> обучающихся проя</w:t>
      </w:r>
      <w:r>
        <w:t>вляется в оценке способности обучающихся к решению учебно- познавательных</w:t>
      </w:r>
      <w:r>
        <w:rPr>
          <w:spacing w:val="-7"/>
        </w:rPr>
        <w:t xml:space="preserve"> </w:t>
      </w:r>
      <w:r>
        <w:t>и</w:t>
      </w:r>
      <w:r>
        <w:rPr>
          <w:spacing w:val="-6"/>
        </w:rPr>
        <w:t xml:space="preserve"> </w:t>
      </w:r>
      <w:r>
        <w:t>учебно-практических</w:t>
      </w:r>
      <w:r>
        <w:rPr>
          <w:spacing w:val="-10"/>
        </w:rPr>
        <w:t xml:space="preserve"> </w:t>
      </w:r>
      <w:r>
        <w:t>задач,</w:t>
      </w:r>
      <w:r>
        <w:rPr>
          <w:spacing w:val="-9"/>
        </w:rPr>
        <w:t xml:space="preserve"> </w:t>
      </w:r>
      <w:r>
        <w:t>а</w:t>
      </w:r>
      <w:r>
        <w:rPr>
          <w:spacing w:val="-10"/>
        </w:rPr>
        <w:t xml:space="preserve"> </w:t>
      </w:r>
      <w:r>
        <w:t>также</w:t>
      </w:r>
      <w:r>
        <w:rPr>
          <w:spacing w:val="-10"/>
        </w:rPr>
        <w:t xml:space="preserve"> </w:t>
      </w:r>
      <w:r>
        <w:t>в</w:t>
      </w:r>
      <w:r>
        <w:rPr>
          <w:spacing w:val="-10"/>
        </w:rPr>
        <w:t xml:space="preserve"> </w:t>
      </w:r>
      <w:r>
        <w:t>оценке</w:t>
      </w:r>
      <w:r>
        <w:rPr>
          <w:spacing w:val="-5"/>
        </w:rPr>
        <w:t xml:space="preserve"> </w:t>
      </w:r>
      <w:r>
        <w:t>уровня</w:t>
      </w:r>
      <w:r>
        <w:rPr>
          <w:spacing w:val="-9"/>
        </w:rPr>
        <w:t xml:space="preserve"> </w:t>
      </w:r>
      <w:r>
        <w:t>функциональной грамотности обучающихся. Он обеспечивается содержанием и критериями оценки, в качестве которых выступают планируем</w:t>
      </w:r>
      <w:r>
        <w:t xml:space="preserve">ые результаты обучения, выраженные в </w:t>
      </w:r>
      <w:proofErr w:type="spellStart"/>
      <w:r>
        <w:t>деятельностной</w:t>
      </w:r>
      <w:proofErr w:type="spellEnd"/>
      <w:r>
        <w:t xml:space="preserve"> форме.</w:t>
      </w:r>
    </w:p>
    <w:p w:rsidR="00B7558F" w:rsidRDefault="00AB1F84">
      <w:pPr>
        <w:pStyle w:val="a3"/>
        <w:spacing w:before="16" w:line="266" w:lineRule="auto"/>
        <w:ind w:left="670" w:right="862" w:firstLine="559"/>
      </w:pPr>
      <w:r>
        <w:rPr>
          <w:b/>
        </w:rPr>
        <w:t>Уровневый</w:t>
      </w:r>
      <w:r>
        <w:rPr>
          <w:b/>
          <w:spacing w:val="-7"/>
        </w:rPr>
        <w:t xml:space="preserve"> </w:t>
      </w:r>
      <w:r>
        <w:rPr>
          <w:b/>
        </w:rPr>
        <w:t>подход</w:t>
      </w:r>
      <w:r>
        <w:rPr>
          <w:b/>
          <w:spacing w:val="-6"/>
        </w:rPr>
        <w:t xml:space="preserve"> </w:t>
      </w:r>
      <w:r>
        <w:t>служит</w:t>
      </w:r>
      <w:r>
        <w:rPr>
          <w:spacing w:val="-7"/>
        </w:rPr>
        <w:t xml:space="preserve"> </w:t>
      </w:r>
      <w:r>
        <w:t>важнейшей</w:t>
      </w:r>
      <w:r>
        <w:rPr>
          <w:spacing w:val="-8"/>
        </w:rPr>
        <w:t xml:space="preserve"> </w:t>
      </w:r>
      <w:r>
        <w:t>основой</w:t>
      </w:r>
      <w:r>
        <w:rPr>
          <w:spacing w:val="-7"/>
        </w:rPr>
        <w:t xml:space="preserve"> </w:t>
      </w:r>
      <w:r>
        <w:t>для</w:t>
      </w:r>
      <w:r>
        <w:rPr>
          <w:spacing w:val="-8"/>
        </w:rPr>
        <w:t xml:space="preserve"> </w:t>
      </w:r>
      <w:r>
        <w:t>организации</w:t>
      </w:r>
      <w:r>
        <w:rPr>
          <w:spacing w:val="-7"/>
        </w:rPr>
        <w:t xml:space="preserve"> </w:t>
      </w:r>
      <w:r>
        <w:t>индивидуальной работы</w:t>
      </w:r>
      <w:r>
        <w:rPr>
          <w:spacing w:val="80"/>
        </w:rPr>
        <w:t xml:space="preserve"> </w:t>
      </w:r>
      <w:r>
        <w:t>с</w:t>
      </w:r>
      <w:r>
        <w:rPr>
          <w:spacing w:val="80"/>
        </w:rPr>
        <w:t xml:space="preserve"> </w:t>
      </w:r>
      <w:r>
        <w:t>обучающимися.</w:t>
      </w:r>
      <w:r>
        <w:rPr>
          <w:spacing w:val="80"/>
        </w:rPr>
        <w:t xml:space="preserve"> </w:t>
      </w:r>
      <w:r>
        <w:t>Он</w:t>
      </w:r>
      <w:r>
        <w:rPr>
          <w:spacing w:val="80"/>
        </w:rPr>
        <w:t xml:space="preserve"> </w:t>
      </w:r>
      <w:r>
        <w:t>реализуется</w:t>
      </w:r>
      <w:r>
        <w:rPr>
          <w:spacing w:val="80"/>
        </w:rPr>
        <w:t xml:space="preserve"> </w:t>
      </w:r>
      <w:r>
        <w:t>как</w:t>
      </w:r>
      <w:r>
        <w:rPr>
          <w:spacing w:val="80"/>
        </w:rPr>
        <w:t xml:space="preserve"> </w:t>
      </w:r>
      <w:r>
        <w:t>по</w:t>
      </w:r>
      <w:r>
        <w:rPr>
          <w:spacing w:val="80"/>
        </w:rPr>
        <w:t xml:space="preserve"> </w:t>
      </w:r>
      <w:r>
        <w:t>отношению к содержанию оценки, так и к представлению и интерпретации результатов измерений.</w:t>
      </w:r>
    </w:p>
    <w:p w:rsidR="00B7558F" w:rsidRDefault="00AB1F84">
      <w:pPr>
        <w:pStyle w:val="a3"/>
        <w:spacing w:before="14" w:line="266" w:lineRule="auto"/>
        <w:ind w:left="670" w:right="859" w:firstLine="559"/>
      </w:pPr>
      <w:r>
        <w:t>Уровневый подход реализуется за счёт фиксации различных уровней достижения обучающимися</w:t>
      </w:r>
      <w:r>
        <w:rPr>
          <w:spacing w:val="-15"/>
        </w:rPr>
        <w:t xml:space="preserve"> </w:t>
      </w:r>
      <w:r>
        <w:t>планируемых</w:t>
      </w:r>
      <w:r>
        <w:rPr>
          <w:spacing w:val="-15"/>
        </w:rPr>
        <w:t xml:space="preserve"> </w:t>
      </w:r>
      <w:r>
        <w:t>результатов.</w:t>
      </w:r>
      <w:r>
        <w:rPr>
          <w:spacing w:val="-15"/>
        </w:rPr>
        <w:t xml:space="preserve"> </w:t>
      </w:r>
      <w:r>
        <w:t>Достижение</w:t>
      </w:r>
      <w:r>
        <w:rPr>
          <w:spacing w:val="-15"/>
        </w:rPr>
        <w:t xml:space="preserve"> </w:t>
      </w:r>
      <w:r>
        <w:t>базового</w:t>
      </w:r>
      <w:r>
        <w:rPr>
          <w:spacing w:val="-15"/>
        </w:rPr>
        <w:t xml:space="preserve"> </w:t>
      </w:r>
      <w:r>
        <w:t>уровня</w:t>
      </w:r>
      <w:r>
        <w:rPr>
          <w:spacing w:val="-15"/>
        </w:rPr>
        <w:t xml:space="preserve"> </w:t>
      </w:r>
      <w:r>
        <w:t>свидетельствует о способ</w:t>
      </w:r>
      <w:r>
        <w:t xml:space="preserve">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w:t>
      </w:r>
      <w:r>
        <w:rPr>
          <w:spacing w:val="-2"/>
        </w:rPr>
        <w:t>материала.</w:t>
      </w:r>
    </w:p>
    <w:p w:rsidR="00B7558F" w:rsidRDefault="00AB1F84">
      <w:pPr>
        <w:spacing w:before="15"/>
        <w:ind w:left="1254"/>
        <w:jc w:val="both"/>
        <w:rPr>
          <w:sz w:val="24"/>
        </w:rPr>
      </w:pPr>
      <w:r>
        <w:rPr>
          <w:b/>
          <w:sz w:val="24"/>
        </w:rPr>
        <w:t>Комплексный</w:t>
      </w:r>
      <w:r>
        <w:rPr>
          <w:b/>
          <w:spacing w:val="-8"/>
          <w:sz w:val="24"/>
        </w:rPr>
        <w:t xml:space="preserve"> </w:t>
      </w:r>
      <w:r>
        <w:rPr>
          <w:b/>
          <w:sz w:val="24"/>
        </w:rPr>
        <w:t>подход</w:t>
      </w:r>
      <w:r>
        <w:rPr>
          <w:b/>
          <w:spacing w:val="-4"/>
          <w:sz w:val="24"/>
        </w:rPr>
        <w:t xml:space="preserve"> </w:t>
      </w:r>
      <w:r>
        <w:rPr>
          <w:sz w:val="24"/>
        </w:rPr>
        <w:t>к</w:t>
      </w:r>
      <w:r>
        <w:rPr>
          <w:spacing w:val="-4"/>
          <w:sz w:val="24"/>
        </w:rPr>
        <w:t xml:space="preserve"> </w:t>
      </w:r>
      <w:r>
        <w:rPr>
          <w:sz w:val="24"/>
        </w:rPr>
        <w:t>оценке</w:t>
      </w:r>
      <w:r>
        <w:rPr>
          <w:spacing w:val="-6"/>
          <w:sz w:val="24"/>
        </w:rPr>
        <w:t xml:space="preserve"> </w:t>
      </w:r>
      <w:r>
        <w:rPr>
          <w:sz w:val="24"/>
        </w:rPr>
        <w:t>о</w:t>
      </w:r>
      <w:r>
        <w:rPr>
          <w:sz w:val="24"/>
        </w:rPr>
        <w:t>бразовательных</w:t>
      </w:r>
      <w:r>
        <w:rPr>
          <w:spacing w:val="-3"/>
          <w:sz w:val="24"/>
        </w:rPr>
        <w:t xml:space="preserve"> </w:t>
      </w:r>
      <w:r>
        <w:rPr>
          <w:sz w:val="24"/>
        </w:rPr>
        <w:t>достижений</w:t>
      </w:r>
      <w:r>
        <w:rPr>
          <w:spacing w:val="-4"/>
          <w:sz w:val="24"/>
        </w:rPr>
        <w:t xml:space="preserve"> </w:t>
      </w:r>
      <w:r>
        <w:rPr>
          <w:sz w:val="24"/>
        </w:rPr>
        <w:t>реализуется</w:t>
      </w:r>
      <w:r>
        <w:rPr>
          <w:spacing w:val="-4"/>
          <w:sz w:val="24"/>
        </w:rPr>
        <w:t xml:space="preserve"> </w:t>
      </w:r>
      <w:r>
        <w:rPr>
          <w:spacing w:val="-2"/>
          <w:sz w:val="24"/>
        </w:rPr>
        <w:t>через:</w:t>
      </w:r>
    </w:p>
    <w:p w:rsidR="00B7558F" w:rsidRDefault="00AB1F84">
      <w:pPr>
        <w:pStyle w:val="a4"/>
        <w:numPr>
          <w:ilvl w:val="0"/>
          <w:numId w:val="76"/>
        </w:numPr>
        <w:tabs>
          <w:tab w:val="left" w:pos="1534"/>
        </w:tabs>
        <w:spacing w:before="86"/>
        <w:ind w:left="1534" w:hanging="304"/>
        <w:rPr>
          <w:sz w:val="24"/>
        </w:rPr>
      </w:pPr>
      <w:r>
        <w:rPr>
          <w:sz w:val="24"/>
        </w:rPr>
        <w:t>оценку</w:t>
      </w:r>
      <w:r>
        <w:rPr>
          <w:spacing w:val="-10"/>
          <w:sz w:val="24"/>
        </w:rPr>
        <w:t xml:space="preserve"> </w:t>
      </w:r>
      <w:r>
        <w:rPr>
          <w:sz w:val="24"/>
        </w:rPr>
        <w:t>предметных</w:t>
      </w:r>
      <w:r>
        <w:rPr>
          <w:spacing w:val="-2"/>
          <w:sz w:val="24"/>
        </w:rPr>
        <w:t xml:space="preserve"> </w:t>
      </w:r>
      <w:r>
        <w:rPr>
          <w:sz w:val="24"/>
        </w:rPr>
        <w:t>и</w:t>
      </w:r>
      <w:r>
        <w:rPr>
          <w:spacing w:val="-2"/>
          <w:sz w:val="24"/>
        </w:rPr>
        <w:t xml:space="preserve"> </w:t>
      </w:r>
      <w:proofErr w:type="spellStart"/>
      <w:r>
        <w:rPr>
          <w:sz w:val="24"/>
        </w:rPr>
        <w:t>метапредметных</w:t>
      </w:r>
      <w:proofErr w:type="spellEnd"/>
      <w:r>
        <w:rPr>
          <w:spacing w:val="-1"/>
          <w:sz w:val="24"/>
        </w:rPr>
        <w:t xml:space="preserve"> </w:t>
      </w:r>
      <w:r>
        <w:rPr>
          <w:spacing w:val="-2"/>
          <w:sz w:val="24"/>
        </w:rPr>
        <w:t>результатов;</w:t>
      </w:r>
    </w:p>
    <w:p w:rsidR="00B7558F" w:rsidRDefault="00AB1F84">
      <w:pPr>
        <w:pStyle w:val="a4"/>
        <w:numPr>
          <w:ilvl w:val="0"/>
          <w:numId w:val="76"/>
        </w:numPr>
        <w:tabs>
          <w:tab w:val="left" w:pos="1533"/>
        </w:tabs>
        <w:spacing w:before="44" w:line="266" w:lineRule="auto"/>
        <w:ind w:right="859" w:firstLine="559"/>
        <w:rPr>
          <w:sz w:val="24"/>
        </w:rPr>
      </w:pPr>
      <w:r>
        <w:rPr>
          <w:sz w:val="24"/>
        </w:rPr>
        <w:t xml:space="preserve">использования комплекса оценочных процедур для выявления динамики </w:t>
      </w:r>
      <w:r w:rsidR="008B2E81">
        <w:rPr>
          <w:sz w:val="24"/>
        </w:rPr>
        <w:t>индивидуальных образовательных достижений,</w:t>
      </w:r>
      <w:r>
        <w:rPr>
          <w:sz w:val="24"/>
        </w:rPr>
        <w:t xml:space="preserve"> обучающихся и для итоговой оценки; использования контек</w:t>
      </w:r>
      <w:r>
        <w:rPr>
          <w:sz w:val="24"/>
        </w:rPr>
        <w:t>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B7558F" w:rsidRDefault="00AB1F84">
      <w:pPr>
        <w:pStyle w:val="a4"/>
        <w:numPr>
          <w:ilvl w:val="0"/>
          <w:numId w:val="76"/>
        </w:numPr>
        <w:tabs>
          <w:tab w:val="left" w:pos="1533"/>
        </w:tabs>
        <w:spacing w:before="37" w:line="266" w:lineRule="auto"/>
        <w:ind w:right="865" w:firstLine="559"/>
        <w:rPr>
          <w:sz w:val="24"/>
        </w:rPr>
      </w:pPr>
      <w:r>
        <w:rPr>
          <w:sz w:val="24"/>
        </w:rPr>
        <w:t>использования разнообразных методов и форм оценки, взаимно дополняющих друг</w:t>
      </w:r>
      <w:r>
        <w:rPr>
          <w:spacing w:val="-1"/>
          <w:sz w:val="24"/>
        </w:rPr>
        <w:t xml:space="preserve"> </w:t>
      </w:r>
      <w:r>
        <w:rPr>
          <w:sz w:val="24"/>
        </w:rPr>
        <w:t>друга,</w:t>
      </w:r>
      <w:r>
        <w:rPr>
          <w:spacing w:val="-1"/>
          <w:sz w:val="24"/>
        </w:rPr>
        <w:t xml:space="preserve"> </w:t>
      </w:r>
      <w:r>
        <w:rPr>
          <w:sz w:val="24"/>
        </w:rPr>
        <w:t>в</w:t>
      </w:r>
      <w:r>
        <w:rPr>
          <w:spacing w:val="-1"/>
          <w:sz w:val="24"/>
        </w:rPr>
        <w:t xml:space="preserve"> </w:t>
      </w:r>
      <w:r>
        <w:rPr>
          <w:sz w:val="24"/>
        </w:rPr>
        <w:t>то</w:t>
      </w:r>
      <w:r>
        <w:rPr>
          <w:sz w:val="24"/>
        </w:rPr>
        <w:t>м</w:t>
      </w:r>
      <w:r>
        <w:rPr>
          <w:spacing w:val="-1"/>
          <w:sz w:val="24"/>
        </w:rPr>
        <w:t xml:space="preserve"> </w:t>
      </w:r>
      <w:r>
        <w:rPr>
          <w:sz w:val="24"/>
        </w:rPr>
        <w:t>числе</w:t>
      </w:r>
      <w:r>
        <w:rPr>
          <w:spacing w:val="-2"/>
          <w:sz w:val="24"/>
        </w:rPr>
        <w:t xml:space="preserve"> </w:t>
      </w:r>
      <w:r>
        <w:rPr>
          <w:sz w:val="24"/>
        </w:rPr>
        <w:t>оценок</w:t>
      </w:r>
      <w:r>
        <w:rPr>
          <w:spacing w:val="-2"/>
          <w:sz w:val="24"/>
        </w:rPr>
        <w:t xml:space="preserve"> </w:t>
      </w:r>
      <w:r>
        <w:rPr>
          <w:sz w:val="24"/>
        </w:rPr>
        <w:t>проектов,</w:t>
      </w:r>
      <w:r>
        <w:rPr>
          <w:spacing w:val="-1"/>
          <w:sz w:val="24"/>
        </w:rPr>
        <w:t xml:space="preserve"> </w:t>
      </w:r>
      <w:r>
        <w:rPr>
          <w:sz w:val="24"/>
        </w:rPr>
        <w:t>практических,</w:t>
      </w:r>
      <w:r>
        <w:rPr>
          <w:spacing w:val="-1"/>
          <w:sz w:val="24"/>
        </w:rPr>
        <w:t xml:space="preserve"> </w:t>
      </w:r>
      <w:r>
        <w:rPr>
          <w:sz w:val="24"/>
        </w:rPr>
        <w:t>исследовательских,</w:t>
      </w:r>
      <w:r>
        <w:rPr>
          <w:spacing w:val="-3"/>
          <w:sz w:val="24"/>
        </w:rPr>
        <w:t xml:space="preserve"> </w:t>
      </w:r>
      <w:r>
        <w:rPr>
          <w:sz w:val="24"/>
        </w:rPr>
        <w:t>творческих работ, наблюдения;</w:t>
      </w:r>
    </w:p>
    <w:p w:rsidR="00B7558F" w:rsidRDefault="00AB1F84">
      <w:pPr>
        <w:pStyle w:val="a4"/>
        <w:numPr>
          <w:ilvl w:val="0"/>
          <w:numId w:val="76"/>
        </w:numPr>
        <w:tabs>
          <w:tab w:val="left" w:pos="1533"/>
        </w:tabs>
        <w:spacing w:before="36" w:line="266" w:lineRule="auto"/>
        <w:ind w:right="860" w:firstLine="559"/>
        <w:rPr>
          <w:sz w:val="24"/>
        </w:rPr>
      </w:pPr>
      <w:r>
        <w:rPr>
          <w:sz w:val="24"/>
        </w:rP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proofErr w:type="spellStart"/>
      <w:r>
        <w:rPr>
          <w:spacing w:val="-2"/>
          <w:sz w:val="24"/>
        </w:rPr>
        <w:t>взаимооценка</w:t>
      </w:r>
      <w:proofErr w:type="spellEnd"/>
      <w:r>
        <w:rPr>
          <w:spacing w:val="-2"/>
          <w:sz w:val="24"/>
        </w:rPr>
        <w:t>);</w:t>
      </w:r>
    </w:p>
    <w:p w:rsidR="00B7558F" w:rsidRDefault="00AB1F84">
      <w:pPr>
        <w:pStyle w:val="a4"/>
        <w:numPr>
          <w:ilvl w:val="0"/>
          <w:numId w:val="76"/>
        </w:numPr>
        <w:tabs>
          <w:tab w:val="left" w:pos="1533"/>
        </w:tabs>
        <w:spacing w:before="14" w:line="266" w:lineRule="auto"/>
        <w:ind w:right="855" w:firstLine="559"/>
        <w:rPr>
          <w:sz w:val="24"/>
        </w:rPr>
      </w:pPr>
      <w:r>
        <w:rPr>
          <w:sz w:val="24"/>
        </w:rPr>
        <w:t>использования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B7558F" w:rsidRDefault="00AB1F84">
      <w:pPr>
        <w:pStyle w:val="a3"/>
        <w:spacing w:before="12" w:line="266" w:lineRule="auto"/>
        <w:ind w:left="670" w:right="863" w:firstLine="559"/>
      </w:pPr>
      <w:proofErr w:type="spellStart"/>
      <w:r>
        <w:rPr>
          <w:b/>
        </w:rPr>
        <w:t>Критериальное</w:t>
      </w:r>
      <w:proofErr w:type="spellEnd"/>
      <w:r>
        <w:rPr>
          <w:b/>
        </w:rPr>
        <w:t xml:space="preserve"> оценивание </w:t>
      </w:r>
      <w:r>
        <w:t>применяется при реализации форм внутреннего оценивания.</w:t>
      </w:r>
      <w:r>
        <w:rPr>
          <w:spacing w:val="51"/>
          <w:w w:val="150"/>
        </w:rPr>
        <w:t xml:space="preserve"> </w:t>
      </w:r>
      <w:r>
        <w:t>Это</w:t>
      </w:r>
      <w:r>
        <w:rPr>
          <w:spacing w:val="54"/>
          <w:w w:val="150"/>
        </w:rPr>
        <w:t xml:space="preserve"> </w:t>
      </w:r>
      <w:r>
        <w:t>процесс</w:t>
      </w:r>
      <w:r>
        <w:rPr>
          <w:spacing w:val="52"/>
          <w:w w:val="150"/>
        </w:rPr>
        <w:t xml:space="preserve"> </w:t>
      </w:r>
      <w:r>
        <w:t>сравнения</w:t>
      </w:r>
      <w:r>
        <w:rPr>
          <w:spacing w:val="53"/>
          <w:w w:val="150"/>
        </w:rPr>
        <w:t xml:space="preserve"> </w:t>
      </w:r>
      <w:proofErr w:type="gramStart"/>
      <w:r>
        <w:t>образовательных</w:t>
      </w:r>
      <w:r>
        <w:rPr>
          <w:spacing w:val="55"/>
          <w:w w:val="150"/>
        </w:rPr>
        <w:t xml:space="preserve"> </w:t>
      </w:r>
      <w:r>
        <w:t>достижений</w:t>
      </w:r>
      <w:proofErr w:type="gramEnd"/>
      <w:r>
        <w:rPr>
          <w:spacing w:val="54"/>
          <w:w w:val="150"/>
        </w:rPr>
        <w:t xml:space="preserve"> </w:t>
      </w:r>
      <w:r>
        <w:t>обучающихся</w:t>
      </w:r>
      <w:r>
        <w:rPr>
          <w:spacing w:val="54"/>
          <w:w w:val="150"/>
        </w:rPr>
        <w:t xml:space="preserve"> </w:t>
      </w:r>
      <w:r>
        <w:rPr>
          <w:spacing w:val="-10"/>
        </w:rPr>
        <w:t>с</w:t>
      </w:r>
    </w:p>
    <w:p w:rsidR="00B7558F" w:rsidRDefault="00B7558F">
      <w:pPr>
        <w:spacing w:line="266" w:lineRule="auto"/>
        <w:sectPr w:rsidR="00B7558F">
          <w:pgSz w:w="12240" w:h="15840"/>
          <w:pgMar w:top="480" w:right="340" w:bottom="280" w:left="1300" w:header="720" w:footer="720" w:gutter="0"/>
          <w:cols w:space="720"/>
        </w:sectPr>
      </w:pPr>
    </w:p>
    <w:p w:rsidR="00B7558F" w:rsidRDefault="00AB1F84">
      <w:pPr>
        <w:pStyle w:val="a3"/>
        <w:spacing w:before="64" w:line="266" w:lineRule="auto"/>
        <w:ind w:left="670" w:right="864" w:firstLine="0"/>
      </w:pPr>
      <w:r>
        <w:lastRenderedPageBreak/>
        <w:t>заранее</w:t>
      </w:r>
      <w:r>
        <w:rPr>
          <w:spacing w:val="-7"/>
        </w:rPr>
        <w:t xml:space="preserve"> </w:t>
      </w:r>
      <w:r>
        <w:t>определенными</w:t>
      </w:r>
      <w:r>
        <w:rPr>
          <w:spacing w:val="-6"/>
        </w:rPr>
        <w:t xml:space="preserve"> </w:t>
      </w:r>
      <w:r>
        <w:t>и</w:t>
      </w:r>
      <w:r>
        <w:rPr>
          <w:spacing w:val="-6"/>
        </w:rPr>
        <w:t xml:space="preserve"> </w:t>
      </w:r>
      <w:r>
        <w:t>известными</w:t>
      </w:r>
      <w:r>
        <w:rPr>
          <w:spacing w:val="-6"/>
        </w:rPr>
        <w:t xml:space="preserve"> </w:t>
      </w:r>
      <w:r>
        <w:t>всем</w:t>
      </w:r>
      <w:r>
        <w:rPr>
          <w:spacing w:val="-3"/>
        </w:rPr>
        <w:t xml:space="preserve"> </w:t>
      </w:r>
      <w:r>
        <w:t>участникам</w:t>
      </w:r>
      <w:r>
        <w:rPr>
          <w:spacing w:val="-7"/>
        </w:rPr>
        <w:t xml:space="preserve"> </w:t>
      </w:r>
      <w:r>
        <w:t>образовательного</w:t>
      </w:r>
      <w:r>
        <w:rPr>
          <w:spacing w:val="-6"/>
        </w:rPr>
        <w:t xml:space="preserve"> </w:t>
      </w:r>
      <w:r>
        <w:t>процесса.</w:t>
      </w:r>
      <w:r>
        <w:rPr>
          <w:spacing w:val="-6"/>
        </w:rPr>
        <w:t xml:space="preserve"> </w:t>
      </w:r>
      <w:r>
        <w:t>Все работы</w:t>
      </w:r>
      <w:r>
        <w:rPr>
          <w:spacing w:val="-15"/>
        </w:rPr>
        <w:t xml:space="preserve"> </w:t>
      </w:r>
      <w:r>
        <w:t>внутреннего</w:t>
      </w:r>
      <w:r>
        <w:rPr>
          <w:spacing w:val="-15"/>
        </w:rPr>
        <w:t xml:space="preserve"> </w:t>
      </w:r>
      <w:r>
        <w:t>оценивания</w:t>
      </w:r>
      <w:r>
        <w:rPr>
          <w:spacing w:val="-15"/>
        </w:rPr>
        <w:t xml:space="preserve"> </w:t>
      </w:r>
      <w:r>
        <w:t>должны</w:t>
      </w:r>
      <w:r>
        <w:rPr>
          <w:spacing w:val="-15"/>
        </w:rPr>
        <w:t xml:space="preserve"> </w:t>
      </w:r>
      <w:r>
        <w:t>содержать</w:t>
      </w:r>
      <w:r>
        <w:rPr>
          <w:spacing w:val="-14"/>
        </w:rPr>
        <w:t xml:space="preserve"> </w:t>
      </w:r>
      <w:r>
        <w:t>критерии</w:t>
      </w:r>
      <w:r>
        <w:rPr>
          <w:spacing w:val="-14"/>
        </w:rPr>
        <w:t xml:space="preserve"> </w:t>
      </w:r>
      <w:r>
        <w:t>оценивания,</w:t>
      </w:r>
      <w:r>
        <w:rPr>
          <w:spacing w:val="-15"/>
        </w:rPr>
        <w:t xml:space="preserve"> </w:t>
      </w:r>
      <w:r>
        <w:t>позволяющие задать ясные ориентир</w:t>
      </w:r>
      <w:r>
        <w:t>ы для организации учебного процесса.</w:t>
      </w:r>
    </w:p>
    <w:p w:rsidR="00B7558F" w:rsidRDefault="00AB1F84">
      <w:pPr>
        <w:pStyle w:val="a3"/>
        <w:spacing w:before="12" w:line="266" w:lineRule="auto"/>
        <w:ind w:left="670" w:right="860" w:firstLine="559"/>
      </w:pPr>
      <w:r>
        <w:rPr>
          <w:b/>
        </w:rPr>
        <w:t xml:space="preserve">Оценка </w:t>
      </w:r>
      <w:proofErr w:type="gramStart"/>
      <w:r>
        <w:rPr>
          <w:b/>
        </w:rPr>
        <w:t>личностных результатов</w:t>
      </w:r>
      <w:proofErr w:type="gramEnd"/>
      <w:r>
        <w:rPr>
          <w:b/>
        </w:rPr>
        <w:t xml:space="preserve"> </w:t>
      </w:r>
      <w:r>
        <w:t>обучающихся осуществляется через оценку достижения</w:t>
      </w:r>
      <w:r>
        <w:rPr>
          <w:spacing w:val="-2"/>
        </w:rPr>
        <w:t xml:space="preserve"> </w:t>
      </w:r>
      <w:r>
        <w:t>планируемых результатов освоения</w:t>
      </w:r>
      <w:r>
        <w:rPr>
          <w:spacing w:val="-2"/>
        </w:rPr>
        <w:t xml:space="preserve"> </w:t>
      </w:r>
      <w:r>
        <w:t>основной</w:t>
      </w:r>
      <w:r>
        <w:rPr>
          <w:spacing w:val="-1"/>
        </w:rPr>
        <w:t xml:space="preserve"> </w:t>
      </w:r>
      <w:r>
        <w:t>образовательной</w:t>
      </w:r>
      <w:r>
        <w:rPr>
          <w:spacing w:val="-1"/>
        </w:rPr>
        <w:t xml:space="preserve"> </w:t>
      </w:r>
      <w:r>
        <w:t>программы, которые устанавливаются требованиями ФГОС ООО.</w:t>
      </w:r>
    </w:p>
    <w:p w:rsidR="00B7558F" w:rsidRDefault="00AB1F84">
      <w:pPr>
        <w:pStyle w:val="a3"/>
        <w:spacing w:before="12" w:line="266" w:lineRule="auto"/>
        <w:ind w:left="670" w:right="860" w:firstLine="559"/>
      </w:pPr>
      <w:r>
        <w:t>Формирование личностны</w:t>
      </w:r>
      <w:r>
        <w:t>х результатов обеспечивается в ходе реализации всех компонентов образовательной деятельности, включая внеурочную деятельность. Достижение</w:t>
      </w:r>
      <w:r>
        <w:rPr>
          <w:spacing w:val="-9"/>
        </w:rPr>
        <w:t xml:space="preserve"> </w:t>
      </w:r>
      <w:r>
        <w:t>личностных</w:t>
      </w:r>
      <w:r>
        <w:rPr>
          <w:spacing w:val="-6"/>
        </w:rPr>
        <w:t xml:space="preserve"> </w:t>
      </w:r>
      <w:r>
        <w:t>результатов</w:t>
      </w:r>
      <w:r>
        <w:rPr>
          <w:spacing w:val="-8"/>
        </w:rPr>
        <w:t xml:space="preserve"> </w:t>
      </w:r>
      <w:r>
        <w:t>не</w:t>
      </w:r>
      <w:r>
        <w:rPr>
          <w:spacing w:val="-9"/>
        </w:rPr>
        <w:t xml:space="preserve"> </w:t>
      </w:r>
      <w:r>
        <w:t>выносится</w:t>
      </w:r>
      <w:r>
        <w:rPr>
          <w:spacing w:val="-8"/>
        </w:rPr>
        <w:t xml:space="preserve"> </w:t>
      </w:r>
      <w:r>
        <w:t>на</w:t>
      </w:r>
      <w:r>
        <w:rPr>
          <w:spacing w:val="-10"/>
        </w:rPr>
        <w:t xml:space="preserve"> </w:t>
      </w:r>
      <w:r>
        <w:t>итоговую</w:t>
      </w:r>
      <w:r>
        <w:rPr>
          <w:spacing w:val="-7"/>
        </w:rPr>
        <w:t xml:space="preserve"> </w:t>
      </w:r>
      <w:r>
        <w:t>оценку</w:t>
      </w:r>
      <w:r>
        <w:rPr>
          <w:spacing w:val="-9"/>
        </w:rPr>
        <w:t xml:space="preserve"> </w:t>
      </w:r>
      <w:r>
        <w:t>обучающихся,</w:t>
      </w:r>
      <w:r>
        <w:rPr>
          <w:spacing w:val="-8"/>
        </w:rPr>
        <w:t xml:space="preserve"> </w:t>
      </w:r>
      <w:r>
        <w:t xml:space="preserve">а является предметом оценки эффективности </w:t>
      </w:r>
      <w:proofErr w:type="spellStart"/>
      <w:r>
        <w:t>воспитат</w:t>
      </w:r>
      <w:r>
        <w:t>ельно</w:t>
      </w:r>
      <w:proofErr w:type="spellEnd"/>
      <w:r>
        <w:t>-образовательной деятельности образовательной организации и образовательных систем разного уровня.</w:t>
      </w:r>
    </w:p>
    <w:p w:rsidR="00B7558F" w:rsidRDefault="00AB1F84">
      <w:pPr>
        <w:pStyle w:val="a3"/>
        <w:spacing w:before="17" w:line="266" w:lineRule="auto"/>
        <w:ind w:left="670" w:right="861" w:firstLine="559"/>
      </w:pPr>
      <w:r>
        <w:t xml:space="preserve">Во внутреннем мониторинге возможна оценка </w:t>
      </w:r>
      <w:proofErr w:type="spellStart"/>
      <w:r>
        <w:t>сформированности</w:t>
      </w:r>
      <w:proofErr w:type="spellEnd"/>
      <w:r>
        <w:t xml:space="preserve">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w:t>
      </w:r>
      <w:r>
        <w:t xml:space="preserve"> ценностно-смысловых установках обучающихся, формируемых средствами учебных предметов; в ответственности за результаты</w:t>
      </w:r>
      <w:r>
        <w:rPr>
          <w:spacing w:val="-11"/>
        </w:rPr>
        <w:t xml:space="preserve"> </w:t>
      </w:r>
      <w:r>
        <w:t>обучения;</w:t>
      </w:r>
      <w:r>
        <w:rPr>
          <w:spacing w:val="-9"/>
        </w:rPr>
        <w:t xml:space="preserve"> </w:t>
      </w:r>
      <w:r>
        <w:t>способности</w:t>
      </w:r>
      <w:r>
        <w:rPr>
          <w:spacing w:val="-12"/>
        </w:rPr>
        <w:t xml:space="preserve"> </w:t>
      </w:r>
      <w:r>
        <w:t>проводить</w:t>
      </w:r>
      <w:r>
        <w:rPr>
          <w:spacing w:val="-12"/>
        </w:rPr>
        <w:t xml:space="preserve"> </w:t>
      </w:r>
      <w:r>
        <w:t>осознанный</w:t>
      </w:r>
      <w:r>
        <w:rPr>
          <w:spacing w:val="-13"/>
        </w:rPr>
        <w:t xml:space="preserve"> </w:t>
      </w:r>
      <w:r>
        <w:t>выбор</w:t>
      </w:r>
      <w:r>
        <w:rPr>
          <w:spacing w:val="-11"/>
        </w:rPr>
        <w:t xml:space="preserve"> </w:t>
      </w:r>
      <w:r>
        <w:t>своей</w:t>
      </w:r>
      <w:r>
        <w:rPr>
          <w:spacing w:val="-10"/>
        </w:rPr>
        <w:t xml:space="preserve"> </w:t>
      </w:r>
      <w:r>
        <w:t>образовательной траектории, в том числе выбор профессии.</w:t>
      </w:r>
    </w:p>
    <w:p w:rsidR="00B7558F" w:rsidRDefault="00AB1F84">
      <w:pPr>
        <w:pStyle w:val="a3"/>
        <w:spacing w:before="16" w:line="266" w:lineRule="auto"/>
        <w:ind w:left="670" w:right="864" w:firstLine="559"/>
      </w:pPr>
      <w:r>
        <w:t xml:space="preserve">Результаты, полученные в </w:t>
      </w:r>
      <w:r>
        <w:t xml:space="preserve">ходе как внешних, так и внутренних мониторингов, допускается использовать только в виде агрегированных (усредненных, анонимных) </w:t>
      </w:r>
      <w:r>
        <w:rPr>
          <w:spacing w:val="-2"/>
        </w:rPr>
        <w:t>данных.</w:t>
      </w:r>
    </w:p>
    <w:p w:rsidR="00B7558F" w:rsidRDefault="00AB1F84">
      <w:pPr>
        <w:pStyle w:val="a3"/>
        <w:spacing w:before="12" w:line="266" w:lineRule="auto"/>
        <w:ind w:left="670" w:right="858" w:firstLine="559"/>
      </w:pPr>
      <w:r>
        <w:rPr>
          <w:b/>
        </w:rPr>
        <w:t xml:space="preserve">При оценке </w:t>
      </w:r>
      <w:proofErr w:type="spellStart"/>
      <w:r>
        <w:rPr>
          <w:b/>
        </w:rPr>
        <w:t>метапредметных</w:t>
      </w:r>
      <w:proofErr w:type="spellEnd"/>
      <w:r>
        <w:rPr>
          <w:b/>
        </w:rPr>
        <w:t xml:space="preserve"> результатов </w:t>
      </w:r>
      <w:r>
        <w:t xml:space="preserve">оцениваются достижения планируемых результатов освоения ООП ООО, которые отражают </w:t>
      </w:r>
      <w:r>
        <w:t>совокупность познавательных, коммуникативных, регулятивных универсальных учебных действий.</w:t>
      </w:r>
    </w:p>
    <w:p w:rsidR="00B7558F" w:rsidRDefault="00AB1F84">
      <w:pPr>
        <w:pStyle w:val="a3"/>
        <w:spacing w:before="12" w:line="266" w:lineRule="auto"/>
        <w:ind w:left="670" w:right="860" w:firstLine="559"/>
      </w:pPr>
      <w:r>
        <w:t>Формирование</w:t>
      </w:r>
      <w:r>
        <w:rPr>
          <w:spacing w:val="-13"/>
        </w:rPr>
        <w:t xml:space="preserve"> </w:t>
      </w:r>
      <w:proofErr w:type="spellStart"/>
      <w:r>
        <w:t>метапредметных</w:t>
      </w:r>
      <w:proofErr w:type="spellEnd"/>
      <w:r>
        <w:rPr>
          <w:spacing w:val="-12"/>
        </w:rPr>
        <w:t xml:space="preserve"> </w:t>
      </w:r>
      <w:r>
        <w:t>результатов</w:t>
      </w:r>
      <w:r>
        <w:rPr>
          <w:spacing w:val="-12"/>
        </w:rPr>
        <w:t xml:space="preserve"> </w:t>
      </w:r>
      <w:r>
        <w:t>обеспечивается</w:t>
      </w:r>
      <w:r>
        <w:rPr>
          <w:spacing w:val="-13"/>
        </w:rPr>
        <w:t xml:space="preserve"> </w:t>
      </w:r>
      <w:r>
        <w:t>комплексом</w:t>
      </w:r>
      <w:r>
        <w:rPr>
          <w:spacing w:val="-13"/>
        </w:rPr>
        <w:t xml:space="preserve"> </w:t>
      </w:r>
      <w:r>
        <w:t>освоения программ учебных предметов и внеурочной деятельности.</w:t>
      </w:r>
    </w:p>
    <w:p w:rsidR="00B7558F" w:rsidRDefault="00AB1F84">
      <w:pPr>
        <w:pStyle w:val="a3"/>
        <w:spacing w:before="15"/>
        <w:ind w:left="1254" w:firstLine="0"/>
      </w:pPr>
      <w:r>
        <w:t>Основным</w:t>
      </w:r>
      <w:r>
        <w:rPr>
          <w:spacing w:val="-10"/>
        </w:rPr>
        <w:t xml:space="preserve"> </w:t>
      </w:r>
      <w:r>
        <w:t>объектом</w:t>
      </w:r>
      <w:r>
        <w:rPr>
          <w:spacing w:val="-5"/>
        </w:rPr>
        <w:t xml:space="preserve"> </w:t>
      </w:r>
      <w:r>
        <w:t>оценки</w:t>
      </w:r>
      <w:r>
        <w:rPr>
          <w:spacing w:val="-5"/>
        </w:rPr>
        <w:t xml:space="preserve"> </w:t>
      </w:r>
      <w:proofErr w:type="spellStart"/>
      <w:r>
        <w:t>метапредметных</w:t>
      </w:r>
      <w:proofErr w:type="spellEnd"/>
      <w:r>
        <w:rPr>
          <w:spacing w:val="-4"/>
        </w:rPr>
        <w:t xml:space="preserve"> </w:t>
      </w:r>
      <w:r>
        <w:t>результатов</w:t>
      </w:r>
      <w:r>
        <w:rPr>
          <w:spacing w:val="-6"/>
        </w:rPr>
        <w:t xml:space="preserve"> </w:t>
      </w:r>
      <w:r>
        <w:t>является</w:t>
      </w:r>
      <w:r>
        <w:rPr>
          <w:spacing w:val="-5"/>
        </w:rPr>
        <w:t xml:space="preserve"> </w:t>
      </w:r>
      <w:r>
        <w:rPr>
          <w:spacing w:val="-2"/>
        </w:rPr>
        <w:t>овладение:</w:t>
      </w:r>
    </w:p>
    <w:p w:rsidR="00B7558F" w:rsidRDefault="00AB1F84">
      <w:pPr>
        <w:pStyle w:val="a4"/>
        <w:numPr>
          <w:ilvl w:val="0"/>
          <w:numId w:val="76"/>
        </w:numPr>
        <w:tabs>
          <w:tab w:val="left" w:pos="1533"/>
        </w:tabs>
        <w:spacing w:before="68" w:line="266" w:lineRule="auto"/>
        <w:ind w:right="863" w:firstLine="559"/>
        <w:rPr>
          <w:sz w:val="24"/>
        </w:rPr>
      </w:pPr>
      <w:r>
        <w:rPr>
          <w:sz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B7558F" w:rsidRDefault="00AB1F84">
      <w:pPr>
        <w:pStyle w:val="a4"/>
        <w:numPr>
          <w:ilvl w:val="0"/>
          <w:numId w:val="76"/>
        </w:numPr>
        <w:tabs>
          <w:tab w:val="left" w:pos="1533"/>
        </w:tabs>
        <w:spacing w:before="14" w:line="266" w:lineRule="auto"/>
        <w:ind w:right="859" w:firstLine="559"/>
        <w:rPr>
          <w:sz w:val="24"/>
        </w:rPr>
      </w:pPr>
      <w:r>
        <w:rPr>
          <w:sz w:val="24"/>
        </w:rPr>
        <w:t>коммуникативными универсальными у</w:t>
      </w:r>
      <w:r>
        <w:rPr>
          <w:sz w:val="24"/>
        </w:rPr>
        <w:t>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w:t>
      </w:r>
      <w:r>
        <w:rPr>
          <w:spacing w:val="-1"/>
          <w:sz w:val="24"/>
        </w:rPr>
        <w:t xml:space="preserve"> </w:t>
      </w:r>
      <w:r>
        <w:rPr>
          <w:sz w:val="24"/>
        </w:rPr>
        <w:t>со сверстниками, адекватно передавать информацию и отображать предметное содержание и услови</w:t>
      </w:r>
      <w:r>
        <w:rPr>
          <w:sz w:val="24"/>
        </w:rPr>
        <w:t>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B7558F" w:rsidRDefault="00AB1F84">
      <w:pPr>
        <w:pStyle w:val="a4"/>
        <w:numPr>
          <w:ilvl w:val="0"/>
          <w:numId w:val="76"/>
        </w:numPr>
        <w:tabs>
          <w:tab w:val="left" w:pos="1533"/>
        </w:tabs>
        <w:spacing w:before="58" w:line="268" w:lineRule="auto"/>
        <w:ind w:right="862" w:firstLine="559"/>
        <w:rPr>
          <w:sz w:val="24"/>
        </w:rPr>
      </w:pPr>
      <w:r>
        <w:rPr>
          <w:sz w:val="24"/>
        </w:rPr>
        <w:t>регулятивными универсальными учебными действиями (</w:t>
      </w:r>
      <w:r>
        <w:rPr>
          <w:sz w:val="24"/>
        </w:rPr>
        <w:t>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w:t>
      </w:r>
    </w:p>
    <w:p w:rsidR="00B7558F" w:rsidRDefault="00AB1F84">
      <w:pPr>
        <w:pStyle w:val="a3"/>
        <w:spacing w:before="2" w:line="266" w:lineRule="auto"/>
        <w:ind w:left="670" w:right="856" w:firstLine="0"/>
      </w:pPr>
      <w:r>
        <w:t>инициативу в учебном со</w:t>
      </w:r>
      <w:r>
        <w:t>трудничестве, осуществлять констатирующий и предвосхищающий контроль по результату и способу действия,</w:t>
      </w:r>
      <w:r>
        <w:rPr>
          <w:spacing w:val="-11"/>
        </w:rPr>
        <w:t xml:space="preserve"> </w:t>
      </w:r>
      <w:r>
        <w:t>актуальный</w:t>
      </w:r>
      <w:r>
        <w:rPr>
          <w:spacing w:val="-11"/>
        </w:rPr>
        <w:t xml:space="preserve"> </w:t>
      </w:r>
      <w:r>
        <w:t>контроль</w:t>
      </w:r>
      <w:r>
        <w:rPr>
          <w:spacing w:val="40"/>
        </w:rPr>
        <w:t xml:space="preserve"> </w:t>
      </w:r>
      <w:r>
        <w:t>на уровне произвольного внимания).</w:t>
      </w:r>
    </w:p>
    <w:p w:rsidR="00B7558F" w:rsidRDefault="00B7558F">
      <w:pPr>
        <w:spacing w:line="266" w:lineRule="auto"/>
        <w:sectPr w:rsidR="00B7558F">
          <w:pgSz w:w="12240" w:h="15840"/>
          <w:pgMar w:top="480" w:right="340" w:bottom="280" w:left="1300" w:header="720" w:footer="720" w:gutter="0"/>
          <w:cols w:space="720"/>
        </w:sectPr>
      </w:pPr>
    </w:p>
    <w:p w:rsidR="00B7558F" w:rsidRDefault="00AB1F84">
      <w:pPr>
        <w:pStyle w:val="a3"/>
        <w:spacing w:before="64" w:line="266" w:lineRule="auto"/>
        <w:ind w:left="670" w:right="858" w:firstLine="559"/>
      </w:pPr>
      <w:r>
        <w:lastRenderedPageBreak/>
        <w:t>Оценка</w:t>
      </w:r>
      <w:r>
        <w:rPr>
          <w:spacing w:val="-15"/>
        </w:rPr>
        <w:t xml:space="preserve"> </w:t>
      </w:r>
      <w:r>
        <w:t>достижения</w:t>
      </w:r>
      <w:r>
        <w:rPr>
          <w:spacing w:val="-14"/>
        </w:rPr>
        <w:t xml:space="preserve"> </w:t>
      </w:r>
      <w:proofErr w:type="spellStart"/>
      <w:r>
        <w:t>метапредметных</w:t>
      </w:r>
      <w:proofErr w:type="spellEnd"/>
      <w:r>
        <w:rPr>
          <w:spacing w:val="-12"/>
        </w:rPr>
        <w:t xml:space="preserve"> </w:t>
      </w:r>
      <w:r>
        <w:t>результатов</w:t>
      </w:r>
      <w:r>
        <w:rPr>
          <w:spacing w:val="-14"/>
        </w:rPr>
        <w:t xml:space="preserve"> </w:t>
      </w:r>
      <w:r>
        <w:t>осуществляется</w:t>
      </w:r>
      <w:r>
        <w:rPr>
          <w:spacing w:val="-12"/>
        </w:rPr>
        <w:t xml:space="preserve"> </w:t>
      </w:r>
      <w:r>
        <w:t>администрацией образовательн</w:t>
      </w:r>
      <w:r>
        <w:t xml:space="preserve">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w:t>
      </w:r>
      <w:proofErr w:type="spellStart"/>
      <w:r>
        <w:t>межпредметной</w:t>
      </w:r>
      <w:proofErr w:type="spellEnd"/>
      <w:r>
        <w:t xml:space="preserve"> основе и может включать диагностические </w:t>
      </w:r>
      <w:r>
        <w:t xml:space="preserve">материалы по оценке читательской, естественнонаучной, математической, цифровой, финансовой грамотности, </w:t>
      </w:r>
      <w:proofErr w:type="spellStart"/>
      <w:r>
        <w:t>сформированности</w:t>
      </w:r>
      <w:proofErr w:type="spellEnd"/>
      <w:r>
        <w:t xml:space="preserve"> регулятивных, коммуникативных и познавательных универсальных учебных действий.</w:t>
      </w:r>
    </w:p>
    <w:p w:rsidR="00B7558F" w:rsidRDefault="00AB1F84">
      <w:pPr>
        <w:pStyle w:val="a3"/>
        <w:spacing w:before="17" w:line="266" w:lineRule="auto"/>
        <w:ind w:left="670" w:right="862" w:firstLine="559"/>
      </w:pPr>
      <w:r>
        <w:t xml:space="preserve">Содержание и периодичность </w:t>
      </w:r>
      <w:proofErr w:type="spellStart"/>
      <w:r>
        <w:t>внутришкольного</w:t>
      </w:r>
      <w:proofErr w:type="spellEnd"/>
      <w:r>
        <w:t xml:space="preserve"> мониторинга п</w:t>
      </w:r>
      <w:r>
        <w:t xml:space="preserve">о оценке достижения </w:t>
      </w:r>
      <w:proofErr w:type="spellStart"/>
      <w:r>
        <w:t>метапредметных</w:t>
      </w:r>
      <w:proofErr w:type="spellEnd"/>
      <w:r>
        <w:t xml:space="preserve"> результатов*:</w:t>
      </w:r>
    </w:p>
    <w:p w:rsidR="00B7558F" w:rsidRDefault="00B7558F">
      <w:pPr>
        <w:pStyle w:val="a3"/>
        <w:spacing w:before="86" w:after="1"/>
        <w:ind w:left="0" w:firstLine="0"/>
        <w:jc w:val="left"/>
        <w:rPr>
          <w:sz w:val="20"/>
        </w:rPr>
      </w:pPr>
    </w:p>
    <w:tbl>
      <w:tblPr>
        <w:tblStyle w:val="TableNormal"/>
        <w:tblW w:w="0" w:type="auto"/>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0"/>
        <w:gridCol w:w="1242"/>
        <w:gridCol w:w="1469"/>
        <w:gridCol w:w="1469"/>
        <w:gridCol w:w="1469"/>
        <w:gridCol w:w="1472"/>
        <w:gridCol w:w="1781"/>
      </w:tblGrid>
      <w:tr w:rsidR="00B7558F">
        <w:trPr>
          <w:trHeight w:val="376"/>
        </w:trPr>
        <w:tc>
          <w:tcPr>
            <w:tcW w:w="1330" w:type="dxa"/>
            <w:vMerge w:val="restart"/>
          </w:tcPr>
          <w:p w:rsidR="00B7558F" w:rsidRDefault="00AB1F84">
            <w:pPr>
              <w:pStyle w:val="TableParagraph"/>
              <w:spacing w:before="46" w:line="256" w:lineRule="auto"/>
              <w:ind w:left="11" w:firstLine="9"/>
              <w:rPr>
                <w:b/>
                <w:sz w:val="20"/>
              </w:rPr>
            </w:pPr>
            <w:r>
              <w:rPr>
                <w:b/>
                <w:spacing w:val="-2"/>
                <w:sz w:val="20"/>
              </w:rPr>
              <w:t>Направление деятельности</w:t>
            </w:r>
          </w:p>
        </w:tc>
        <w:tc>
          <w:tcPr>
            <w:tcW w:w="1242" w:type="dxa"/>
            <w:vMerge w:val="restart"/>
          </w:tcPr>
          <w:p w:rsidR="00B7558F" w:rsidRDefault="00B7558F">
            <w:pPr>
              <w:pStyle w:val="TableParagraph"/>
              <w:spacing w:before="113"/>
              <w:rPr>
                <w:sz w:val="20"/>
              </w:rPr>
            </w:pPr>
          </w:p>
          <w:p w:rsidR="00B7558F" w:rsidRDefault="00AB1F84">
            <w:pPr>
              <w:pStyle w:val="TableParagraph"/>
              <w:spacing w:before="0" w:line="256" w:lineRule="auto"/>
              <w:ind w:left="364" w:hanging="336"/>
              <w:rPr>
                <w:b/>
                <w:sz w:val="20"/>
              </w:rPr>
            </w:pPr>
            <w:r>
              <w:rPr>
                <w:b/>
                <w:spacing w:val="-2"/>
                <w:sz w:val="20"/>
              </w:rPr>
              <w:t xml:space="preserve">Ответствен </w:t>
            </w:r>
            <w:proofErr w:type="spellStart"/>
            <w:r>
              <w:rPr>
                <w:b/>
                <w:spacing w:val="-4"/>
                <w:sz w:val="20"/>
              </w:rPr>
              <w:t>ные</w:t>
            </w:r>
            <w:proofErr w:type="spellEnd"/>
          </w:p>
        </w:tc>
        <w:tc>
          <w:tcPr>
            <w:tcW w:w="1469" w:type="dxa"/>
          </w:tcPr>
          <w:p w:rsidR="00B7558F" w:rsidRDefault="00AB1F84">
            <w:pPr>
              <w:pStyle w:val="TableParagraph"/>
              <w:spacing w:before="46"/>
              <w:ind w:left="401"/>
              <w:rPr>
                <w:b/>
                <w:sz w:val="20"/>
              </w:rPr>
            </w:pPr>
            <w:r>
              <w:rPr>
                <w:b/>
                <w:sz w:val="20"/>
              </w:rPr>
              <w:t xml:space="preserve">5 </w:t>
            </w:r>
            <w:r>
              <w:rPr>
                <w:b/>
                <w:spacing w:val="-2"/>
                <w:sz w:val="20"/>
              </w:rPr>
              <w:t>класс</w:t>
            </w:r>
          </w:p>
        </w:tc>
        <w:tc>
          <w:tcPr>
            <w:tcW w:w="1469" w:type="dxa"/>
          </w:tcPr>
          <w:p w:rsidR="00B7558F" w:rsidRDefault="00AB1F84">
            <w:pPr>
              <w:pStyle w:val="TableParagraph"/>
              <w:spacing w:before="46"/>
              <w:ind w:right="118"/>
              <w:jc w:val="right"/>
              <w:rPr>
                <w:b/>
                <w:sz w:val="20"/>
              </w:rPr>
            </w:pPr>
            <w:r>
              <w:rPr>
                <w:b/>
                <w:sz w:val="20"/>
              </w:rPr>
              <w:t xml:space="preserve">6 </w:t>
            </w:r>
            <w:r>
              <w:rPr>
                <w:b/>
                <w:spacing w:val="-2"/>
                <w:sz w:val="20"/>
              </w:rPr>
              <w:t>класс</w:t>
            </w:r>
          </w:p>
        </w:tc>
        <w:tc>
          <w:tcPr>
            <w:tcW w:w="1469" w:type="dxa"/>
          </w:tcPr>
          <w:p w:rsidR="00B7558F" w:rsidRDefault="00AB1F84">
            <w:pPr>
              <w:pStyle w:val="TableParagraph"/>
              <w:spacing w:before="46"/>
              <w:ind w:right="118"/>
              <w:jc w:val="right"/>
              <w:rPr>
                <w:b/>
                <w:sz w:val="20"/>
              </w:rPr>
            </w:pPr>
            <w:r>
              <w:rPr>
                <w:b/>
                <w:sz w:val="20"/>
              </w:rPr>
              <w:t xml:space="preserve">7 </w:t>
            </w:r>
            <w:r>
              <w:rPr>
                <w:b/>
                <w:spacing w:val="-2"/>
                <w:sz w:val="20"/>
              </w:rPr>
              <w:t>класс</w:t>
            </w:r>
          </w:p>
        </w:tc>
        <w:tc>
          <w:tcPr>
            <w:tcW w:w="1472" w:type="dxa"/>
          </w:tcPr>
          <w:p w:rsidR="00B7558F" w:rsidRDefault="00AB1F84">
            <w:pPr>
              <w:pStyle w:val="TableParagraph"/>
              <w:spacing w:before="46"/>
              <w:ind w:right="147"/>
              <w:jc w:val="right"/>
              <w:rPr>
                <w:b/>
                <w:sz w:val="20"/>
              </w:rPr>
            </w:pPr>
            <w:r>
              <w:rPr>
                <w:b/>
                <w:sz w:val="20"/>
              </w:rPr>
              <w:t xml:space="preserve">8 </w:t>
            </w:r>
            <w:r>
              <w:rPr>
                <w:b/>
                <w:spacing w:val="-2"/>
                <w:sz w:val="20"/>
              </w:rPr>
              <w:t>класс</w:t>
            </w:r>
          </w:p>
        </w:tc>
        <w:tc>
          <w:tcPr>
            <w:tcW w:w="1781" w:type="dxa"/>
          </w:tcPr>
          <w:p w:rsidR="00B7558F" w:rsidRDefault="00AB1F84">
            <w:pPr>
              <w:pStyle w:val="TableParagraph"/>
              <w:spacing w:before="46"/>
              <w:ind w:right="293"/>
              <w:jc w:val="right"/>
              <w:rPr>
                <w:b/>
                <w:sz w:val="20"/>
              </w:rPr>
            </w:pPr>
            <w:r>
              <w:rPr>
                <w:b/>
                <w:sz w:val="20"/>
              </w:rPr>
              <w:t xml:space="preserve">9 </w:t>
            </w:r>
            <w:r>
              <w:rPr>
                <w:b/>
                <w:spacing w:val="-2"/>
                <w:sz w:val="20"/>
              </w:rPr>
              <w:t>класс</w:t>
            </w:r>
          </w:p>
        </w:tc>
      </w:tr>
      <w:tr w:rsidR="00B7558F">
        <w:trPr>
          <w:trHeight w:val="998"/>
        </w:trPr>
        <w:tc>
          <w:tcPr>
            <w:tcW w:w="1330" w:type="dxa"/>
            <w:vMerge/>
            <w:tcBorders>
              <w:top w:val="nil"/>
            </w:tcBorders>
          </w:tcPr>
          <w:p w:rsidR="00B7558F" w:rsidRDefault="00B7558F">
            <w:pPr>
              <w:rPr>
                <w:sz w:val="2"/>
                <w:szCs w:val="2"/>
              </w:rPr>
            </w:pPr>
          </w:p>
        </w:tc>
        <w:tc>
          <w:tcPr>
            <w:tcW w:w="1242" w:type="dxa"/>
            <w:vMerge/>
            <w:tcBorders>
              <w:top w:val="nil"/>
            </w:tcBorders>
          </w:tcPr>
          <w:p w:rsidR="00B7558F" w:rsidRDefault="00B7558F">
            <w:pPr>
              <w:rPr>
                <w:sz w:val="2"/>
                <w:szCs w:val="2"/>
              </w:rPr>
            </w:pPr>
          </w:p>
        </w:tc>
        <w:tc>
          <w:tcPr>
            <w:tcW w:w="7660" w:type="dxa"/>
            <w:gridSpan w:val="5"/>
          </w:tcPr>
          <w:p w:rsidR="00B7558F" w:rsidRDefault="00B7558F">
            <w:pPr>
              <w:pStyle w:val="TableParagraph"/>
              <w:spacing w:before="113"/>
              <w:rPr>
                <w:sz w:val="20"/>
              </w:rPr>
            </w:pPr>
          </w:p>
          <w:p w:rsidR="00B7558F" w:rsidRDefault="00AB1F84">
            <w:pPr>
              <w:pStyle w:val="TableParagraph"/>
              <w:spacing w:before="0"/>
              <w:ind w:left="3471"/>
              <w:rPr>
                <w:b/>
                <w:sz w:val="20"/>
              </w:rPr>
            </w:pPr>
            <w:r>
              <w:rPr>
                <w:b/>
                <w:sz w:val="20"/>
              </w:rPr>
              <w:t>Форма</w:t>
            </w:r>
            <w:r>
              <w:rPr>
                <w:b/>
                <w:spacing w:val="-7"/>
                <w:sz w:val="20"/>
              </w:rPr>
              <w:t xml:space="preserve"> </w:t>
            </w:r>
            <w:r>
              <w:rPr>
                <w:b/>
                <w:spacing w:val="-2"/>
                <w:sz w:val="20"/>
              </w:rPr>
              <w:t>мониторинга</w:t>
            </w:r>
          </w:p>
        </w:tc>
      </w:tr>
      <w:tr w:rsidR="00B7558F">
        <w:trPr>
          <w:trHeight w:val="555"/>
        </w:trPr>
        <w:tc>
          <w:tcPr>
            <w:tcW w:w="1330" w:type="dxa"/>
            <w:tcBorders>
              <w:bottom w:val="nil"/>
            </w:tcBorders>
          </w:tcPr>
          <w:p w:rsidR="00B7558F" w:rsidRDefault="00AB1F84">
            <w:pPr>
              <w:pStyle w:val="TableParagraph"/>
              <w:spacing w:before="8" w:line="260" w:lineRule="atLeast"/>
              <w:ind w:left="434" w:hanging="406"/>
              <w:rPr>
                <w:sz w:val="20"/>
              </w:rPr>
            </w:pPr>
            <w:proofErr w:type="spellStart"/>
            <w:r>
              <w:rPr>
                <w:spacing w:val="-2"/>
                <w:sz w:val="20"/>
              </w:rPr>
              <w:t>Внутришколь</w:t>
            </w:r>
            <w:proofErr w:type="spellEnd"/>
            <w:r>
              <w:rPr>
                <w:spacing w:val="-2"/>
                <w:sz w:val="20"/>
              </w:rPr>
              <w:t xml:space="preserve"> </w:t>
            </w:r>
            <w:proofErr w:type="spellStart"/>
            <w:r>
              <w:rPr>
                <w:spacing w:val="-4"/>
                <w:sz w:val="20"/>
              </w:rPr>
              <w:t>ный</w:t>
            </w:r>
            <w:proofErr w:type="spellEnd"/>
          </w:p>
        </w:tc>
        <w:tc>
          <w:tcPr>
            <w:tcW w:w="1242" w:type="dxa"/>
            <w:tcBorders>
              <w:bottom w:val="nil"/>
            </w:tcBorders>
          </w:tcPr>
          <w:p w:rsidR="00B7558F" w:rsidRDefault="00AB1F84">
            <w:pPr>
              <w:pStyle w:val="TableParagraph"/>
              <w:spacing w:before="18" w:line="250" w:lineRule="atLeast"/>
              <w:ind w:left="270" w:right="269" w:hanging="96"/>
              <w:rPr>
                <w:sz w:val="20"/>
              </w:rPr>
            </w:pPr>
            <w:proofErr w:type="spellStart"/>
            <w:r>
              <w:rPr>
                <w:spacing w:val="-2"/>
                <w:sz w:val="20"/>
              </w:rPr>
              <w:t>Админис</w:t>
            </w:r>
            <w:proofErr w:type="spellEnd"/>
            <w:r>
              <w:rPr>
                <w:spacing w:val="-2"/>
                <w:sz w:val="20"/>
              </w:rPr>
              <w:t xml:space="preserve"> </w:t>
            </w:r>
            <w:proofErr w:type="spellStart"/>
            <w:r>
              <w:rPr>
                <w:spacing w:val="-2"/>
                <w:sz w:val="20"/>
              </w:rPr>
              <w:t>трация</w:t>
            </w:r>
            <w:proofErr w:type="spellEnd"/>
          </w:p>
        </w:tc>
        <w:tc>
          <w:tcPr>
            <w:tcW w:w="1469" w:type="dxa"/>
            <w:tcBorders>
              <w:bottom w:val="nil"/>
            </w:tcBorders>
          </w:tcPr>
          <w:p w:rsidR="00B7558F" w:rsidRDefault="00AB1F84">
            <w:pPr>
              <w:pStyle w:val="TableParagraph"/>
              <w:spacing w:before="8" w:line="260" w:lineRule="atLeast"/>
              <w:ind w:left="101" w:firstLine="247"/>
              <w:rPr>
                <w:sz w:val="20"/>
              </w:rPr>
            </w:pPr>
            <w:r>
              <w:rPr>
                <w:spacing w:val="-2"/>
                <w:sz w:val="20"/>
              </w:rPr>
              <w:t>Оценка читательской</w:t>
            </w:r>
          </w:p>
        </w:tc>
        <w:tc>
          <w:tcPr>
            <w:tcW w:w="1469" w:type="dxa"/>
            <w:tcBorders>
              <w:bottom w:val="nil"/>
            </w:tcBorders>
          </w:tcPr>
          <w:p w:rsidR="00B7558F" w:rsidRDefault="00AB1F84">
            <w:pPr>
              <w:pStyle w:val="TableParagraph"/>
              <w:spacing w:before="8" w:line="260" w:lineRule="atLeast"/>
              <w:ind w:left="125" w:right="484" w:firstLine="16"/>
              <w:rPr>
                <w:sz w:val="20"/>
              </w:rPr>
            </w:pPr>
            <w:r>
              <w:rPr>
                <w:spacing w:val="-2"/>
                <w:sz w:val="20"/>
              </w:rPr>
              <w:t>Проверка цифровой</w:t>
            </w:r>
          </w:p>
        </w:tc>
        <w:tc>
          <w:tcPr>
            <w:tcW w:w="1469" w:type="dxa"/>
            <w:tcBorders>
              <w:bottom w:val="nil"/>
            </w:tcBorders>
          </w:tcPr>
          <w:p w:rsidR="00B7558F" w:rsidRDefault="00AB1F84">
            <w:pPr>
              <w:pStyle w:val="TableParagraph"/>
              <w:spacing w:before="8" w:line="260" w:lineRule="atLeast"/>
              <w:ind w:left="183" w:firstLine="192"/>
              <w:rPr>
                <w:sz w:val="20"/>
              </w:rPr>
            </w:pPr>
            <w:r>
              <w:rPr>
                <w:spacing w:val="-2"/>
                <w:sz w:val="20"/>
              </w:rPr>
              <w:t>Оценка финансовой</w:t>
            </w:r>
          </w:p>
        </w:tc>
        <w:tc>
          <w:tcPr>
            <w:tcW w:w="1472" w:type="dxa"/>
            <w:tcBorders>
              <w:bottom w:val="nil"/>
            </w:tcBorders>
          </w:tcPr>
          <w:p w:rsidR="00B7558F" w:rsidRDefault="00AB1F84">
            <w:pPr>
              <w:pStyle w:val="TableParagraph"/>
              <w:spacing w:before="8" w:line="260" w:lineRule="atLeast"/>
              <w:ind w:left="32" w:firstLine="314"/>
              <w:rPr>
                <w:sz w:val="20"/>
              </w:rPr>
            </w:pPr>
            <w:r>
              <w:rPr>
                <w:spacing w:val="-2"/>
                <w:sz w:val="20"/>
              </w:rPr>
              <w:t xml:space="preserve">Оценка </w:t>
            </w:r>
            <w:proofErr w:type="spellStart"/>
            <w:r>
              <w:rPr>
                <w:spacing w:val="-2"/>
                <w:sz w:val="20"/>
              </w:rPr>
              <w:t>Функциональн</w:t>
            </w:r>
            <w:proofErr w:type="spellEnd"/>
          </w:p>
        </w:tc>
        <w:tc>
          <w:tcPr>
            <w:tcW w:w="1781" w:type="dxa"/>
            <w:tcBorders>
              <w:bottom w:val="nil"/>
            </w:tcBorders>
          </w:tcPr>
          <w:p w:rsidR="00B7558F" w:rsidRDefault="00AB1F84">
            <w:pPr>
              <w:pStyle w:val="TableParagraph"/>
              <w:spacing w:before="43"/>
              <w:ind w:right="82"/>
              <w:jc w:val="center"/>
              <w:rPr>
                <w:b/>
                <w:sz w:val="20"/>
              </w:rPr>
            </w:pPr>
            <w:r>
              <w:rPr>
                <w:b/>
                <w:spacing w:val="-2"/>
                <w:sz w:val="20"/>
              </w:rPr>
              <w:t>Проверка</w:t>
            </w:r>
          </w:p>
          <w:p w:rsidR="00B7558F" w:rsidRDefault="00AB1F84">
            <w:pPr>
              <w:pStyle w:val="TableParagraph"/>
              <w:spacing w:before="34" w:line="228" w:lineRule="exact"/>
              <w:ind w:left="10" w:right="82"/>
              <w:jc w:val="center"/>
              <w:rPr>
                <w:b/>
                <w:sz w:val="20"/>
              </w:rPr>
            </w:pPr>
            <w:proofErr w:type="spellStart"/>
            <w:r>
              <w:rPr>
                <w:b/>
                <w:spacing w:val="-2"/>
                <w:sz w:val="20"/>
              </w:rPr>
              <w:t>сформированност</w:t>
            </w:r>
            <w:proofErr w:type="spellEnd"/>
          </w:p>
        </w:tc>
      </w:tr>
      <w:tr w:rsidR="00B7558F">
        <w:trPr>
          <w:trHeight w:val="267"/>
        </w:trPr>
        <w:tc>
          <w:tcPr>
            <w:tcW w:w="1330" w:type="dxa"/>
            <w:tcBorders>
              <w:top w:val="nil"/>
              <w:bottom w:val="nil"/>
            </w:tcBorders>
          </w:tcPr>
          <w:p w:rsidR="00B7558F" w:rsidRDefault="00AB1F84">
            <w:pPr>
              <w:pStyle w:val="TableParagraph"/>
              <w:spacing w:before="9"/>
              <w:ind w:left="107"/>
              <w:rPr>
                <w:sz w:val="20"/>
              </w:rPr>
            </w:pPr>
            <w:r>
              <w:rPr>
                <w:spacing w:val="-2"/>
                <w:sz w:val="20"/>
              </w:rPr>
              <w:t>мониторинг</w:t>
            </w:r>
          </w:p>
        </w:tc>
        <w:tc>
          <w:tcPr>
            <w:tcW w:w="1242" w:type="dxa"/>
            <w:tcBorders>
              <w:top w:val="nil"/>
              <w:bottom w:val="nil"/>
            </w:tcBorders>
          </w:tcPr>
          <w:p w:rsidR="00B7558F" w:rsidRDefault="00B7558F">
            <w:pPr>
              <w:pStyle w:val="TableParagraph"/>
              <w:spacing w:before="0"/>
              <w:rPr>
                <w:sz w:val="18"/>
              </w:rPr>
            </w:pPr>
          </w:p>
        </w:tc>
        <w:tc>
          <w:tcPr>
            <w:tcW w:w="1469" w:type="dxa"/>
            <w:tcBorders>
              <w:top w:val="nil"/>
              <w:bottom w:val="nil"/>
            </w:tcBorders>
          </w:tcPr>
          <w:p w:rsidR="00B7558F" w:rsidRDefault="00AB1F84">
            <w:pPr>
              <w:pStyle w:val="TableParagraph"/>
              <w:spacing w:before="13"/>
              <w:ind w:left="101"/>
              <w:rPr>
                <w:sz w:val="20"/>
              </w:rPr>
            </w:pPr>
            <w:r>
              <w:rPr>
                <w:spacing w:val="-2"/>
                <w:sz w:val="20"/>
              </w:rPr>
              <w:t>грамотности.</w:t>
            </w:r>
          </w:p>
        </w:tc>
        <w:tc>
          <w:tcPr>
            <w:tcW w:w="1469" w:type="dxa"/>
            <w:tcBorders>
              <w:top w:val="nil"/>
              <w:bottom w:val="nil"/>
            </w:tcBorders>
          </w:tcPr>
          <w:p w:rsidR="00B7558F" w:rsidRDefault="00AB1F84">
            <w:pPr>
              <w:pStyle w:val="TableParagraph"/>
              <w:spacing w:before="16"/>
              <w:ind w:left="92"/>
              <w:rPr>
                <w:sz w:val="20"/>
              </w:rPr>
            </w:pPr>
            <w:r>
              <w:rPr>
                <w:spacing w:val="-2"/>
                <w:sz w:val="20"/>
              </w:rPr>
              <w:t>грамотности.</w:t>
            </w:r>
          </w:p>
        </w:tc>
        <w:tc>
          <w:tcPr>
            <w:tcW w:w="1469" w:type="dxa"/>
            <w:tcBorders>
              <w:top w:val="nil"/>
              <w:bottom w:val="nil"/>
            </w:tcBorders>
          </w:tcPr>
          <w:p w:rsidR="00B7558F" w:rsidRDefault="00AB1F84">
            <w:pPr>
              <w:pStyle w:val="TableParagraph"/>
              <w:spacing w:before="9"/>
              <w:ind w:right="137"/>
              <w:jc w:val="right"/>
              <w:rPr>
                <w:sz w:val="20"/>
              </w:rPr>
            </w:pPr>
            <w:r>
              <w:rPr>
                <w:sz w:val="20"/>
              </w:rPr>
              <w:t>грамотно</w:t>
            </w:r>
            <w:r>
              <w:rPr>
                <w:spacing w:val="-7"/>
                <w:sz w:val="20"/>
              </w:rPr>
              <w:t xml:space="preserve"> </w:t>
            </w:r>
            <w:proofErr w:type="spellStart"/>
            <w:r>
              <w:rPr>
                <w:spacing w:val="-4"/>
                <w:sz w:val="20"/>
              </w:rPr>
              <w:t>сти</w:t>
            </w:r>
            <w:proofErr w:type="spellEnd"/>
            <w:r>
              <w:rPr>
                <w:spacing w:val="-4"/>
                <w:sz w:val="20"/>
              </w:rPr>
              <w:t>.</w:t>
            </w:r>
          </w:p>
        </w:tc>
        <w:tc>
          <w:tcPr>
            <w:tcW w:w="1472" w:type="dxa"/>
            <w:tcBorders>
              <w:top w:val="nil"/>
              <w:bottom w:val="nil"/>
            </w:tcBorders>
          </w:tcPr>
          <w:p w:rsidR="00B7558F" w:rsidRDefault="00AB1F84">
            <w:pPr>
              <w:pStyle w:val="TableParagraph"/>
              <w:spacing w:before="9"/>
              <w:ind w:right="145"/>
              <w:jc w:val="center"/>
              <w:rPr>
                <w:sz w:val="20"/>
              </w:rPr>
            </w:pPr>
            <w:r>
              <w:rPr>
                <w:spacing w:val="-5"/>
                <w:sz w:val="20"/>
              </w:rPr>
              <w:t>ой</w:t>
            </w:r>
          </w:p>
        </w:tc>
        <w:tc>
          <w:tcPr>
            <w:tcW w:w="1781" w:type="dxa"/>
            <w:tcBorders>
              <w:top w:val="nil"/>
              <w:bottom w:val="nil"/>
            </w:tcBorders>
          </w:tcPr>
          <w:p w:rsidR="00B7558F" w:rsidRDefault="00AB1F84">
            <w:pPr>
              <w:pStyle w:val="TableParagraph"/>
              <w:spacing w:before="18" w:line="229" w:lineRule="exact"/>
              <w:ind w:right="212"/>
              <w:jc w:val="right"/>
              <w:rPr>
                <w:b/>
                <w:sz w:val="20"/>
              </w:rPr>
            </w:pPr>
            <w:r>
              <w:rPr>
                <w:b/>
                <w:sz w:val="20"/>
              </w:rPr>
              <w:t>и</w:t>
            </w:r>
            <w:r>
              <w:rPr>
                <w:b/>
                <w:spacing w:val="-2"/>
                <w:sz w:val="20"/>
              </w:rPr>
              <w:t xml:space="preserve"> регулятивных,</w:t>
            </w:r>
          </w:p>
        </w:tc>
      </w:tr>
      <w:tr w:rsidR="00B7558F">
        <w:trPr>
          <w:trHeight w:val="1840"/>
        </w:trPr>
        <w:tc>
          <w:tcPr>
            <w:tcW w:w="1330" w:type="dxa"/>
            <w:tcBorders>
              <w:top w:val="nil"/>
              <w:bottom w:val="nil"/>
            </w:tcBorders>
          </w:tcPr>
          <w:p w:rsidR="00B7558F" w:rsidRDefault="00AB1F84">
            <w:pPr>
              <w:pStyle w:val="TableParagraph"/>
              <w:spacing w:before="10" w:line="259" w:lineRule="auto"/>
              <w:ind w:left="117" w:firstLine="129"/>
              <w:rPr>
                <w:sz w:val="20"/>
              </w:rPr>
            </w:pPr>
            <w:r>
              <w:rPr>
                <w:spacing w:val="-2"/>
                <w:sz w:val="20"/>
              </w:rPr>
              <w:t xml:space="preserve">«Оценка </w:t>
            </w:r>
            <w:proofErr w:type="spellStart"/>
            <w:r>
              <w:rPr>
                <w:spacing w:val="-2"/>
                <w:sz w:val="20"/>
              </w:rPr>
              <w:t>метапредм</w:t>
            </w:r>
            <w:proofErr w:type="spellEnd"/>
            <w:r>
              <w:rPr>
                <w:spacing w:val="-2"/>
                <w:sz w:val="20"/>
              </w:rPr>
              <w:t xml:space="preserve"> </w:t>
            </w:r>
            <w:proofErr w:type="spellStart"/>
            <w:r>
              <w:rPr>
                <w:spacing w:val="-2"/>
                <w:sz w:val="20"/>
              </w:rPr>
              <w:t>етных</w:t>
            </w:r>
            <w:proofErr w:type="spellEnd"/>
            <w:r>
              <w:rPr>
                <w:spacing w:val="-2"/>
                <w:sz w:val="20"/>
              </w:rPr>
              <w:t xml:space="preserve"> результатов»</w:t>
            </w:r>
          </w:p>
        </w:tc>
        <w:tc>
          <w:tcPr>
            <w:tcW w:w="1242" w:type="dxa"/>
            <w:tcBorders>
              <w:top w:val="nil"/>
              <w:bottom w:val="nil"/>
            </w:tcBorders>
          </w:tcPr>
          <w:p w:rsidR="00B7558F" w:rsidRDefault="00B7558F">
            <w:pPr>
              <w:pStyle w:val="TableParagraph"/>
              <w:spacing w:before="0"/>
            </w:pPr>
          </w:p>
        </w:tc>
        <w:tc>
          <w:tcPr>
            <w:tcW w:w="1469" w:type="dxa"/>
            <w:tcBorders>
              <w:top w:val="nil"/>
              <w:bottom w:val="nil"/>
            </w:tcBorders>
          </w:tcPr>
          <w:p w:rsidR="00B7558F" w:rsidRDefault="00AB1F84">
            <w:pPr>
              <w:pStyle w:val="TableParagraph"/>
              <w:spacing w:before="10" w:line="268" w:lineRule="auto"/>
              <w:ind w:left="5" w:right="85" w:firstLine="76"/>
              <w:jc w:val="center"/>
              <w:rPr>
                <w:sz w:val="20"/>
              </w:rPr>
            </w:pPr>
            <w:r>
              <w:rPr>
                <w:spacing w:val="-2"/>
                <w:sz w:val="20"/>
              </w:rPr>
              <w:t xml:space="preserve">Письменная </w:t>
            </w:r>
            <w:r>
              <w:rPr>
                <w:sz w:val="20"/>
              </w:rPr>
              <w:t xml:space="preserve">работа на </w:t>
            </w:r>
            <w:proofErr w:type="spellStart"/>
            <w:r>
              <w:rPr>
                <w:spacing w:val="-2"/>
                <w:sz w:val="20"/>
              </w:rPr>
              <w:t>межпредметной</w:t>
            </w:r>
            <w:proofErr w:type="spellEnd"/>
            <w:r>
              <w:rPr>
                <w:spacing w:val="-2"/>
                <w:sz w:val="20"/>
              </w:rPr>
              <w:t xml:space="preserve"> основе.</w:t>
            </w:r>
          </w:p>
        </w:tc>
        <w:tc>
          <w:tcPr>
            <w:tcW w:w="1469" w:type="dxa"/>
            <w:tcBorders>
              <w:top w:val="nil"/>
              <w:bottom w:val="nil"/>
            </w:tcBorders>
          </w:tcPr>
          <w:p w:rsidR="00B7558F" w:rsidRDefault="00AB1F84">
            <w:pPr>
              <w:pStyle w:val="TableParagraph"/>
              <w:spacing w:before="12" w:line="271" w:lineRule="auto"/>
              <w:ind w:left="39" w:right="112" w:hanging="80"/>
              <w:jc w:val="center"/>
              <w:rPr>
                <w:sz w:val="20"/>
              </w:rPr>
            </w:pPr>
            <w:r>
              <w:rPr>
                <w:spacing w:val="-2"/>
                <w:sz w:val="20"/>
              </w:rPr>
              <w:t xml:space="preserve">Практическая </w:t>
            </w:r>
            <w:r>
              <w:rPr>
                <w:sz w:val="20"/>
              </w:rPr>
              <w:t xml:space="preserve">работа в сочетании с </w:t>
            </w:r>
            <w:r>
              <w:rPr>
                <w:spacing w:val="-2"/>
                <w:sz w:val="20"/>
              </w:rPr>
              <w:t>письменной (</w:t>
            </w:r>
            <w:proofErr w:type="spellStart"/>
            <w:r>
              <w:rPr>
                <w:spacing w:val="-2"/>
                <w:sz w:val="20"/>
              </w:rPr>
              <w:t>компьютеризи</w:t>
            </w:r>
            <w:proofErr w:type="spellEnd"/>
            <w:r>
              <w:rPr>
                <w:spacing w:val="-2"/>
                <w:sz w:val="20"/>
              </w:rPr>
              <w:t xml:space="preserve"> </w:t>
            </w:r>
            <w:proofErr w:type="spellStart"/>
            <w:r>
              <w:rPr>
                <w:spacing w:val="-2"/>
                <w:sz w:val="20"/>
              </w:rPr>
              <w:t>рованной</w:t>
            </w:r>
            <w:proofErr w:type="spellEnd"/>
            <w:r>
              <w:rPr>
                <w:spacing w:val="-2"/>
                <w:sz w:val="20"/>
              </w:rPr>
              <w:t>)</w:t>
            </w:r>
          </w:p>
          <w:p w:rsidR="00B7558F" w:rsidRDefault="00AB1F84">
            <w:pPr>
              <w:pStyle w:val="TableParagraph"/>
              <w:spacing w:before="0" w:line="224" w:lineRule="exact"/>
              <w:ind w:right="342"/>
              <w:jc w:val="center"/>
              <w:rPr>
                <w:sz w:val="20"/>
              </w:rPr>
            </w:pPr>
            <w:r>
              <w:rPr>
                <w:spacing w:val="-2"/>
                <w:sz w:val="20"/>
              </w:rPr>
              <w:t>частью</w:t>
            </w:r>
          </w:p>
        </w:tc>
        <w:tc>
          <w:tcPr>
            <w:tcW w:w="1469" w:type="dxa"/>
            <w:tcBorders>
              <w:top w:val="nil"/>
              <w:bottom w:val="nil"/>
            </w:tcBorders>
          </w:tcPr>
          <w:p w:rsidR="00B7558F" w:rsidRDefault="00AB1F84">
            <w:pPr>
              <w:pStyle w:val="TableParagraph"/>
              <w:spacing w:before="10" w:line="268" w:lineRule="auto"/>
              <w:ind w:left="8" w:right="83" w:firstLine="105"/>
              <w:jc w:val="center"/>
              <w:rPr>
                <w:sz w:val="20"/>
              </w:rPr>
            </w:pPr>
            <w:r>
              <w:rPr>
                <w:spacing w:val="-2"/>
                <w:sz w:val="20"/>
              </w:rPr>
              <w:t xml:space="preserve">Письменная </w:t>
            </w:r>
            <w:r>
              <w:rPr>
                <w:sz w:val="20"/>
              </w:rPr>
              <w:t xml:space="preserve">работа на </w:t>
            </w:r>
            <w:proofErr w:type="spellStart"/>
            <w:r>
              <w:rPr>
                <w:spacing w:val="-2"/>
                <w:sz w:val="20"/>
              </w:rPr>
              <w:t>межпредметной</w:t>
            </w:r>
            <w:proofErr w:type="spellEnd"/>
            <w:r>
              <w:rPr>
                <w:spacing w:val="-2"/>
                <w:sz w:val="20"/>
              </w:rPr>
              <w:t xml:space="preserve"> основе.</w:t>
            </w:r>
          </w:p>
        </w:tc>
        <w:tc>
          <w:tcPr>
            <w:tcW w:w="1472" w:type="dxa"/>
            <w:tcBorders>
              <w:top w:val="nil"/>
              <w:bottom w:val="nil"/>
            </w:tcBorders>
          </w:tcPr>
          <w:p w:rsidR="00B7558F" w:rsidRDefault="00AB1F84">
            <w:pPr>
              <w:pStyle w:val="TableParagraph"/>
              <w:spacing w:before="10" w:line="271" w:lineRule="auto"/>
              <w:ind w:left="24" w:right="69" w:hanging="4"/>
              <w:jc w:val="center"/>
              <w:rPr>
                <w:sz w:val="20"/>
              </w:rPr>
            </w:pPr>
            <w:r>
              <w:rPr>
                <w:spacing w:val="-2"/>
                <w:sz w:val="20"/>
              </w:rPr>
              <w:t xml:space="preserve">грамотности. Письменная </w:t>
            </w:r>
            <w:r>
              <w:rPr>
                <w:sz w:val="20"/>
              </w:rPr>
              <w:t xml:space="preserve">работа на </w:t>
            </w:r>
            <w:proofErr w:type="spellStart"/>
            <w:r>
              <w:rPr>
                <w:spacing w:val="-2"/>
                <w:sz w:val="20"/>
              </w:rPr>
              <w:t>межпредметной</w:t>
            </w:r>
            <w:proofErr w:type="spellEnd"/>
            <w:r>
              <w:rPr>
                <w:spacing w:val="-2"/>
                <w:sz w:val="20"/>
              </w:rPr>
              <w:t xml:space="preserve"> основе.</w:t>
            </w:r>
          </w:p>
        </w:tc>
        <w:tc>
          <w:tcPr>
            <w:tcW w:w="1781" w:type="dxa"/>
            <w:tcBorders>
              <w:top w:val="nil"/>
              <w:bottom w:val="nil"/>
            </w:tcBorders>
          </w:tcPr>
          <w:p w:rsidR="00B7558F" w:rsidRDefault="00AB1F84">
            <w:pPr>
              <w:pStyle w:val="TableParagraph"/>
              <w:spacing w:before="15" w:line="273" w:lineRule="auto"/>
              <w:ind w:left="22" w:right="-15" w:firstLine="36"/>
              <w:rPr>
                <w:b/>
                <w:sz w:val="20"/>
              </w:rPr>
            </w:pPr>
            <w:proofErr w:type="spellStart"/>
            <w:r>
              <w:rPr>
                <w:b/>
                <w:spacing w:val="-2"/>
                <w:sz w:val="20"/>
              </w:rPr>
              <w:t>коммуникативнх</w:t>
            </w:r>
            <w:proofErr w:type="spellEnd"/>
            <w:r>
              <w:rPr>
                <w:b/>
                <w:spacing w:val="80"/>
                <w:sz w:val="20"/>
              </w:rPr>
              <w:t xml:space="preserve"> </w:t>
            </w:r>
            <w:r>
              <w:rPr>
                <w:b/>
                <w:sz w:val="20"/>
              </w:rPr>
              <w:t>и</w:t>
            </w:r>
            <w:r>
              <w:rPr>
                <w:b/>
                <w:spacing w:val="63"/>
                <w:sz w:val="20"/>
              </w:rPr>
              <w:t xml:space="preserve"> </w:t>
            </w:r>
            <w:r>
              <w:rPr>
                <w:b/>
                <w:sz w:val="20"/>
              </w:rPr>
              <w:t>познавательных учебных действий.</w:t>
            </w:r>
          </w:p>
          <w:p w:rsidR="00B7558F" w:rsidRDefault="00AB1F84">
            <w:pPr>
              <w:pStyle w:val="TableParagraph"/>
              <w:spacing w:before="0" w:line="276" w:lineRule="auto"/>
              <w:ind w:left="351" w:right="68" w:hanging="274"/>
              <w:rPr>
                <w:sz w:val="20"/>
              </w:rPr>
            </w:pPr>
            <w:r>
              <w:rPr>
                <w:sz w:val="20"/>
              </w:rPr>
              <w:t>Экспертная</w:t>
            </w:r>
            <w:r>
              <w:rPr>
                <w:spacing w:val="-13"/>
                <w:sz w:val="20"/>
              </w:rPr>
              <w:t xml:space="preserve"> </w:t>
            </w:r>
            <w:r>
              <w:rPr>
                <w:sz w:val="20"/>
              </w:rPr>
              <w:t xml:space="preserve">оценка процесса и </w:t>
            </w:r>
            <w:r>
              <w:rPr>
                <w:spacing w:val="-2"/>
                <w:sz w:val="20"/>
              </w:rPr>
              <w:t>результатов</w:t>
            </w:r>
          </w:p>
          <w:p w:rsidR="00B7558F" w:rsidRDefault="00AB1F84">
            <w:pPr>
              <w:pStyle w:val="TableParagraph"/>
              <w:spacing w:before="0" w:line="226" w:lineRule="exact"/>
              <w:ind w:left="351"/>
              <w:rPr>
                <w:sz w:val="20"/>
              </w:rPr>
            </w:pPr>
            <w:r>
              <w:rPr>
                <w:spacing w:val="-2"/>
                <w:sz w:val="20"/>
              </w:rPr>
              <w:t>выполнения</w:t>
            </w:r>
          </w:p>
        </w:tc>
      </w:tr>
      <w:tr w:rsidR="00B7558F">
        <w:trPr>
          <w:trHeight w:val="265"/>
        </w:trPr>
        <w:tc>
          <w:tcPr>
            <w:tcW w:w="1330" w:type="dxa"/>
            <w:tcBorders>
              <w:top w:val="nil"/>
              <w:bottom w:val="nil"/>
            </w:tcBorders>
          </w:tcPr>
          <w:p w:rsidR="00B7558F" w:rsidRDefault="00B7558F">
            <w:pPr>
              <w:pStyle w:val="TableParagraph"/>
              <w:spacing w:before="0"/>
              <w:rPr>
                <w:sz w:val="18"/>
              </w:rPr>
            </w:pPr>
          </w:p>
        </w:tc>
        <w:tc>
          <w:tcPr>
            <w:tcW w:w="1242" w:type="dxa"/>
            <w:tcBorders>
              <w:top w:val="nil"/>
              <w:bottom w:val="nil"/>
            </w:tcBorders>
          </w:tcPr>
          <w:p w:rsidR="00B7558F" w:rsidRDefault="00B7558F">
            <w:pPr>
              <w:pStyle w:val="TableParagraph"/>
              <w:spacing w:before="0"/>
              <w:rPr>
                <w:sz w:val="18"/>
              </w:rPr>
            </w:pPr>
          </w:p>
        </w:tc>
        <w:tc>
          <w:tcPr>
            <w:tcW w:w="1469" w:type="dxa"/>
            <w:tcBorders>
              <w:top w:val="nil"/>
              <w:bottom w:val="nil"/>
            </w:tcBorders>
          </w:tcPr>
          <w:p w:rsidR="00B7558F" w:rsidRDefault="00B7558F">
            <w:pPr>
              <w:pStyle w:val="TableParagraph"/>
              <w:spacing w:before="0"/>
              <w:rPr>
                <w:sz w:val="18"/>
              </w:rPr>
            </w:pPr>
          </w:p>
        </w:tc>
        <w:tc>
          <w:tcPr>
            <w:tcW w:w="1469" w:type="dxa"/>
            <w:tcBorders>
              <w:top w:val="nil"/>
              <w:bottom w:val="nil"/>
            </w:tcBorders>
          </w:tcPr>
          <w:p w:rsidR="00B7558F" w:rsidRDefault="00B7558F">
            <w:pPr>
              <w:pStyle w:val="TableParagraph"/>
              <w:spacing w:before="0"/>
              <w:rPr>
                <w:sz w:val="18"/>
              </w:rPr>
            </w:pPr>
          </w:p>
        </w:tc>
        <w:tc>
          <w:tcPr>
            <w:tcW w:w="1469" w:type="dxa"/>
            <w:tcBorders>
              <w:top w:val="nil"/>
              <w:bottom w:val="nil"/>
            </w:tcBorders>
          </w:tcPr>
          <w:p w:rsidR="00B7558F" w:rsidRDefault="00B7558F">
            <w:pPr>
              <w:pStyle w:val="TableParagraph"/>
              <w:spacing w:before="0"/>
              <w:rPr>
                <w:sz w:val="18"/>
              </w:rPr>
            </w:pPr>
          </w:p>
        </w:tc>
        <w:tc>
          <w:tcPr>
            <w:tcW w:w="1472" w:type="dxa"/>
            <w:tcBorders>
              <w:top w:val="nil"/>
              <w:bottom w:val="nil"/>
            </w:tcBorders>
          </w:tcPr>
          <w:p w:rsidR="00B7558F" w:rsidRDefault="00B7558F">
            <w:pPr>
              <w:pStyle w:val="TableParagraph"/>
              <w:spacing w:before="0"/>
              <w:rPr>
                <w:sz w:val="18"/>
              </w:rPr>
            </w:pPr>
          </w:p>
        </w:tc>
        <w:tc>
          <w:tcPr>
            <w:tcW w:w="1781" w:type="dxa"/>
            <w:tcBorders>
              <w:top w:val="nil"/>
              <w:bottom w:val="nil"/>
            </w:tcBorders>
          </w:tcPr>
          <w:p w:rsidR="00B7558F" w:rsidRDefault="00AB1F84">
            <w:pPr>
              <w:pStyle w:val="TableParagraph"/>
              <w:spacing w:before="12"/>
              <w:ind w:left="499"/>
              <w:rPr>
                <w:sz w:val="20"/>
              </w:rPr>
            </w:pPr>
            <w:r>
              <w:rPr>
                <w:spacing w:val="-2"/>
                <w:sz w:val="20"/>
              </w:rPr>
              <w:t>учебных</w:t>
            </w:r>
          </w:p>
        </w:tc>
      </w:tr>
      <w:tr w:rsidR="00B7558F">
        <w:trPr>
          <w:trHeight w:val="1050"/>
        </w:trPr>
        <w:tc>
          <w:tcPr>
            <w:tcW w:w="1330" w:type="dxa"/>
            <w:tcBorders>
              <w:top w:val="nil"/>
              <w:bottom w:val="nil"/>
            </w:tcBorders>
          </w:tcPr>
          <w:p w:rsidR="00B7558F" w:rsidRDefault="00B7558F">
            <w:pPr>
              <w:pStyle w:val="TableParagraph"/>
              <w:spacing w:before="0"/>
            </w:pPr>
          </w:p>
        </w:tc>
        <w:tc>
          <w:tcPr>
            <w:tcW w:w="1242" w:type="dxa"/>
            <w:tcBorders>
              <w:top w:val="nil"/>
              <w:bottom w:val="nil"/>
            </w:tcBorders>
          </w:tcPr>
          <w:p w:rsidR="00B7558F" w:rsidRDefault="00B7558F">
            <w:pPr>
              <w:pStyle w:val="TableParagraph"/>
              <w:spacing w:before="0"/>
            </w:pPr>
          </w:p>
        </w:tc>
        <w:tc>
          <w:tcPr>
            <w:tcW w:w="1469" w:type="dxa"/>
            <w:tcBorders>
              <w:top w:val="nil"/>
            </w:tcBorders>
          </w:tcPr>
          <w:p w:rsidR="00B7558F" w:rsidRDefault="00B7558F">
            <w:pPr>
              <w:pStyle w:val="TableParagraph"/>
              <w:spacing w:before="0"/>
            </w:pPr>
          </w:p>
        </w:tc>
        <w:tc>
          <w:tcPr>
            <w:tcW w:w="1469" w:type="dxa"/>
            <w:tcBorders>
              <w:top w:val="nil"/>
            </w:tcBorders>
          </w:tcPr>
          <w:p w:rsidR="00B7558F" w:rsidRDefault="00B7558F">
            <w:pPr>
              <w:pStyle w:val="TableParagraph"/>
              <w:spacing w:before="0"/>
            </w:pPr>
          </w:p>
        </w:tc>
        <w:tc>
          <w:tcPr>
            <w:tcW w:w="1469" w:type="dxa"/>
            <w:tcBorders>
              <w:top w:val="nil"/>
            </w:tcBorders>
          </w:tcPr>
          <w:p w:rsidR="00B7558F" w:rsidRDefault="00B7558F">
            <w:pPr>
              <w:pStyle w:val="TableParagraph"/>
              <w:spacing w:before="0"/>
            </w:pPr>
          </w:p>
        </w:tc>
        <w:tc>
          <w:tcPr>
            <w:tcW w:w="1472" w:type="dxa"/>
            <w:tcBorders>
              <w:top w:val="nil"/>
            </w:tcBorders>
          </w:tcPr>
          <w:p w:rsidR="00B7558F" w:rsidRDefault="00B7558F">
            <w:pPr>
              <w:pStyle w:val="TableParagraph"/>
              <w:spacing w:before="0"/>
            </w:pPr>
          </w:p>
        </w:tc>
        <w:tc>
          <w:tcPr>
            <w:tcW w:w="1781" w:type="dxa"/>
            <w:tcBorders>
              <w:top w:val="nil"/>
            </w:tcBorders>
          </w:tcPr>
          <w:p w:rsidR="00B7558F" w:rsidRDefault="00AB1F84">
            <w:pPr>
              <w:pStyle w:val="TableParagraph"/>
              <w:spacing w:before="14" w:line="256" w:lineRule="auto"/>
              <w:ind w:left="478" w:right="225" w:hanging="276"/>
              <w:rPr>
                <w:sz w:val="20"/>
              </w:rPr>
            </w:pPr>
            <w:r>
              <w:rPr>
                <w:sz w:val="20"/>
              </w:rPr>
              <w:t>исследований</w:t>
            </w:r>
            <w:r>
              <w:rPr>
                <w:spacing w:val="-13"/>
                <w:sz w:val="20"/>
              </w:rPr>
              <w:t xml:space="preserve"> </w:t>
            </w:r>
            <w:r>
              <w:rPr>
                <w:sz w:val="20"/>
              </w:rPr>
              <w:t xml:space="preserve">и </w:t>
            </w:r>
            <w:r>
              <w:rPr>
                <w:spacing w:val="-2"/>
                <w:sz w:val="20"/>
              </w:rPr>
              <w:t>проектов</w:t>
            </w:r>
          </w:p>
        </w:tc>
      </w:tr>
      <w:tr w:rsidR="00B7558F">
        <w:trPr>
          <w:trHeight w:val="506"/>
        </w:trPr>
        <w:tc>
          <w:tcPr>
            <w:tcW w:w="1330" w:type="dxa"/>
            <w:tcBorders>
              <w:top w:val="nil"/>
              <w:bottom w:val="nil"/>
            </w:tcBorders>
          </w:tcPr>
          <w:p w:rsidR="00B7558F" w:rsidRDefault="00B7558F">
            <w:pPr>
              <w:pStyle w:val="TableParagraph"/>
              <w:spacing w:before="0"/>
            </w:pPr>
          </w:p>
        </w:tc>
        <w:tc>
          <w:tcPr>
            <w:tcW w:w="1242" w:type="dxa"/>
            <w:tcBorders>
              <w:top w:val="nil"/>
              <w:bottom w:val="nil"/>
            </w:tcBorders>
          </w:tcPr>
          <w:p w:rsidR="00B7558F" w:rsidRDefault="00B7558F">
            <w:pPr>
              <w:pStyle w:val="TableParagraph"/>
              <w:spacing w:before="0"/>
            </w:pPr>
          </w:p>
        </w:tc>
        <w:tc>
          <w:tcPr>
            <w:tcW w:w="7660" w:type="dxa"/>
            <w:gridSpan w:val="5"/>
          </w:tcPr>
          <w:p w:rsidR="00B7558F" w:rsidRDefault="00AB1F84">
            <w:pPr>
              <w:pStyle w:val="TableParagraph"/>
              <w:spacing w:before="46"/>
              <w:ind w:left="3558"/>
              <w:rPr>
                <w:b/>
                <w:sz w:val="20"/>
              </w:rPr>
            </w:pPr>
            <w:r>
              <w:rPr>
                <w:b/>
                <w:sz w:val="20"/>
              </w:rPr>
              <w:t>Сроки</w:t>
            </w:r>
            <w:r>
              <w:rPr>
                <w:b/>
                <w:spacing w:val="-7"/>
                <w:sz w:val="20"/>
              </w:rPr>
              <w:t xml:space="preserve"> </w:t>
            </w:r>
            <w:r>
              <w:rPr>
                <w:b/>
                <w:spacing w:val="-2"/>
                <w:sz w:val="20"/>
              </w:rPr>
              <w:t>проведения</w:t>
            </w:r>
          </w:p>
        </w:tc>
      </w:tr>
      <w:tr w:rsidR="00B7558F">
        <w:trPr>
          <w:trHeight w:val="373"/>
        </w:trPr>
        <w:tc>
          <w:tcPr>
            <w:tcW w:w="1330" w:type="dxa"/>
            <w:tcBorders>
              <w:top w:val="nil"/>
            </w:tcBorders>
          </w:tcPr>
          <w:p w:rsidR="00B7558F" w:rsidRDefault="00B7558F">
            <w:pPr>
              <w:pStyle w:val="TableParagraph"/>
              <w:spacing w:before="0"/>
            </w:pPr>
          </w:p>
        </w:tc>
        <w:tc>
          <w:tcPr>
            <w:tcW w:w="1242" w:type="dxa"/>
            <w:tcBorders>
              <w:top w:val="nil"/>
            </w:tcBorders>
          </w:tcPr>
          <w:p w:rsidR="00B7558F" w:rsidRDefault="00B7558F">
            <w:pPr>
              <w:pStyle w:val="TableParagraph"/>
              <w:spacing w:before="0"/>
            </w:pPr>
          </w:p>
        </w:tc>
        <w:tc>
          <w:tcPr>
            <w:tcW w:w="1469" w:type="dxa"/>
          </w:tcPr>
          <w:p w:rsidR="00B7558F" w:rsidRDefault="00AB1F84">
            <w:pPr>
              <w:pStyle w:val="TableParagraph"/>
              <w:spacing w:before="41"/>
              <w:ind w:left="692"/>
              <w:rPr>
                <w:sz w:val="20"/>
              </w:rPr>
            </w:pPr>
            <w:r>
              <w:rPr>
                <w:spacing w:val="-2"/>
                <w:sz w:val="20"/>
              </w:rPr>
              <w:t>Апрель</w:t>
            </w:r>
          </w:p>
        </w:tc>
        <w:tc>
          <w:tcPr>
            <w:tcW w:w="1469" w:type="dxa"/>
          </w:tcPr>
          <w:p w:rsidR="00B7558F" w:rsidRDefault="00AB1F84">
            <w:pPr>
              <w:pStyle w:val="TableParagraph"/>
              <w:spacing w:before="41"/>
              <w:ind w:right="131"/>
              <w:jc w:val="right"/>
              <w:rPr>
                <w:sz w:val="20"/>
              </w:rPr>
            </w:pPr>
            <w:r>
              <w:rPr>
                <w:spacing w:val="-2"/>
                <w:sz w:val="20"/>
              </w:rPr>
              <w:t>Апрель</w:t>
            </w:r>
          </w:p>
        </w:tc>
        <w:tc>
          <w:tcPr>
            <w:tcW w:w="1469" w:type="dxa"/>
          </w:tcPr>
          <w:p w:rsidR="00B7558F" w:rsidRDefault="00AB1F84">
            <w:pPr>
              <w:pStyle w:val="TableParagraph"/>
              <w:spacing w:before="41"/>
              <w:ind w:right="134"/>
              <w:jc w:val="right"/>
              <w:rPr>
                <w:sz w:val="20"/>
              </w:rPr>
            </w:pPr>
            <w:r>
              <w:rPr>
                <w:spacing w:val="-2"/>
                <w:sz w:val="20"/>
              </w:rPr>
              <w:t>Апрель</w:t>
            </w:r>
          </w:p>
        </w:tc>
        <w:tc>
          <w:tcPr>
            <w:tcW w:w="1472" w:type="dxa"/>
          </w:tcPr>
          <w:p w:rsidR="00B7558F" w:rsidRDefault="00AB1F84">
            <w:pPr>
              <w:pStyle w:val="TableParagraph"/>
              <w:spacing w:before="41"/>
              <w:ind w:right="163"/>
              <w:jc w:val="right"/>
              <w:rPr>
                <w:sz w:val="20"/>
              </w:rPr>
            </w:pPr>
            <w:r>
              <w:rPr>
                <w:spacing w:val="-2"/>
                <w:sz w:val="20"/>
              </w:rPr>
              <w:t>Апрель</w:t>
            </w:r>
          </w:p>
        </w:tc>
        <w:tc>
          <w:tcPr>
            <w:tcW w:w="1781" w:type="dxa"/>
          </w:tcPr>
          <w:p w:rsidR="00B7558F" w:rsidRDefault="00AB1F84">
            <w:pPr>
              <w:pStyle w:val="TableParagraph"/>
              <w:spacing w:before="41"/>
              <w:ind w:right="309"/>
              <w:jc w:val="right"/>
              <w:rPr>
                <w:sz w:val="20"/>
              </w:rPr>
            </w:pPr>
            <w:r>
              <w:rPr>
                <w:spacing w:val="-2"/>
                <w:sz w:val="20"/>
              </w:rPr>
              <w:t>Апрель</w:t>
            </w:r>
          </w:p>
        </w:tc>
      </w:tr>
    </w:tbl>
    <w:p w:rsidR="00B7558F" w:rsidRDefault="00B7558F">
      <w:pPr>
        <w:pStyle w:val="a3"/>
        <w:spacing w:before="34"/>
        <w:ind w:left="0" w:firstLine="0"/>
        <w:jc w:val="left"/>
      </w:pPr>
    </w:p>
    <w:p w:rsidR="00B7558F" w:rsidRPr="008B2E81" w:rsidRDefault="00AB1F84">
      <w:pPr>
        <w:spacing w:line="266" w:lineRule="auto"/>
        <w:ind w:left="685" w:right="859" w:firstLine="568"/>
        <w:jc w:val="both"/>
        <w:rPr>
          <w:sz w:val="24"/>
          <w:u w:val="single"/>
        </w:rPr>
      </w:pPr>
      <w:r w:rsidRPr="008B2E81">
        <w:rPr>
          <w:sz w:val="24"/>
          <w:u w:val="single"/>
        </w:rPr>
        <w:t xml:space="preserve">*По решению педагогического совета формы и сроки мониторинга по оценке достижения </w:t>
      </w:r>
      <w:proofErr w:type="spellStart"/>
      <w:r w:rsidRPr="008B2E81">
        <w:rPr>
          <w:sz w:val="24"/>
          <w:u w:val="single"/>
        </w:rPr>
        <w:t>метапредметных</w:t>
      </w:r>
      <w:proofErr w:type="spellEnd"/>
      <w:r w:rsidRPr="008B2E81">
        <w:rPr>
          <w:sz w:val="24"/>
          <w:u w:val="single"/>
        </w:rPr>
        <w:t xml:space="preserve"> результатов могут быть изменены, также возможно привлечение сторонних организаций для проведения независимой оценки.</w:t>
      </w:r>
    </w:p>
    <w:p w:rsidR="00B7558F" w:rsidRPr="008B2E81" w:rsidRDefault="00AB1F84" w:rsidP="008B2E81">
      <w:pPr>
        <w:pStyle w:val="a4"/>
        <w:rPr>
          <w:sz w:val="24"/>
          <w:szCs w:val="24"/>
        </w:rPr>
      </w:pPr>
      <w:r w:rsidRPr="008B2E81">
        <w:rPr>
          <w:sz w:val="24"/>
          <w:szCs w:val="24"/>
        </w:rPr>
        <w:t>Административный контроль за достижением п</w:t>
      </w:r>
      <w:r w:rsidR="008B2E81" w:rsidRPr="008B2E81">
        <w:rPr>
          <w:sz w:val="24"/>
          <w:szCs w:val="24"/>
        </w:rPr>
        <w:t xml:space="preserve">ланируемых </w:t>
      </w:r>
      <w:proofErr w:type="spellStart"/>
      <w:r w:rsidRPr="008B2E81">
        <w:rPr>
          <w:spacing w:val="-2"/>
          <w:sz w:val="24"/>
          <w:szCs w:val="24"/>
        </w:rPr>
        <w:t>метапредметных</w:t>
      </w:r>
      <w:proofErr w:type="spellEnd"/>
    </w:p>
    <w:p w:rsidR="00B7558F" w:rsidRDefault="00AB1F84">
      <w:pPr>
        <w:pStyle w:val="a3"/>
        <w:spacing w:before="13" w:line="266" w:lineRule="auto"/>
        <w:ind w:left="670" w:right="858" w:firstLine="0"/>
      </w:pPr>
      <w:r>
        <w:t xml:space="preserve">результатов проводится один раз за учебный год во всех классах, задания для формирования </w:t>
      </w:r>
      <w:proofErr w:type="spellStart"/>
      <w:r>
        <w:t>метапредметных</w:t>
      </w:r>
      <w:proofErr w:type="spellEnd"/>
      <w:r>
        <w:t xml:space="preserve"> результатов включены в содержание уроков, курсов, в том числе внеурочной деятельности. Учитель проводит оценку </w:t>
      </w:r>
      <w:proofErr w:type="spellStart"/>
      <w:r>
        <w:t>метапредметных</w:t>
      </w:r>
      <w:proofErr w:type="spellEnd"/>
      <w:r>
        <w:t xml:space="preserve"> </w:t>
      </w:r>
      <w:r>
        <w:t>результатов в форме текущего контроля, наблюдений по своему предмету. Классный руководитель</w:t>
      </w:r>
      <w:r>
        <w:rPr>
          <w:spacing w:val="-7"/>
        </w:rPr>
        <w:t xml:space="preserve"> </w:t>
      </w:r>
      <w:r>
        <w:t>на</w:t>
      </w:r>
      <w:r>
        <w:rPr>
          <w:spacing w:val="-9"/>
        </w:rPr>
        <w:t xml:space="preserve"> </w:t>
      </w:r>
      <w:r>
        <w:t>основе</w:t>
      </w:r>
      <w:r>
        <w:rPr>
          <w:spacing w:val="-7"/>
        </w:rPr>
        <w:t xml:space="preserve"> </w:t>
      </w:r>
      <w:r>
        <w:t>вышеперечисленных</w:t>
      </w:r>
      <w:r>
        <w:rPr>
          <w:spacing w:val="-6"/>
        </w:rPr>
        <w:t xml:space="preserve"> </w:t>
      </w:r>
      <w:r>
        <w:t>мониторингов</w:t>
      </w:r>
      <w:r>
        <w:rPr>
          <w:spacing w:val="-8"/>
        </w:rPr>
        <w:t xml:space="preserve"> </w:t>
      </w:r>
      <w:r>
        <w:t>и</w:t>
      </w:r>
      <w:r>
        <w:rPr>
          <w:spacing w:val="-7"/>
        </w:rPr>
        <w:t xml:space="preserve"> </w:t>
      </w:r>
      <w:r>
        <w:t>собственных</w:t>
      </w:r>
      <w:r>
        <w:rPr>
          <w:spacing w:val="-6"/>
        </w:rPr>
        <w:t xml:space="preserve"> </w:t>
      </w:r>
      <w:r>
        <w:t xml:space="preserve">наблюдений формирует характеристику выпускника 9 класса, </w:t>
      </w:r>
      <w:proofErr w:type="gramStart"/>
      <w:r>
        <w:t>с подробных анализом</w:t>
      </w:r>
      <w:proofErr w:type="gramEnd"/>
      <w:r>
        <w:t xml:space="preserve"> достижения результатов освоения ООП, в том числе </w:t>
      </w:r>
      <w:proofErr w:type="spellStart"/>
      <w:r>
        <w:t>метапредметных</w:t>
      </w:r>
      <w:proofErr w:type="spellEnd"/>
      <w:r>
        <w:t>.</w:t>
      </w:r>
    </w:p>
    <w:p w:rsidR="00B7558F" w:rsidRDefault="00B7558F">
      <w:pPr>
        <w:spacing w:line="266" w:lineRule="auto"/>
        <w:sectPr w:rsidR="00B7558F">
          <w:pgSz w:w="12240" w:h="15840"/>
          <w:pgMar w:top="480" w:right="340" w:bottom="280" w:left="1300" w:header="720" w:footer="720" w:gutter="0"/>
          <w:cols w:space="720"/>
        </w:sectPr>
      </w:pPr>
    </w:p>
    <w:p w:rsidR="00B7558F" w:rsidRDefault="00AB1F84">
      <w:pPr>
        <w:pStyle w:val="a3"/>
        <w:spacing w:before="64" w:line="266" w:lineRule="auto"/>
        <w:ind w:left="670" w:right="863" w:firstLine="559"/>
      </w:pPr>
      <w:r>
        <w:lastRenderedPageBreak/>
        <w:t>В качестве инструментария используются диагностические материалы по оценке читательской и цифровой грам</w:t>
      </w:r>
      <w:r>
        <w:t xml:space="preserve">отности, </w:t>
      </w:r>
      <w:proofErr w:type="spellStart"/>
      <w:r>
        <w:t>сформированности</w:t>
      </w:r>
      <w:proofErr w:type="spellEnd"/>
      <w:r>
        <w:t xml:space="preserve"> регулятивных, коммуникативных и познавательных учебных действий.</w:t>
      </w:r>
    </w:p>
    <w:p w:rsidR="00B7558F" w:rsidRDefault="00AB1F84">
      <w:pPr>
        <w:pStyle w:val="a3"/>
        <w:spacing w:before="12"/>
        <w:ind w:left="1254" w:firstLine="0"/>
      </w:pPr>
      <w:r>
        <w:t>Возможно</w:t>
      </w:r>
      <w:r>
        <w:rPr>
          <w:spacing w:val="-5"/>
        </w:rPr>
        <w:t xml:space="preserve"> </w:t>
      </w:r>
      <w:r>
        <w:t>использовать</w:t>
      </w:r>
      <w:r>
        <w:rPr>
          <w:spacing w:val="-5"/>
        </w:rPr>
        <w:t xml:space="preserve"> </w:t>
      </w:r>
      <w:r>
        <w:t>диагностические</w:t>
      </w:r>
      <w:r>
        <w:rPr>
          <w:spacing w:val="-6"/>
        </w:rPr>
        <w:t xml:space="preserve"> </w:t>
      </w:r>
      <w:r>
        <w:t>материалы</w:t>
      </w:r>
      <w:r>
        <w:rPr>
          <w:spacing w:val="-5"/>
        </w:rPr>
        <w:t xml:space="preserve"> </w:t>
      </w:r>
      <w:r>
        <w:t>с</w:t>
      </w:r>
      <w:r>
        <w:rPr>
          <w:spacing w:val="-6"/>
        </w:rPr>
        <w:t xml:space="preserve"> </w:t>
      </w:r>
      <w:r>
        <w:rPr>
          <w:spacing w:val="-2"/>
        </w:rPr>
        <w:t>сайтов:</w:t>
      </w:r>
    </w:p>
    <w:p w:rsidR="00B7558F" w:rsidRPr="008B2E81" w:rsidRDefault="008B2E81" w:rsidP="008B2E81">
      <w:pPr>
        <w:pStyle w:val="TableParagraph"/>
        <w:rPr>
          <w:sz w:val="24"/>
          <w:szCs w:val="24"/>
        </w:rPr>
      </w:pPr>
      <w:r>
        <w:rPr>
          <w:sz w:val="24"/>
          <w:szCs w:val="24"/>
        </w:rPr>
        <w:t xml:space="preserve">                     </w:t>
      </w:r>
      <w:r w:rsidR="00AB1F84" w:rsidRPr="008B2E81">
        <w:rPr>
          <w:sz w:val="24"/>
          <w:szCs w:val="24"/>
        </w:rPr>
        <w:t>Электронный</w:t>
      </w:r>
      <w:r w:rsidR="00AB1F84" w:rsidRPr="008B2E81">
        <w:rPr>
          <w:sz w:val="24"/>
          <w:szCs w:val="24"/>
        </w:rPr>
        <w:t xml:space="preserve">   </w:t>
      </w:r>
      <w:r w:rsidR="00AB1F84" w:rsidRPr="008B2E81">
        <w:rPr>
          <w:sz w:val="24"/>
          <w:szCs w:val="24"/>
        </w:rPr>
        <w:t>банк</w:t>
      </w:r>
      <w:r w:rsidR="00AB1F84" w:rsidRPr="008B2E81">
        <w:rPr>
          <w:w w:val="150"/>
          <w:sz w:val="24"/>
          <w:szCs w:val="24"/>
        </w:rPr>
        <w:t xml:space="preserve"> </w:t>
      </w:r>
      <w:r w:rsidR="00AB1F84" w:rsidRPr="008B2E81">
        <w:rPr>
          <w:sz w:val="24"/>
          <w:szCs w:val="24"/>
        </w:rPr>
        <w:t>заданий</w:t>
      </w:r>
      <w:r w:rsidR="00AB1F84" w:rsidRPr="008B2E81">
        <w:rPr>
          <w:sz w:val="24"/>
          <w:szCs w:val="24"/>
        </w:rPr>
        <w:t xml:space="preserve">   </w:t>
      </w:r>
      <w:r w:rsidRPr="008B2E81">
        <w:rPr>
          <w:sz w:val="24"/>
          <w:szCs w:val="24"/>
        </w:rPr>
        <w:t>для оценки</w:t>
      </w:r>
      <w:r w:rsidR="00AB1F84" w:rsidRPr="008B2E81">
        <w:rPr>
          <w:sz w:val="24"/>
          <w:szCs w:val="24"/>
        </w:rPr>
        <w:tab/>
      </w:r>
      <w:r w:rsidR="00AB1F84" w:rsidRPr="008B2E81">
        <w:rPr>
          <w:spacing w:val="-2"/>
          <w:sz w:val="24"/>
          <w:szCs w:val="24"/>
        </w:rPr>
        <w:t>функциональной грамотности</w:t>
      </w:r>
    </w:p>
    <w:p w:rsidR="00B7558F" w:rsidRPr="008B2E81" w:rsidRDefault="00AB1F84">
      <w:pPr>
        <w:pStyle w:val="a3"/>
        <w:spacing w:before="20"/>
        <w:ind w:left="670" w:firstLine="0"/>
      </w:pPr>
      <w:hyperlink r:id="rId6">
        <w:r w:rsidRPr="008B2E81">
          <w:rPr>
            <w:u w:val="single"/>
          </w:rPr>
          <w:t>https://fg.resh.edu.ru/</w:t>
        </w:r>
      </w:hyperlink>
      <w:r w:rsidRPr="008B2E81">
        <w:rPr>
          <w:spacing w:val="-6"/>
        </w:rPr>
        <w:t xml:space="preserve"> </w:t>
      </w:r>
      <w:hyperlink r:id="rId7">
        <w:r w:rsidRPr="008B2E81">
          <w:rPr>
            <w:spacing w:val="-10"/>
          </w:rPr>
          <w:t>,</w:t>
        </w:r>
      </w:hyperlink>
    </w:p>
    <w:p w:rsidR="00B7558F" w:rsidRDefault="00AB1F84">
      <w:pPr>
        <w:pStyle w:val="a4"/>
        <w:numPr>
          <w:ilvl w:val="0"/>
          <w:numId w:val="75"/>
        </w:numPr>
        <w:tabs>
          <w:tab w:val="left" w:pos="1678"/>
        </w:tabs>
        <w:spacing w:line="280" w:lineRule="auto"/>
        <w:ind w:left="670" w:right="751" w:firstLine="583"/>
        <w:rPr>
          <w:sz w:val="24"/>
        </w:rPr>
      </w:pPr>
      <w:r>
        <w:rPr>
          <w:sz w:val="24"/>
        </w:rPr>
        <w:t>Открытый банк заданий для оценки естественнонаучной грамотности (VII-IX классы)</w:t>
      </w:r>
      <w:r>
        <w:rPr>
          <w:spacing w:val="-15"/>
          <w:sz w:val="24"/>
        </w:rPr>
        <w:t xml:space="preserve"> </w:t>
      </w:r>
      <w:hyperlink r:id="rId8">
        <w:r>
          <w:rPr>
            <w:sz w:val="24"/>
            <w:u w:val="single"/>
          </w:rPr>
          <w:t>https://fipi.ru/otkrytyy</w:t>
        </w:r>
      </w:hyperlink>
      <w:hyperlink r:id="rId9">
        <w:r>
          <w:rPr>
            <w:sz w:val="24"/>
            <w:u w:val="single"/>
          </w:rPr>
          <w:t>-</w:t>
        </w:r>
      </w:hyperlink>
      <w:hyperlink r:id="rId10">
        <w:r>
          <w:rPr>
            <w:sz w:val="24"/>
            <w:u w:val="single"/>
          </w:rPr>
          <w:t>bank</w:t>
        </w:r>
      </w:hyperlink>
      <w:hyperlink r:id="rId11">
        <w:r>
          <w:rPr>
            <w:sz w:val="24"/>
            <w:u w:val="single"/>
          </w:rPr>
          <w:t>-</w:t>
        </w:r>
      </w:hyperlink>
      <w:hyperlink r:id="rId12">
        <w:r>
          <w:rPr>
            <w:sz w:val="24"/>
            <w:u w:val="single"/>
          </w:rPr>
          <w:t>zadaniy</w:t>
        </w:r>
      </w:hyperlink>
      <w:hyperlink r:id="rId13">
        <w:r>
          <w:rPr>
            <w:sz w:val="24"/>
            <w:u w:val="single"/>
          </w:rPr>
          <w:t>-</w:t>
        </w:r>
      </w:hyperlink>
      <w:hyperlink r:id="rId14">
        <w:r>
          <w:rPr>
            <w:sz w:val="24"/>
            <w:u w:val="single"/>
          </w:rPr>
          <w:t>dlya</w:t>
        </w:r>
      </w:hyperlink>
      <w:hyperlink r:id="rId15">
        <w:r>
          <w:rPr>
            <w:sz w:val="24"/>
            <w:u w:val="single"/>
          </w:rPr>
          <w:t>-</w:t>
        </w:r>
      </w:hyperlink>
      <w:hyperlink r:id="rId16">
        <w:r>
          <w:rPr>
            <w:sz w:val="24"/>
            <w:u w:val="single"/>
          </w:rPr>
          <w:t>otsenki</w:t>
        </w:r>
      </w:hyperlink>
      <w:hyperlink r:id="rId17">
        <w:r>
          <w:rPr>
            <w:sz w:val="24"/>
            <w:u w:val="single"/>
          </w:rPr>
          <w:t>-</w:t>
        </w:r>
      </w:hyperlink>
      <w:hyperlink r:id="rId18">
        <w:r>
          <w:rPr>
            <w:sz w:val="24"/>
            <w:u w:val="single"/>
          </w:rPr>
          <w:t>yestestvennonauchnoy</w:t>
        </w:r>
      </w:hyperlink>
      <w:hyperlink r:id="rId19">
        <w:r>
          <w:rPr>
            <w:sz w:val="24"/>
            <w:u w:val="single"/>
          </w:rPr>
          <w:t>-</w:t>
        </w:r>
      </w:hyperlink>
      <w:r>
        <w:rPr>
          <w:spacing w:val="-15"/>
          <w:sz w:val="24"/>
        </w:rPr>
        <w:t xml:space="preserve"> </w:t>
      </w:r>
      <w:hyperlink r:id="rId20">
        <w:proofErr w:type="spellStart"/>
        <w:r>
          <w:rPr>
            <w:sz w:val="24"/>
            <w:u w:val="single"/>
          </w:rPr>
          <w:t>gramotnosti</w:t>
        </w:r>
        <w:proofErr w:type="spellEnd"/>
      </w:hyperlink>
    </w:p>
    <w:p w:rsidR="00B7558F" w:rsidRDefault="00AB1F84">
      <w:pPr>
        <w:pStyle w:val="a4"/>
        <w:numPr>
          <w:ilvl w:val="0"/>
          <w:numId w:val="75"/>
        </w:numPr>
        <w:tabs>
          <w:tab w:val="left" w:pos="1678"/>
        </w:tabs>
        <w:spacing w:before="0"/>
        <w:ind w:left="1678" w:hanging="424"/>
        <w:rPr>
          <w:sz w:val="24"/>
        </w:rPr>
      </w:pPr>
      <w:r>
        <w:rPr>
          <w:sz w:val="24"/>
        </w:rPr>
        <w:t>ФИОКО</w:t>
      </w:r>
      <w:r>
        <w:rPr>
          <w:spacing w:val="-5"/>
          <w:sz w:val="24"/>
        </w:rPr>
        <w:t xml:space="preserve"> </w:t>
      </w:r>
      <w:r>
        <w:rPr>
          <w:sz w:val="24"/>
        </w:rPr>
        <w:t>-</w:t>
      </w:r>
      <w:r>
        <w:rPr>
          <w:spacing w:val="-4"/>
          <w:sz w:val="24"/>
        </w:rPr>
        <w:t xml:space="preserve"> </w:t>
      </w:r>
      <w:r>
        <w:rPr>
          <w:sz w:val="24"/>
        </w:rPr>
        <w:t>Открытые</w:t>
      </w:r>
      <w:r>
        <w:rPr>
          <w:spacing w:val="-5"/>
          <w:sz w:val="24"/>
        </w:rPr>
        <w:t xml:space="preserve"> </w:t>
      </w:r>
      <w:r>
        <w:rPr>
          <w:sz w:val="24"/>
        </w:rPr>
        <w:t>задания</w:t>
      </w:r>
      <w:r>
        <w:rPr>
          <w:spacing w:val="-3"/>
          <w:sz w:val="24"/>
        </w:rPr>
        <w:t xml:space="preserve"> </w:t>
      </w:r>
      <w:r>
        <w:rPr>
          <w:sz w:val="24"/>
        </w:rPr>
        <w:t>PISA</w:t>
      </w:r>
      <w:r>
        <w:rPr>
          <w:spacing w:val="-1"/>
          <w:sz w:val="24"/>
        </w:rPr>
        <w:t xml:space="preserve"> </w:t>
      </w:r>
      <w:hyperlink r:id="rId21">
        <w:proofErr w:type="spellStart"/>
        <w:r>
          <w:rPr>
            <w:sz w:val="24"/>
            <w:u w:val="single"/>
          </w:rPr>
          <w:t>hпримеры</w:t>
        </w:r>
        <w:proofErr w:type="spellEnd"/>
      </w:hyperlink>
      <w:hyperlink r:id="rId22">
        <w:r>
          <w:rPr>
            <w:sz w:val="24"/>
            <w:u w:val="single"/>
          </w:rPr>
          <w:t>-</w:t>
        </w:r>
      </w:hyperlink>
      <w:hyperlink r:id="rId23">
        <w:r>
          <w:rPr>
            <w:sz w:val="24"/>
            <w:u w:val="single"/>
          </w:rPr>
          <w:t>задач</w:t>
        </w:r>
      </w:hyperlink>
      <w:hyperlink r:id="rId24">
        <w:r>
          <w:rPr>
            <w:sz w:val="24"/>
            <w:u w:val="single"/>
          </w:rPr>
          <w:t>-</w:t>
        </w:r>
        <w:proofErr w:type="spellStart"/>
      </w:hyperlink>
      <w:hyperlink r:id="rId25">
        <w:r>
          <w:rPr>
            <w:spacing w:val="-4"/>
            <w:sz w:val="24"/>
            <w:u w:val="single"/>
          </w:rPr>
          <w:t>pisa</w:t>
        </w:r>
        <w:proofErr w:type="spellEnd"/>
      </w:hyperlink>
    </w:p>
    <w:p w:rsidR="00B7558F" w:rsidRDefault="00AB1F84">
      <w:pPr>
        <w:pStyle w:val="a4"/>
        <w:numPr>
          <w:ilvl w:val="0"/>
          <w:numId w:val="75"/>
        </w:numPr>
        <w:tabs>
          <w:tab w:val="left" w:pos="1678"/>
        </w:tabs>
        <w:spacing w:before="40" w:line="278" w:lineRule="auto"/>
        <w:ind w:left="670" w:right="1457" w:firstLine="583"/>
        <w:rPr>
          <w:sz w:val="24"/>
        </w:rPr>
      </w:pPr>
      <w:r>
        <w:rPr>
          <w:sz w:val="24"/>
        </w:rPr>
        <w:t>Банк</w:t>
      </w:r>
      <w:r>
        <w:rPr>
          <w:spacing w:val="-6"/>
          <w:sz w:val="24"/>
        </w:rPr>
        <w:t xml:space="preserve"> </w:t>
      </w:r>
      <w:r>
        <w:rPr>
          <w:sz w:val="24"/>
        </w:rPr>
        <w:t>заданий</w:t>
      </w:r>
      <w:r>
        <w:rPr>
          <w:spacing w:val="-6"/>
          <w:sz w:val="24"/>
        </w:rPr>
        <w:t xml:space="preserve"> </w:t>
      </w:r>
      <w:r>
        <w:rPr>
          <w:sz w:val="24"/>
        </w:rPr>
        <w:t>для</w:t>
      </w:r>
      <w:r>
        <w:rPr>
          <w:spacing w:val="-6"/>
          <w:sz w:val="24"/>
        </w:rPr>
        <w:t xml:space="preserve"> </w:t>
      </w:r>
      <w:r>
        <w:rPr>
          <w:sz w:val="24"/>
        </w:rPr>
        <w:t>формирования</w:t>
      </w:r>
      <w:r>
        <w:rPr>
          <w:spacing w:val="-6"/>
          <w:sz w:val="24"/>
        </w:rPr>
        <w:t xml:space="preserve"> </w:t>
      </w:r>
      <w:r>
        <w:rPr>
          <w:sz w:val="24"/>
        </w:rPr>
        <w:t>и</w:t>
      </w:r>
      <w:r>
        <w:rPr>
          <w:spacing w:val="-6"/>
          <w:sz w:val="24"/>
        </w:rPr>
        <w:t xml:space="preserve"> </w:t>
      </w:r>
      <w:r>
        <w:rPr>
          <w:sz w:val="24"/>
        </w:rPr>
        <w:t>оценки</w:t>
      </w:r>
      <w:r>
        <w:rPr>
          <w:spacing w:val="-6"/>
          <w:sz w:val="24"/>
        </w:rPr>
        <w:t xml:space="preserve"> </w:t>
      </w:r>
      <w:r>
        <w:rPr>
          <w:sz w:val="24"/>
        </w:rPr>
        <w:t>функциональной</w:t>
      </w:r>
      <w:r>
        <w:rPr>
          <w:spacing w:val="-6"/>
          <w:sz w:val="24"/>
        </w:rPr>
        <w:t xml:space="preserve"> </w:t>
      </w:r>
      <w:r>
        <w:rPr>
          <w:sz w:val="24"/>
        </w:rPr>
        <w:t>грамотности обучающихся основной школы (5-9 клас</w:t>
      </w:r>
      <w:r>
        <w:rPr>
          <w:sz w:val="24"/>
        </w:rPr>
        <w:t xml:space="preserve">сы) </w:t>
      </w:r>
      <w:hyperlink r:id="rId26">
        <w:r>
          <w:rPr>
            <w:sz w:val="24"/>
            <w:u w:val="single"/>
          </w:rPr>
          <w:t>http://skiv.instrao.ru/bank</w:t>
        </w:r>
      </w:hyperlink>
      <w:hyperlink r:id="rId27">
        <w:r>
          <w:rPr>
            <w:sz w:val="24"/>
            <w:u w:val="single"/>
          </w:rPr>
          <w:t>-</w:t>
        </w:r>
      </w:hyperlink>
      <w:hyperlink r:id="rId28">
        <w:r>
          <w:rPr>
            <w:sz w:val="24"/>
            <w:u w:val="single"/>
          </w:rPr>
          <w:t>zadaniy/</w:t>
        </w:r>
      </w:hyperlink>
    </w:p>
    <w:p w:rsidR="00B7558F" w:rsidRDefault="00AB1F84">
      <w:pPr>
        <w:spacing w:line="266" w:lineRule="auto"/>
        <w:ind w:left="1249" w:right="860" w:hanging="10"/>
        <w:rPr>
          <w:i/>
          <w:sz w:val="24"/>
        </w:rPr>
      </w:pPr>
      <w:r>
        <w:rPr>
          <w:i/>
          <w:sz w:val="24"/>
        </w:rPr>
        <w:t>*Список</w:t>
      </w:r>
      <w:r>
        <w:rPr>
          <w:i/>
          <w:spacing w:val="40"/>
          <w:sz w:val="24"/>
        </w:rPr>
        <w:t xml:space="preserve"> </w:t>
      </w:r>
      <w:r>
        <w:rPr>
          <w:i/>
          <w:sz w:val="24"/>
        </w:rPr>
        <w:t>банка</w:t>
      </w:r>
      <w:r>
        <w:rPr>
          <w:i/>
          <w:spacing w:val="40"/>
          <w:sz w:val="24"/>
        </w:rPr>
        <w:t xml:space="preserve"> </w:t>
      </w:r>
      <w:r>
        <w:rPr>
          <w:i/>
          <w:sz w:val="24"/>
        </w:rPr>
        <w:t>заданий</w:t>
      </w:r>
      <w:r>
        <w:rPr>
          <w:i/>
          <w:spacing w:val="40"/>
          <w:sz w:val="24"/>
        </w:rPr>
        <w:t xml:space="preserve"> </w:t>
      </w:r>
      <w:r>
        <w:rPr>
          <w:i/>
          <w:sz w:val="24"/>
        </w:rPr>
        <w:t>может</w:t>
      </w:r>
      <w:r>
        <w:rPr>
          <w:i/>
          <w:spacing w:val="40"/>
          <w:sz w:val="24"/>
        </w:rPr>
        <w:t xml:space="preserve"> </w:t>
      </w:r>
      <w:r>
        <w:rPr>
          <w:i/>
          <w:sz w:val="24"/>
        </w:rPr>
        <w:t>быть</w:t>
      </w:r>
      <w:r>
        <w:rPr>
          <w:i/>
          <w:spacing w:val="40"/>
          <w:sz w:val="24"/>
        </w:rPr>
        <w:t xml:space="preserve"> </w:t>
      </w:r>
      <w:r>
        <w:rPr>
          <w:i/>
          <w:sz w:val="24"/>
        </w:rPr>
        <w:t>расширен</w:t>
      </w:r>
      <w:r>
        <w:rPr>
          <w:i/>
          <w:spacing w:val="40"/>
          <w:sz w:val="24"/>
        </w:rPr>
        <w:t xml:space="preserve"> </w:t>
      </w:r>
      <w:r>
        <w:rPr>
          <w:i/>
          <w:sz w:val="24"/>
        </w:rPr>
        <w:t>по</w:t>
      </w:r>
      <w:r>
        <w:rPr>
          <w:i/>
          <w:spacing w:val="40"/>
          <w:sz w:val="24"/>
        </w:rPr>
        <w:t xml:space="preserve"> </w:t>
      </w:r>
      <w:r>
        <w:rPr>
          <w:i/>
          <w:sz w:val="24"/>
        </w:rPr>
        <w:t>решению</w:t>
      </w:r>
      <w:r>
        <w:rPr>
          <w:i/>
          <w:spacing w:val="40"/>
          <w:sz w:val="24"/>
        </w:rPr>
        <w:t xml:space="preserve"> </w:t>
      </w:r>
      <w:r>
        <w:rPr>
          <w:i/>
          <w:sz w:val="24"/>
        </w:rPr>
        <w:t>педагогического</w:t>
      </w:r>
      <w:r>
        <w:rPr>
          <w:i/>
          <w:spacing w:val="40"/>
          <w:sz w:val="24"/>
        </w:rPr>
        <w:t xml:space="preserve"> </w:t>
      </w:r>
      <w:r>
        <w:rPr>
          <w:i/>
          <w:spacing w:val="-2"/>
          <w:sz w:val="24"/>
        </w:rPr>
        <w:t>совета.</w:t>
      </w:r>
    </w:p>
    <w:p w:rsidR="00B7558F" w:rsidRDefault="00B7558F">
      <w:pPr>
        <w:pStyle w:val="a3"/>
        <w:spacing w:before="70"/>
        <w:ind w:left="0" w:firstLine="0"/>
        <w:jc w:val="left"/>
        <w:rPr>
          <w:i/>
        </w:rPr>
      </w:pPr>
    </w:p>
    <w:p w:rsidR="00B7558F" w:rsidRDefault="00AB1F84">
      <w:pPr>
        <w:pStyle w:val="1"/>
        <w:ind w:left="1239"/>
        <w:rPr>
          <w:b w:val="0"/>
        </w:rPr>
      </w:pPr>
      <w:r>
        <w:t>Формы</w:t>
      </w:r>
      <w:r>
        <w:rPr>
          <w:spacing w:val="-2"/>
        </w:rPr>
        <w:t xml:space="preserve"> оценки</w:t>
      </w:r>
      <w:r>
        <w:rPr>
          <w:b w:val="0"/>
          <w:spacing w:val="-2"/>
        </w:rPr>
        <w:t>:</w:t>
      </w:r>
    </w:p>
    <w:p w:rsidR="00B7558F" w:rsidRDefault="00AB1F84">
      <w:pPr>
        <w:pStyle w:val="a4"/>
        <w:numPr>
          <w:ilvl w:val="1"/>
          <w:numId w:val="75"/>
        </w:numPr>
        <w:tabs>
          <w:tab w:val="left" w:pos="1533"/>
        </w:tabs>
        <w:spacing w:before="66" w:line="264" w:lineRule="auto"/>
        <w:ind w:right="860" w:firstLine="559"/>
        <w:rPr>
          <w:sz w:val="24"/>
        </w:rPr>
      </w:pPr>
      <w:r>
        <w:rPr>
          <w:sz w:val="24"/>
        </w:rPr>
        <w:t xml:space="preserve">для проверки читательской грамотности - письменная работа на </w:t>
      </w:r>
      <w:proofErr w:type="spellStart"/>
      <w:r>
        <w:rPr>
          <w:sz w:val="24"/>
        </w:rPr>
        <w:t>межпредметной</w:t>
      </w:r>
      <w:proofErr w:type="spellEnd"/>
      <w:r>
        <w:rPr>
          <w:sz w:val="24"/>
        </w:rPr>
        <w:t xml:space="preserve"> основе;</w:t>
      </w:r>
    </w:p>
    <w:p w:rsidR="00B7558F" w:rsidRDefault="00AB1F84">
      <w:pPr>
        <w:pStyle w:val="a4"/>
        <w:numPr>
          <w:ilvl w:val="1"/>
          <w:numId w:val="75"/>
        </w:numPr>
        <w:tabs>
          <w:tab w:val="left" w:pos="1533"/>
        </w:tabs>
        <w:spacing w:before="19" w:line="266" w:lineRule="auto"/>
        <w:ind w:right="861" w:firstLine="559"/>
        <w:rPr>
          <w:sz w:val="24"/>
        </w:rPr>
      </w:pPr>
      <w:r>
        <w:rPr>
          <w:sz w:val="24"/>
        </w:rPr>
        <w:t>для проверки цифровой грамотности - практическая работа в сочетании с письменной (компьютеризованной) частью;</w:t>
      </w:r>
    </w:p>
    <w:p w:rsidR="00B7558F" w:rsidRDefault="00AB1F84">
      <w:pPr>
        <w:pStyle w:val="a4"/>
        <w:numPr>
          <w:ilvl w:val="1"/>
          <w:numId w:val="75"/>
        </w:numPr>
        <w:tabs>
          <w:tab w:val="left" w:pos="1533"/>
        </w:tabs>
        <w:spacing w:before="34" w:line="266" w:lineRule="auto"/>
        <w:ind w:right="862" w:firstLine="559"/>
        <w:rPr>
          <w:sz w:val="24"/>
        </w:rPr>
      </w:pPr>
      <w:r>
        <w:rPr>
          <w:sz w:val="24"/>
        </w:rPr>
        <w:t xml:space="preserve">для проверки </w:t>
      </w:r>
      <w:proofErr w:type="spellStart"/>
      <w:r>
        <w:rPr>
          <w:sz w:val="24"/>
        </w:rPr>
        <w:t>сформированности</w:t>
      </w:r>
      <w:proofErr w:type="spellEnd"/>
      <w:r>
        <w:rPr>
          <w:sz w:val="24"/>
        </w:rP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w:t>
      </w:r>
      <w:r>
        <w:rPr>
          <w:spacing w:val="-2"/>
          <w:sz w:val="24"/>
        </w:rPr>
        <w:t>проектов.</w:t>
      </w:r>
    </w:p>
    <w:p w:rsidR="00B7558F" w:rsidRDefault="00AB1F84">
      <w:pPr>
        <w:pStyle w:val="a3"/>
        <w:spacing w:before="13" w:line="266" w:lineRule="auto"/>
        <w:ind w:left="670" w:right="866" w:firstLine="559"/>
      </w:pPr>
      <w:r>
        <w:t>Каждый из перечисленных видо</w:t>
      </w:r>
      <w:r>
        <w:t>в диагностики проводится с периодичностью не менее чем один раз в два года.</w:t>
      </w:r>
    </w:p>
    <w:p w:rsidR="00B7558F" w:rsidRDefault="00AB1F84">
      <w:pPr>
        <w:pStyle w:val="a3"/>
        <w:spacing w:before="14" w:line="266" w:lineRule="auto"/>
        <w:ind w:left="670" w:right="857" w:firstLine="559"/>
      </w:pPr>
      <w:r>
        <w:rPr>
          <w:b/>
        </w:rPr>
        <w:t xml:space="preserve">Групповые и (или) индивидуальные учебные исследования и проекты </w:t>
      </w:r>
      <w:r>
        <w:t xml:space="preserve">(далее – проект) выполняются обучающимся в рамках одного из учебных предметов или на </w:t>
      </w:r>
      <w:proofErr w:type="spellStart"/>
      <w:r>
        <w:t>межпредметной</w:t>
      </w:r>
      <w:proofErr w:type="spellEnd"/>
      <w:r>
        <w:t xml:space="preserve"> основе с целью пр</w:t>
      </w:r>
      <w:r>
        <w:t>одемонстрировать свои достижения в самостоятельном освоении содержания избранных областей знаний и (или) видов деятельности и способность</w:t>
      </w:r>
      <w:r>
        <w:rPr>
          <w:spacing w:val="40"/>
        </w:rPr>
        <w:t xml:space="preserve"> </w:t>
      </w:r>
      <w:r>
        <w:t>проектировать и осуществлять целесообразную и результативную деятельность (</w:t>
      </w:r>
      <w:proofErr w:type="spellStart"/>
      <w:r>
        <w:t>учебнопознавательную</w:t>
      </w:r>
      <w:proofErr w:type="spellEnd"/>
      <w:r>
        <w:t>, конструкторскую, соци</w:t>
      </w:r>
      <w:r>
        <w:t>альную, художественно-творческую и другие).</w:t>
      </w:r>
    </w:p>
    <w:p w:rsidR="00B7558F" w:rsidRDefault="00AB1F84">
      <w:pPr>
        <w:pStyle w:val="a3"/>
        <w:spacing w:before="16"/>
        <w:ind w:left="1254" w:firstLine="0"/>
      </w:pPr>
      <w:r>
        <w:t>Выбор</w:t>
      </w:r>
      <w:r>
        <w:rPr>
          <w:spacing w:val="-2"/>
        </w:rPr>
        <w:t xml:space="preserve"> </w:t>
      </w:r>
      <w:r>
        <w:t>темы</w:t>
      </w:r>
      <w:r>
        <w:rPr>
          <w:spacing w:val="-2"/>
        </w:rPr>
        <w:t xml:space="preserve"> </w:t>
      </w:r>
      <w:r>
        <w:t>проекта</w:t>
      </w:r>
      <w:r>
        <w:rPr>
          <w:spacing w:val="-2"/>
        </w:rPr>
        <w:t xml:space="preserve"> </w:t>
      </w:r>
      <w:r>
        <w:t>осуществляется</w:t>
      </w:r>
      <w:r>
        <w:rPr>
          <w:spacing w:val="-2"/>
        </w:rPr>
        <w:t xml:space="preserve"> обучающимися.</w:t>
      </w:r>
    </w:p>
    <w:p w:rsidR="00B7558F" w:rsidRDefault="00AB1F84">
      <w:pPr>
        <w:pStyle w:val="a3"/>
        <w:spacing w:before="41" w:line="266" w:lineRule="auto"/>
        <w:ind w:left="670" w:right="859" w:firstLine="559"/>
        <w:rPr>
          <w:b/>
        </w:rPr>
      </w:pPr>
      <w:r>
        <w:t>Требования к организации проектной деятельности, к содержанию и направленности проекта, а также критерии оценки проектной работы прописаны в локальном нормативном а</w:t>
      </w:r>
      <w:r>
        <w:t xml:space="preserve">кте и являются </w:t>
      </w:r>
      <w:r>
        <w:rPr>
          <w:b/>
        </w:rPr>
        <w:t>приложением к ООП.</w:t>
      </w:r>
    </w:p>
    <w:p w:rsidR="00B7558F" w:rsidRDefault="00AB1F84">
      <w:pPr>
        <w:pStyle w:val="a3"/>
        <w:spacing w:before="15"/>
        <w:ind w:left="1254" w:firstLine="0"/>
      </w:pPr>
      <w:r>
        <w:t>Результатом</w:t>
      </w:r>
      <w:r>
        <w:rPr>
          <w:spacing w:val="-5"/>
        </w:rPr>
        <w:t xml:space="preserve"> </w:t>
      </w:r>
      <w:r>
        <w:t>проекта</w:t>
      </w:r>
      <w:r>
        <w:rPr>
          <w:spacing w:val="-3"/>
        </w:rPr>
        <w:t xml:space="preserve"> </w:t>
      </w:r>
      <w:r>
        <w:t>является</w:t>
      </w:r>
      <w:r>
        <w:rPr>
          <w:spacing w:val="-3"/>
        </w:rPr>
        <w:t xml:space="preserve"> </w:t>
      </w:r>
      <w:r>
        <w:t>одна</w:t>
      </w:r>
      <w:r>
        <w:rPr>
          <w:spacing w:val="-4"/>
        </w:rPr>
        <w:t xml:space="preserve"> </w:t>
      </w:r>
      <w:r>
        <w:t>из</w:t>
      </w:r>
      <w:r>
        <w:rPr>
          <w:spacing w:val="-3"/>
        </w:rPr>
        <w:t xml:space="preserve"> </w:t>
      </w:r>
      <w:r>
        <w:t>следующих</w:t>
      </w:r>
      <w:r>
        <w:rPr>
          <w:spacing w:val="-1"/>
        </w:rPr>
        <w:t xml:space="preserve"> </w:t>
      </w:r>
      <w:r>
        <w:rPr>
          <w:spacing w:val="-2"/>
        </w:rPr>
        <w:t>работ:</w:t>
      </w:r>
    </w:p>
    <w:p w:rsidR="00B7558F" w:rsidRDefault="00AB1F84">
      <w:pPr>
        <w:pStyle w:val="a4"/>
        <w:numPr>
          <w:ilvl w:val="1"/>
          <w:numId w:val="75"/>
        </w:numPr>
        <w:tabs>
          <w:tab w:val="left" w:pos="1533"/>
        </w:tabs>
        <w:spacing w:before="42" w:line="266" w:lineRule="auto"/>
        <w:ind w:right="859" w:firstLine="559"/>
        <w:rPr>
          <w:sz w:val="24"/>
        </w:rPr>
      </w:pPr>
      <w:r>
        <w:rPr>
          <w:sz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B7558F" w:rsidRDefault="00AB1F84">
      <w:pPr>
        <w:pStyle w:val="a4"/>
        <w:numPr>
          <w:ilvl w:val="1"/>
          <w:numId w:val="75"/>
        </w:numPr>
        <w:tabs>
          <w:tab w:val="left" w:pos="1533"/>
        </w:tabs>
        <w:spacing w:before="37" w:line="271" w:lineRule="auto"/>
        <w:ind w:right="856" w:firstLine="559"/>
      </w:pPr>
      <w:r>
        <w:rPr>
          <w:sz w:val="24"/>
        </w:rPr>
        <w:t xml:space="preserve">художественная творческая работа (в области литературы, музыки, изобразительного искусства), представленная в виде прозаического или </w:t>
      </w:r>
      <w:r>
        <w:t>стихотворного произведения, инсценировки, художественной декламации, исполнения музыкального произведения, компьютерной ани</w:t>
      </w:r>
      <w:r>
        <w:t>мации и других;</w:t>
      </w:r>
    </w:p>
    <w:p w:rsidR="00B7558F" w:rsidRDefault="00B7558F">
      <w:pPr>
        <w:spacing w:line="271" w:lineRule="auto"/>
        <w:jc w:val="both"/>
        <w:sectPr w:rsidR="00B7558F">
          <w:pgSz w:w="12240" w:h="15840"/>
          <w:pgMar w:top="480" w:right="340" w:bottom="280" w:left="1300" w:header="720" w:footer="720" w:gutter="0"/>
          <w:cols w:space="720"/>
        </w:sectPr>
      </w:pPr>
    </w:p>
    <w:p w:rsidR="00B7558F" w:rsidRDefault="00AB1F84">
      <w:pPr>
        <w:pStyle w:val="a4"/>
        <w:numPr>
          <w:ilvl w:val="1"/>
          <w:numId w:val="75"/>
        </w:numPr>
        <w:tabs>
          <w:tab w:val="left" w:pos="1534"/>
          <w:tab w:val="left" w:pos="8616"/>
        </w:tabs>
        <w:spacing w:before="49" w:line="264" w:lineRule="auto"/>
        <w:ind w:right="1027" w:firstLine="559"/>
        <w:jc w:val="left"/>
        <w:rPr>
          <w:sz w:val="24"/>
        </w:rPr>
      </w:pPr>
      <w:r>
        <w:rPr>
          <w:sz w:val="24"/>
        </w:rPr>
        <w:lastRenderedPageBreak/>
        <w:t xml:space="preserve">материальный объект, макет, иное конструкторское изделие; </w:t>
      </w:r>
      <w:r>
        <w:rPr>
          <w:noProof/>
          <w:spacing w:val="6"/>
          <w:position w:val="-5"/>
          <w:sz w:val="24"/>
          <w:lang w:eastAsia="ru-RU"/>
        </w:rPr>
        <w:drawing>
          <wp:inline distT="0" distB="0" distL="0" distR="0">
            <wp:extent cx="198120" cy="202692"/>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9" cstate="print"/>
                    <a:stretch>
                      <a:fillRect/>
                    </a:stretch>
                  </pic:blipFill>
                  <pic:spPr>
                    <a:xfrm>
                      <a:off x="0" y="0"/>
                      <a:ext cx="198120" cy="202692"/>
                    </a:xfrm>
                    <a:prstGeom prst="rect">
                      <a:avLst/>
                    </a:prstGeom>
                  </pic:spPr>
                </pic:pic>
              </a:graphicData>
            </a:graphic>
          </wp:inline>
        </w:drawing>
      </w:r>
      <w:r>
        <w:rPr>
          <w:sz w:val="24"/>
        </w:rPr>
        <w:tab/>
      </w:r>
      <w:r>
        <w:rPr>
          <w:spacing w:val="-2"/>
          <w:sz w:val="24"/>
        </w:rPr>
        <w:t xml:space="preserve">отчетные </w:t>
      </w:r>
      <w:r>
        <w:rPr>
          <w:sz w:val="24"/>
        </w:rPr>
        <w:t>материалы по социальному проекту.</w:t>
      </w:r>
    </w:p>
    <w:p w:rsidR="00B7558F" w:rsidRDefault="00AB1F84">
      <w:pPr>
        <w:pStyle w:val="a3"/>
        <w:tabs>
          <w:tab w:val="left" w:pos="2698"/>
          <w:tab w:val="left" w:pos="3081"/>
          <w:tab w:val="left" w:pos="4637"/>
          <w:tab w:val="left" w:pos="5978"/>
          <w:tab w:val="left" w:pos="7676"/>
          <w:tab w:val="left" w:pos="8059"/>
          <w:tab w:val="left" w:pos="9609"/>
        </w:tabs>
        <w:spacing w:before="12" w:line="266" w:lineRule="auto"/>
        <w:ind w:left="670" w:right="860" w:firstLine="559"/>
        <w:jc w:val="left"/>
      </w:pPr>
      <w:r>
        <w:rPr>
          <w:spacing w:val="-2"/>
        </w:rPr>
        <w:t>Требования</w:t>
      </w:r>
      <w:r>
        <w:tab/>
      </w:r>
      <w:r>
        <w:rPr>
          <w:spacing w:val="-10"/>
        </w:rPr>
        <w:t>к</w:t>
      </w:r>
      <w:r>
        <w:tab/>
      </w:r>
      <w:r>
        <w:rPr>
          <w:spacing w:val="-2"/>
        </w:rPr>
        <w:t>организации</w:t>
      </w:r>
      <w:r>
        <w:tab/>
      </w:r>
      <w:r>
        <w:rPr>
          <w:spacing w:val="-2"/>
        </w:rPr>
        <w:t>проектной</w:t>
      </w:r>
      <w:r>
        <w:tab/>
      </w:r>
      <w:r>
        <w:rPr>
          <w:spacing w:val="-2"/>
        </w:rPr>
        <w:t>деятельности,</w:t>
      </w:r>
      <w:r>
        <w:tab/>
      </w:r>
      <w:r>
        <w:rPr>
          <w:spacing w:val="-10"/>
        </w:rPr>
        <w:t>к</w:t>
      </w:r>
      <w:r>
        <w:tab/>
      </w:r>
      <w:r>
        <w:rPr>
          <w:spacing w:val="-2"/>
        </w:rPr>
        <w:t>содержанию</w:t>
      </w:r>
      <w:r>
        <w:tab/>
      </w:r>
      <w:r>
        <w:rPr>
          <w:spacing w:val="-10"/>
        </w:rPr>
        <w:t xml:space="preserve">и </w:t>
      </w:r>
      <w:r>
        <w:t>направленности проекта прописаны в локальном акте образовательн</w:t>
      </w:r>
      <w:r>
        <w:t>ой организации.</w:t>
      </w:r>
    </w:p>
    <w:p w:rsidR="00B7558F" w:rsidRDefault="00AB1F84">
      <w:pPr>
        <w:pStyle w:val="1"/>
        <w:spacing w:before="16"/>
        <w:ind w:left="1239"/>
        <w:jc w:val="left"/>
        <w:rPr>
          <w:b w:val="0"/>
        </w:rPr>
      </w:pPr>
      <w:r>
        <w:t>Проект</w:t>
      </w:r>
      <w:r>
        <w:rPr>
          <w:spacing w:val="-4"/>
        </w:rPr>
        <w:t xml:space="preserve"> </w:t>
      </w:r>
      <w:r>
        <w:t>оценивается</w:t>
      </w:r>
      <w:r>
        <w:rPr>
          <w:spacing w:val="-5"/>
        </w:rPr>
        <w:t xml:space="preserve"> </w:t>
      </w:r>
      <w:r>
        <w:t>по</w:t>
      </w:r>
      <w:r>
        <w:rPr>
          <w:spacing w:val="-4"/>
        </w:rPr>
        <w:t xml:space="preserve"> </w:t>
      </w:r>
      <w:r>
        <w:t>следующим</w:t>
      </w:r>
      <w:r>
        <w:rPr>
          <w:spacing w:val="-5"/>
        </w:rPr>
        <w:t xml:space="preserve"> </w:t>
      </w:r>
      <w:r>
        <w:rPr>
          <w:spacing w:val="-2"/>
        </w:rPr>
        <w:t>критериям</w:t>
      </w:r>
      <w:r>
        <w:rPr>
          <w:b w:val="0"/>
          <w:spacing w:val="-2"/>
        </w:rPr>
        <w:t>:</w:t>
      </w:r>
    </w:p>
    <w:p w:rsidR="00B7558F" w:rsidRDefault="00AB1F84">
      <w:pPr>
        <w:pStyle w:val="a4"/>
        <w:numPr>
          <w:ilvl w:val="1"/>
          <w:numId w:val="75"/>
        </w:numPr>
        <w:tabs>
          <w:tab w:val="left" w:pos="1533"/>
        </w:tabs>
        <w:spacing w:before="62" w:line="266" w:lineRule="auto"/>
        <w:ind w:right="861" w:firstLine="559"/>
        <w:rPr>
          <w:sz w:val="24"/>
        </w:rPr>
      </w:pPr>
      <w:proofErr w:type="spellStart"/>
      <w:r>
        <w:rPr>
          <w:sz w:val="24"/>
        </w:rPr>
        <w:t>сформированность</w:t>
      </w:r>
      <w:proofErr w:type="spellEnd"/>
      <w:r>
        <w:rPr>
          <w:sz w:val="24"/>
        </w:rPr>
        <w:t xml:space="preserve">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w:t>
      </w:r>
      <w:r>
        <w:rPr>
          <w:sz w:val="24"/>
        </w:rPr>
        <w:t>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B7558F" w:rsidRDefault="00AB1F84">
      <w:pPr>
        <w:pStyle w:val="a4"/>
        <w:numPr>
          <w:ilvl w:val="1"/>
          <w:numId w:val="75"/>
        </w:numPr>
        <w:tabs>
          <w:tab w:val="left" w:pos="1533"/>
        </w:tabs>
        <w:spacing w:before="35" w:line="266" w:lineRule="auto"/>
        <w:ind w:right="868" w:firstLine="559"/>
        <w:rPr>
          <w:sz w:val="24"/>
        </w:rPr>
      </w:pPr>
      <w:proofErr w:type="spellStart"/>
      <w:r>
        <w:rPr>
          <w:sz w:val="24"/>
        </w:rPr>
        <w:t>сформированность</w:t>
      </w:r>
      <w:proofErr w:type="spellEnd"/>
      <w:r>
        <w:rPr>
          <w:sz w:val="24"/>
        </w:rPr>
        <w:t xml:space="preserve"> предметных знаний и </w:t>
      </w:r>
      <w:r>
        <w:rPr>
          <w:sz w:val="24"/>
        </w:rPr>
        <w:t>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B7558F" w:rsidRDefault="00AB1F84">
      <w:pPr>
        <w:pStyle w:val="a4"/>
        <w:numPr>
          <w:ilvl w:val="1"/>
          <w:numId w:val="75"/>
        </w:numPr>
        <w:tabs>
          <w:tab w:val="left" w:pos="1533"/>
        </w:tabs>
        <w:spacing w:before="14" w:line="266" w:lineRule="auto"/>
        <w:ind w:right="861" w:firstLine="559"/>
        <w:rPr>
          <w:sz w:val="24"/>
        </w:rPr>
      </w:pPr>
      <w:proofErr w:type="spellStart"/>
      <w:r>
        <w:rPr>
          <w:sz w:val="24"/>
        </w:rPr>
        <w:t>сформированность</w:t>
      </w:r>
      <w:proofErr w:type="spellEnd"/>
      <w:r>
        <w:rPr>
          <w:sz w:val="24"/>
        </w:rPr>
        <w:t xml:space="preserve"> регулятивных универсальных учебных действий: умение самосто</w:t>
      </w:r>
      <w:r>
        <w:rPr>
          <w:sz w:val="24"/>
        </w:rPr>
        <w:t>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B7558F" w:rsidRDefault="00AB1F84">
      <w:pPr>
        <w:pStyle w:val="a4"/>
        <w:numPr>
          <w:ilvl w:val="1"/>
          <w:numId w:val="75"/>
        </w:numPr>
        <w:tabs>
          <w:tab w:val="left" w:pos="1533"/>
        </w:tabs>
        <w:spacing w:before="15" w:line="266" w:lineRule="auto"/>
        <w:ind w:right="864" w:firstLine="559"/>
        <w:rPr>
          <w:sz w:val="24"/>
        </w:rPr>
      </w:pPr>
      <w:proofErr w:type="spellStart"/>
      <w:r>
        <w:rPr>
          <w:sz w:val="24"/>
        </w:rPr>
        <w:t>сформированность</w:t>
      </w:r>
      <w:proofErr w:type="spellEnd"/>
      <w:r>
        <w:rPr>
          <w:sz w:val="24"/>
        </w:rPr>
        <w:t xml:space="preserve">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B7558F" w:rsidRDefault="00B7558F">
      <w:pPr>
        <w:pStyle w:val="a3"/>
        <w:spacing w:before="53"/>
        <w:ind w:left="0" w:firstLine="0"/>
        <w:jc w:val="left"/>
      </w:pPr>
    </w:p>
    <w:p w:rsidR="00B7558F" w:rsidRDefault="00AB1F84">
      <w:pPr>
        <w:pStyle w:val="a3"/>
        <w:spacing w:before="0" w:line="266" w:lineRule="auto"/>
        <w:ind w:left="670" w:right="863" w:firstLine="559"/>
      </w:pPr>
      <w:r>
        <w:t xml:space="preserve">На основании мониторингов, указанных в разделе «Процедуры оценки </w:t>
      </w:r>
      <w:proofErr w:type="spellStart"/>
      <w:r>
        <w:t>метапред</w:t>
      </w:r>
      <w:r>
        <w:t>метных</w:t>
      </w:r>
      <w:proofErr w:type="spellEnd"/>
      <w:r>
        <w:t xml:space="preserve"> результатов», и собственных наблюдений классным руководителем и/или ответственным лицом, проводящим мониторинг, заполняется лист </w:t>
      </w:r>
      <w:proofErr w:type="spellStart"/>
      <w:r>
        <w:rPr>
          <w:spacing w:val="-2"/>
        </w:rPr>
        <w:t>сформированности</w:t>
      </w:r>
      <w:proofErr w:type="spellEnd"/>
      <w:r>
        <w:rPr>
          <w:spacing w:val="-2"/>
        </w:rPr>
        <w:t xml:space="preserve"> </w:t>
      </w:r>
      <w:proofErr w:type="spellStart"/>
      <w:r>
        <w:rPr>
          <w:spacing w:val="-2"/>
        </w:rPr>
        <w:t>метапредметных</w:t>
      </w:r>
      <w:proofErr w:type="spellEnd"/>
      <w:r>
        <w:rPr>
          <w:spacing w:val="-2"/>
        </w:rPr>
        <w:t xml:space="preserve"> результатов (форма является Приложением к ООП): </w:t>
      </w:r>
      <w:r>
        <w:t>анализ овладения теми или иными универса</w:t>
      </w:r>
      <w:r>
        <w:t>льными учебными действиями.</w:t>
      </w:r>
    </w:p>
    <w:p w:rsidR="00B7558F" w:rsidRDefault="00AB1F84">
      <w:pPr>
        <w:pStyle w:val="a3"/>
        <w:spacing w:before="14" w:line="266" w:lineRule="auto"/>
        <w:ind w:left="670" w:right="5130" w:firstLine="559"/>
      </w:pPr>
      <w:r>
        <w:t>2 балла – умение сформировано полностью, 1 балл – умение сформировано частично, 0 – умение не сформировано.</w:t>
      </w:r>
    </w:p>
    <w:p w:rsidR="00B7558F" w:rsidRDefault="00AB1F84">
      <w:pPr>
        <w:pStyle w:val="a3"/>
        <w:spacing w:before="15" w:line="266" w:lineRule="auto"/>
        <w:ind w:left="670" w:firstLine="559"/>
        <w:jc w:val="left"/>
      </w:pPr>
      <w:r>
        <w:t>При</w:t>
      </w:r>
      <w:r>
        <w:rPr>
          <w:spacing w:val="40"/>
        </w:rPr>
        <w:t xml:space="preserve"> </w:t>
      </w:r>
      <w:r>
        <w:t>преобладании</w:t>
      </w:r>
      <w:r>
        <w:rPr>
          <w:spacing w:val="40"/>
        </w:rPr>
        <w:t xml:space="preserve"> </w:t>
      </w:r>
      <w:r>
        <w:t>оценок</w:t>
      </w:r>
      <w:r>
        <w:rPr>
          <w:spacing w:val="40"/>
        </w:rPr>
        <w:t xml:space="preserve"> </w:t>
      </w:r>
      <w:r>
        <w:t>«2</w:t>
      </w:r>
      <w:r>
        <w:rPr>
          <w:spacing w:val="40"/>
        </w:rPr>
        <w:t xml:space="preserve"> </w:t>
      </w:r>
      <w:r>
        <w:t>балла»</w:t>
      </w:r>
      <w:r>
        <w:rPr>
          <w:spacing w:val="40"/>
        </w:rPr>
        <w:t xml:space="preserve"> </w:t>
      </w:r>
      <w:r>
        <w:t>–</w:t>
      </w:r>
      <w:r>
        <w:rPr>
          <w:spacing w:val="40"/>
        </w:rPr>
        <w:t xml:space="preserve"> </w:t>
      </w:r>
      <w:r>
        <w:t>70-100%</w:t>
      </w:r>
      <w:r>
        <w:rPr>
          <w:spacing w:val="40"/>
        </w:rPr>
        <w:t xml:space="preserve"> </w:t>
      </w:r>
      <w:r>
        <w:t>делается</w:t>
      </w:r>
      <w:r>
        <w:rPr>
          <w:spacing w:val="40"/>
        </w:rPr>
        <w:t xml:space="preserve"> </w:t>
      </w:r>
      <w:r>
        <w:t>вывод:</w:t>
      </w:r>
      <w:r>
        <w:rPr>
          <w:spacing w:val="40"/>
        </w:rPr>
        <w:t xml:space="preserve"> </w:t>
      </w:r>
      <w:r>
        <w:t xml:space="preserve">«Обучающийся успешно осваивает </w:t>
      </w:r>
      <w:proofErr w:type="spellStart"/>
      <w:r>
        <w:t>метапредметные</w:t>
      </w:r>
      <w:proofErr w:type="spellEnd"/>
      <w:r>
        <w:t xml:space="preserve"> результаты».</w:t>
      </w:r>
    </w:p>
    <w:p w:rsidR="00B7558F" w:rsidRDefault="00AB1F84">
      <w:pPr>
        <w:pStyle w:val="a3"/>
        <w:spacing w:before="11" w:line="266" w:lineRule="auto"/>
        <w:ind w:left="670" w:right="7" w:firstLine="559"/>
        <w:jc w:val="left"/>
      </w:pPr>
      <w:r>
        <w:t>П</w:t>
      </w:r>
      <w:r>
        <w:t>ри</w:t>
      </w:r>
      <w:r>
        <w:rPr>
          <w:spacing w:val="-6"/>
        </w:rPr>
        <w:t xml:space="preserve"> </w:t>
      </w:r>
      <w:r>
        <w:t>преобладании</w:t>
      </w:r>
      <w:r>
        <w:rPr>
          <w:spacing w:val="-6"/>
        </w:rPr>
        <w:t xml:space="preserve"> </w:t>
      </w:r>
      <w:r>
        <w:t>оценок</w:t>
      </w:r>
      <w:r>
        <w:rPr>
          <w:spacing w:val="-4"/>
        </w:rPr>
        <w:t xml:space="preserve"> </w:t>
      </w:r>
      <w:r>
        <w:t>«1</w:t>
      </w:r>
      <w:r>
        <w:rPr>
          <w:spacing w:val="-7"/>
        </w:rPr>
        <w:t xml:space="preserve"> </w:t>
      </w:r>
      <w:r>
        <w:t>балл»</w:t>
      </w:r>
      <w:r>
        <w:rPr>
          <w:spacing w:val="-9"/>
        </w:rPr>
        <w:t xml:space="preserve"> </w:t>
      </w:r>
      <w:r>
        <w:t>-</w:t>
      </w:r>
      <w:r>
        <w:rPr>
          <w:spacing w:val="-8"/>
        </w:rPr>
        <w:t xml:space="preserve"> </w:t>
      </w:r>
      <w:r>
        <w:t>70-100%,</w:t>
      </w:r>
      <w:r>
        <w:rPr>
          <w:spacing w:val="-5"/>
        </w:rPr>
        <w:t xml:space="preserve"> </w:t>
      </w:r>
      <w:r>
        <w:t>при</w:t>
      </w:r>
      <w:r>
        <w:rPr>
          <w:spacing w:val="-4"/>
        </w:rPr>
        <w:t xml:space="preserve"> </w:t>
      </w:r>
      <w:r>
        <w:t>условии</w:t>
      </w:r>
      <w:r>
        <w:rPr>
          <w:spacing w:val="-6"/>
        </w:rPr>
        <w:t xml:space="preserve"> </w:t>
      </w:r>
      <w:r>
        <w:t>30-0%</w:t>
      </w:r>
      <w:r>
        <w:rPr>
          <w:spacing w:val="-3"/>
        </w:rPr>
        <w:t xml:space="preserve"> </w:t>
      </w:r>
      <w:r>
        <w:t>«2балла»</w:t>
      </w:r>
      <w:r>
        <w:rPr>
          <w:spacing w:val="-13"/>
        </w:rPr>
        <w:t xml:space="preserve"> </w:t>
      </w:r>
      <w:r>
        <w:t xml:space="preserve">делается вывод: «Обучающийся осваивает </w:t>
      </w:r>
      <w:proofErr w:type="spellStart"/>
      <w:r>
        <w:t>метапредметные</w:t>
      </w:r>
      <w:proofErr w:type="spellEnd"/>
      <w:r>
        <w:t xml:space="preserve"> результаты».</w:t>
      </w:r>
    </w:p>
    <w:p w:rsidR="00B7558F" w:rsidRDefault="00AB1F84">
      <w:pPr>
        <w:pStyle w:val="a3"/>
        <w:spacing w:before="14"/>
        <w:ind w:left="1230" w:firstLine="0"/>
        <w:jc w:val="left"/>
      </w:pPr>
      <w:r>
        <w:t>При</w:t>
      </w:r>
      <w:r>
        <w:rPr>
          <w:spacing w:val="-10"/>
        </w:rPr>
        <w:t xml:space="preserve"> </w:t>
      </w:r>
      <w:r>
        <w:t>преобладании</w:t>
      </w:r>
      <w:r>
        <w:rPr>
          <w:spacing w:val="-7"/>
        </w:rPr>
        <w:t xml:space="preserve"> </w:t>
      </w:r>
      <w:r>
        <w:t>оценок</w:t>
      </w:r>
      <w:r>
        <w:rPr>
          <w:spacing w:val="-5"/>
        </w:rPr>
        <w:t xml:space="preserve"> </w:t>
      </w:r>
      <w:r>
        <w:t>«1</w:t>
      </w:r>
      <w:r>
        <w:rPr>
          <w:spacing w:val="-8"/>
        </w:rPr>
        <w:t xml:space="preserve"> </w:t>
      </w:r>
      <w:r>
        <w:t>балл»</w:t>
      </w:r>
      <w:r>
        <w:rPr>
          <w:spacing w:val="-10"/>
        </w:rPr>
        <w:t xml:space="preserve"> </w:t>
      </w:r>
      <w:r>
        <w:t>-</w:t>
      </w:r>
      <w:r>
        <w:rPr>
          <w:spacing w:val="-9"/>
        </w:rPr>
        <w:t xml:space="preserve"> </w:t>
      </w:r>
      <w:r>
        <w:t>70-100%,</w:t>
      </w:r>
      <w:r>
        <w:rPr>
          <w:spacing w:val="-6"/>
        </w:rPr>
        <w:t xml:space="preserve"> </w:t>
      </w:r>
      <w:r>
        <w:t>остальные</w:t>
      </w:r>
      <w:r>
        <w:rPr>
          <w:spacing w:val="-5"/>
        </w:rPr>
        <w:t xml:space="preserve"> </w:t>
      </w:r>
      <w:r>
        <w:t>«0</w:t>
      </w:r>
      <w:r>
        <w:rPr>
          <w:spacing w:val="-7"/>
        </w:rPr>
        <w:t xml:space="preserve"> </w:t>
      </w:r>
      <w:r>
        <w:t>баллов»</w:t>
      </w:r>
      <w:r>
        <w:rPr>
          <w:spacing w:val="-15"/>
        </w:rPr>
        <w:t xml:space="preserve"> </w:t>
      </w:r>
      <w:r>
        <w:t>делается</w:t>
      </w:r>
      <w:r>
        <w:rPr>
          <w:spacing w:val="-8"/>
        </w:rPr>
        <w:t xml:space="preserve"> </w:t>
      </w:r>
      <w:r>
        <w:rPr>
          <w:spacing w:val="-2"/>
        </w:rPr>
        <w:t>вывод:</w:t>
      </w:r>
    </w:p>
    <w:p w:rsidR="00B7558F" w:rsidRDefault="00AB1F84">
      <w:pPr>
        <w:pStyle w:val="a3"/>
        <w:spacing w:before="32"/>
        <w:ind w:left="670" w:firstLine="0"/>
        <w:jc w:val="left"/>
      </w:pPr>
      <w:r>
        <w:t>«Обучающемуся</w:t>
      </w:r>
      <w:r>
        <w:rPr>
          <w:spacing w:val="-7"/>
        </w:rPr>
        <w:t xml:space="preserve"> </w:t>
      </w:r>
      <w:r>
        <w:t>необходима</w:t>
      </w:r>
      <w:r>
        <w:rPr>
          <w:spacing w:val="-5"/>
        </w:rPr>
        <w:t xml:space="preserve"> </w:t>
      </w:r>
      <w:r>
        <w:t>помощь</w:t>
      </w:r>
      <w:r>
        <w:rPr>
          <w:spacing w:val="-2"/>
        </w:rPr>
        <w:t xml:space="preserve"> </w:t>
      </w:r>
      <w:r>
        <w:t>в</w:t>
      </w:r>
      <w:r>
        <w:rPr>
          <w:spacing w:val="-5"/>
        </w:rPr>
        <w:t xml:space="preserve"> </w:t>
      </w:r>
      <w:r>
        <w:t>освоении</w:t>
      </w:r>
      <w:r>
        <w:rPr>
          <w:spacing w:val="-5"/>
        </w:rPr>
        <w:t xml:space="preserve"> </w:t>
      </w:r>
      <w:proofErr w:type="spellStart"/>
      <w:r>
        <w:t>метапредметных</w:t>
      </w:r>
      <w:proofErr w:type="spellEnd"/>
      <w:r>
        <w:rPr>
          <w:spacing w:val="-3"/>
        </w:rPr>
        <w:t xml:space="preserve"> </w:t>
      </w:r>
      <w:r>
        <w:rPr>
          <w:spacing w:val="-2"/>
        </w:rPr>
        <w:t>результатов».</w:t>
      </w:r>
    </w:p>
    <w:p w:rsidR="00B7558F" w:rsidRDefault="00AB1F84">
      <w:pPr>
        <w:pStyle w:val="a3"/>
        <w:spacing w:before="40" w:line="266" w:lineRule="auto"/>
        <w:ind w:left="670" w:firstLine="559"/>
        <w:jc w:val="left"/>
      </w:pPr>
      <w:r>
        <w:t xml:space="preserve">При преобладании оценок «0 баллов» - 70-100% делается вывод: «Обучающийся не осваивает </w:t>
      </w:r>
      <w:proofErr w:type="spellStart"/>
      <w:r>
        <w:t>метапредметные</w:t>
      </w:r>
      <w:proofErr w:type="spellEnd"/>
      <w:r>
        <w:t xml:space="preserve"> результаты, необходима коррекция деятельности».</w:t>
      </w:r>
    </w:p>
    <w:p w:rsidR="00B7558F" w:rsidRDefault="00AB1F84">
      <w:pPr>
        <w:pStyle w:val="a3"/>
        <w:spacing w:before="14" w:line="266" w:lineRule="auto"/>
        <w:ind w:left="670" w:right="860" w:firstLine="559"/>
        <w:jc w:val="left"/>
      </w:pPr>
      <w:r>
        <w:t>При</w:t>
      </w:r>
      <w:r>
        <w:rPr>
          <w:spacing w:val="80"/>
        </w:rPr>
        <w:t xml:space="preserve"> </w:t>
      </w:r>
      <w:r>
        <w:t>использовании</w:t>
      </w:r>
      <w:r>
        <w:rPr>
          <w:spacing w:val="80"/>
        </w:rPr>
        <w:t xml:space="preserve"> </w:t>
      </w:r>
      <w:r>
        <w:t>измерительных</w:t>
      </w:r>
      <w:r>
        <w:rPr>
          <w:spacing w:val="80"/>
        </w:rPr>
        <w:t xml:space="preserve"> </w:t>
      </w:r>
      <w:r>
        <w:t>материалов</w:t>
      </w:r>
      <w:r>
        <w:rPr>
          <w:spacing w:val="80"/>
        </w:rPr>
        <w:t xml:space="preserve"> </w:t>
      </w:r>
      <w:r>
        <w:t>с</w:t>
      </w:r>
      <w:r>
        <w:rPr>
          <w:spacing w:val="80"/>
        </w:rPr>
        <w:t xml:space="preserve"> </w:t>
      </w:r>
      <w:r>
        <w:t>имеющимися</w:t>
      </w:r>
      <w:r>
        <w:rPr>
          <w:spacing w:val="80"/>
        </w:rPr>
        <w:t xml:space="preserve"> </w:t>
      </w:r>
      <w:r>
        <w:t>критериями</w:t>
      </w:r>
      <w:r>
        <w:rPr>
          <w:spacing w:val="40"/>
        </w:rPr>
        <w:t xml:space="preserve"> </w:t>
      </w:r>
      <w:r>
        <w:t xml:space="preserve">оценивания оценка </w:t>
      </w:r>
      <w:proofErr w:type="spellStart"/>
      <w:r>
        <w:t>метапредметных</w:t>
      </w:r>
      <w:proofErr w:type="spellEnd"/>
      <w:r>
        <w:t xml:space="preserve"> результатов проводится на их основе.</w:t>
      </w:r>
    </w:p>
    <w:p w:rsidR="00B7558F" w:rsidRDefault="00AB1F84">
      <w:pPr>
        <w:pStyle w:val="1"/>
        <w:spacing w:before="88"/>
        <w:ind w:left="1239"/>
        <w:jc w:val="left"/>
      </w:pPr>
      <w:r>
        <w:t>Особенности</w:t>
      </w:r>
      <w:r>
        <w:rPr>
          <w:spacing w:val="-4"/>
        </w:rPr>
        <w:t xml:space="preserve"> </w:t>
      </w:r>
      <w:r>
        <w:t>оценки</w:t>
      </w:r>
      <w:r>
        <w:rPr>
          <w:spacing w:val="-5"/>
        </w:rPr>
        <w:t xml:space="preserve"> </w:t>
      </w:r>
      <w:r>
        <w:t>предметных</w:t>
      </w:r>
      <w:r>
        <w:rPr>
          <w:spacing w:val="-3"/>
        </w:rPr>
        <w:t xml:space="preserve"> </w:t>
      </w:r>
      <w:r>
        <w:rPr>
          <w:spacing w:val="-2"/>
        </w:rPr>
        <w:t>результатов</w:t>
      </w:r>
    </w:p>
    <w:p w:rsidR="00B7558F" w:rsidRDefault="00AB1F84">
      <w:pPr>
        <w:pStyle w:val="a3"/>
        <w:spacing w:before="27" w:line="266" w:lineRule="auto"/>
        <w:ind w:left="670" w:right="860" w:firstLine="559"/>
        <w:jc w:val="left"/>
      </w:pPr>
      <w:r>
        <w:rPr>
          <w:b/>
        </w:rPr>
        <w:t>Предметные результаты</w:t>
      </w:r>
      <w:r>
        <w:rPr>
          <w:b/>
          <w:spacing w:val="29"/>
        </w:rPr>
        <w:t xml:space="preserve"> </w:t>
      </w:r>
      <w:r>
        <w:t>освоения ООП ООО с</w:t>
      </w:r>
      <w:r>
        <w:rPr>
          <w:spacing w:val="30"/>
        </w:rPr>
        <w:t xml:space="preserve"> </w:t>
      </w:r>
      <w:r>
        <w:t>учетом специфики содержания предметных</w:t>
      </w:r>
      <w:r>
        <w:rPr>
          <w:spacing w:val="10"/>
        </w:rPr>
        <w:t xml:space="preserve"> </w:t>
      </w:r>
      <w:r>
        <w:t>областей,</w:t>
      </w:r>
      <w:r>
        <w:rPr>
          <w:spacing w:val="7"/>
        </w:rPr>
        <w:t xml:space="preserve"> </w:t>
      </w:r>
      <w:r>
        <w:t>включающих</w:t>
      </w:r>
      <w:r>
        <w:rPr>
          <w:spacing w:val="12"/>
        </w:rPr>
        <w:t xml:space="preserve"> </w:t>
      </w:r>
      <w:r>
        <w:t>конкретные</w:t>
      </w:r>
      <w:r>
        <w:rPr>
          <w:spacing w:val="11"/>
        </w:rPr>
        <w:t xml:space="preserve"> </w:t>
      </w:r>
      <w:r>
        <w:t>учебные</w:t>
      </w:r>
      <w:r>
        <w:rPr>
          <w:spacing w:val="8"/>
        </w:rPr>
        <w:t xml:space="preserve"> </w:t>
      </w:r>
      <w:r>
        <w:t>предметы,</w:t>
      </w:r>
      <w:r>
        <w:rPr>
          <w:spacing w:val="12"/>
        </w:rPr>
        <w:t xml:space="preserve"> </w:t>
      </w:r>
      <w:r>
        <w:t>ориентированы</w:t>
      </w:r>
      <w:r>
        <w:rPr>
          <w:spacing w:val="7"/>
        </w:rPr>
        <w:t xml:space="preserve"> </w:t>
      </w:r>
      <w:r>
        <w:rPr>
          <w:spacing w:val="-5"/>
        </w:rPr>
        <w:t>на</w:t>
      </w:r>
    </w:p>
    <w:p w:rsidR="00B7558F" w:rsidRDefault="00B7558F">
      <w:pPr>
        <w:spacing w:line="266" w:lineRule="auto"/>
        <w:sectPr w:rsidR="00B7558F">
          <w:pgSz w:w="12240" w:h="15840"/>
          <w:pgMar w:top="500" w:right="340" w:bottom="280" w:left="1300" w:header="720" w:footer="720" w:gutter="0"/>
          <w:cols w:space="720"/>
        </w:sectPr>
      </w:pPr>
    </w:p>
    <w:p w:rsidR="00B7558F" w:rsidRDefault="00AB1F84">
      <w:pPr>
        <w:pStyle w:val="a3"/>
        <w:spacing w:before="64" w:line="266" w:lineRule="auto"/>
        <w:ind w:left="670" w:right="869" w:firstLine="0"/>
      </w:pPr>
      <w:r>
        <w:lastRenderedPageBreak/>
        <w:t>применение</w:t>
      </w:r>
      <w:r>
        <w:rPr>
          <w:spacing w:val="-9"/>
        </w:rPr>
        <w:t xml:space="preserve"> </w:t>
      </w:r>
      <w:r>
        <w:t>знаний,</w:t>
      </w:r>
      <w:r>
        <w:rPr>
          <w:spacing w:val="-5"/>
        </w:rPr>
        <w:t xml:space="preserve"> </w:t>
      </w:r>
      <w:r>
        <w:t>умений</w:t>
      </w:r>
      <w:r>
        <w:rPr>
          <w:spacing w:val="-7"/>
        </w:rPr>
        <w:t xml:space="preserve"> </w:t>
      </w:r>
      <w:r>
        <w:t>и</w:t>
      </w:r>
      <w:r>
        <w:rPr>
          <w:spacing w:val="-9"/>
        </w:rPr>
        <w:t xml:space="preserve"> </w:t>
      </w:r>
      <w:r>
        <w:t>навыков</w:t>
      </w:r>
      <w:r>
        <w:rPr>
          <w:spacing w:val="-8"/>
        </w:rPr>
        <w:t xml:space="preserve"> </w:t>
      </w:r>
      <w:r>
        <w:t>обучающимися</w:t>
      </w:r>
      <w:r>
        <w:rPr>
          <w:spacing w:val="-8"/>
        </w:rPr>
        <w:t xml:space="preserve"> </w:t>
      </w:r>
      <w:r>
        <w:t>в</w:t>
      </w:r>
      <w:r>
        <w:rPr>
          <w:spacing w:val="-6"/>
        </w:rPr>
        <w:t xml:space="preserve"> </w:t>
      </w:r>
      <w:r>
        <w:t>учебных</w:t>
      </w:r>
      <w:r>
        <w:rPr>
          <w:spacing w:val="-6"/>
        </w:rPr>
        <w:t xml:space="preserve"> </w:t>
      </w:r>
      <w:r>
        <w:t>ситуациях</w:t>
      </w:r>
      <w:r>
        <w:rPr>
          <w:spacing w:val="-6"/>
        </w:rPr>
        <w:t xml:space="preserve"> </w:t>
      </w:r>
      <w:r>
        <w:t>и</w:t>
      </w:r>
      <w:r>
        <w:rPr>
          <w:spacing w:val="-7"/>
        </w:rPr>
        <w:t xml:space="preserve"> </w:t>
      </w:r>
      <w:r>
        <w:t>реальных жизненных условиях, а также на успешное обучение.</w:t>
      </w:r>
    </w:p>
    <w:p w:rsidR="00B7558F" w:rsidRDefault="00AB1F84">
      <w:pPr>
        <w:pStyle w:val="a3"/>
        <w:spacing w:before="11" w:line="266" w:lineRule="auto"/>
        <w:ind w:left="670" w:right="865" w:firstLine="559"/>
      </w:pPr>
      <w:r>
        <w:t>Оценка предметных результатов представляет собой оценку достижения обучающимися планируемых результатов по отдель</w:t>
      </w:r>
      <w:r>
        <w:t>ным учебным предметам.</w:t>
      </w:r>
    </w:p>
    <w:p w:rsidR="00B7558F" w:rsidRDefault="00AB1F84">
      <w:pPr>
        <w:pStyle w:val="a3"/>
        <w:spacing w:before="12" w:line="266" w:lineRule="auto"/>
        <w:ind w:left="670" w:right="857" w:firstLine="559"/>
      </w:pPr>
      <w: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w:t>
      </w:r>
      <w:r>
        <w:t xml:space="preserve">ом числе </w:t>
      </w:r>
      <w:proofErr w:type="spellStart"/>
      <w:r>
        <w:t>метапредметных</w:t>
      </w:r>
      <w:proofErr w:type="spellEnd"/>
      <w:r>
        <w:t xml:space="preserve"> (познавательных, регулятивных, коммуникативных)</w:t>
      </w:r>
      <w:r>
        <w:rPr>
          <w:spacing w:val="-3"/>
        </w:rPr>
        <w:t xml:space="preserve"> </w:t>
      </w:r>
      <w:r>
        <w:t>действий,</w:t>
      </w:r>
      <w:r>
        <w:rPr>
          <w:spacing w:val="-3"/>
        </w:rPr>
        <w:t xml:space="preserve"> </w:t>
      </w:r>
      <w:r>
        <w:t>а</w:t>
      </w:r>
      <w:r>
        <w:rPr>
          <w:spacing w:val="-3"/>
        </w:rPr>
        <w:t xml:space="preserve"> </w:t>
      </w:r>
      <w:r>
        <w:t>также</w:t>
      </w:r>
      <w:r>
        <w:rPr>
          <w:spacing w:val="-3"/>
        </w:rPr>
        <w:t xml:space="preserve"> </w:t>
      </w:r>
      <w:r>
        <w:t>компетентностей,</w:t>
      </w:r>
      <w:r>
        <w:rPr>
          <w:spacing w:val="-3"/>
        </w:rPr>
        <w:t xml:space="preserve"> </w:t>
      </w:r>
      <w:r>
        <w:t>релевантных</w:t>
      </w:r>
      <w:r>
        <w:rPr>
          <w:spacing w:val="-1"/>
        </w:rPr>
        <w:t xml:space="preserve"> </w:t>
      </w:r>
      <w:r>
        <w:t>соответствующим направлениям функциональной грамотности.</w:t>
      </w:r>
    </w:p>
    <w:p w:rsidR="00B7558F" w:rsidRDefault="00AB1F84">
      <w:pPr>
        <w:pStyle w:val="a3"/>
        <w:spacing w:before="17" w:line="266" w:lineRule="auto"/>
        <w:ind w:left="670" w:right="866" w:firstLine="559"/>
      </w:pPr>
      <w:r>
        <w:t>Для оценки предметных результатов используются критерии: знание и</w:t>
      </w:r>
      <w:r>
        <w:rPr>
          <w:spacing w:val="40"/>
        </w:rPr>
        <w:t xml:space="preserve"> </w:t>
      </w:r>
      <w:r>
        <w:t>понимание, при</w:t>
      </w:r>
      <w:r>
        <w:t>менение, функциональность.</w:t>
      </w:r>
    </w:p>
    <w:p w:rsidR="00B7558F" w:rsidRDefault="00AB1F84">
      <w:pPr>
        <w:pStyle w:val="a3"/>
        <w:spacing w:before="11" w:line="266" w:lineRule="auto"/>
        <w:ind w:left="670" w:right="860" w:firstLine="559"/>
      </w:pPr>
      <w:r>
        <w:rPr>
          <w:b/>
        </w:rPr>
        <w:t xml:space="preserve">Обобщённый критерий «знание и понимание» </w:t>
      </w:r>
      <w:r>
        <w:t>включает знание</w:t>
      </w:r>
      <w:r>
        <w:rPr>
          <w:spacing w:val="-12"/>
        </w:rPr>
        <w:t xml:space="preserve"> </w:t>
      </w:r>
      <w:r>
        <w:t>и</w:t>
      </w:r>
      <w:r>
        <w:rPr>
          <w:spacing w:val="-7"/>
        </w:rPr>
        <w:t xml:space="preserve"> </w:t>
      </w:r>
      <w:r>
        <w:t xml:space="preserve">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w:t>
      </w:r>
      <w:r>
        <w:rPr>
          <w:spacing w:val="-2"/>
        </w:rPr>
        <w:t>алгоритмов.</w:t>
      </w:r>
    </w:p>
    <w:p w:rsidR="00B7558F" w:rsidRDefault="00AB1F84">
      <w:pPr>
        <w:spacing w:before="16"/>
        <w:ind w:left="1239"/>
        <w:jc w:val="both"/>
        <w:rPr>
          <w:sz w:val="24"/>
        </w:rPr>
      </w:pPr>
      <w:r>
        <w:rPr>
          <w:b/>
          <w:sz w:val="24"/>
        </w:rPr>
        <w:t>Обобщённый</w:t>
      </w:r>
      <w:r>
        <w:rPr>
          <w:b/>
          <w:spacing w:val="-7"/>
          <w:sz w:val="24"/>
        </w:rPr>
        <w:t xml:space="preserve"> </w:t>
      </w:r>
      <w:r>
        <w:rPr>
          <w:b/>
          <w:sz w:val="24"/>
        </w:rPr>
        <w:t>критерий</w:t>
      </w:r>
      <w:r>
        <w:rPr>
          <w:b/>
          <w:spacing w:val="-5"/>
          <w:sz w:val="24"/>
        </w:rPr>
        <w:t xml:space="preserve"> </w:t>
      </w:r>
      <w:r>
        <w:rPr>
          <w:b/>
          <w:sz w:val="24"/>
        </w:rPr>
        <w:t>«применение»</w:t>
      </w:r>
      <w:r>
        <w:rPr>
          <w:b/>
          <w:spacing w:val="-2"/>
          <w:sz w:val="24"/>
        </w:rPr>
        <w:t xml:space="preserve"> </w:t>
      </w:r>
      <w:r>
        <w:rPr>
          <w:spacing w:val="-2"/>
          <w:sz w:val="24"/>
        </w:rPr>
        <w:t>включает:</w:t>
      </w:r>
    </w:p>
    <w:p w:rsidR="00B7558F" w:rsidRDefault="00AB1F84">
      <w:pPr>
        <w:pStyle w:val="a4"/>
        <w:numPr>
          <w:ilvl w:val="1"/>
          <w:numId w:val="75"/>
        </w:numPr>
        <w:tabs>
          <w:tab w:val="left" w:pos="1533"/>
        </w:tabs>
        <w:spacing w:before="66"/>
        <w:ind w:left="1533" w:hanging="299"/>
        <w:rPr>
          <w:sz w:val="24"/>
        </w:rPr>
      </w:pPr>
      <w:r>
        <w:rPr>
          <w:sz w:val="24"/>
        </w:rPr>
        <w:t>использование</w:t>
      </w:r>
      <w:r>
        <w:rPr>
          <w:spacing w:val="-8"/>
          <w:sz w:val="24"/>
        </w:rPr>
        <w:t xml:space="preserve"> </w:t>
      </w:r>
      <w:r>
        <w:rPr>
          <w:sz w:val="24"/>
        </w:rPr>
        <w:t>изучаемого</w:t>
      </w:r>
      <w:r>
        <w:rPr>
          <w:spacing w:val="-5"/>
          <w:sz w:val="24"/>
        </w:rPr>
        <w:t xml:space="preserve"> </w:t>
      </w:r>
      <w:r>
        <w:rPr>
          <w:sz w:val="24"/>
        </w:rPr>
        <w:t>материала</w:t>
      </w:r>
      <w:r>
        <w:rPr>
          <w:spacing w:val="-6"/>
          <w:sz w:val="24"/>
        </w:rPr>
        <w:t xml:space="preserve"> </w:t>
      </w:r>
      <w:r>
        <w:rPr>
          <w:sz w:val="24"/>
        </w:rPr>
        <w:t>при</w:t>
      </w:r>
      <w:r>
        <w:rPr>
          <w:spacing w:val="-5"/>
          <w:sz w:val="24"/>
        </w:rPr>
        <w:t xml:space="preserve"> </w:t>
      </w:r>
      <w:r>
        <w:rPr>
          <w:sz w:val="24"/>
        </w:rPr>
        <w:t>решении</w:t>
      </w:r>
      <w:r>
        <w:rPr>
          <w:spacing w:val="-2"/>
          <w:sz w:val="24"/>
        </w:rPr>
        <w:t xml:space="preserve"> </w:t>
      </w:r>
      <w:r>
        <w:rPr>
          <w:sz w:val="24"/>
        </w:rPr>
        <w:t>учебных</w:t>
      </w:r>
      <w:r>
        <w:rPr>
          <w:spacing w:val="-3"/>
          <w:sz w:val="24"/>
        </w:rPr>
        <w:t xml:space="preserve"> </w:t>
      </w:r>
      <w:r>
        <w:rPr>
          <w:spacing w:val="-2"/>
          <w:sz w:val="24"/>
        </w:rPr>
        <w:t>задач,</w:t>
      </w:r>
    </w:p>
    <w:p w:rsidR="00B7558F" w:rsidRDefault="00AB1F84">
      <w:pPr>
        <w:pStyle w:val="a3"/>
        <w:spacing w:before="32" w:line="266" w:lineRule="auto"/>
        <w:ind w:left="670" w:right="1005" w:firstLine="0"/>
      </w:pPr>
      <w:r>
        <w:t>различающихся сложностью предметного содержания, сочетанием универсальных познавательных</w:t>
      </w:r>
      <w:r>
        <w:rPr>
          <w:spacing w:val="-6"/>
        </w:rPr>
        <w:t xml:space="preserve"> </w:t>
      </w:r>
      <w:r>
        <w:t>действий</w:t>
      </w:r>
      <w:r>
        <w:rPr>
          <w:spacing w:val="-5"/>
        </w:rPr>
        <w:t xml:space="preserve"> </w:t>
      </w:r>
      <w:r>
        <w:t>и</w:t>
      </w:r>
      <w:r>
        <w:rPr>
          <w:spacing w:val="-5"/>
        </w:rPr>
        <w:t xml:space="preserve"> </w:t>
      </w:r>
      <w:r>
        <w:t>операций,</w:t>
      </w:r>
      <w:r>
        <w:rPr>
          <w:spacing w:val="-5"/>
        </w:rPr>
        <w:t xml:space="preserve"> </w:t>
      </w:r>
      <w:r>
        <w:t>степенью</w:t>
      </w:r>
      <w:r>
        <w:rPr>
          <w:spacing w:val="-5"/>
        </w:rPr>
        <w:t xml:space="preserve"> </w:t>
      </w:r>
      <w:r>
        <w:t>проработанности</w:t>
      </w:r>
      <w:r>
        <w:rPr>
          <w:spacing w:val="-5"/>
        </w:rPr>
        <w:t xml:space="preserve"> </w:t>
      </w:r>
      <w:r>
        <w:t>в</w:t>
      </w:r>
      <w:r>
        <w:rPr>
          <w:spacing w:val="-4"/>
        </w:rPr>
        <w:t xml:space="preserve"> </w:t>
      </w:r>
      <w:r>
        <w:t>учебном</w:t>
      </w:r>
      <w:r>
        <w:rPr>
          <w:spacing w:val="-5"/>
        </w:rPr>
        <w:t xml:space="preserve"> </w:t>
      </w:r>
      <w:r>
        <w:rPr>
          <w:spacing w:val="-2"/>
        </w:rPr>
        <w:t>процессе;</w:t>
      </w:r>
    </w:p>
    <w:p w:rsidR="00B7558F" w:rsidRDefault="00AB1F84">
      <w:pPr>
        <w:pStyle w:val="a4"/>
        <w:numPr>
          <w:ilvl w:val="1"/>
          <w:numId w:val="75"/>
        </w:numPr>
        <w:tabs>
          <w:tab w:val="left" w:pos="1533"/>
        </w:tabs>
        <w:spacing w:before="53"/>
        <w:ind w:left="1533" w:hanging="299"/>
        <w:rPr>
          <w:sz w:val="24"/>
        </w:rPr>
      </w:pPr>
      <w:r>
        <w:rPr>
          <w:sz w:val="24"/>
        </w:rPr>
        <w:t>использование</w:t>
      </w:r>
      <w:r>
        <w:rPr>
          <w:spacing w:val="61"/>
          <w:w w:val="150"/>
          <w:sz w:val="24"/>
        </w:rPr>
        <w:t xml:space="preserve">    </w:t>
      </w:r>
      <w:r>
        <w:rPr>
          <w:sz w:val="24"/>
        </w:rPr>
        <w:t>специфических</w:t>
      </w:r>
      <w:r>
        <w:rPr>
          <w:spacing w:val="75"/>
          <w:sz w:val="24"/>
        </w:rPr>
        <w:t xml:space="preserve">    </w:t>
      </w:r>
      <w:r>
        <w:rPr>
          <w:sz w:val="24"/>
        </w:rPr>
        <w:t>для</w:t>
      </w:r>
      <w:r>
        <w:rPr>
          <w:spacing w:val="58"/>
          <w:sz w:val="24"/>
        </w:rPr>
        <w:t xml:space="preserve">   </w:t>
      </w:r>
      <w:r>
        <w:rPr>
          <w:sz w:val="24"/>
        </w:rPr>
        <w:t>предмета</w:t>
      </w:r>
      <w:r>
        <w:rPr>
          <w:spacing w:val="65"/>
          <w:w w:val="150"/>
          <w:sz w:val="24"/>
        </w:rPr>
        <w:t xml:space="preserve">   </w:t>
      </w:r>
      <w:r>
        <w:rPr>
          <w:spacing w:val="-2"/>
          <w:sz w:val="24"/>
        </w:rPr>
        <w:t>способов</w:t>
      </w:r>
    </w:p>
    <w:p w:rsidR="00B7558F" w:rsidRPr="008B2E81" w:rsidRDefault="008B2E81" w:rsidP="008B2E81">
      <w:pPr>
        <w:pStyle w:val="a4"/>
        <w:rPr>
          <w:sz w:val="24"/>
          <w:szCs w:val="24"/>
        </w:rPr>
      </w:pPr>
      <w:r w:rsidRPr="008B2E81">
        <w:rPr>
          <w:sz w:val="24"/>
          <w:szCs w:val="24"/>
        </w:rPr>
        <w:t>действий</w:t>
      </w:r>
      <w:r w:rsidRPr="008B2E81">
        <w:rPr>
          <w:w w:val="150"/>
          <w:sz w:val="24"/>
          <w:szCs w:val="24"/>
        </w:rPr>
        <w:t xml:space="preserve"> и</w:t>
      </w:r>
      <w:r w:rsidR="00AB1F84" w:rsidRPr="008B2E81">
        <w:rPr>
          <w:sz w:val="24"/>
          <w:szCs w:val="24"/>
        </w:rPr>
        <w:t xml:space="preserve">   </w:t>
      </w:r>
      <w:r w:rsidR="00AB1F84" w:rsidRPr="008B2E81">
        <w:rPr>
          <w:sz w:val="24"/>
          <w:szCs w:val="24"/>
        </w:rPr>
        <w:t>видов деятельности</w:t>
      </w:r>
      <w:r w:rsidR="00AB1F84" w:rsidRPr="008B2E81">
        <w:rPr>
          <w:spacing w:val="40"/>
          <w:sz w:val="24"/>
          <w:szCs w:val="24"/>
        </w:rPr>
        <w:t xml:space="preserve"> </w:t>
      </w:r>
      <w:r w:rsidRPr="008B2E81">
        <w:rPr>
          <w:sz w:val="24"/>
          <w:szCs w:val="24"/>
        </w:rPr>
        <w:t>по</w:t>
      </w:r>
      <w:r w:rsidRPr="008B2E81">
        <w:rPr>
          <w:w w:val="150"/>
          <w:sz w:val="24"/>
          <w:szCs w:val="24"/>
        </w:rPr>
        <w:t xml:space="preserve"> </w:t>
      </w:r>
      <w:r w:rsidRPr="008B2E81">
        <w:rPr>
          <w:sz w:val="24"/>
          <w:szCs w:val="24"/>
        </w:rPr>
        <w:t>получению нового</w:t>
      </w:r>
      <w:r w:rsidR="00AB1F84" w:rsidRPr="008B2E81">
        <w:rPr>
          <w:sz w:val="24"/>
          <w:szCs w:val="24"/>
        </w:rPr>
        <w:tab/>
      </w:r>
      <w:r w:rsidR="00AB1F84" w:rsidRPr="008B2E81">
        <w:rPr>
          <w:spacing w:val="-2"/>
          <w:sz w:val="24"/>
          <w:szCs w:val="24"/>
        </w:rPr>
        <w:t xml:space="preserve">знания, </w:t>
      </w:r>
      <w:r w:rsidRPr="008B2E81">
        <w:rPr>
          <w:sz w:val="24"/>
          <w:szCs w:val="24"/>
        </w:rPr>
        <w:t>его</w:t>
      </w:r>
      <w:r w:rsidRPr="008B2E81">
        <w:rPr>
          <w:w w:val="150"/>
          <w:sz w:val="24"/>
          <w:szCs w:val="24"/>
        </w:rPr>
        <w:t xml:space="preserve"> </w:t>
      </w:r>
      <w:r w:rsidRPr="008B2E81">
        <w:rPr>
          <w:sz w:val="24"/>
          <w:szCs w:val="24"/>
        </w:rPr>
        <w:t>интерпретации,</w:t>
      </w:r>
      <w:r w:rsidRPr="008B2E81">
        <w:rPr>
          <w:w w:val="150"/>
          <w:sz w:val="24"/>
          <w:szCs w:val="24"/>
        </w:rPr>
        <w:t xml:space="preserve"> </w:t>
      </w:r>
      <w:r w:rsidRPr="008B2E81">
        <w:rPr>
          <w:sz w:val="24"/>
          <w:szCs w:val="24"/>
        </w:rPr>
        <w:t>применению</w:t>
      </w:r>
      <w:r w:rsidR="00AB1F84" w:rsidRPr="008B2E81">
        <w:rPr>
          <w:sz w:val="24"/>
          <w:szCs w:val="24"/>
        </w:rPr>
        <w:t xml:space="preserve"> </w:t>
      </w:r>
      <w:r w:rsidR="00AB1F84" w:rsidRPr="008B2E81">
        <w:rPr>
          <w:sz w:val="24"/>
          <w:szCs w:val="24"/>
        </w:rPr>
        <w:t>и преобразованию при решении учебных</w:t>
      </w:r>
      <w:r w:rsidRPr="008B2E81">
        <w:rPr>
          <w:sz w:val="24"/>
          <w:szCs w:val="24"/>
        </w:rPr>
        <w:t xml:space="preserve"> </w:t>
      </w:r>
      <w:r w:rsidR="00AB1F84" w:rsidRPr="008B2E81">
        <w:rPr>
          <w:sz w:val="24"/>
          <w:szCs w:val="24"/>
        </w:rPr>
        <w:t>задач/проблем,</w:t>
      </w:r>
      <w:r w:rsidR="00AB1F84" w:rsidRPr="008B2E81">
        <w:rPr>
          <w:spacing w:val="-5"/>
          <w:sz w:val="24"/>
          <w:szCs w:val="24"/>
        </w:rPr>
        <w:t xml:space="preserve"> </w:t>
      </w:r>
      <w:r w:rsidR="00AB1F84" w:rsidRPr="008B2E81">
        <w:rPr>
          <w:sz w:val="24"/>
          <w:szCs w:val="24"/>
        </w:rPr>
        <w:t>в</w:t>
      </w:r>
      <w:r w:rsidR="00AB1F84" w:rsidRPr="008B2E81">
        <w:rPr>
          <w:spacing w:val="-6"/>
          <w:sz w:val="24"/>
          <w:szCs w:val="24"/>
        </w:rPr>
        <w:t xml:space="preserve"> </w:t>
      </w:r>
      <w:r w:rsidR="00AB1F84" w:rsidRPr="008B2E81">
        <w:rPr>
          <w:sz w:val="24"/>
          <w:szCs w:val="24"/>
        </w:rPr>
        <w:t>том</w:t>
      </w:r>
      <w:r w:rsidR="00AB1F84" w:rsidRPr="008B2E81">
        <w:rPr>
          <w:spacing w:val="-5"/>
          <w:sz w:val="24"/>
          <w:szCs w:val="24"/>
        </w:rPr>
        <w:t xml:space="preserve"> </w:t>
      </w:r>
      <w:r w:rsidR="00AB1F84" w:rsidRPr="008B2E81">
        <w:rPr>
          <w:sz w:val="24"/>
          <w:szCs w:val="24"/>
        </w:rPr>
        <w:t>числе</w:t>
      </w:r>
      <w:r w:rsidR="00AB1F84" w:rsidRPr="008B2E81">
        <w:rPr>
          <w:spacing w:val="-6"/>
          <w:sz w:val="24"/>
          <w:szCs w:val="24"/>
        </w:rPr>
        <w:t xml:space="preserve"> </w:t>
      </w:r>
      <w:r w:rsidR="00AB1F84" w:rsidRPr="008B2E81">
        <w:rPr>
          <w:sz w:val="24"/>
          <w:szCs w:val="24"/>
        </w:rPr>
        <w:t>в</w:t>
      </w:r>
      <w:r w:rsidR="00AB1F84" w:rsidRPr="008B2E81">
        <w:rPr>
          <w:spacing w:val="-6"/>
          <w:sz w:val="24"/>
          <w:szCs w:val="24"/>
        </w:rPr>
        <w:t xml:space="preserve"> </w:t>
      </w:r>
      <w:r w:rsidR="00AB1F84" w:rsidRPr="008B2E81">
        <w:rPr>
          <w:sz w:val="24"/>
          <w:szCs w:val="24"/>
        </w:rPr>
        <w:t>ходе</w:t>
      </w:r>
      <w:r w:rsidR="00AB1F84" w:rsidRPr="008B2E81">
        <w:rPr>
          <w:spacing w:val="-6"/>
          <w:sz w:val="24"/>
          <w:szCs w:val="24"/>
        </w:rPr>
        <w:t xml:space="preserve"> </w:t>
      </w:r>
      <w:r w:rsidR="00AB1F84" w:rsidRPr="008B2E81">
        <w:rPr>
          <w:sz w:val="24"/>
          <w:szCs w:val="24"/>
        </w:rPr>
        <w:t>поисковой</w:t>
      </w:r>
      <w:r w:rsidR="00AB1F84" w:rsidRPr="008B2E81">
        <w:rPr>
          <w:spacing w:val="-7"/>
          <w:sz w:val="24"/>
          <w:szCs w:val="24"/>
        </w:rPr>
        <w:t xml:space="preserve"> </w:t>
      </w:r>
      <w:r w:rsidR="00AB1F84" w:rsidRPr="008B2E81">
        <w:rPr>
          <w:sz w:val="24"/>
          <w:szCs w:val="24"/>
        </w:rPr>
        <w:t>деятельности,</w:t>
      </w:r>
      <w:r w:rsidR="00AB1F84" w:rsidRPr="008B2E81">
        <w:rPr>
          <w:spacing w:val="-3"/>
          <w:sz w:val="24"/>
          <w:szCs w:val="24"/>
        </w:rPr>
        <w:t xml:space="preserve"> </w:t>
      </w:r>
      <w:r w:rsidR="00AB1F84" w:rsidRPr="008B2E81">
        <w:rPr>
          <w:sz w:val="24"/>
          <w:szCs w:val="24"/>
        </w:rPr>
        <w:t>учебно-исследовательской и учебно-проектной деятельности.</w:t>
      </w:r>
    </w:p>
    <w:p w:rsidR="00B7558F" w:rsidRDefault="00AB1F84">
      <w:pPr>
        <w:pStyle w:val="a3"/>
        <w:spacing w:before="1" w:line="266" w:lineRule="auto"/>
        <w:ind w:left="670" w:right="859" w:firstLine="559"/>
      </w:pPr>
      <w:r>
        <w:rPr>
          <w:b/>
        </w:rPr>
        <w:t>О</w:t>
      </w:r>
      <w:r>
        <w:rPr>
          <w:b/>
        </w:rPr>
        <w:t xml:space="preserve">бобщённый критерий «функциональность» </w:t>
      </w:r>
      <w:r>
        <w:t xml:space="preserve">включает осознанное использование приобретённых знаний и способов действий при решении </w:t>
      </w:r>
      <w:proofErr w:type="spellStart"/>
      <w:r>
        <w:t>внеучебных</w:t>
      </w:r>
      <w:proofErr w:type="spellEnd"/>
      <w:r>
        <w:t xml:space="preserve"> проблем, различающихся сложностью предметного с</w:t>
      </w:r>
      <w:r>
        <w:t>одержания, читательских умений, контекста, а также сочетанием когнитивных операций.</w:t>
      </w:r>
    </w:p>
    <w:p w:rsidR="00B7558F" w:rsidRDefault="00AB1F84">
      <w:pPr>
        <w:spacing w:before="13" w:line="266" w:lineRule="auto"/>
        <w:ind w:left="670" w:right="860" w:firstLine="559"/>
        <w:jc w:val="both"/>
        <w:rPr>
          <w:sz w:val="24"/>
        </w:rPr>
      </w:pPr>
      <w:r>
        <w:rPr>
          <w:b/>
          <w:sz w:val="24"/>
        </w:rPr>
        <w:t xml:space="preserve">Оценка функциональной грамотности </w:t>
      </w:r>
      <w:r>
        <w:rPr>
          <w:sz w:val="24"/>
        </w:rPr>
        <w:t xml:space="preserve">направлена на выявление способности обучающихся применять предметные знания и умения во </w:t>
      </w:r>
      <w:proofErr w:type="spellStart"/>
      <w:r>
        <w:rPr>
          <w:sz w:val="24"/>
        </w:rPr>
        <w:t>внеучебной</w:t>
      </w:r>
      <w:proofErr w:type="spellEnd"/>
      <w:r>
        <w:rPr>
          <w:sz w:val="24"/>
        </w:rPr>
        <w:t xml:space="preserve"> ситуации, в реальной жизни.</w:t>
      </w:r>
    </w:p>
    <w:p w:rsidR="00B7558F" w:rsidRDefault="00AB1F84">
      <w:pPr>
        <w:pStyle w:val="a3"/>
        <w:spacing w:before="13" w:line="266" w:lineRule="auto"/>
        <w:ind w:left="670" w:right="855" w:firstLine="559"/>
      </w:pPr>
      <w:r>
        <w:t>Оценка пред</w:t>
      </w:r>
      <w:r>
        <w:t>метных результатов осуществляется педагогическим работником в ходе процедур текущего, тематического, промежуточного и итогового контроля.</w:t>
      </w:r>
    </w:p>
    <w:p w:rsidR="00B7558F" w:rsidRDefault="00AB1F84">
      <w:pPr>
        <w:pStyle w:val="2"/>
        <w:spacing w:before="21" w:line="276" w:lineRule="auto"/>
        <w:ind w:left="685" w:right="1580" w:firstLine="568"/>
      </w:pPr>
      <w:r>
        <w:t>Особенности</w:t>
      </w:r>
      <w:r>
        <w:rPr>
          <w:spacing w:val="-6"/>
        </w:rPr>
        <w:t xml:space="preserve"> </w:t>
      </w:r>
      <w:r>
        <w:t>оценки</w:t>
      </w:r>
      <w:r>
        <w:rPr>
          <w:spacing w:val="-7"/>
        </w:rPr>
        <w:t xml:space="preserve"> </w:t>
      </w:r>
      <w:r>
        <w:t>по</w:t>
      </w:r>
      <w:r>
        <w:rPr>
          <w:spacing w:val="-6"/>
        </w:rPr>
        <w:t xml:space="preserve"> </w:t>
      </w:r>
      <w:r>
        <w:t>отдельному</w:t>
      </w:r>
      <w:r>
        <w:rPr>
          <w:spacing w:val="-7"/>
        </w:rPr>
        <w:t xml:space="preserve"> </w:t>
      </w:r>
      <w:r>
        <w:t>учебному</w:t>
      </w:r>
      <w:r>
        <w:rPr>
          <w:spacing w:val="-7"/>
        </w:rPr>
        <w:t xml:space="preserve"> </w:t>
      </w:r>
      <w:r>
        <w:t>предмету</w:t>
      </w:r>
      <w:r>
        <w:rPr>
          <w:spacing w:val="-7"/>
        </w:rPr>
        <w:t xml:space="preserve"> </w:t>
      </w:r>
      <w:r>
        <w:t>фиксируются</w:t>
      </w:r>
      <w:r>
        <w:rPr>
          <w:spacing w:val="-8"/>
        </w:rPr>
        <w:t xml:space="preserve"> </w:t>
      </w:r>
      <w:r>
        <w:t>в приложении к ООП ООО.</w:t>
      </w:r>
    </w:p>
    <w:p w:rsidR="00B7558F" w:rsidRDefault="00AB1F84">
      <w:pPr>
        <w:pStyle w:val="a3"/>
        <w:spacing w:before="0" w:line="266" w:lineRule="auto"/>
        <w:ind w:left="670" w:right="860" w:firstLine="559"/>
        <w:jc w:val="left"/>
      </w:pPr>
      <w:r>
        <w:t>Описание</w:t>
      </w:r>
      <w:r>
        <w:rPr>
          <w:spacing w:val="40"/>
        </w:rPr>
        <w:t xml:space="preserve"> </w:t>
      </w:r>
      <w:r>
        <w:t>оценки</w:t>
      </w:r>
      <w:r>
        <w:rPr>
          <w:spacing w:val="40"/>
        </w:rPr>
        <w:t xml:space="preserve"> </w:t>
      </w:r>
      <w:r>
        <w:t>предметных</w:t>
      </w:r>
      <w:r>
        <w:rPr>
          <w:spacing w:val="40"/>
        </w:rPr>
        <w:t xml:space="preserve"> </w:t>
      </w:r>
      <w:r>
        <w:t>результатов</w:t>
      </w:r>
      <w:r>
        <w:rPr>
          <w:spacing w:val="40"/>
        </w:rPr>
        <w:t xml:space="preserve"> </w:t>
      </w:r>
      <w:r>
        <w:t>по</w:t>
      </w:r>
      <w:r>
        <w:rPr>
          <w:spacing w:val="40"/>
        </w:rPr>
        <w:t xml:space="preserve"> </w:t>
      </w:r>
      <w:r>
        <w:t>отдельному</w:t>
      </w:r>
      <w:r>
        <w:rPr>
          <w:spacing w:val="40"/>
        </w:rPr>
        <w:t xml:space="preserve"> </w:t>
      </w:r>
      <w:r>
        <w:t>учебному</w:t>
      </w:r>
      <w:r>
        <w:rPr>
          <w:spacing w:val="40"/>
        </w:rPr>
        <w:t xml:space="preserve"> </w:t>
      </w:r>
      <w:r>
        <w:t xml:space="preserve">предмету </w:t>
      </w:r>
      <w:r>
        <w:rPr>
          <w:spacing w:val="-2"/>
        </w:rPr>
        <w:t>включает:</w:t>
      </w:r>
    </w:p>
    <w:p w:rsidR="00B7558F" w:rsidRDefault="00AB1F84">
      <w:pPr>
        <w:pStyle w:val="a4"/>
        <w:numPr>
          <w:ilvl w:val="1"/>
          <w:numId w:val="75"/>
        </w:numPr>
        <w:tabs>
          <w:tab w:val="left" w:pos="1678"/>
          <w:tab w:val="left" w:pos="3659"/>
          <w:tab w:val="left" w:pos="7908"/>
        </w:tabs>
        <w:spacing w:before="33" w:line="271" w:lineRule="auto"/>
        <w:ind w:left="118" w:right="868" w:firstLine="1135"/>
        <w:jc w:val="left"/>
        <w:rPr>
          <w:sz w:val="24"/>
        </w:rPr>
      </w:pPr>
      <w:r>
        <w:rPr>
          <w:sz w:val="24"/>
        </w:rPr>
        <w:t>список итоговых</w:t>
      </w:r>
      <w:r>
        <w:rPr>
          <w:sz w:val="24"/>
        </w:rPr>
        <w:tab/>
        <w:t>планируемых результатов с указанием</w:t>
      </w:r>
      <w:r>
        <w:rPr>
          <w:sz w:val="24"/>
        </w:rPr>
        <w:tab/>
        <w:t>этапов их формирования</w:t>
      </w:r>
      <w:r>
        <w:rPr>
          <w:spacing w:val="39"/>
          <w:sz w:val="24"/>
        </w:rPr>
        <w:t xml:space="preserve"> </w:t>
      </w:r>
      <w:r>
        <w:rPr>
          <w:sz w:val="24"/>
        </w:rPr>
        <w:t>и</w:t>
      </w:r>
      <w:r>
        <w:rPr>
          <w:spacing w:val="40"/>
          <w:sz w:val="24"/>
        </w:rPr>
        <w:t xml:space="preserve"> </w:t>
      </w:r>
      <w:r>
        <w:rPr>
          <w:sz w:val="24"/>
        </w:rPr>
        <w:t>способов</w:t>
      </w:r>
      <w:r>
        <w:rPr>
          <w:spacing w:val="39"/>
          <w:sz w:val="24"/>
        </w:rPr>
        <w:t xml:space="preserve"> </w:t>
      </w:r>
      <w:r>
        <w:rPr>
          <w:sz w:val="24"/>
        </w:rPr>
        <w:t>оценки</w:t>
      </w:r>
      <w:r>
        <w:rPr>
          <w:spacing w:val="40"/>
          <w:sz w:val="24"/>
        </w:rPr>
        <w:t xml:space="preserve"> </w:t>
      </w:r>
      <w:r>
        <w:rPr>
          <w:sz w:val="24"/>
        </w:rPr>
        <w:t>(например,</w:t>
      </w:r>
      <w:r>
        <w:rPr>
          <w:spacing w:val="36"/>
          <w:sz w:val="24"/>
        </w:rPr>
        <w:t xml:space="preserve"> </w:t>
      </w:r>
      <w:r>
        <w:rPr>
          <w:sz w:val="24"/>
        </w:rPr>
        <w:t>текущая</w:t>
      </w:r>
      <w:r>
        <w:rPr>
          <w:spacing w:val="39"/>
          <w:sz w:val="24"/>
        </w:rPr>
        <w:t xml:space="preserve"> </w:t>
      </w:r>
      <w:r>
        <w:rPr>
          <w:sz w:val="24"/>
        </w:rPr>
        <w:t>(тематическая),</w:t>
      </w:r>
      <w:r>
        <w:rPr>
          <w:spacing w:val="40"/>
          <w:sz w:val="24"/>
        </w:rPr>
        <w:t xml:space="preserve"> </w:t>
      </w:r>
      <w:r>
        <w:rPr>
          <w:sz w:val="24"/>
        </w:rPr>
        <w:t>устно</w:t>
      </w:r>
      <w:r>
        <w:rPr>
          <w:spacing w:val="39"/>
          <w:sz w:val="24"/>
        </w:rPr>
        <w:t xml:space="preserve"> </w:t>
      </w:r>
      <w:r>
        <w:rPr>
          <w:sz w:val="24"/>
        </w:rPr>
        <w:t xml:space="preserve">(письменно), </w:t>
      </w:r>
      <w:r>
        <w:rPr>
          <w:spacing w:val="-2"/>
          <w:sz w:val="24"/>
        </w:rPr>
        <w:t>практика);</w:t>
      </w:r>
    </w:p>
    <w:p w:rsidR="00B7558F" w:rsidRDefault="00AB1F84">
      <w:pPr>
        <w:pStyle w:val="a4"/>
        <w:numPr>
          <w:ilvl w:val="1"/>
          <w:numId w:val="75"/>
        </w:numPr>
        <w:tabs>
          <w:tab w:val="left" w:pos="1678"/>
        </w:tabs>
        <w:spacing w:before="52" w:line="278" w:lineRule="auto"/>
        <w:ind w:right="861" w:firstLine="583"/>
        <w:jc w:val="left"/>
        <w:rPr>
          <w:sz w:val="24"/>
        </w:rPr>
      </w:pPr>
      <w:r>
        <w:rPr>
          <w:noProof/>
          <w:lang w:eastAsia="ru-RU"/>
        </w:rPr>
        <w:drawing>
          <wp:anchor distT="0" distB="0" distL="0" distR="0" simplePos="0" relativeHeight="484493824" behindDoc="1" locked="0" layoutInCell="1" allowOverlap="1">
            <wp:simplePos x="0" y="0"/>
            <wp:positionH relativeFrom="page">
              <wp:posOffset>2458847</wp:posOffset>
            </wp:positionH>
            <wp:positionV relativeFrom="paragraph">
              <wp:posOffset>435527</wp:posOffset>
            </wp:positionV>
            <wp:extent cx="198119" cy="202692"/>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9" cstate="print"/>
                    <a:stretch>
                      <a:fillRect/>
                    </a:stretch>
                  </pic:blipFill>
                  <pic:spPr>
                    <a:xfrm>
                      <a:off x="0" y="0"/>
                      <a:ext cx="198119" cy="202692"/>
                    </a:xfrm>
                    <a:prstGeom prst="rect">
                      <a:avLst/>
                    </a:prstGeom>
                  </pic:spPr>
                </pic:pic>
              </a:graphicData>
            </a:graphic>
          </wp:anchor>
        </w:drawing>
      </w:r>
      <w:r>
        <w:rPr>
          <w:sz w:val="24"/>
        </w:rPr>
        <w:t>требования к выставлению отметок за промежуточную аттестацию (при необходимости</w:t>
      </w:r>
      <w:r>
        <w:rPr>
          <w:spacing w:val="80"/>
          <w:sz w:val="24"/>
        </w:rPr>
        <w:t xml:space="preserve"> </w:t>
      </w:r>
      <w:r>
        <w:rPr>
          <w:sz w:val="24"/>
        </w:rPr>
        <w:t>-</w:t>
      </w:r>
      <w:r>
        <w:rPr>
          <w:spacing w:val="80"/>
          <w:sz w:val="24"/>
        </w:rPr>
        <w:t xml:space="preserve"> </w:t>
      </w:r>
      <w:r>
        <w:rPr>
          <w:sz w:val="24"/>
        </w:rPr>
        <w:t>с</w:t>
      </w:r>
      <w:r>
        <w:rPr>
          <w:spacing w:val="80"/>
          <w:sz w:val="24"/>
        </w:rPr>
        <w:t xml:space="preserve"> </w:t>
      </w:r>
      <w:r>
        <w:rPr>
          <w:sz w:val="24"/>
        </w:rPr>
        <w:t>учётом</w:t>
      </w:r>
      <w:r>
        <w:rPr>
          <w:spacing w:val="80"/>
          <w:sz w:val="24"/>
        </w:rPr>
        <w:t xml:space="preserve"> </w:t>
      </w:r>
      <w:r>
        <w:rPr>
          <w:sz w:val="24"/>
        </w:rPr>
        <w:t>степени</w:t>
      </w:r>
      <w:r>
        <w:rPr>
          <w:spacing w:val="80"/>
          <w:sz w:val="24"/>
        </w:rPr>
        <w:t xml:space="preserve"> </w:t>
      </w:r>
      <w:r>
        <w:rPr>
          <w:sz w:val="24"/>
        </w:rPr>
        <w:t>значимости</w:t>
      </w:r>
      <w:r>
        <w:rPr>
          <w:spacing w:val="80"/>
          <w:sz w:val="24"/>
        </w:rPr>
        <w:t xml:space="preserve"> </w:t>
      </w:r>
      <w:r>
        <w:rPr>
          <w:sz w:val="24"/>
        </w:rPr>
        <w:t>отметок</w:t>
      </w:r>
      <w:r>
        <w:rPr>
          <w:spacing w:val="80"/>
          <w:sz w:val="24"/>
        </w:rPr>
        <w:t xml:space="preserve"> </w:t>
      </w:r>
      <w:r>
        <w:rPr>
          <w:sz w:val="24"/>
        </w:rPr>
        <w:t>за</w:t>
      </w:r>
      <w:r>
        <w:rPr>
          <w:spacing w:val="80"/>
          <w:sz w:val="24"/>
        </w:rPr>
        <w:t xml:space="preserve"> </w:t>
      </w:r>
      <w:r>
        <w:rPr>
          <w:sz w:val="24"/>
        </w:rPr>
        <w:t>отдельные</w:t>
      </w:r>
      <w:r>
        <w:rPr>
          <w:spacing w:val="80"/>
          <w:sz w:val="24"/>
        </w:rPr>
        <w:t xml:space="preserve"> </w:t>
      </w:r>
      <w:r>
        <w:rPr>
          <w:sz w:val="24"/>
        </w:rPr>
        <w:t>оценочные</w:t>
      </w:r>
    </w:p>
    <w:p w:rsidR="00B7558F" w:rsidRDefault="00AB1F84">
      <w:pPr>
        <w:pStyle w:val="a3"/>
        <w:tabs>
          <w:tab w:val="left" w:pos="2795"/>
        </w:tabs>
        <w:spacing w:before="25"/>
        <w:ind w:left="1239" w:firstLine="0"/>
        <w:jc w:val="left"/>
      </w:pPr>
      <w:r>
        <w:rPr>
          <w:spacing w:val="-2"/>
        </w:rPr>
        <w:t>процедуры);</w:t>
      </w:r>
      <w:r>
        <w:tab/>
        <w:t>график</w:t>
      </w:r>
      <w:r>
        <w:rPr>
          <w:spacing w:val="-6"/>
        </w:rPr>
        <w:t xml:space="preserve"> </w:t>
      </w:r>
      <w:r>
        <w:t>контрольных</w:t>
      </w:r>
      <w:r>
        <w:rPr>
          <w:spacing w:val="-1"/>
        </w:rPr>
        <w:t xml:space="preserve"> </w:t>
      </w:r>
      <w:r>
        <w:rPr>
          <w:spacing w:val="-2"/>
        </w:rPr>
        <w:t>мероприятий.</w:t>
      </w:r>
    </w:p>
    <w:p w:rsidR="00B7558F" w:rsidRDefault="00B7558F">
      <w:pPr>
        <w:sectPr w:rsidR="00B7558F">
          <w:pgSz w:w="12240" w:h="15840"/>
          <w:pgMar w:top="480" w:right="340" w:bottom="280" w:left="1300" w:header="720" w:footer="720" w:gutter="0"/>
          <w:cols w:space="720"/>
        </w:sectPr>
      </w:pPr>
    </w:p>
    <w:p w:rsidR="00B7558F" w:rsidRDefault="00AB1F84">
      <w:pPr>
        <w:pStyle w:val="1"/>
        <w:spacing w:before="68"/>
        <w:ind w:left="1239"/>
      </w:pPr>
      <w:r>
        <w:lastRenderedPageBreak/>
        <w:t>Процедуры</w:t>
      </w:r>
      <w:r>
        <w:rPr>
          <w:spacing w:val="-4"/>
        </w:rPr>
        <w:t xml:space="preserve"> </w:t>
      </w:r>
      <w:r>
        <w:t>оценки</w:t>
      </w:r>
      <w:r>
        <w:rPr>
          <w:spacing w:val="-6"/>
        </w:rPr>
        <w:t xml:space="preserve"> </w:t>
      </w:r>
      <w:r>
        <w:t>предметных</w:t>
      </w:r>
      <w:r>
        <w:rPr>
          <w:spacing w:val="-3"/>
        </w:rPr>
        <w:t xml:space="preserve"> </w:t>
      </w:r>
      <w:r>
        <w:rPr>
          <w:spacing w:val="-2"/>
        </w:rPr>
        <w:t>результатов</w:t>
      </w:r>
    </w:p>
    <w:p w:rsidR="00B7558F" w:rsidRDefault="00AB1F84">
      <w:pPr>
        <w:pStyle w:val="a3"/>
        <w:spacing w:before="27" w:line="266" w:lineRule="auto"/>
        <w:ind w:left="670" w:right="860" w:firstLine="559"/>
      </w:pPr>
      <w:r>
        <w:t>Оценка предметных рез</w:t>
      </w:r>
      <w:r>
        <w:t xml:space="preserve">ультатов – часть системы </w:t>
      </w:r>
      <w:proofErr w:type="spellStart"/>
      <w:r>
        <w:t>внутришкольного</w:t>
      </w:r>
      <w:proofErr w:type="spellEnd"/>
      <w:r>
        <w:t xml:space="preserve"> контроля и внутренней системы оценки качества образования. Контроль за процедурами осуществляется</w:t>
      </w:r>
      <w:r>
        <w:rPr>
          <w:spacing w:val="-15"/>
        </w:rPr>
        <w:t xml:space="preserve"> </w:t>
      </w:r>
      <w:r>
        <w:t>администрацией</w:t>
      </w:r>
      <w:r>
        <w:rPr>
          <w:spacing w:val="-15"/>
        </w:rPr>
        <w:t xml:space="preserve"> </w:t>
      </w:r>
      <w:r>
        <w:t>МБОУ</w:t>
      </w:r>
      <w:r>
        <w:rPr>
          <w:spacing w:val="-15"/>
        </w:rPr>
        <w:t xml:space="preserve"> </w:t>
      </w:r>
      <w:r w:rsidR="008B2E81">
        <w:t>«Архангельская ООШ</w:t>
      </w:r>
      <w:r>
        <w:t>»</w:t>
      </w:r>
      <w:r>
        <w:rPr>
          <w:spacing w:val="-15"/>
        </w:rPr>
        <w:t xml:space="preserve"> </w:t>
      </w:r>
      <w:r>
        <w:t>с</w:t>
      </w:r>
      <w:r>
        <w:rPr>
          <w:spacing w:val="-15"/>
        </w:rPr>
        <w:t xml:space="preserve"> </w:t>
      </w:r>
      <w:r>
        <w:t>целью</w:t>
      </w:r>
      <w:r>
        <w:rPr>
          <w:spacing w:val="-15"/>
        </w:rPr>
        <w:t xml:space="preserve"> </w:t>
      </w:r>
      <w:r>
        <w:t>получения информации о качестве образовательного процесса, качес</w:t>
      </w:r>
      <w:r>
        <w:t xml:space="preserve">тве подготовки и проведения уроков, также являются основанием для рекомендаций как для текущей коррекции учебного процесса и его индивидуализации, так и для повышения квалификации </w:t>
      </w:r>
      <w:r>
        <w:rPr>
          <w:spacing w:val="-2"/>
        </w:rPr>
        <w:t>учителя.</w:t>
      </w:r>
    </w:p>
    <w:p w:rsidR="00B7558F" w:rsidRDefault="00AB1F84">
      <w:pPr>
        <w:pStyle w:val="a3"/>
        <w:spacing w:before="16" w:line="266" w:lineRule="auto"/>
        <w:ind w:left="670" w:right="861" w:firstLine="559"/>
      </w:pPr>
      <w:r>
        <w:t>Основным</w:t>
      </w:r>
      <w:r>
        <w:rPr>
          <w:spacing w:val="-14"/>
        </w:rPr>
        <w:t xml:space="preserve"> </w:t>
      </w:r>
      <w:r>
        <w:t>инструментом</w:t>
      </w:r>
      <w:r>
        <w:rPr>
          <w:spacing w:val="-13"/>
        </w:rPr>
        <w:t xml:space="preserve"> </w:t>
      </w:r>
      <w:r>
        <w:t>контроля</w:t>
      </w:r>
      <w:r>
        <w:rPr>
          <w:spacing w:val="-13"/>
        </w:rPr>
        <w:t xml:space="preserve"> </w:t>
      </w:r>
      <w:r>
        <w:t>за</w:t>
      </w:r>
      <w:r>
        <w:rPr>
          <w:spacing w:val="-14"/>
        </w:rPr>
        <w:t xml:space="preserve"> </w:t>
      </w:r>
      <w:r>
        <w:t>проведением</w:t>
      </w:r>
      <w:r>
        <w:rPr>
          <w:spacing w:val="-10"/>
        </w:rPr>
        <w:t xml:space="preserve"> </w:t>
      </w:r>
      <w:r>
        <w:t>процедуры</w:t>
      </w:r>
      <w:r>
        <w:rPr>
          <w:spacing w:val="-11"/>
        </w:rPr>
        <w:t xml:space="preserve"> </w:t>
      </w:r>
      <w:r>
        <w:t>оценки</w:t>
      </w:r>
      <w:r>
        <w:rPr>
          <w:spacing w:val="-12"/>
        </w:rPr>
        <w:t xml:space="preserve"> </w:t>
      </w:r>
      <w:r>
        <w:t>предметных результатов является единый график оценочных процедур, который объединяет все уровни оценочных процедур.</w:t>
      </w:r>
    </w:p>
    <w:p w:rsidR="00B7558F" w:rsidRDefault="00AB1F84">
      <w:pPr>
        <w:pStyle w:val="a3"/>
        <w:spacing w:before="12" w:line="266" w:lineRule="auto"/>
        <w:ind w:left="670" w:right="859" w:firstLine="559"/>
      </w:pPr>
      <w: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B7558F" w:rsidRDefault="00AB1F84">
      <w:pPr>
        <w:pStyle w:val="a3"/>
        <w:spacing w:before="15" w:line="266" w:lineRule="auto"/>
        <w:ind w:left="670" w:right="864" w:firstLine="559"/>
      </w:pPr>
      <w:r>
        <w:t>Заполнение графика начинается с внесения процедур федера</w:t>
      </w:r>
      <w:r>
        <w:t>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w:t>
      </w:r>
      <w:r>
        <w:t>зменения.</w:t>
      </w:r>
    </w:p>
    <w:p w:rsidR="00B7558F" w:rsidRDefault="00AB1F84">
      <w:pPr>
        <w:pStyle w:val="a3"/>
        <w:spacing w:before="14"/>
        <w:ind w:left="1254" w:firstLine="0"/>
      </w:pPr>
      <w:r>
        <w:t>При</w:t>
      </w:r>
      <w:r>
        <w:rPr>
          <w:spacing w:val="-6"/>
        </w:rPr>
        <w:t xml:space="preserve"> </w:t>
      </w:r>
      <w:r>
        <w:t>составлении</w:t>
      </w:r>
      <w:r>
        <w:rPr>
          <w:spacing w:val="-4"/>
        </w:rPr>
        <w:t xml:space="preserve"> </w:t>
      </w:r>
      <w:r>
        <w:t>единого</w:t>
      </w:r>
      <w:r>
        <w:rPr>
          <w:spacing w:val="-4"/>
        </w:rPr>
        <w:t xml:space="preserve"> </w:t>
      </w:r>
      <w:r>
        <w:t>графика</w:t>
      </w:r>
      <w:r>
        <w:rPr>
          <w:spacing w:val="-5"/>
        </w:rPr>
        <w:t xml:space="preserve"> </w:t>
      </w:r>
      <w:r>
        <w:t>оценочных</w:t>
      </w:r>
      <w:r>
        <w:rPr>
          <w:spacing w:val="-5"/>
        </w:rPr>
        <w:t xml:space="preserve"> </w:t>
      </w:r>
      <w:r>
        <w:t>процедур</w:t>
      </w:r>
      <w:r>
        <w:rPr>
          <w:spacing w:val="-4"/>
        </w:rPr>
        <w:t xml:space="preserve"> </w:t>
      </w:r>
      <w:r>
        <w:t>Школы</w:t>
      </w:r>
      <w:r>
        <w:rPr>
          <w:spacing w:val="-3"/>
        </w:rPr>
        <w:t xml:space="preserve"> </w:t>
      </w:r>
      <w:r>
        <w:rPr>
          <w:spacing w:val="-2"/>
        </w:rPr>
        <w:t>используются</w:t>
      </w:r>
    </w:p>
    <w:p w:rsidR="00B7558F" w:rsidRDefault="00AB1F84">
      <w:pPr>
        <w:pStyle w:val="a3"/>
        <w:spacing w:before="41" w:line="266" w:lineRule="auto"/>
        <w:ind w:left="670" w:right="861" w:firstLine="559"/>
      </w:pPr>
      <w:r>
        <w:t xml:space="preserve">«Рекомендации для системы общего образования по основным подходам к </w:t>
      </w:r>
      <w:r>
        <w:rPr>
          <w:spacing w:val="-2"/>
        </w:rPr>
        <w:t>формированию графика оценочных процедур в образовательных организациях»</w:t>
      </w:r>
      <w:r>
        <w:rPr>
          <w:spacing w:val="-7"/>
        </w:rPr>
        <w:t xml:space="preserve"> </w:t>
      </w:r>
      <w:r>
        <w:rPr>
          <w:spacing w:val="-2"/>
        </w:rPr>
        <w:t xml:space="preserve">(Письмо </w:t>
      </w:r>
      <w:proofErr w:type="spellStart"/>
      <w:r>
        <w:t>минпросвещения</w:t>
      </w:r>
      <w:proofErr w:type="spellEnd"/>
      <w:r>
        <w:rPr>
          <w:spacing w:val="-15"/>
        </w:rPr>
        <w:t xml:space="preserve"> </w:t>
      </w:r>
      <w:r>
        <w:t>РФ</w:t>
      </w:r>
      <w:r>
        <w:rPr>
          <w:spacing w:val="-13"/>
        </w:rPr>
        <w:t xml:space="preserve"> </w:t>
      </w:r>
      <w:r>
        <w:t>№СК-228/03</w:t>
      </w:r>
      <w:r>
        <w:t>,</w:t>
      </w:r>
      <w:r>
        <w:rPr>
          <w:spacing w:val="-11"/>
        </w:rPr>
        <w:t xml:space="preserve"> </w:t>
      </w:r>
      <w:r>
        <w:t>федеральной</w:t>
      </w:r>
      <w:r>
        <w:rPr>
          <w:spacing w:val="-11"/>
        </w:rPr>
        <w:t xml:space="preserve"> </w:t>
      </w:r>
      <w:r>
        <w:t>службы</w:t>
      </w:r>
      <w:r>
        <w:rPr>
          <w:spacing w:val="-12"/>
        </w:rPr>
        <w:t xml:space="preserve"> </w:t>
      </w:r>
      <w:r>
        <w:t>по</w:t>
      </w:r>
      <w:r>
        <w:rPr>
          <w:spacing w:val="-12"/>
        </w:rPr>
        <w:t xml:space="preserve"> </w:t>
      </w:r>
      <w:r>
        <w:t>надзору</w:t>
      </w:r>
      <w:r>
        <w:rPr>
          <w:spacing w:val="-15"/>
        </w:rPr>
        <w:t xml:space="preserve"> </w:t>
      </w:r>
      <w:r>
        <w:t>в</w:t>
      </w:r>
      <w:r>
        <w:rPr>
          <w:spacing w:val="-12"/>
        </w:rPr>
        <w:t xml:space="preserve"> </w:t>
      </w:r>
      <w:r>
        <w:t>сфере</w:t>
      </w:r>
      <w:r>
        <w:rPr>
          <w:spacing w:val="-13"/>
        </w:rPr>
        <w:t xml:space="preserve"> </w:t>
      </w:r>
      <w:r>
        <w:t>образования и науки №1-169/08-01 от 6.08.2021).</w:t>
      </w:r>
    </w:p>
    <w:p w:rsidR="00B7558F" w:rsidRDefault="00AB1F84">
      <w:pPr>
        <w:spacing w:before="18"/>
        <w:ind w:left="1239"/>
        <w:jc w:val="both"/>
        <w:rPr>
          <w:i/>
          <w:sz w:val="24"/>
        </w:rPr>
      </w:pPr>
      <w:r>
        <w:rPr>
          <w:i/>
          <w:sz w:val="24"/>
        </w:rPr>
        <w:t>Примерный</w:t>
      </w:r>
      <w:r>
        <w:rPr>
          <w:i/>
          <w:spacing w:val="-3"/>
          <w:sz w:val="24"/>
        </w:rPr>
        <w:t xml:space="preserve"> </w:t>
      </w:r>
      <w:r>
        <w:rPr>
          <w:i/>
          <w:sz w:val="24"/>
        </w:rPr>
        <w:t>перечень</w:t>
      </w:r>
      <w:r>
        <w:rPr>
          <w:i/>
          <w:spacing w:val="-2"/>
          <w:sz w:val="24"/>
        </w:rPr>
        <w:t xml:space="preserve"> </w:t>
      </w:r>
      <w:r>
        <w:rPr>
          <w:i/>
          <w:sz w:val="24"/>
        </w:rPr>
        <w:t>оценочных</w:t>
      </w:r>
      <w:r>
        <w:rPr>
          <w:i/>
          <w:spacing w:val="-2"/>
          <w:sz w:val="24"/>
        </w:rPr>
        <w:t xml:space="preserve"> процедур</w:t>
      </w:r>
    </w:p>
    <w:p w:rsidR="00B7558F" w:rsidRDefault="00AB1F84">
      <w:pPr>
        <w:spacing w:before="39" w:after="44"/>
        <w:ind w:left="1239"/>
        <w:jc w:val="both"/>
        <w:rPr>
          <w:i/>
          <w:sz w:val="24"/>
        </w:rPr>
      </w:pPr>
      <w:r>
        <w:rPr>
          <w:i/>
          <w:sz w:val="24"/>
        </w:rPr>
        <w:t>На</w:t>
      </w:r>
      <w:r>
        <w:rPr>
          <w:i/>
          <w:spacing w:val="-5"/>
          <w:sz w:val="24"/>
        </w:rPr>
        <w:t xml:space="preserve"> </w:t>
      </w:r>
      <w:r>
        <w:rPr>
          <w:i/>
          <w:sz w:val="24"/>
        </w:rPr>
        <w:t>основе</w:t>
      </w:r>
      <w:r>
        <w:rPr>
          <w:i/>
          <w:spacing w:val="-3"/>
          <w:sz w:val="24"/>
        </w:rPr>
        <w:t xml:space="preserve"> </w:t>
      </w:r>
      <w:r>
        <w:rPr>
          <w:i/>
          <w:sz w:val="24"/>
        </w:rPr>
        <w:t>данного</w:t>
      </w:r>
      <w:r>
        <w:rPr>
          <w:i/>
          <w:spacing w:val="-3"/>
          <w:sz w:val="24"/>
        </w:rPr>
        <w:t xml:space="preserve"> </w:t>
      </w:r>
      <w:r>
        <w:rPr>
          <w:i/>
          <w:sz w:val="24"/>
        </w:rPr>
        <w:t>перечня</w:t>
      </w:r>
      <w:r>
        <w:rPr>
          <w:i/>
          <w:spacing w:val="-4"/>
          <w:sz w:val="24"/>
        </w:rPr>
        <w:t xml:space="preserve"> </w:t>
      </w:r>
      <w:r>
        <w:rPr>
          <w:i/>
          <w:sz w:val="24"/>
        </w:rPr>
        <w:t>ежегодно</w:t>
      </w:r>
      <w:r>
        <w:rPr>
          <w:i/>
          <w:spacing w:val="-2"/>
          <w:sz w:val="24"/>
        </w:rPr>
        <w:t xml:space="preserve"> </w:t>
      </w:r>
      <w:r>
        <w:rPr>
          <w:i/>
          <w:sz w:val="24"/>
        </w:rPr>
        <w:t>осуществляется</w:t>
      </w:r>
      <w:r>
        <w:rPr>
          <w:i/>
          <w:spacing w:val="-4"/>
          <w:sz w:val="24"/>
        </w:rPr>
        <w:t xml:space="preserve"> </w:t>
      </w:r>
      <w:r>
        <w:rPr>
          <w:i/>
          <w:spacing w:val="-2"/>
          <w:sz w:val="24"/>
        </w:rPr>
        <w:t>актуализация.</w:t>
      </w: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361"/>
        <w:gridCol w:w="1041"/>
        <w:gridCol w:w="1209"/>
        <w:gridCol w:w="1206"/>
        <w:gridCol w:w="1207"/>
        <w:gridCol w:w="1206"/>
        <w:gridCol w:w="1209"/>
      </w:tblGrid>
      <w:tr w:rsidR="00B7558F">
        <w:trPr>
          <w:trHeight w:hRule="exact" w:val="328"/>
        </w:trPr>
        <w:tc>
          <w:tcPr>
            <w:tcW w:w="1579" w:type="dxa"/>
            <w:tcBorders>
              <w:bottom w:val="nil"/>
            </w:tcBorders>
          </w:tcPr>
          <w:p w:rsidR="00B7558F" w:rsidRDefault="00B7558F">
            <w:pPr>
              <w:pStyle w:val="TableParagraph"/>
              <w:spacing w:before="0"/>
            </w:pPr>
          </w:p>
        </w:tc>
        <w:tc>
          <w:tcPr>
            <w:tcW w:w="1361" w:type="dxa"/>
            <w:tcBorders>
              <w:bottom w:val="nil"/>
            </w:tcBorders>
          </w:tcPr>
          <w:p w:rsidR="00B7558F" w:rsidRDefault="00B7558F">
            <w:pPr>
              <w:pStyle w:val="TableParagraph"/>
              <w:spacing w:before="0"/>
            </w:pPr>
          </w:p>
        </w:tc>
        <w:tc>
          <w:tcPr>
            <w:tcW w:w="1041" w:type="dxa"/>
            <w:tcBorders>
              <w:bottom w:val="nil"/>
            </w:tcBorders>
          </w:tcPr>
          <w:p w:rsidR="00B7558F" w:rsidRDefault="00AB1F84">
            <w:pPr>
              <w:pStyle w:val="TableParagraph"/>
              <w:spacing w:before="49"/>
              <w:jc w:val="center"/>
              <w:rPr>
                <w:b/>
              </w:rPr>
            </w:pPr>
            <w:proofErr w:type="spellStart"/>
            <w:r>
              <w:rPr>
                <w:b/>
                <w:spacing w:val="-2"/>
              </w:rPr>
              <w:t>Включ</w:t>
            </w:r>
            <w:proofErr w:type="spellEnd"/>
          </w:p>
        </w:tc>
        <w:tc>
          <w:tcPr>
            <w:tcW w:w="1209" w:type="dxa"/>
            <w:vMerge w:val="restart"/>
          </w:tcPr>
          <w:p w:rsidR="00B7558F" w:rsidRDefault="00AB1F84">
            <w:pPr>
              <w:pStyle w:val="TableParagraph"/>
              <w:spacing w:before="49"/>
              <w:ind w:left="170"/>
              <w:rPr>
                <w:b/>
              </w:rPr>
            </w:pPr>
            <w:r>
              <w:rPr>
                <w:b/>
              </w:rPr>
              <w:t xml:space="preserve">5 </w:t>
            </w:r>
            <w:r>
              <w:rPr>
                <w:b/>
                <w:spacing w:val="-2"/>
              </w:rPr>
              <w:t>класс</w:t>
            </w:r>
          </w:p>
        </w:tc>
        <w:tc>
          <w:tcPr>
            <w:tcW w:w="1206" w:type="dxa"/>
            <w:vMerge w:val="restart"/>
          </w:tcPr>
          <w:p w:rsidR="00B7558F" w:rsidRDefault="00AB1F84">
            <w:pPr>
              <w:pStyle w:val="TableParagraph"/>
              <w:spacing w:before="49"/>
              <w:ind w:left="165"/>
              <w:rPr>
                <w:b/>
              </w:rPr>
            </w:pPr>
            <w:r>
              <w:rPr>
                <w:b/>
              </w:rPr>
              <w:t xml:space="preserve">6 </w:t>
            </w:r>
            <w:r>
              <w:rPr>
                <w:b/>
                <w:spacing w:val="-2"/>
              </w:rPr>
              <w:t>класс</w:t>
            </w:r>
          </w:p>
        </w:tc>
        <w:tc>
          <w:tcPr>
            <w:tcW w:w="1207" w:type="dxa"/>
            <w:vMerge w:val="restart"/>
          </w:tcPr>
          <w:p w:rsidR="00B7558F" w:rsidRDefault="00AB1F84">
            <w:pPr>
              <w:pStyle w:val="TableParagraph"/>
              <w:spacing w:before="49"/>
              <w:ind w:left="172"/>
              <w:rPr>
                <w:b/>
              </w:rPr>
            </w:pPr>
            <w:r>
              <w:rPr>
                <w:b/>
              </w:rPr>
              <w:t xml:space="preserve">7 </w:t>
            </w:r>
            <w:r>
              <w:rPr>
                <w:b/>
                <w:spacing w:val="-2"/>
              </w:rPr>
              <w:t>класс</w:t>
            </w:r>
          </w:p>
        </w:tc>
        <w:tc>
          <w:tcPr>
            <w:tcW w:w="1206" w:type="dxa"/>
            <w:vMerge w:val="restart"/>
          </w:tcPr>
          <w:p w:rsidR="00B7558F" w:rsidRDefault="00AB1F84">
            <w:pPr>
              <w:pStyle w:val="TableParagraph"/>
              <w:spacing w:before="49"/>
              <w:ind w:left="172"/>
              <w:rPr>
                <w:b/>
              </w:rPr>
            </w:pPr>
            <w:r>
              <w:rPr>
                <w:b/>
              </w:rPr>
              <w:t xml:space="preserve">8 </w:t>
            </w:r>
            <w:r>
              <w:rPr>
                <w:b/>
                <w:spacing w:val="-2"/>
              </w:rPr>
              <w:t>класс</w:t>
            </w:r>
          </w:p>
        </w:tc>
        <w:tc>
          <w:tcPr>
            <w:tcW w:w="1209" w:type="dxa"/>
            <w:vMerge w:val="restart"/>
          </w:tcPr>
          <w:p w:rsidR="00B7558F" w:rsidRDefault="00AB1F84">
            <w:pPr>
              <w:pStyle w:val="TableParagraph"/>
              <w:spacing w:before="49"/>
              <w:ind w:left="175"/>
              <w:rPr>
                <w:b/>
              </w:rPr>
            </w:pPr>
            <w:r>
              <w:rPr>
                <w:b/>
              </w:rPr>
              <w:t xml:space="preserve">9 </w:t>
            </w:r>
            <w:r>
              <w:rPr>
                <w:b/>
                <w:spacing w:val="-2"/>
              </w:rPr>
              <w:t>класс</w:t>
            </w:r>
          </w:p>
        </w:tc>
      </w:tr>
      <w:tr w:rsidR="00B7558F">
        <w:trPr>
          <w:trHeight w:hRule="exact" w:val="62"/>
        </w:trPr>
        <w:tc>
          <w:tcPr>
            <w:tcW w:w="1579" w:type="dxa"/>
            <w:vMerge w:val="restart"/>
            <w:tcBorders>
              <w:top w:val="nil"/>
              <w:bottom w:val="nil"/>
            </w:tcBorders>
          </w:tcPr>
          <w:p w:rsidR="00B7558F" w:rsidRDefault="00B7558F">
            <w:pPr>
              <w:pStyle w:val="TableParagraph"/>
              <w:spacing w:before="0"/>
              <w:rPr>
                <w:sz w:val="20"/>
              </w:rPr>
            </w:pPr>
          </w:p>
        </w:tc>
        <w:tc>
          <w:tcPr>
            <w:tcW w:w="1361" w:type="dxa"/>
            <w:vMerge w:val="restart"/>
            <w:tcBorders>
              <w:top w:val="nil"/>
              <w:bottom w:val="nil"/>
            </w:tcBorders>
          </w:tcPr>
          <w:p w:rsidR="00B7558F" w:rsidRDefault="00B7558F">
            <w:pPr>
              <w:pStyle w:val="TableParagraph"/>
              <w:spacing w:before="0"/>
              <w:rPr>
                <w:sz w:val="20"/>
              </w:rPr>
            </w:pPr>
          </w:p>
        </w:tc>
        <w:tc>
          <w:tcPr>
            <w:tcW w:w="1041" w:type="dxa"/>
            <w:vMerge w:val="restart"/>
            <w:tcBorders>
              <w:top w:val="nil"/>
              <w:bottom w:val="nil"/>
            </w:tcBorders>
          </w:tcPr>
          <w:p w:rsidR="00B7558F" w:rsidRDefault="00AB1F84">
            <w:pPr>
              <w:pStyle w:val="TableParagraph"/>
              <w:spacing w:before="13"/>
              <w:ind w:left="203"/>
              <w:rPr>
                <w:b/>
              </w:rPr>
            </w:pPr>
            <w:proofErr w:type="spellStart"/>
            <w:r>
              <w:rPr>
                <w:b/>
              </w:rPr>
              <w:t>ение</w:t>
            </w:r>
            <w:proofErr w:type="spellEnd"/>
            <w:r>
              <w:rPr>
                <w:b/>
                <w:spacing w:val="-2"/>
              </w:rPr>
              <w:t xml:space="preserve"> </w:t>
            </w:r>
            <w:r>
              <w:rPr>
                <w:b/>
                <w:spacing w:val="-12"/>
              </w:rPr>
              <w:t>в</w:t>
            </w:r>
          </w:p>
        </w:tc>
        <w:tc>
          <w:tcPr>
            <w:tcW w:w="1209" w:type="dxa"/>
            <w:vMerge/>
            <w:tcBorders>
              <w:top w:val="nil"/>
            </w:tcBorders>
          </w:tcPr>
          <w:p w:rsidR="00B7558F" w:rsidRDefault="00B7558F">
            <w:pPr>
              <w:rPr>
                <w:sz w:val="2"/>
                <w:szCs w:val="2"/>
              </w:rPr>
            </w:pPr>
          </w:p>
        </w:tc>
        <w:tc>
          <w:tcPr>
            <w:tcW w:w="1206" w:type="dxa"/>
            <w:vMerge/>
            <w:tcBorders>
              <w:top w:val="nil"/>
            </w:tcBorders>
          </w:tcPr>
          <w:p w:rsidR="00B7558F" w:rsidRDefault="00B7558F">
            <w:pPr>
              <w:rPr>
                <w:sz w:val="2"/>
                <w:szCs w:val="2"/>
              </w:rPr>
            </w:pPr>
          </w:p>
        </w:tc>
        <w:tc>
          <w:tcPr>
            <w:tcW w:w="1207" w:type="dxa"/>
            <w:vMerge/>
            <w:tcBorders>
              <w:top w:val="nil"/>
            </w:tcBorders>
          </w:tcPr>
          <w:p w:rsidR="00B7558F" w:rsidRDefault="00B7558F">
            <w:pPr>
              <w:rPr>
                <w:sz w:val="2"/>
                <w:szCs w:val="2"/>
              </w:rPr>
            </w:pPr>
          </w:p>
        </w:tc>
        <w:tc>
          <w:tcPr>
            <w:tcW w:w="1206" w:type="dxa"/>
            <w:vMerge/>
            <w:tcBorders>
              <w:top w:val="nil"/>
            </w:tcBorders>
          </w:tcPr>
          <w:p w:rsidR="00B7558F" w:rsidRDefault="00B7558F">
            <w:pPr>
              <w:rPr>
                <w:sz w:val="2"/>
                <w:szCs w:val="2"/>
              </w:rPr>
            </w:pPr>
          </w:p>
        </w:tc>
        <w:tc>
          <w:tcPr>
            <w:tcW w:w="1209" w:type="dxa"/>
            <w:vMerge/>
            <w:tcBorders>
              <w:top w:val="nil"/>
            </w:tcBorders>
          </w:tcPr>
          <w:p w:rsidR="00B7558F" w:rsidRDefault="00B7558F">
            <w:pPr>
              <w:rPr>
                <w:sz w:val="2"/>
                <w:szCs w:val="2"/>
              </w:rPr>
            </w:pPr>
          </w:p>
        </w:tc>
      </w:tr>
      <w:tr w:rsidR="00B7558F">
        <w:trPr>
          <w:trHeight w:hRule="exact" w:val="224"/>
        </w:trPr>
        <w:tc>
          <w:tcPr>
            <w:tcW w:w="1579" w:type="dxa"/>
            <w:vMerge/>
            <w:tcBorders>
              <w:top w:val="nil"/>
              <w:bottom w:val="nil"/>
            </w:tcBorders>
          </w:tcPr>
          <w:p w:rsidR="00B7558F" w:rsidRDefault="00B7558F">
            <w:pPr>
              <w:rPr>
                <w:sz w:val="2"/>
                <w:szCs w:val="2"/>
              </w:rPr>
            </w:pPr>
          </w:p>
        </w:tc>
        <w:tc>
          <w:tcPr>
            <w:tcW w:w="1361" w:type="dxa"/>
            <w:vMerge/>
            <w:tcBorders>
              <w:top w:val="nil"/>
              <w:bottom w:val="nil"/>
            </w:tcBorders>
          </w:tcPr>
          <w:p w:rsidR="00B7558F" w:rsidRDefault="00B7558F">
            <w:pPr>
              <w:rPr>
                <w:sz w:val="2"/>
                <w:szCs w:val="2"/>
              </w:rPr>
            </w:pPr>
          </w:p>
        </w:tc>
        <w:tc>
          <w:tcPr>
            <w:tcW w:w="1041" w:type="dxa"/>
            <w:vMerge/>
            <w:tcBorders>
              <w:top w:val="nil"/>
              <w:bottom w:val="nil"/>
            </w:tcBorders>
          </w:tcPr>
          <w:p w:rsidR="00B7558F" w:rsidRDefault="00B7558F">
            <w:pPr>
              <w:rPr>
                <w:sz w:val="2"/>
                <w:szCs w:val="2"/>
              </w:rPr>
            </w:pPr>
          </w:p>
        </w:tc>
        <w:tc>
          <w:tcPr>
            <w:tcW w:w="6037" w:type="dxa"/>
            <w:gridSpan w:val="5"/>
            <w:tcBorders>
              <w:bottom w:val="nil"/>
            </w:tcBorders>
          </w:tcPr>
          <w:p w:rsidR="00B7558F" w:rsidRDefault="00B7558F">
            <w:pPr>
              <w:pStyle w:val="TableParagraph"/>
              <w:spacing w:before="0"/>
              <w:rPr>
                <w:sz w:val="14"/>
              </w:rPr>
            </w:pPr>
          </w:p>
        </w:tc>
      </w:tr>
      <w:tr w:rsidR="00B7558F">
        <w:trPr>
          <w:trHeight w:hRule="exact" w:val="1772"/>
        </w:trPr>
        <w:tc>
          <w:tcPr>
            <w:tcW w:w="1579" w:type="dxa"/>
            <w:tcBorders>
              <w:top w:val="nil"/>
            </w:tcBorders>
          </w:tcPr>
          <w:p w:rsidR="00B7558F" w:rsidRDefault="00AB1F84">
            <w:pPr>
              <w:pStyle w:val="TableParagraph"/>
              <w:spacing w:before="252" w:line="256" w:lineRule="auto"/>
              <w:ind w:left="127" w:hanging="10"/>
              <w:rPr>
                <w:b/>
              </w:rPr>
            </w:pPr>
            <w:r>
              <w:rPr>
                <w:b/>
                <w:spacing w:val="-2"/>
              </w:rPr>
              <w:t>Направление деятельности</w:t>
            </w:r>
          </w:p>
        </w:tc>
        <w:tc>
          <w:tcPr>
            <w:tcW w:w="1361" w:type="dxa"/>
            <w:tcBorders>
              <w:top w:val="nil"/>
            </w:tcBorders>
          </w:tcPr>
          <w:p w:rsidR="00B7558F" w:rsidRDefault="00AB1F84">
            <w:pPr>
              <w:pStyle w:val="TableParagraph"/>
              <w:spacing w:before="252" w:line="256" w:lineRule="auto"/>
              <w:ind w:left="333" w:hanging="236"/>
              <w:rPr>
                <w:b/>
              </w:rPr>
            </w:pPr>
            <w:r>
              <w:rPr>
                <w:b/>
                <w:spacing w:val="-2"/>
              </w:rPr>
              <w:t xml:space="preserve">Ответствен </w:t>
            </w:r>
            <w:proofErr w:type="spellStart"/>
            <w:r>
              <w:rPr>
                <w:b/>
              </w:rPr>
              <w:t>ный</w:t>
            </w:r>
            <w:proofErr w:type="spellEnd"/>
            <w:r>
              <w:rPr>
                <w:b/>
              </w:rPr>
              <w:t xml:space="preserve"> за</w:t>
            </w:r>
          </w:p>
          <w:p w:rsidR="00B7558F" w:rsidRDefault="00AB1F84">
            <w:pPr>
              <w:pStyle w:val="TableParagraph"/>
              <w:spacing w:before="3"/>
              <w:ind w:left="105"/>
              <w:rPr>
                <w:b/>
              </w:rPr>
            </w:pPr>
            <w:r>
              <w:rPr>
                <w:b/>
                <w:spacing w:val="-2"/>
              </w:rPr>
              <w:t>проведение</w:t>
            </w:r>
          </w:p>
        </w:tc>
        <w:tc>
          <w:tcPr>
            <w:tcW w:w="1041" w:type="dxa"/>
            <w:tcBorders>
              <w:top w:val="nil"/>
            </w:tcBorders>
          </w:tcPr>
          <w:p w:rsidR="00B7558F" w:rsidRDefault="00AB1F84">
            <w:pPr>
              <w:pStyle w:val="TableParagraph"/>
              <w:spacing w:before="12" w:line="276" w:lineRule="auto"/>
              <w:ind w:left="134" w:right="132"/>
              <w:jc w:val="center"/>
              <w:rPr>
                <w:b/>
              </w:rPr>
            </w:pPr>
            <w:r>
              <w:rPr>
                <w:b/>
                <w:spacing w:val="-2"/>
              </w:rPr>
              <w:t>единый график</w:t>
            </w:r>
          </w:p>
          <w:p w:rsidR="00B7558F" w:rsidRDefault="00AB1F84">
            <w:pPr>
              <w:pStyle w:val="TableParagraph"/>
              <w:spacing w:before="0" w:line="273" w:lineRule="auto"/>
              <w:ind w:left="38" w:right="-15"/>
              <w:jc w:val="center"/>
              <w:rPr>
                <w:b/>
              </w:rPr>
            </w:pPr>
            <w:r>
              <w:rPr>
                <w:b/>
                <w:spacing w:val="-2"/>
              </w:rPr>
              <w:t xml:space="preserve">оценочны </w:t>
            </w:r>
            <w:r>
              <w:rPr>
                <w:b/>
                <w:spacing w:val="-10"/>
              </w:rPr>
              <w:t>х</w:t>
            </w:r>
          </w:p>
          <w:p w:rsidR="00B7558F" w:rsidRDefault="00AB1F84">
            <w:pPr>
              <w:pStyle w:val="TableParagraph"/>
              <w:spacing w:before="0" w:line="252" w:lineRule="exact"/>
              <w:ind w:left="41"/>
              <w:jc w:val="center"/>
              <w:rPr>
                <w:b/>
              </w:rPr>
            </w:pPr>
            <w:r>
              <w:rPr>
                <w:b/>
                <w:spacing w:val="-2"/>
              </w:rPr>
              <w:t>процедур</w:t>
            </w:r>
          </w:p>
        </w:tc>
        <w:tc>
          <w:tcPr>
            <w:tcW w:w="6037" w:type="dxa"/>
            <w:gridSpan w:val="5"/>
            <w:tcBorders>
              <w:top w:val="nil"/>
            </w:tcBorders>
          </w:tcPr>
          <w:p w:rsidR="00B7558F" w:rsidRDefault="00B7558F">
            <w:pPr>
              <w:pStyle w:val="TableParagraph"/>
              <w:spacing w:before="0"/>
              <w:rPr>
                <w:i/>
              </w:rPr>
            </w:pPr>
          </w:p>
          <w:p w:rsidR="00B7558F" w:rsidRDefault="00B7558F">
            <w:pPr>
              <w:pStyle w:val="TableParagraph"/>
              <w:spacing w:before="0"/>
              <w:rPr>
                <w:i/>
              </w:rPr>
            </w:pPr>
          </w:p>
          <w:p w:rsidR="00B7558F" w:rsidRDefault="00B7558F">
            <w:pPr>
              <w:pStyle w:val="TableParagraph"/>
              <w:spacing w:before="0"/>
              <w:rPr>
                <w:i/>
              </w:rPr>
            </w:pPr>
          </w:p>
          <w:p w:rsidR="00B7558F" w:rsidRDefault="00B7558F">
            <w:pPr>
              <w:pStyle w:val="TableParagraph"/>
              <w:spacing w:before="8"/>
              <w:rPr>
                <w:i/>
              </w:rPr>
            </w:pPr>
          </w:p>
          <w:p w:rsidR="00B7558F" w:rsidRDefault="00AB1F84">
            <w:pPr>
              <w:pStyle w:val="TableParagraph"/>
              <w:spacing w:before="0"/>
              <w:ind w:left="628"/>
              <w:rPr>
                <w:b/>
              </w:rPr>
            </w:pPr>
            <w:r>
              <w:rPr>
                <w:b/>
              </w:rPr>
              <w:t>Примерные</w:t>
            </w:r>
            <w:r>
              <w:rPr>
                <w:b/>
                <w:spacing w:val="-6"/>
              </w:rPr>
              <w:t xml:space="preserve"> </w:t>
            </w:r>
            <w:r>
              <w:rPr>
                <w:b/>
              </w:rPr>
              <w:t>формы</w:t>
            </w:r>
            <w:r>
              <w:rPr>
                <w:b/>
                <w:spacing w:val="-5"/>
              </w:rPr>
              <w:t xml:space="preserve"> </w:t>
            </w:r>
            <w:r>
              <w:rPr>
                <w:b/>
              </w:rPr>
              <w:t>и</w:t>
            </w:r>
            <w:r>
              <w:rPr>
                <w:b/>
                <w:spacing w:val="-5"/>
              </w:rPr>
              <w:t xml:space="preserve"> </w:t>
            </w:r>
            <w:r>
              <w:rPr>
                <w:b/>
              </w:rPr>
              <w:t>сроки</w:t>
            </w:r>
            <w:r>
              <w:rPr>
                <w:b/>
                <w:spacing w:val="-4"/>
              </w:rPr>
              <w:t xml:space="preserve"> </w:t>
            </w:r>
            <w:r>
              <w:rPr>
                <w:b/>
                <w:spacing w:val="-2"/>
              </w:rPr>
              <w:t>проведения</w:t>
            </w:r>
          </w:p>
        </w:tc>
      </w:tr>
      <w:tr w:rsidR="00B7558F">
        <w:trPr>
          <w:trHeight w:hRule="exact" w:val="326"/>
        </w:trPr>
        <w:tc>
          <w:tcPr>
            <w:tcW w:w="1579" w:type="dxa"/>
            <w:tcBorders>
              <w:bottom w:val="nil"/>
            </w:tcBorders>
          </w:tcPr>
          <w:p w:rsidR="00B7558F" w:rsidRDefault="00AB1F84">
            <w:pPr>
              <w:pStyle w:val="TableParagraph"/>
              <w:spacing w:before="44"/>
              <w:ind w:left="22" w:right="22"/>
              <w:jc w:val="center"/>
            </w:pPr>
            <w:r>
              <w:rPr>
                <w:spacing w:val="-2"/>
              </w:rPr>
              <w:t>Стартовая</w:t>
            </w:r>
          </w:p>
        </w:tc>
        <w:tc>
          <w:tcPr>
            <w:tcW w:w="1361" w:type="dxa"/>
            <w:tcBorders>
              <w:bottom w:val="nil"/>
            </w:tcBorders>
          </w:tcPr>
          <w:p w:rsidR="00B7558F" w:rsidRDefault="00AB1F84">
            <w:pPr>
              <w:pStyle w:val="TableParagraph"/>
              <w:spacing w:before="44"/>
              <w:ind w:left="419"/>
            </w:pPr>
            <w:r>
              <w:rPr>
                <w:spacing w:val="-4"/>
              </w:rPr>
              <w:t>Адм.</w:t>
            </w:r>
          </w:p>
        </w:tc>
        <w:tc>
          <w:tcPr>
            <w:tcW w:w="1041" w:type="dxa"/>
            <w:tcBorders>
              <w:bottom w:val="nil"/>
            </w:tcBorders>
          </w:tcPr>
          <w:p w:rsidR="00B7558F" w:rsidRDefault="00AB1F84">
            <w:pPr>
              <w:pStyle w:val="TableParagraph"/>
              <w:spacing w:before="44"/>
              <w:ind w:left="18"/>
              <w:jc w:val="center"/>
            </w:pPr>
            <w:r>
              <w:rPr>
                <w:spacing w:val="-10"/>
              </w:rPr>
              <w:t>+</w:t>
            </w:r>
          </w:p>
        </w:tc>
        <w:tc>
          <w:tcPr>
            <w:tcW w:w="1209" w:type="dxa"/>
            <w:tcBorders>
              <w:bottom w:val="nil"/>
            </w:tcBorders>
          </w:tcPr>
          <w:p w:rsidR="00B7558F" w:rsidRDefault="00AB1F84">
            <w:pPr>
              <w:pStyle w:val="TableParagraph"/>
              <w:spacing w:before="49"/>
              <w:ind w:left="44"/>
              <w:jc w:val="center"/>
              <w:rPr>
                <w:b/>
              </w:rPr>
            </w:pPr>
            <w:r>
              <w:rPr>
                <w:b/>
                <w:spacing w:val="-2"/>
              </w:rPr>
              <w:t>Сентябрь</w:t>
            </w:r>
          </w:p>
        </w:tc>
        <w:tc>
          <w:tcPr>
            <w:tcW w:w="1206" w:type="dxa"/>
            <w:vMerge w:val="restart"/>
          </w:tcPr>
          <w:p w:rsidR="00B7558F" w:rsidRDefault="00B7558F">
            <w:pPr>
              <w:pStyle w:val="TableParagraph"/>
              <w:spacing w:before="0"/>
            </w:pPr>
          </w:p>
        </w:tc>
        <w:tc>
          <w:tcPr>
            <w:tcW w:w="1207" w:type="dxa"/>
            <w:vMerge w:val="restart"/>
          </w:tcPr>
          <w:p w:rsidR="00B7558F" w:rsidRDefault="00B7558F">
            <w:pPr>
              <w:pStyle w:val="TableParagraph"/>
              <w:spacing w:before="0"/>
            </w:pPr>
          </w:p>
        </w:tc>
        <w:tc>
          <w:tcPr>
            <w:tcW w:w="1206" w:type="dxa"/>
            <w:vMerge w:val="restart"/>
          </w:tcPr>
          <w:p w:rsidR="00B7558F" w:rsidRDefault="00B7558F">
            <w:pPr>
              <w:pStyle w:val="TableParagraph"/>
              <w:spacing w:before="0"/>
            </w:pPr>
          </w:p>
        </w:tc>
        <w:tc>
          <w:tcPr>
            <w:tcW w:w="1209" w:type="dxa"/>
            <w:vMerge w:val="restart"/>
          </w:tcPr>
          <w:p w:rsidR="00B7558F" w:rsidRDefault="00B7558F">
            <w:pPr>
              <w:pStyle w:val="TableParagraph"/>
              <w:spacing w:before="0"/>
            </w:pPr>
          </w:p>
        </w:tc>
      </w:tr>
      <w:tr w:rsidR="00B7558F">
        <w:trPr>
          <w:trHeight w:hRule="exact" w:val="285"/>
        </w:trPr>
        <w:tc>
          <w:tcPr>
            <w:tcW w:w="1579" w:type="dxa"/>
            <w:tcBorders>
              <w:top w:val="nil"/>
              <w:bottom w:val="nil"/>
            </w:tcBorders>
          </w:tcPr>
          <w:p w:rsidR="00B7558F" w:rsidRDefault="00AB1F84">
            <w:pPr>
              <w:pStyle w:val="TableParagraph"/>
              <w:spacing w:before="11"/>
              <w:ind w:left="22" w:right="21"/>
              <w:jc w:val="center"/>
            </w:pPr>
            <w:proofErr w:type="spellStart"/>
            <w:r>
              <w:rPr>
                <w:spacing w:val="-2"/>
              </w:rPr>
              <w:t>педагогическа</w:t>
            </w:r>
            <w:proofErr w:type="spellEnd"/>
          </w:p>
        </w:tc>
        <w:tc>
          <w:tcPr>
            <w:tcW w:w="1361" w:type="dxa"/>
            <w:tcBorders>
              <w:top w:val="nil"/>
              <w:bottom w:val="nil"/>
            </w:tcBorders>
          </w:tcPr>
          <w:p w:rsidR="00B7558F" w:rsidRDefault="00B7558F">
            <w:pPr>
              <w:pStyle w:val="TableParagraph"/>
              <w:spacing w:before="0"/>
              <w:rPr>
                <w:sz w:val="20"/>
              </w:rPr>
            </w:pPr>
          </w:p>
        </w:tc>
        <w:tc>
          <w:tcPr>
            <w:tcW w:w="1041" w:type="dxa"/>
            <w:tcBorders>
              <w:top w:val="nil"/>
              <w:bottom w:val="nil"/>
            </w:tcBorders>
          </w:tcPr>
          <w:p w:rsidR="00B7558F" w:rsidRDefault="00B7558F">
            <w:pPr>
              <w:pStyle w:val="TableParagraph"/>
              <w:spacing w:before="0"/>
              <w:rPr>
                <w:sz w:val="20"/>
              </w:rPr>
            </w:pPr>
          </w:p>
        </w:tc>
        <w:tc>
          <w:tcPr>
            <w:tcW w:w="1209" w:type="dxa"/>
            <w:tcBorders>
              <w:top w:val="nil"/>
              <w:bottom w:val="nil"/>
            </w:tcBorders>
          </w:tcPr>
          <w:p w:rsidR="00B7558F" w:rsidRDefault="00B7558F">
            <w:pPr>
              <w:pStyle w:val="TableParagraph"/>
              <w:spacing w:before="0"/>
              <w:rPr>
                <w:sz w:val="20"/>
              </w:rPr>
            </w:pPr>
          </w:p>
        </w:tc>
        <w:tc>
          <w:tcPr>
            <w:tcW w:w="1206" w:type="dxa"/>
            <w:vMerge/>
            <w:tcBorders>
              <w:top w:val="nil"/>
            </w:tcBorders>
          </w:tcPr>
          <w:p w:rsidR="00B7558F" w:rsidRDefault="00B7558F">
            <w:pPr>
              <w:rPr>
                <w:sz w:val="2"/>
                <w:szCs w:val="2"/>
              </w:rPr>
            </w:pPr>
          </w:p>
        </w:tc>
        <w:tc>
          <w:tcPr>
            <w:tcW w:w="1207" w:type="dxa"/>
            <w:vMerge/>
            <w:tcBorders>
              <w:top w:val="nil"/>
            </w:tcBorders>
          </w:tcPr>
          <w:p w:rsidR="00B7558F" w:rsidRDefault="00B7558F">
            <w:pPr>
              <w:rPr>
                <w:sz w:val="2"/>
                <w:szCs w:val="2"/>
              </w:rPr>
            </w:pPr>
          </w:p>
        </w:tc>
        <w:tc>
          <w:tcPr>
            <w:tcW w:w="1206" w:type="dxa"/>
            <w:vMerge/>
            <w:tcBorders>
              <w:top w:val="nil"/>
            </w:tcBorders>
          </w:tcPr>
          <w:p w:rsidR="00B7558F" w:rsidRDefault="00B7558F">
            <w:pPr>
              <w:rPr>
                <w:sz w:val="2"/>
                <w:szCs w:val="2"/>
              </w:rPr>
            </w:pPr>
          </w:p>
        </w:tc>
        <w:tc>
          <w:tcPr>
            <w:tcW w:w="1209" w:type="dxa"/>
            <w:vMerge/>
            <w:tcBorders>
              <w:top w:val="nil"/>
            </w:tcBorders>
          </w:tcPr>
          <w:p w:rsidR="00B7558F" w:rsidRDefault="00B7558F">
            <w:pPr>
              <w:rPr>
                <w:sz w:val="2"/>
                <w:szCs w:val="2"/>
              </w:rPr>
            </w:pPr>
          </w:p>
        </w:tc>
      </w:tr>
      <w:tr w:rsidR="00B7558F">
        <w:trPr>
          <w:trHeight w:hRule="exact" w:val="830"/>
        </w:trPr>
        <w:tc>
          <w:tcPr>
            <w:tcW w:w="1579" w:type="dxa"/>
            <w:tcBorders>
              <w:top w:val="nil"/>
              <w:bottom w:val="nil"/>
            </w:tcBorders>
          </w:tcPr>
          <w:p w:rsidR="00B7558F" w:rsidRDefault="00AB1F84">
            <w:pPr>
              <w:pStyle w:val="TableParagraph"/>
              <w:spacing w:before="13"/>
              <w:ind w:left="208" w:firstLine="532"/>
            </w:pPr>
            <w:r>
              <w:rPr>
                <w:spacing w:val="-10"/>
              </w:rPr>
              <w:t>я</w:t>
            </w:r>
          </w:p>
          <w:p w:rsidR="00B7558F" w:rsidRDefault="00AB1F84">
            <w:pPr>
              <w:pStyle w:val="TableParagraph"/>
              <w:spacing w:before="4" w:line="270" w:lineRule="atLeast"/>
              <w:ind w:left="268" w:hanging="60"/>
            </w:pPr>
            <w:r>
              <w:rPr>
                <w:spacing w:val="-2"/>
              </w:rPr>
              <w:t xml:space="preserve">диагностика </w:t>
            </w:r>
            <w:r>
              <w:t>(работы по</w:t>
            </w:r>
          </w:p>
        </w:tc>
        <w:tc>
          <w:tcPr>
            <w:tcW w:w="1361" w:type="dxa"/>
            <w:tcBorders>
              <w:top w:val="nil"/>
              <w:bottom w:val="nil"/>
            </w:tcBorders>
          </w:tcPr>
          <w:p w:rsidR="00B7558F" w:rsidRDefault="00B7558F">
            <w:pPr>
              <w:pStyle w:val="TableParagraph"/>
              <w:spacing w:before="0"/>
            </w:pPr>
          </w:p>
        </w:tc>
        <w:tc>
          <w:tcPr>
            <w:tcW w:w="1041" w:type="dxa"/>
            <w:tcBorders>
              <w:top w:val="nil"/>
              <w:bottom w:val="nil"/>
            </w:tcBorders>
          </w:tcPr>
          <w:p w:rsidR="00B7558F" w:rsidRDefault="00B7558F">
            <w:pPr>
              <w:pStyle w:val="TableParagraph"/>
              <w:spacing w:before="0"/>
            </w:pPr>
          </w:p>
        </w:tc>
        <w:tc>
          <w:tcPr>
            <w:tcW w:w="1209" w:type="dxa"/>
            <w:tcBorders>
              <w:top w:val="nil"/>
              <w:bottom w:val="nil"/>
            </w:tcBorders>
          </w:tcPr>
          <w:p w:rsidR="00B7558F" w:rsidRDefault="00AB1F84">
            <w:pPr>
              <w:pStyle w:val="TableParagraph"/>
              <w:spacing w:before="51" w:line="237" w:lineRule="auto"/>
              <w:ind w:left="215" w:right="211"/>
              <w:jc w:val="center"/>
            </w:pPr>
            <w:r>
              <w:rPr>
                <w:spacing w:val="-2"/>
              </w:rPr>
              <w:t>Русский язык,</w:t>
            </w:r>
          </w:p>
          <w:p w:rsidR="00B7558F" w:rsidRDefault="00AB1F84">
            <w:pPr>
              <w:pStyle w:val="TableParagraph"/>
              <w:ind w:left="37"/>
              <w:jc w:val="center"/>
            </w:pPr>
            <w:r>
              <w:rPr>
                <w:spacing w:val="-2"/>
              </w:rPr>
              <w:t>математика,</w:t>
            </w:r>
          </w:p>
        </w:tc>
        <w:tc>
          <w:tcPr>
            <w:tcW w:w="1206" w:type="dxa"/>
            <w:vMerge/>
            <w:tcBorders>
              <w:top w:val="nil"/>
            </w:tcBorders>
          </w:tcPr>
          <w:p w:rsidR="00B7558F" w:rsidRDefault="00B7558F">
            <w:pPr>
              <w:rPr>
                <w:sz w:val="2"/>
                <w:szCs w:val="2"/>
              </w:rPr>
            </w:pPr>
          </w:p>
        </w:tc>
        <w:tc>
          <w:tcPr>
            <w:tcW w:w="1207" w:type="dxa"/>
            <w:vMerge/>
            <w:tcBorders>
              <w:top w:val="nil"/>
            </w:tcBorders>
          </w:tcPr>
          <w:p w:rsidR="00B7558F" w:rsidRDefault="00B7558F">
            <w:pPr>
              <w:rPr>
                <w:sz w:val="2"/>
                <w:szCs w:val="2"/>
              </w:rPr>
            </w:pPr>
          </w:p>
        </w:tc>
        <w:tc>
          <w:tcPr>
            <w:tcW w:w="1206" w:type="dxa"/>
            <w:vMerge/>
            <w:tcBorders>
              <w:top w:val="nil"/>
            </w:tcBorders>
          </w:tcPr>
          <w:p w:rsidR="00B7558F" w:rsidRDefault="00B7558F">
            <w:pPr>
              <w:rPr>
                <w:sz w:val="2"/>
                <w:szCs w:val="2"/>
              </w:rPr>
            </w:pPr>
          </w:p>
        </w:tc>
        <w:tc>
          <w:tcPr>
            <w:tcW w:w="1209" w:type="dxa"/>
            <w:vMerge/>
            <w:tcBorders>
              <w:top w:val="nil"/>
            </w:tcBorders>
          </w:tcPr>
          <w:p w:rsidR="00B7558F" w:rsidRDefault="00B7558F">
            <w:pPr>
              <w:rPr>
                <w:sz w:val="2"/>
                <w:szCs w:val="2"/>
              </w:rPr>
            </w:pPr>
          </w:p>
        </w:tc>
      </w:tr>
      <w:tr w:rsidR="00B7558F">
        <w:trPr>
          <w:trHeight w:hRule="exact" w:val="768"/>
        </w:trPr>
        <w:tc>
          <w:tcPr>
            <w:tcW w:w="1579" w:type="dxa"/>
            <w:tcBorders>
              <w:top w:val="nil"/>
              <w:bottom w:val="nil"/>
            </w:tcBorders>
          </w:tcPr>
          <w:p w:rsidR="00B7558F" w:rsidRDefault="00AB1F84">
            <w:pPr>
              <w:pStyle w:val="TableParagraph"/>
              <w:spacing w:before="15" w:line="259" w:lineRule="auto"/>
              <w:ind w:left="242" w:firstLine="69"/>
            </w:pPr>
            <w:r>
              <w:rPr>
                <w:spacing w:val="-2"/>
              </w:rPr>
              <w:t>основным предметам)</w:t>
            </w:r>
          </w:p>
        </w:tc>
        <w:tc>
          <w:tcPr>
            <w:tcW w:w="1361" w:type="dxa"/>
            <w:tcBorders>
              <w:top w:val="nil"/>
              <w:bottom w:val="nil"/>
            </w:tcBorders>
          </w:tcPr>
          <w:p w:rsidR="00B7558F" w:rsidRDefault="00B7558F">
            <w:pPr>
              <w:pStyle w:val="TableParagraph"/>
              <w:spacing w:before="0"/>
            </w:pPr>
          </w:p>
        </w:tc>
        <w:tc>
          <w:tcPr>
            <w:tcW w:w="1041" w:type="dxa"/>
            <w:tcBorders>
              <w:top w:val="nil"/>
              <w:bottom w:val="nil"/>
            </w:tcBorders>
          </w:tcPr>
          <w:p w:rsidR="00B7558F" w:rsidRDefault="00B7558F">
            <w:pPr>
              <w:pStyle w:val="TableParagraph"/>
              <w:spacing w:before="0"/>
            </w:pPr>
          </w:p>
        </w:tc>
        <w:tc>
          <w:tcPr>
            <w:tcW w:w="1209" w:type="dxa"/>
            <w:tcBorders>
              <w:top w:val="nil"/>
              <w:bottom w:val="nil"/>
            </w:tcBorders>
          </w:tcPr>
          <w:p w:rsidR="00B7558F" w:rsidRDefault="00AB1F84">
            <w:pPr>
              <w:pStyle w:val="TableParagraph"/>
              <w:spacing w:before="0"/>
              <w:ind w:left="21" w:right="14" w:firstLine="117"/>
            </w:pPr>
            <w:r>
              <w:rPr>
                <w:spacing w:val="-2"/>
              </w:rPr>
              <w:t xml:space="preserve">предметы </w:t>
            </w:r>
            <w:r>
              <w:t xml:space="preserve">по </w:t>
            </w:r>
            <w:r>
              <w:rPr>
                <w:spacing w:val="-2"/>
              </w:rPr>
              <w:t>решению</w:t>
            </w:r>
          </w:p>
          <w:p w:rsidR="00B7558F" w:rsidRDefault="00AB1F84">
            <w:pPr>
              <w:pStyle w:val="TableParagraph"/>
              <w:spacing w:before="0" w:line="248" w:lineRule="exact"/>
              <w:ind w:left="28"/>
            </w:pPr>
            <w:proofErr w:type="spellStart"/>
            <w:r>
              <w:rPr>
                <w:spacing w:val="-2"/>
              </w:rPr>
              <w:t>педагогичес</w:t>
            </w:r>
            <w:proofErr w:type="spellEnd"/>
          </w:p>
        </w:tc>
        <w:tc>
          <w:tcPr>
            <w:tcW w:w="1206" w:type="dxa"/>
            <w:vMerge/>
            <w:tcBorders>
              <w:top w:val="nil"/>
            </w:tcBorders>
          </w:tcPr>
          <w:p w:rsidR="00B7558F" w:rsidRDefault="00B7558F">
            <w:pPr>
              <w:rPr>
                <w:sz w:val="2"/>
                <w:szCs w:val="2"/>
              </w:rPr>
            </w:pPr>
          </w:p>
        </w:tc>
        <w:tc>
          <w:tcPr>
            <w:tcW w:w="1207" w:type="dxa"/>
            <w:vMerge/>
            <w:tcBorders>
              <w:top w:val="nil"/>
            </w:tcBorders>
          </w:tcPr>
          <w:p w:rsidR="00B7558F" w:rsidRDefault="00B7558F">
            <w:pPr>
              <w:rPr>
                <w:sz w:val="2"/>
                <w:szCs w:val="2"/>
              </w:rPr>
            </w:pPr>
          </w:p>
        </w:tc>
        <w:tc>
          <w:tcPr>
            <w:tcW w:w="1206" w:type="dxa"/>
            <w:vMerge/>
            <w:tcBorders>
              <w:top w:val="nil"/>
            </w:tcBorders>
          </w:tcPr>
          <w:p w:rsidR="00B7558F" w:rsidRDefault="00B7558F">
            <w:pPr>
              <w:rPr>
                <w:sz w:val="2"/>
                <w:szCs w:val="2"/>
              </w:rPr>
            </w:pPr>
          </w:p>
        </w:tc>
        <w:tc>
          <w:tcPr>
            <w:tcW w:w="1209" w:type="dxa"/>
            <w:vMerge/>
            <w:tcBorders>
              <w:top w:val="nil"/>
            </w:tcBorders>
          </w:tcPr>
          <w:p w:rsidR="00B7558F" w:rsidRDefault="00B7558F">
            <w:pPr>
              <w:rPr>
                <w:sz w:val="2"/>
                <w:szCs w:val="2"/>
              </w:rPr>
            </w:pPr>
          </w:p>
        </w:tc>
      </w:tr>
      <w:tr w:rsidR="00B7558F">
        <w:trPr>
          <w:trHeight w:hRule="exact" w:val="290"/>
        </w:trPr>
        <w:tc>
          <w:tcPr>
            <w:tcW w:w="1579" w:type="dxa"/>
            <w:tcBorders>
              <w:top w:val="nil"/>
            </w:tcBorders>
          </w:tcPr>
          <w:p w:rsidR="00B7558F" w:rsidRDefault="00B7558F">
            <w:pPr>
              <w:pStyle w:val="TableParagraph"/>
              <w:spacing w:before="0"/>
              <w:rPr>
                <w:sz w:val="20"/>
              </w:rPr>
            </w:pPr>
          </w:p>
        </w:tc>
        <w:tc>
          <w:tcPr>
            <w:tcW w:w="1361" w:type="dxa"/>
            <w:tcBorders>
              <w:top w:val="nil"/>
            </w:tcBorders>
          </w:tcPr>
          <w:p w:rsidR="00B7558F" w:rsidRDefault="00B7558F">
            <w:pPr>
              <w:pStyle w:val="TableParagraph"/>
              <w:spacing w:before="0"/>
              <w:rPr>
                <w:sz w:val="20"/>
              </w:rPr>
            </w:pPr>
          </w:p>
        </w:tc>
        <w:tc>
          <w:tcPr>
            <w:tcW w:w="1041" w:type="dxa"/>
            <w:tcBorders>
              <w:top w:val="nil"/>
            </w:tcBorders>
          </w:tcPr>
          <w:p w:rsidR="00B7558F" w:rsidRDefault="00B7558F">
            <w:pPr>
              <w:pStyle w:val="TableParagraph"/>
              <w:spacing w:before="0"/>
              <w:rPr>
                <w:sz w:val="20"/>
              </w:rPr>
            </w:pPr>
          </w:p>
        </w:tc>
        <w:tc>
          <w:tcPr>
            <w:tcW w:w="1209" w:type="dxa"/>
            <w:tcBorders>
              <w:top w:val="nil"/>
            </w:tcBorders>
          </w:tcPr>
          <w:p w:rsidR="00B7558F" w:rsidRDefault="00AB1F84">
            <w:pPr>
              <w:pStyle w:val="TableParagraph"/>
              <w:spacing w:before="6"/>
              <w:jc w:val="center"/>
            </w:pPr>
            <w:r>
              <w:t>кого</w:t>
            </w:r>
            <w:r>
              <w:rPr>
                <w:spacing w:val="-4"/>
              </w:rPr>
              <w:t xml:space="preserve"> </w:t>
            </w:r>
            <w:r>
              <w:rPr>
                <w:spacing w:val="-2"/>
              </w:rPr>
              <w:t>совета</w:t>
            </w:r>
          </w:p>
        </w:tc>
        <w:tc>
          <w:tcPr>
            <w:tcW w:w="1206" w:type="dxa"/>
            <w:vMerge/>
            <w:tcBorders>
              <w:top w:val="nil"/>
            </w:tcBorders>
          </w:tcPr>
          <w:p w:rsidR="00B7558F" w:rsidRDefault="00B7558F">
            <w:pPr>
              <w:rPr>
                <w:sz w:val="2"/>
                <w:szCs w:val="2"/>
              </w:rPr>
            </w:pPr>
          </w:p>
        </w:tc>
        <w:tc>
          <w:tcPr>
            <w:tcW w:w="1207" w:type="dxa"/>
            <w:vMerge/>
            <w:tcBorders>
              <w:top w:val="nil"/>
            </w:tcBorders>
          </w:tcPr>
          <w:p w:rsidR="00B7558F" w:rsidRDefault="00B7558F">
            <w:pPr>
              <w:rPr>
                <w:sz w:val="2"/>
                <w:szCs w:val="2"/>
              </w:rPr>
            </w:pPr>
          </w:p>
        </w:tc>
        <w:tc>
          <w:tcPr>
            <w:tcW w:w="1206" w:type="dxa"/>
            <w:vMerge/>
            <w:tcBorders>
              <w:top w:val="nil"/>
            </w:tcBorders>
          </w:tcPr>
          <w:p w:rsidR="00B7558F" w:rsidRDefault="00B7558F">
            <w:pPr>
              <w:rPr>
                <w:sz w:val="2"/>
                <w:szCs w:val="2"/>
              </w:rPr>
            </w:pPr>
          </w:p>
        </w:tc>
        <w:tc>
          <w:tcPr>
            <w:tcW w:w="1209" w:type="dxa"/>
            <w:vMerge/>
            <w:tcBorders>
              <w:top w:val="nil"/>
            </w:tcBorders>
          </w:tcPr>
          <w:p w:rsidR="00B7558F" w:rsidRDefault="00B7558F">
            <w:pPr>
              <w:rPr>
                <w:sz w:val="2"/>
                <w:szCs w:val="2"/>
              </w:rPr>
            </w:pPr>
          </w:p>
        </w:tc>
      </w:tr>
    </w:tbl>
    <w:p w:rsidR="00B7558F" w:rsidRDefault="00B7558F">
      <w:pPr>
        <w:rPr>
          <w:sz w:val="2"/>
          <w:szCs w:val="2"/>
        </w:rPr>
        <w:sectPr w:rsidR="00B7558F">
          <w:pgSz w:w="12240" w:h="15840"/>
          <w:pgMar w:top="780" w:right="340" w:bottom="280" w:left="1300" w:header="720" w:footer="720" w:gutter="0"/>
          <w:cols w:space="720"/>
        </w:sect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9"/>
        <w:gridCol w:w="1361"/>
        <w:gridCol w:w="1041"/>
        <w:gridCol w:w="1209"/>
        <w:gridCol w:w="1206"/>
        <w:gridCol w:w="1207"/>
        <w:gridCol w:w="1206"/>
        <w:gridCol w:w="1209"/>
      </w:tblGrid>
      <w:tr w:rsidR="00B7558F">
        <w:trPr>
          <w:trHeight w:val="2678"/>
        </w:trPr>
        <w:tc>
          <w:tcPr>
            <w:tcW w:w="1579" w:type="dxa"/>
          </w:tcPr>
          <w:p w:rsidR="00B7558F" w:rsidRDefault="00AB1F84">
            <w:pPr>
              <w:pStyle w:val="TableParagraph"/>
              <w:spacing w:before="44" w:line="271" w:lineRule="auto"/>
              <w:ind w:left="117" w:right="104" w:hanging="2"/>
              <w:jc w:val="center"/>
            </w:pPr>
            <w:r>
              <w:rPr>
                <w:spacing w:val="-2"/>
              </w:rPr>
              <w:lastRenderedPageBreak/>
              <w:t xml:space="preserve">Стартовая </w:t>
            </w:r>
            <w:proofErr w:type="spellStart"/>
            <w:r>
              <w:rPr>
                <w:spacing w:val="-2"/>
              </w:rPr>
              <w:t>педагогическа</w:t>
            </w:r>
            <w:proofErr w:type="spellEnd"/>
            <w:r>
              <w:rPr>
                <w:spacing w:val="-2"/>
              </w:rPr>
              <w:t xml:space="preserve"> </w:t>
            </w:r>
            <w:r>
              <w:rPr>
                <w:spacing w:val="-10"/>
              </w:rPr>
              <w:t>я</w:t>
            </w:r>
          </w:p>
          <w:p w:rsidR="00B7558F" w:rsidRDefault="00AB1F84">
            <w:pPr>
              <w:pStyle w:val="TableParagraph"/>
              <w:spacing w:before="7" w:line="268" w:lineRule="auto"/>
              <w:ind w:left="199" w:right="189" w:firstLine="13"/>
              <w:jc w:val="center"/>
            </w:pPr>
            <w:r>
              <w:rPr>
                <w:spacing w:val="-2"/>
              </w:rPr>
              <w:t xml:space="preserve">диагностика (входная контрольная </w:t>
            </w:r>
            <w:r>
              <w:t xml:space="preserve">работа) по </w:t>
            </w:r>
            <w:r>
              <w:rPr>
                <w:spacing w:val="-2"/>
              </w:rPr>
              <w:t>инициативе учителя</w:t>
            </w:r>
          </w:p>
        </w:tc>
        <w:tc>
          <w:tcPr>
            <w:tcW w:w="1361" w:type="dxa"/>
          </w:tcPr>
          <w:p w:rsidR="00B7558F" w:rsidRDefault="00AB1F84">
            <w:pPr>
              <w:pStyle w:val="TableParagraph"/>
              <w:spacing w:before="44"/>
              <w:ind w:left="436"/>
            </w:pPr>
            <w:r>
              <w:rPr>
                <w:spacing w:val="-2"/>
              </w:rPr>
              <w:t>Учитель</w:t>
            </w:r>
          </w:p>
        </w:tc>
        <w:tc>
          <w:tcPr>
            <w:tcW w:w="1041" w:type="dxa"/>
          </w:tcPr>
          <w:p w:rsidR="00B7558F" w:rsidRDefault="00AB1F84">
            <w:pPr>
              <w:pStyle w:val="TableParagraph"/>
              <w:spacing w:before="44"/>
              <w:ind w:left="38" w:right="4"/>
              <w:jc w:val="center"/>
            </w:pPr>
            <w:r>
              <w:rPr>
                <w:spacing w:val="-5"/>
              </w:rPr>
              <w:t>+*</w:t>
            </w:r>
          </w:p>
        </w:tc>
        <w:tc>
          <w:tcPr>
            <w:tcW w:w="1209" w:type="dxa"/>
          </w:tcPr>
          <w:p w:rsidR="00B7558F" w:rsidRDefault="00AB1F84">
            <w:pPr>
              <w:pStyle w:val="TableParagraph"/>
              <w:spacing w:before="49"/>
              <w:ind w:left="147"/>
              <w:rPr>
                <w:b/>
              </w:rPr>
            </w:pPr>
            <w:r>
              <w:rPr>
                <w:b/>
                <w:spacing w:val="-2"/>
              </w:rPr>
              <w:t>Сентябрь</w:t>
            </w:r>
          </w:p>
        </w:tc>
        <w:tc>
          <w:tcPr>
            <w:tcW w:w="1206" w:type="dxa"/>
          </w:tcPr>
          <w:p w:rsidR="00B7558F" w:rsidRDefault="00AB1F84">
            <w:pPr>
              <w:pStyle w:val="TableParagraph"/>
              <w:spacing w:before="49"/>
              <w:ind w:left="143"/>
              <w:rPr>
                <w:b/>
              </w:rPr>
            </w:pPr>
            <w:r>
              <w:rPr>
                <w:b/>
                <w:spacing w:val="-2"/>
              </w:rPr>
              <w:t>Сентябрь</w:t>
            </w:r>
          </w:p>
        </w:tc>
        <w:tc>
          <w:tcPr>
            <w:tcW w:w="1207" w:type="dxa"/>
          </w:tcPr>
          <w:p w:rsidR="00B7558F" w:rsidRDefault="00AB1F84">
            <w:pPr>
              <w:pStyle w:val="TableParagraph"/>
              <w:spacing w:before="49"/>
              <w:ind w:left="147"/>
              <w:rPr>
                <w:b/>
              </w:rPr>
            </w:pPr>
            <w:r>
              <w:rPr>
                <w:b/>
                <w:spacing w:val="-2"/>
              </w:rPr>
              <w:t>Сентябрь</w:t>
            </w:r>
          </w:p>
        </w:tc>
        <w:tc>
          <w:tcPr>
            <w:tcW w:w="1206" w:type="dxa"/>
          </w:tcPr>
          <w:p w:rsidR="00B7558F" w:rsidRDefault="00AB1F84">
            <w:pPr>
              <w:pStyle w:val="TableParagraph"/>
              <w:spacing w:before="49"/>
              <w:ind w:left="147"/>
              <w:rPr>
                <w:b/>
              </w:rPr>
            </w:pPr>
            <w:r>
              <w:rPr>
                <w:b/>
                <w:spacing w:val="-2"/>
              </w:rPr>
              <w:t>Сентябрь</w:t>
            </w:r>
          </w:p>
        </w:tc>
        <w:tc>
          <w:tcPr>
            <w:tcW w:w="1209" w:type="dxa"/>
          </w:tcPr>
          <w:p w:rsidR="00B7558F" w:rsidRDefault="00AB1F84">
            <w:pPr>
              <w:pStyle w:val="TableParagraph"/>
              <w:spacing w:before="49"/>
              <w:ind w:left="149"/>
              <w:rPr>
                <w:b/>
              </w:rPr>
            </w:pPr>
            <w:r>
              <w:rPr>
                <w:b/>
                <w:spacing w:val="-2"/>
              </w:rPr>
              <w:t>Сентябрь</w:t>
            </w:r>
          </w:p>
        </w:tc>
      </w:tr>
      <w:tr w:rsidR="00B7558F">
        <w:trPr>
          <w:trHeight w:val="1331"/>
        </w:trPr>
        <w:tc>
          <w:tcPr>
            <w:tcW w:w="1579" w:type="dxa"/>
          </w:tcPr>
          <w:p w:rsidR="00B7558F" w:rsidRDefault="00AB1F84">
            <w:pPr>
              <w:pStyle w:val="TableParagraph"/>
              <w:spacing w:before="44" w:line="259" w:lineRule="auto"/>
              <w:ind w:left="357" w:firstLine="4"/>
            </w:pPr>
            <w:r>
              <w:rPr>
                <w:spacing w:val="-2"/>
              </w:rPr>
              <w:t>Текущий контроль</w:t>
            </w:r>
          </w:p>
        </w:tc>
        <w:tc>
          <w:tcPr>
            <w:tcW w:w="1361" w:type="dxa"/>
          </w:tcPr>
          <w:p w:rsidR="00B7558F" w:rsidRDefault="00AB1F84">
            <w:pPr>
              <w:pStyle w:val="TableParagraph"/>
              <w:spacing w:before="44"/>
              <w:ind w:left="436"/>
            </w:pPr>
            <w:r>
              <w:rPr>
                <w:spacing w:val="-2"/>
              </w:rPr>
              <w:t>Учитель</w:t>
            </w:r>
          </w:p>
        </w:tc>
        <w:tc>
          <w:tcPr>
            <w:tcW w:w="1041" w:type="dxa"/>
          </w:tcPr>
          <w:p w:rsidR="00B7558F" w:rsidRDefault="00AB1F84">
            <w:pPr>
              <w:pStyle w:val="TableParagraph"/>
              <w:spacing w:before="44"/>
              <w:ind w:left="38" w:right="2"/>
              <w:jc w:val="center"/>
            </w:pPr>
            <w:r>
              <w:rPr>
                <w:spacing w:val="-10"/>
              </w:rPr>
              <w:t>-</w:t>
            </w:r>
          </w:p>
        </w:tc>
        <w:tc>
          <w:tcPr>
            <w:tcW w:w="1209" w:type="dxa"/>
          </w:tcPr>
          <w:p w:rsidR="00B7558F" w:rsidRDefault="00AB1F84">
            <w:pPr>
              <w:pStyle w:val="TableParagraph"/>
              <w:spacing w:before="44" w:line="268" w:lineRule="auto"/>
              <w:ind w:left="154" w:right="103"/>
              <w:jc w:val="center"/>
            </w:pPr>
            <w:proofErr w:type="spellStart"/>
            <w:r>
              <w:rPr>
                <w:spacing w:val="-2"/>
              </w:rPr>
              <w:t>Ежедневн</w:t>
            </w:r>
            <w:proofErr w:type="spellEnd"/>
            <w:r>
              <w:rPr>
                <w:spacing w:val="-2"/>
              </w:rPr>
              <w:t xml:space="preserve"> </w:t>
            </w:r>
            <w:r>
              <w:t xml:space="preserve">о по всем </w:t>
            </w:r>
            <w:r>
              <w:rPr>
                <w:spacing w:val="-2"/>
              </w:rPr>
              <w:t xml:space="preserve">предмета </w:t>
            </w:r>
            <w:r>
              <w:rPr>
                <w:spacing w:val="-10"/>
              </w:rPr>
              <w:t>м</w:t>
            </w:r>
          </w:p>
        </w:tc>
        <w:tc>
          <w:tcPr>
            <w:tcW w:w="1206" w:type="dxa"/>
          </w:tcPr>
          <w:p w:rsidR="00B7558F" w:rsidRDefault="00AB1F84">
            <w:pPr>
              <w:pStyle w:val="TableParagraph"/>
              <w:spacing w:before="44" w:line="268" w:lineRule="auto"/>
              <w:ind w:left="150" w:right="103"/>
              <w:jc w:val="center"/>
            </w:pPr>
            <w:proofErr w:type="spellStart"/>
            <w:r>
              <w:rPr>
                <w:spacing w:val="-2"/>
              </w:rPr>
              <w:t>Ежедневн</w:t>
            </w:r>
            <w:proofErr w:type="spellEnd"/>
            <w:r>
              <w:rPr>
                <w:spacing w:val="-2"/>
              </w:rPr>
              <w:t xml:space="preserve"> </w:t>
            </w:r>
            <w:r>
              <w:t xml:space="preserve">о по всем </w:t>
            </w:r>
            <w:r>
              <w:rPr>
                <w:spacing w:val="-2"/>
              </w:rPr>
              <w:t xml:space="preserve">предмета </w:t>
            </w:r>
            <w:r>
              <w:rPr>
                <w:spacing w:val="-10"/>
              </w:rPr>
              <w:t>м</w:t>
            </w:r>
          </w:p>
        </w:tc>
        <w:tc>
          <w:tcPr>
            <w:tcW w:w="1207" w:type="dxa"/>
          </w:tcPr>
          <w:p w:rsidR="00B7558F" w:rsidRDefault="00AB1F84">
            <w:pPr>
              <w:pStyle w:val="TableParagraph"/>
              <w:spacing w:before="44" w:line="268" w:lineRule="auto"/>
              <w:ind w:left="154" w:right="101"/>
              <w:jc w:val="center"/>
            </w:pPr>
            <w:proofErr w:type="spellStart"/>
            <w:r>
              <w:rPr>
                <w:spacing w:val="-2"/>
              </w:rPr>
              <w:t>Ежедневн</w:t>
            </w:r>
            <w:proofErr w:type="spellEnd"/>
            <w:r>
              <w:rPr>
                <w:spacing w:val="-2"/>
              </w:rPr>
              <w:t xml:space="preserve"> </w:t>
            </w:r>
            <w:r>
              <w:t xml:space="preserve">о по всем </w:t>
            </w:r>
            <w:r>
              <w:rPr>
                <w:spacing w:val="-2"/>
              </w:rPr>
              <w:t xml:space="preserve">предмета </w:t>
            </w:r>
            <w:r>
              <w:rPr>
                <w:spacing w:val="-10"/>
              </w:rPr>
              <w:t>м</w:t>
            </w:r>
          </w:p>
        </w:tc>
        <w:tc>
          <w:tcPr>
            <w:tcW w:w="1206" w:type="dxa"/>
          </w:tcPr>
          <w:p w:rsidR="00B7558F" w:rsidRDefault="00AB1F84">
            <w:pPr>
              <w:pStyle w:val="TableParagraph"/>
              <w:spacing w:before="44" w:line="268" w:lineRule="auto"/>
              <w:ind w:left="155" w:right="99"/>
              <w:jc w:val="center"/>
            </w:pPr>
            <w:proofErr w:type="spellStart"/>
            <w:r>
              <w:rPr>
                <w:spacing w:val="-2"/>
              </w:rPr>
              <w:t>Ежедневн</w:t>
            </w:r>
            <w:proofErr w:type="spellEnd"/>
            <w:r>
              <w:rPr>
                <w:spacing w:val="-2"/>
              </w:rPr>
              <w:t xml:space="preserve"> </w:t>
            </w:r>
            <w:r>
              <w:t xml:space="preserve">о по всем </w:t>
            </w:r>
            <w:r>
              <w:rPr>
                <w:spacing w:val="-2"/>
              </w:rPr>
              <w:t xml:space="preserve">предмета </w:t>
            </w:r>
            <w:r>
              <w:rPr>
                <w:spacing w:val="-10"/>
              </w:rPr>
              <w:t>м</w:t>
            </w:r>
          </w:p>
        </w:tc>
        <w:tc>
          <w:tcPr>
            <w:tcW w:w="1209" w:type="dxa"/>
          </w:tcPr>
          <w:p w:rsidR="00B7558F" w:rsidRDefault="00AB1F84">
            <w:pPr>
              <w:pStyle w:val="TableParagraph"/>
              <w:spacing w:before="44" w:line="268" w:lineRule="auto"/>
              <w:ind w:left="156" w:right="101"/>
              <w:jc w:val="center"/>
            </w:pPr>
            <w:proofErr w:type="spellStart"/>
            <w:r>
              <w:rPr>
                <w:spacing w:val="-2"/>
              </w:rPr>
              <w:t>Ежедневн</w:t>
            </w:r>
            <w:proofErr w:type="spellEnd"/>
            <w:r>
              <w:rPr>
                <w:spacing w:val="-2"/>
              </w:rPr>
              <w:t xml:space="preserve"> </w:t>
            </w:r>
            <w:r>
              <w:t xml:space="preserve">о по всем </w:t>
            </w:r>
            <w:r>
              <w:rPr>
                <w:spacing w:val="-2"/>
              </w:rPr>
              <w:t xml:space="preserve">предмета </w:t>
            </w:r>
            <w:r>
              <w:rPr>
                <w:spacing w:val="-10"/>
              </w:rPr>
              <w:t>м</w:t>
            </w:r>
          </w:p>
        </w:tc>
      </w:tr>
      <w:tr w:rsidR="00B7558F">
        <w:trPr>
          <w:trHeight w:val="1329"/>
        </w:trPr>
        <w:tc>
          <w:tcPr>
            <w:tcW w:w="1579" w:type="dxa"/>
          </w:tcPr>
          <w:p w:rsidR="00B7558F" w:rsidRDefault="00AB1F84">
            <w:pPr>
              <w:pStyle w:val="TableParagraph"/>
              <w:spacing w:before="44" w:line="259" w:lineRule="auto"/>
              <w:ind w:left="357" w:hanging="236"/>
            </w:pPr>
            <w:r>
              <w:rPr>
                <w:spacing w:val="-2"/>
              </w:rPr>
              <w:t>Тематический контроль</w:t>
            </w:r>
          </w:p>
        </w:tc>
        <w:tc>
          <w:tcPr>
            <w:tcW w:w="1361" w:type="dxa"/>
          </w:tcPr>
          <w:p w:rsidR="00B7558F" w:rsidRDefault="00AB1F84">
            <w:pPr>
              <w:pStyle w:val="TableParagraph"/>
              <w:spacing w:before="44"/>
              <w:ind w:left="436"/>
            </w:pPr>
            <w:r>
              <w:rPr>
                <w:spacing w:val="-2"/>
              </w:rPr>
              <w:t>Учитель</w:t>
            </w:r>
          </w:p>
        </w:tc>
        <w:tc>
          <w:tcPr>
            <w:tcW w:w="1041" w:type="dxa"/>
          </w:tcPr>
          <w:p w:rsidR="00B7558F" w:rsidRDefault="00AB1F84">
            <w:pPr>
              <w:pStyle w:val="TableParagraph"/>
              <w:spacing w:before="44"/>
              <w:ind w:left="38" w:right="2"/>
              <w:jc w:val="center"/>
            </w:pPr>
            <w:r>
              <w:rPr>
                <w:spacing w:val="-10"/>
              </w:rPr>
              <w:t>-</w:t>
            </w:r>
          </w:p>
          <w:p w:rsidR="00B7558F" w:rsidRDefault="00AB1F84">
            <w:pPr>
              <w:pStyle w:val="TableParagraph"/>
              <w:spacing w:before="21"/>
              <w:ind w:left="38" w:right="4"/>
              <w:jc w:val="center"/>
            </w:pPr>
            <w:r>
              <w:rPr>
                <w:spacing w:val="-5"/>
              </w:rPr>
              <w:t>+*</w:t>
            </w:r>
          </w:p>
        </w:tc>
        <w:tc>
          <w:tcPr>
            <w:tcW w:w="1209" w:type="dxa"/>
          </w:tcPr>
          <w:p w:rsidR="00B7558F" w:rsidRDefault="00AB1F84">
            <w:pPr>
              <w:pStyle w:val="TableParagraph"/>
              <w:spacing w:before="44"/>
              <w:ind w:left="78"/>
              <w:jc w:val="center"/>
            </w:pPr>
            <w:r>
              <w:rPr>
                <w:spacing w:val="-10"/>
              </w:rPr>
              <w:t>В</w:t>
            </w:r>
          </w:p>
          <w:p w:rsidR="00B7558F" w:rsidRDefault="00AB1F84">
            <w:pPr>
              <w:pStyle w:val="TableParagraph"/>
              <w:spacing w:before="35" w:line="266" w:lineRule="auto"/>
              <w:ind w:left="144" w:right="62" w:hanging="1"/>
              <w:jc w:val="center"/>
            </w:pPr>
            <w:proofErr w:type="spellStart"/>
            <w:r>
              <w:rPr>
                <w:spacing w:val="-2"/>
              </w:rPr>
              <w:t>соответст</w:t>
            </w:r>
            <w:proofErr w:type="spellEnd"/>
            <w:r>
              <w:rPr>
                <w:spacing w:val="-2"/>
              </w:rPr>
              <w:t xml:space="preserve"> </w:t>
            </w:r>
            <w:proofErr w:type="spellStart"/>
            <w:r>
              <w:t>вии</w:t>
            </w:r>
            <w:proofErr w:type="spellEnd"/>
            <w:r>
              <w:rPr>
                <w:spacing w:val="-14"/>
              </w:rPr>
              <w:t xml:space="preserve"> </w:t>
            </w:r>
            <w:r>
              <w:t>с</w:t>
            </w:r>
            <w:r>
              <w:rPr>
                <w:spacing w:val="-14"/>
              </w:rPr>
              <w:t xml:space="preserve"> </w:t>
            </w:r>
            <w:r>
              <w:t>КТП и РП</w:t>
            </w:r>
          </w:p>
        </w:tc>
        <w:tc>
          <w:tcPr>
            <w:tcW w:w="1206" w:type="dxa"/>
          </w:tcPr>
          <w:p w:rsidR="00B7558F" w:rsidRDefault="00AB1F84">
            <w:pPr>
              <w:pStyle w:val="TableParagraph"/>
              <w:spacing w:before="44"/>
              <w:ind w:left="73"/>
              <w:jc w:val="center"/>
            </w:pPr>
            <w:r>
              <w:rPr>
                <w:spacing w:val="-10"/>
              </w:rPr>
              <w:t>В</w:t>
            </w:r>
          </w:p>
          <w:p w:rsidR="00B7558F" w:rsidRDefault="00AB1F84">
            <w:pPr>
              <w:pStyle w:val="TableParagraph"/>
              <w:spacing w:before="35" w:line="266" w:lineRule="auto"/>
              <w:ind w:left="141" w:right="63" w:hanging="1"/>
              <w:jc w:val="center"/>
            </w:pPr>
            <w:proofErr w:type="spellStart"/>
            <w:r>
              <w:rPr>
                <w:spacing w:val="-2"/>
              </w:rPr>
              <w:t>соответст</w:t>
            </w:r>
            <w:proofErr w:type="spellEnd"/>
            <w:r>
              <w:rPr>
                <w:spacing w:val="-2"/>
              </w:rPr>
              <w:t xml:space="preserve"> </w:t>
            </w:r>
            <w:proofErr w:type="spellStart"/>
            <w:r>
              <w:t>вии</w:t>
            </w:r>
            <w:proofErr w:type="spellEnd"/>
            <w:r>
              <w:rPr>
                <w:spacing w:val="-14"/>
              </w:rPr>
              <w:t xml:space="preserve"> </w:t>
            </w:r>
            <w:r>
              <w:t>с</w:t>
            </w:r>
            <w:r>
              <w:rPr>
                <w:spacing w:val="-14"/>
              </w:rPr>
              <w:t xml:space="preserve"> </w:t>
            </w:r>
            <w:r>
              <w:t>КТП и РП</w:t>
            </w:r>
          </w:p>
        </w:tc>
        <w:tc>
          <w:tcPr>
            <w:tcW w:w="1207" w:type="dxa"/>
          </w:tcPr>
          <w:p w:rsidR="00B7558F" w:rsidRDefault="00AB1F84">
            <w:pPr>
              <w:pStyle w:val="TableParagraph"/>
              <w:spacing w:before="44"/>
              <w:ind w:left="79"/>
              <w:jc w:val="center"/>
            </w:pPr>
            <w:r>
              <w:rPr>
                <w:spacing w:val="-10"/>
              </w:rPr>
              <w:t>В</w:t>
            </w:r>
          </w:p>
          <w:p w:rsidR="00B7558F" w:rsidRDefault="00AB1F84">
            <w:pPr>
              <w:pStyle w:val="TableParagraph"/>
              <w:spacing w:before="35" w:line="266" w:lineRule="auto"/>
              <w:ind w:left="144" w:right="60" w:hanging="1"/>
              <w:jc w:val="center"/>
            </w:pPr>
            <w:proofErr w:type="spellStart"/>
            <w:r>
              <w:rPr>
                <w:spacing w:val="-2"/>
              </w:rPr>
              <w:t>соответст</w:t>
            </w:r>
            <w:proofErr w:type="spellEnd"/>
            <w:r>
              <w:rPr>
                <w:spacing w:val="-2"/>
              </w:rPr>
              <w:t xml:space="preserve"> </w:t>
            </w:r>
            <w:proofErr w:type="spellStart"/>
            <w:r>
              <w:t>вии</w:t>
            </w:r>
            <w:proofErr w:type="spellEnd"/>
            <w:r>
              <w:rPr>
                <w:spacing w:val="-14"/>
              </w:rPr>
              <w:t xml:space="preserve"> </w:t>
            </w:r>
            <w:r>
              <w:t>с</w:t>
            </w:r>
            <w:r>
              <w:rPr>
                <w:spacing w:val="-14"/>
              </w:rPr>
              <w:t xml:space="preserve"> </w:t>
            </w:r>
            <w:r>
              <w:t>КТП и РП</w:t>
            </w:r>
          </w:p>
        </w:tc>
        <w:tc>
          <w:tcPr>
            <w:tcW w:w="1206" w:type="dxa"/>
          </w:tcPr>
          <w:p w:rsidR="00B7558F" w:rsidRDefault="00AB1F84">
            <w:pPr>
              <w:pStyle w:val="TableParagraph"/>
              <w:spacing w:before="44"/>
              <w:ind w:left="82"/>
              <w:jc w:val="center"/>
            </w:pPr>
            <w:r>
              <w:rPr>
                <w:spacing w:val="-10"/>
              </w:rPr>
              <w:t>В</w:t>
            </w:r>
          </w:p>
          <w:p w:rsidR="00B7558F" w:rsidRDefault="00AB1F84">
            <w:pPr>
              <w:pStyle w:val="TableParagraph"/>
              <w:spacing w:before="35" w:line="266" w:lineRule="auto"/>
              <w:ind w:left="145" w:right="59" w:hanging="1"/>
              <w:jc w:val="center"/>
            </w:pPr>
            <w:proofErr w:type="spellStart"/>
            <w:r>
              <w:rPr>
                <w:spacing w:val="-2"/>
              </w:rPr>
              <w:t>соответст</w:t>
            </w:r>
            <w:proofErr w:type="spellEnd"/>
            <w:r>
              <w:rPr>
                <w:spacing w:val="-2"/>
              </w:rPr>
              <w:t xml:space="preserve"> </w:t>
            </w:r>
            <w:proofErr w:type="spellStart"/>
            <w:r>
              <w:t>вии</w:t>
            </w:r>
            <w:proofErr w:type="spellEnd"/>
            <w:r>
              <w:rPr>
                <w:spacing w:val="-14"/>
              </w:rPr>
              <w:t xml:space="preserve"> </w:t>
            </w:r>
            <w:r>
              <w:t>с</w:t>
            </w:r>
            <w:r>
              <w:rPr>
                <w:spacing w:val="-14"/>
              </w:rPr>
              <w:t xml:space="preserve"> </w:t>
            </w:r>
            <w:r>
              <w:t>КТП и РП</w:t>
            </w:r>
          </w:p>
        </w:tc>
        <w:tc>
          <w:tcPr>
            <w:tcW w:w="1209" w:type="dxa"/>
          </w:tcPr>
          <w:p w:rsidR="00B7558F" w:rsidRDefault="00AB1F84">
            <w:pPr>
              <w:pStyle w:val="TableParagraph"/>
              <w:spacing w:before="44"/>
              <w:ind w:left="81"/>
              <w:jc w:val="center"/>
            </w:pPr>
            <w:r>
              <w:rPr>
                <w:spacing w:val="-10"/>
              </w:rPr>
              <w:t>В</w:t>
            </w:r>
          </w:p>
          <w:p w:rsidR="00B7558F" w:rsidRDefault="00AB1F84">
            <w:pPr>
              <w:pStyle w:val="TableParagraph"/>
              <w:spacing w:before="35" w:line="266" w:lineRule="auto"/>
              <w:ind w:left="146" w:right="60" w:hanging="1"/>
              <w:jc w:val="center"/>
            </w:pPr>
            <w:proofErr w:type="spellStart"/>
            <w:r>
              <w:rPr>
                <w:spacing w:val="-2"/>
              </w:rPr>
              <w:t>соответст</w:t>
            </w:r>
            <w:proofErr w:type="spellEnd"/>
            <w:r>
              <w:rPr>
                <w:spacing w:val="-2"/>
              </w:rPr>
              <w:t xml:space="preserve"> </w:t>
            </w:r>
            <w:proofErr w:type="spellStart"/>
            <w:r>
              <w:t>вии</w:t>
            </w:r>
            <w:proofErr w:type="spellEnd"/>
            <w:r>
              <w:rPr>
                <w:spacing w:val="-14"/>
              </w:rPr>
              <w:t xml:space="preserve"> </w:t>
            </w:r>
            <w:r>
              <w:t>с</w:t>
            </w:r>
            <w:r>
              <w:rPr>
                <w:spacing w:val="-14"/>
              </w:rPr>
              <w:t xml:space="preserve"> </w:t>
            </w:r>
            <w:r>
              <w:t>КТП и РП</w:t>
            </w:r>
          </w:p>
        </w:tc>
      </w:tr>
      <w:tr w:rsidR="00B7558F">
        <w:trPr>
          <w:trHeight w:val="2390"/>
        </w:trPr>
        <w:tc>
          <w:tcPr>
            <w:tcW w:w="1579" w:type="dxa"/>
          </w:tcPr>
          <w:p w:rsidR="00B7558F" w:rsidRDefault="00AB1F84">
            <w:pPr>
              <w:pStyle w:val="TableParagraph"/>
              <w:spacing w:before="46"/>
              <w:ind w:left="22"/>
              <w:jc w:val="center"/>
            </w:pPr>
            <w:r>
              <w:rPr>
                <w:spacing w:val="-5"/>
              </w:rPr>
              <w:t>ВШК</w:t>
            </w:r>
          </w:p>
          <w:p w:rsidR="00B7558F" w:rsidRDefault="00AB1F84">
            <w:pPr>
              <w:pStyle w:val="TableParagraph"/>
              <w:spacing w:before="33" w:line="273" w:lineRule="auto"/>
              <w:ind w:left="122" w:right="64" w:hanging="50"/>
              <w:jc w:val="center"/>
            </w:pPr>
            <w:r>
              <w:rPr>
                <w:spacing w:val="-2"/>
              </w:rPr>
              <w:t xml:space="preserve">Оценка предметных результатов. </w:t>
            </w:r>
            <w:proofErr w:type="spellStart"/>
            <w:r>
              <w:rPr>
                <w:spacing w:val="-2"/>
              </w:rPr>
              <w:t>Администрати</w:t>
            </w:r>
            <w:proofErr w:type="spellEnd"/>
            <w:r>
              <w:rPr>
                <w:spacing w:val="-2"/>
              </w:rPr>
              <w:t xml:space="preserve"> </w:t>
            </w:r>
            <w:proofErr w:type="spellStart"/>
            <w:r>
              <w:rPr>
                <w:spacing w:val="-4"/>
              </w:rPr>
              <w:t>вная</w:t>
            </w:r>
            <w:proofErr w:type="spellEnd"/>
            <w:r>
              <w:rPr>
                <w:spacing w:val="-4"/>
              </w:rPr>
              <w:t xml:space="preserve"> </w:t>
            </w:r>
            <w:r>
              <w:rPr>
                <w:spacing w:val="-2"/>
              </w:rPr>
              <w:t>контрольная</w:t>
            </w:r>
          </w:p>
          <w:p w:rsidR="00B7558F" w:rsidRDefault="00AB1F84">
            <w:pPr>
              <w:pStyle w:val="TableParagraph"/>
              <w:spacing w:before="0" w:line="234" w:lineRule="exact"/>
              <w:ind w:left="22" w:right="13"/>
              <w:jc w:val="center"/>
            </w:pPr>
            <w:r>
              <w:rPr>
                <w:spacing w:val="-2"/>
              </w:rPr>
              <w:t>работа.</w:t>
            </w:r>
          </w:p>
        </w:tc>
        <w:tc>
          <w:tcPr>
            <w:tcW w:w="1361" w:type="dxa"/>
          </w:tcPr>
          <w:p w:rsidR="00B7558F" w:rsidRDefault="00AB1F84">
            <w:pPr>
              <w:pStyle w:val="TableParagraph"/>
              <w:spacing w:before="46"/>
              <w:ind w:left="424"/>
            </w:pPr>
            <w:r>
              <w:rPr>
                <w:spacing w:val="-4"/>
              </w:rPr>
              <w:t>Адм.</w:t>
            </w:r>
          </w:p>
        </w:tc>
        <w:tc>
          <w:tcPr>
            <w:tcW w:w="1041" w:type="dxa"/>
          </w:tcPr>
          <w:p w:rsidR="00B7558F" w:rsidRDefault="00AB1F84">
            <w:pPr>
              <w:pStyle w:val="TableParagraph"/>
              <w:spacing w:before="46"/>
              <w:ind w:left="38" w:right="8"/>
              <w:jc w:val="center"/>
            </w:pPr>
            <w:r>
              <w:rPr>
                <w:spacing w:val="-10"/>
              </w:rPr>
              <w:t>+</w:t>
            </w:r>
          </w:p>
        </w:tc>
        <w:tc>
          <w:tcPr>
            <w:tcW w:w="1209" w:type="dxa"/>
          </w:tcPr>
          <w:p w:rsidR="00B7558F" w:rsidRDefault="00AB1F84">
            <w:pPr>
              <w:pStyle w:val="TableParagraph"/>
              <w:spacing w:before="51" w:line="271" w:lineRule="auto"/>
              <w:ind w:left="159" w:right="144"/>
              <w:jc w:val="center"/>
              <w:rPr>
                <w:b/>
              </w:rPr>
            </w:pPr>
            <w:r>
              <w:rPr>
                <w:b/>
                <w:spacing w:val="-2"/>
              </w:rPr>
              <w:t xml:space="preserve">Декабрь, </w:t>
            </w:r>
            <w:r>
              <w:rPr>
                <w:b/>
                <w:spacing w:val="-4"/>
              </w:rPr>
              <w:t>март</w:t>
            </w:r>
          </w:p>
          <w:p w:rsidR="00B7558F" w:rsidRDefault="00AB1F84">
            <w:pPr>
              <w:pStyle w:val="TableParagraph"/>
              <w:spacing w:before="0" w:line="268" w:lineRule="auto"/>
              <w:ind w:left="103" w:right="63"/>
              <w:jc w:val="center"/>
            </w:pPr>
            <w:r>
              <w:rPr>
                <w:spacing w:val="-2"/>
              </w:rPr>
              <w:t xml:space="preserve">Предметы </w:t>
            </w:r>
            <w:r>
              <w:rPr>
                <w:spacing w:val="-6"/>
              </w:rPr>
              <w:t xml:space="preserve">по </w:t>
            </w:r>
            <w:r>
              <w:rPr>
                <w:spacing w:val="-2"/>
              </w:rPr>
              <w:t xml:space="preserve">решению </w:t>
            </w:r>
            <w:proofErr w:type="spellStart"/>
            <w:r>
              <w:rPr>
                <w:spacing w:val="-2"/>
              </w:rPr>
              <w:t>педагогич</w:t>
            </w:r>
            <w:proofErr w:type="spellEnd"/>
            <w:r>
              <w:rPr>
                <w:spacing w:val="-2"/>
              </w:rPr>
              <w:t xml:space="preserve"> </w:t>
            </w:r>
            <w:proofErr w:type="spellStart"/>
            <w:r>
              <w:rPr>
                <w:spacing w:val="-2"/>
              </w:rPr>
              <w:t>еского</w:t>
            </w:r>
            <w:proofErr w:type="spellEnd"/>
            <w:r>
              <w:rPr>
                <w:spacing w:val="-2"/>
              </w:rPr>
              <w:t xml:space="preserve"> совета</w:t>
            </w:r>
          </w:p>
        </w:tc>
        <w:tc>
          <w:tcPr>
            <w:tcW w:w="1206" w:type="dxa"/>
          </w:tcPr>
          <w:p w:rsidR="00B7558F" w:rsidRDefault="00AB1F84">
            <w:pPr>
              <w:pStyle w:val="TableParagraph"/>
              <w:spacing w:before="51" w:line="271" w:lineRule="auto"/>
              <w:ind w:left="157" w:right="143"/>
              <w:jc w:val="center"/>
              <w:rPr>
                <w:b/>
              </w:rPr>
            </w:pPr>
            <w:r>
              <w:rPr>
                <w:b/>
                <w:spacing w:val="-2"/>
              </w:rPr>
              <w:t xml:space="preserve">Декабрь, </w:t>
            </w:r>
            <w:r>
              <w:rPr>
                <w:b/>
                <w:spacing w:val="-4"/>
              </w:rPr>
              <w:t>март</w:t>
            </w:r>
          </w:p>
          <w:p w:rsidR="00B7558F" w:rsidRDefault="00AB1F84">
            <w:pPr>
              <w:pStyle w:val="TableParagraph"/>
              <w:spacing w:before="0" w:line="268" w:lineRule="auto"/>
              <w:ind w:left="102" w:right="67"/>
              <w:jc w:val="center"/>
            </w:pPr>
            <w:r>
              <w:rPr>
                <w:spacing w:val="-2"/>
              </w:rPr>
              <w:t xml:space="preserve">Предметы </w:t>
            </w:r>
            <w:r>
              <w:rPr>
                <w:spacing w:val="-6"/>
              </w:rPr>
              <w:t xml:space="preserve">по </w:t>
            </w:r>
            <w:r>
              <w:rPr>
                <w:spacing w:val="-2"/>
              </w:rPr>
              <w:t xml:space="preserve">решению </w:t>
            </w:r>
            <w:proofErr w:type="spellStart"/>
            <w:r>
              <w:rPr>
                <w:spacing w:val="-2"/>
              </w:rPr>
              <w:t>педагогич</w:t>
            </w:r>
            <w:proofErr w:type="spellEnd"/>
            <w:r>
              <w:rPr>
                <w:spacing w:val="-2"/>
              </w:rPr>
              <w:t xml:space="preserve"> </w:t>
            </w:r>
            <w:proofErr w:type="spellStart"/>
            <w:r>
              <w:rPr>
                <w:spacing w:val="-2"/>
              </w:rPr>
              <w:t>еского</w:t>
            </w:r>
            <w:proofErr w:type="spellEnd"/>
            <w:r>
              <w:rPr>
                <w:spacing w:val="-2"/>
              </w:rPr>
              <w:t xml:space="preserve"> совета</w:t>
            </w:r>
          </w:p>
        </w:tc>
        <w:tc>
          <w:tcPr>
            <w:tcW w:w="1207" w:type="dxa"/>
          </w:tcPr>
          <w:p w:rsidR="00B7558F" w:rsidRDefault="00AB1F84">
            <w:pPr>
              <w:pStyle w:val="TableParagraph"/>
              <w:spacing w:before="51" w:line="271" w:lineRule="auto"/>
              <w:ind w:left="159" w:right="142"/>
              <w:jc w:val="center"/>
              <w:rPr>
                <w:b/>
              </w:rPr>
            </w:pPr>
            <w:r>
              <w:rPr>
                <w:b/>
                <w:spacing w:val="-2"/>
              </w:rPr>
              <w:t xml:space="preserve">Декабрь, </w:t>
            </w:r>
            <w:r>
              <w:rPr>
                <w:b/>
                <w:spacing w:val="-4"/>
              </w:rPr>
              <w:t>март</w:t>
            </w:r>
          </w:p>
          <w:p w:rsidR="00B7558F" w:rsidRDefault="00AB1F84">
            <w:pPr>
              <w:pStyle w:val="TableParagraph"/>
              <w:spacing w:before="0" w:line="268" w:lineRule="auto"/>
              <w:ind w:left="101" w:right="59"/>
              <w:jc w:val="center"/>
            </w:pPr>
            <w:r>
              <w:rPr>
                <w:spacing w:val="-2"/>
              </w:rPr>
              <w:t xml:space="preserve">Предметы </w:t>
            </w:r>
            <w:r>
              <w:rPr>
                <w:spacing w:val="-6"/>
              </w:rPr>
              <w:t xml:space="preserve">по </w:t>
            </w:r>
            <w:r>
              <w:rPr>
                <w:spacing w:val="-2"/>
              </w:rPr>
              <w:t xml:space="preserve">решению </w:t>
            </w:r>
            <w:proofErr w:type="spellStart"/>
            <w:r>
              <w:rPr>
                <w:spacing w:val="-2"/>
              </w:rPr>
              <w:t>педагогич</w:t>
            </w:r>
            <w:proofErr w:type="spellEnd"/>
            <w:r>
              <w:rPr>
                <w:spacing w:val="-2"/>
              </w:rPr>
              <w:t xml:space="preserve"> </w:t>
            </w:r>
            <w:proofErr w:type="spellStart"/>
            <w:r>
              <w:rPr>
                <w:spacing w:val="-2"/>
              </w:rPr>
              <w:t>еского</w:t>
            </w:r>
            <w:proofErr w:type="spellEnd"/>
            <w:r>
              <w:rPr>
                <w:spacing w:val="-2"/>
              </w:rPr>
              <w:t xml:space="preserve"> совета</w:t>
            </w:r>
          </w:p>
        </w:tc>
        <w:tc>
          <w:tcPr>
            <w:tcW w:w="1206" w:type="dxa"/>
          </w:tcPr>
          <w:p w:rsidR="00B7558F" w:rsidRDefault="00AB1F84">
            <w:pPr>
              <w:pStyle w:val="TableParagraph"/>
              <w:spacing w:before="51" w:line="271" w:lineRule="auto"/>
              <w:ind w:left="159" w:right="141"/>
              <w:jc w:val="center"/>
              <w:rPr>
                <w:b/>
              </w:rPr>
            </w:pPr>
            <w:r>
              <w:rPr>
                <w:b/>
                <w:spacing w:val="-2"/>
              </w:rPr>
              <w:t xml:space="preserve">Декабрь, </w:t>
            </w:r>
            <w:r>
              <w:rPr>
                <w:b/>
                <w:spacing w:val="-4"/>
              </w:rPr>
              <w:t>март</w:t>
            </w:r>
          </w:p>
          <w:p w:rsidR="00B7558F" w:rsidRDefault="00AB1F84">
            <w:pPr>
              <w:pStyle w:val="TableParagraph"/>
              <w:spacing w:before="0" w:line="268" w:lineRule="auto"/>
              <w:ind w:left="107" w:right="62"/>
              <w:jc w:val="center"/>
            </w:pPr>
            <w:r>
              <w:rPr>
                <w:spacing w:val="-2"/>
              </w:rPr>
              <w:t xml:space="preserve">Предметы </w:t>
            </w:r>
            <w:r>
              <w:rPr>
                <w:spacing w:val="-6"/>
              </w:rPr>
              <w:t xml:space="preserve">по </w:t>
            </w:r>
            <w:r>
              <w:rPr>
                <w:spacing w:val="-2"/>
              </w:rPr>
              <w:t xml:space="preserve">решению </w:t>
            </w:r>
            <w:proofErr w:type="spellStart"/>
            <w:r>
              <w:rPr>
                <w:spacing w:val="-2"/>
              </w:rPr>
              <w:t>педагогич</w:t>
            </w:r>
            <w:proofErr w:type="spellEnd"/>
            <w:r>
              <w:rPr>
                <w:spacing w:val="-2"/>
              </w:rPr>
              <w:t xml:space="preserve"> </w:t>
            </w:r>
            <w:proofErr w:type="spellStart"/>
            <w:r>
              <w:rPr>
                <w:spacing w:val="-2"/>
              </w:rPr>
              <w:t>еского</w:t>
            </w:r>
            <w:proofErr w:type="spellEnd"/>
            <w:r>
              <w:rPr>
                <w:spacing w:val="-2"/>
              </w:rPr>
              <w:t xml:space="preserve"> совета</w:t>
            </w:r>
          </w:p>
        </w:tc>
        <w:tc>
          <w:tcPr>
            <w:tcW w:w="1209" w:type="dxa"/>
          </w:tcPr>
          <w:p w:rsidR="00B7558F" w:rsidRDefault="00AB1F84">
            <w:pPr>
              <w:pStyle w:val="TableParagraph"/>
              <w:spacing w:before="51" w:line="271" w:lineRule="auto"/>
              <w:ind w:left="163" w:right="140"/>
              <w:jc w:val="center"/>
              <w:rPr>
                <w:b/>
              </w:rPr>
            </w:pPr>
            <w:r>
              <w:rPr>
                <w:b/>
                <w:spacing w:val="-2"/>
              </w:rPr>
              <w:t xml:space="preserve">Декабрь, </w:t>
            </w:r>
            <w:r>
              <w:rPr>
                <w:b/>
                <w:spacing w:val="-4"/>
              </w:rPr>
              <w:t>март</w:t>
            </w:r>
          </w:p>
          <w:p w:rsidR="00B7558F" w:rsidRDefault="00AB1F84">
            <w:pPr>
              <w:pStyle w:val="TableParagraph"/>
              <w:spacing w:before="0" w:line="268" w:lineRule="auto"/>
              <w:ind w:left="105" w:right="61"/>
              <w:jc w:val="center"/>
            </w:pPr>
            <w:r>
              <w:rPr>
                <w:spacing w:val="-2"/>
              </w:rPr>
              <w:t xml:space="preserve">Предметы </w:t>
            </w:r>
            <w:r>
              <w:rPr>
                <w:spacing w:val="-6"/>
              </w:rPr>
              <w:t xml:space="preserve">по </w:t>
            </w:r>
            <w:r>
              <w:rPr>
                <w:spacing w:val="-2"/>
              </w:rPr>
              <w:t xml:space="preserve">решению </w:t>
            </w:r>
            <w:proofErr w:type="spellStart"/>
            <w:r>
              <w:rPr>
                <w:spacing w:val="-2"/>
              </w:rPr>
              <w:t>педагогич</w:t>
            </w:r>
            <w:proofErr w:type="spellEnd"/>
            <w:r>
              <w:rPr>
                <w:spacing w:val="-2"/>
              </w:rPr>
              <w:t xml:space="preserve"> </w:t>
            </w:r>
            <w:proofErr w:type="spellStart"/>
            <w:r>
              <w:rPr>
                <w:spacing w:val="-2"/>
              </w:rPr>
              <w:t>еского</w:t>
            </w:r>
            <w:proofErr w:type="spellEnd"/>
            <w:r>
              <w:rPr>
                <w:spacing w:val="-2"/>
              </w:rPr>
              <w:t xml:space="preserve"> совета</w:t>
            </w:r>
          </w:p>
        </w:tc>
      </w:tr>
    </w:tbl>
    <w:p w:rsidR="00B7558F" w:rsidRDefault="00B7558F">
      <w:pPr>
        <w:pStyle w:val="a3"/>
        <w:spacing w:before="34"/>
        <w:ind w:left="0" w:firstLine="0"/>
        <w:jc w:val="left"/>
        <w:rPr>
          <w:i/>
        </w:rPr>
      </w:pPr>
    </w:p>
    <w:p w:rsidR="00B7558F" w:rsidRDefault="00AB1F84">
      <w:pPr>
        <w:pStyle w:val="1"/>
        <w:ind w:left="1239"/>
      </w:pPr>
      <w:r>
        <w:t>Стартовая</w:t>
      </w:r>
      <w:r>
        <w:rPr>
          <w:spacing w:val="-6"/>
        </w:rPr>
        <w:t xml:space="preserve"> </w:t>
      </w:r>
      <w:r>
        <w:t>диагностика</w:t>
      </w:r>
      <w:r>
        <w:rPr>
          <w:spacing w:val="-3"/>
        </w:rPr>
        <w:t xml:space="preserve"> </w:t>
      </w:r>
      <w:r>
        <w:t>в</w:t>
      </w:r>
      <w:r>
        <w:rPr>
          <w:spacing w:val="-3"/>
        </w:rPr>
        <w:t xml:space="preserve"> </w:t>
      </w:r>
      <w:r>
        <w:t>5</w:t>
      </w:r>
      <w:r>
        <w:rPr>
          <w:spacing w:val="-4"/>
        </w:rPr>
        <w:t xml:space="preserve"> </w:t>
      </w:r>
      <w:r>
        <w:t>классах</w:t>
      </w:r>
      <w:r>
        <w:rPr>
          <w:spacing w:val="-3"/>
        </w:rPr>
        <w:t xml:space="preserve"> </w:t>
      </w:r>
      <w:r>
        <w:t>(стартовые</w:t>
      </w:r>
      <w:r>
        <w:rPr>
          <w:spacing w:val="-5"/>
        </w:rPr>
        <w:t xml:space="preserve"> </w:t>
      </w:r>
      <w:r>
        <w:t>(диагностические)</w:t>
      </w:r>
      <w:r>
        <w:rPr>
          <w:spacing w:val="-3"/>
        </w:rPr>
        <w:t xml:space="preserve"> </w:t>
      </w:r>
      <w:r>
        <w:rPr>
          <w:spacing w:val="-2"/>
        </w:rPr>
        <w:t>работы)</w:t>
      </w:r>
    </w:p>
    <w:p w:rsidR="00B7558F" w:rsidRDefault="00AB1F84">
      <w:pPr>
        <w:pStyle w:val="a3"/>
        <w:spacing w:before="27" w:line="266" w:lineRule="auto"/>
        <w:ind w:left="670" w:right="862" w:firstLine="559"/>
      </w:pPr>
      <w:r>
        <w:rPr>
          <w:b/>
        </w:rPr>
        <w:t xml:space="preserve">Стартовая диагностика </w:t>
      </w:r>
      <w:r>
        <w:t>проводится администрацией Школы с целью оценки готовности к обучению на уровне основного общего образования.</w:t>
      </w:r>
    </w:p>
    <w:p w:rsidR="00B7558F" w:rsidRDefault="00AB1F84">
      <w:pPr>
        <w:pStyle w:val="a3"/>
        <w:spacing w:before="11" w:line="266" w:lineRule="auto"/>
        <w:ind w:left="670" w:right="867" w:firstLine="559"/>
      </w:pPr>
      <w:r>
        <w:t>Стартовая диагностика проводится в начале 5 класса и выступает как основа (точка отсчёта) для оценк</w:t>
      </w:r>
      <w:r>
        <w:t>и динамики образовательных достижений обучающихся.</w:t>
      </w:r>
    </w:p>
    <w:p w:rsidR="00B7558F" w:rsidRDefault="00AB1F84">
      <w:pPr>
        <w:pStyle w:val="a3"/>
        <w:spacing w:before="14" w:line="266" w:lineRule="auto"/>
        <w:ind w:left="670" w:right="864" w:firstLine="559"/>
      </w:pPr>
      <w:r>
        <w:t xml:space="preserve">Объектом оценки являются: структура мотивации, </w:t>
      </w:r>
      <w:proofErr w:type="spellStart"/>
      <w:r>
        <w:t>сформированность</w:t>
      </w:r>
      <w:proofErr w:type="spellEnd"/>
      <w: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w:t>
      </w:r>
      <w:r>
        <w:t>редствами, логическими операциями.</w:t>
      </w:r>
    </w:p>
    <w:p w:rsidR="00B7558F" w:rsidRDefault="00AB1F84">
      <w:pPr>
        <w:pStyle w:val="a3"/>
        <w:spacing w:before="13" w:line="266" w:lineRule="auto"/>
        <w:ind w:left="670" w:right="858" w:firstLine="559"/>
      </w:pPr>
      <w:r>
        <w:t>Стартовая</w:t>
      </w:r>
      <w:r>
        <w:rPr>
          <w:spacing w:val="40"/>
        </w:rPr>
        <w:t xml:space="preserve"> </w:t>
      </w:r>
      <w:r>
        <w:t>диагностика</w:t>
      </w:r>
      <w:r>
        <w:rPr>
          <w:spacing w:val="40"/>
        </w:rPr>
        <w:t xml:space="preserve"> </w:t>
      </w:r>
      <w:r>
        <w:t>проводится</w:t>
      </w:r>
      <w:r>
        <w:rPr>
          <w:spacing w:val="40"/>
        </w:rPr>
        <w:t xml:space="preserve"> </w:t>
      </w:r>
      <w:r>
        <w:t>педагогическими</w:t>
      </w:r>
      <w:r>
        <w:rPr>
          <w:spacing w:val="40"/>
        </w:rPr>
        <w:t xml:space="preserve"> </w:t>
      </w:r>
      <w:r>
        <w:t>работниками с целью оценки</w:t>
      </w:r>
      <w:r>
        <w:rPr>
          <w:spacing w:val="-15"/>
        </w:rPr>
        <w:t xml:space="preserve"> </w:t>
      </w:r>
      <w:r>
        <w:t>готовности</w:t>
      </w:r>
      <w:r>
        <w:rPr>
          <w:spacing w:val="-15"/>
        </w:rPr>
        <w:t xml:space="preserve"> </w:t>
      </w:r>
      <w:r>
        <w:t>к</w:t>
      </w:r>
      <w:r>
        <w:rPr>
          <w:spacing w:val="-15"/>
        </w:rPr>
        <w:t xml:space="preserve"> </w:t>
      </w:r>
      <w:r>
        <w:t>изучению</w:t>
      </w:r>
      <w:r>
        <w:rPr>
          <w:spacing w:val="-15"/>
        </w:rPr>
        <w:t xml:space="preserve"> </w:t>
      </w:r>
      <w:r>
        <w:t>отдельных</w:t>
      </w:r>
      <w:r>
        <w:rPr>
          <w:spacing w:val="-15"/>
        </w:rPr>
        <w:t xml:space="preserve"> </w:t>
      </w:r>
      <w:r>
        <w:t>предметов.</w:t>
      </w:r>
      <w:r>
        <w:rPr>
          <w:spacing w:val="-15"/>
        </w:rPr>
        <w:t xml:space="preserve"> </w:t>
      </w:r>
      <w:r>
        <w:t>Результаты</w:t>
      </w:r>
      <w:r>
        <w:rPr>
          <w:spacing w:val="-15"/>
        </w:rPr>
        <w:t xml:space="preserve"> </w:t>
      </w:r>
      <w:r>
        <w:t>стартовой</w:t>
      </w:r>
      <w:r>
        <w:rPr>
          <w:spacing w:val="-15"/>
        </w:rPr>
        <w:t xml:space="preserve"> </w:t>
      </w:r>
      <w:r>
        <w:t>диагностики являются основанием для корректировки учебных программ и индивидуализации учебного процесса.</w:t>
      </w:r>
    </w:p>
    <w:p w:rsidR="00B7558F" w:rsidRDefault="00B7558F">
      <w:pPr>
        <w:pStyle w:val="a3"/>
        <w:spacing w:before="85"/>
        <w:ind w:left="0" w:firstLine="0"/>
        <w:jc w:val="left"/>
      </w:pPr>
    </w:p>
    <w:p w:rsidR="00B7558F" w:rsidRDefault="00AB1F84">
      <w:pPr>
        <w:pStyle w:val="1"/>
        <w:spacing w:line="264" w:lineRule="auto"/>
        <w:ind w:left="685" w:right="875" w:firstLine="568"/>
      </w:pPr>
      <w:r>
        <w:t>Стартовая</w:t>
      </w:r>
      <w:r>
        <w:rPr>
          <w:spacing w:val="-6"/>
        </w:rPr>
        <w:t xml:space="preserve"> </w:t>
      </w:r>
      <w:r>
        <w:t>диагностика</w:t>
      </w:r>
      <w:r>
        <w:rPr>
          <w:spacing w:val="-6"/>
        </w:rPr>
        <w:t xml:space="preserve"> </w:t>
      </w:r>
      <w:r>
        <w:t>(стартовые</w:t>
      </w:r>
      <w:r>
        <w:rPr>
          <w:spacing w:val="-8"/>
        </w:rPr>
        <w:t xml:space="preserve"> </w:t>
      </w:r>
      <w:r>
        <w:t>(диагностические)</w:t>
      </w:r>
      <w:r>
        <w:rPr>
          <w:spacing w:val="-6"/>
        </w:rPr>
        <w:t xml:space="preserve"> </w:t>
      </w:r>
      <w:r>
        <w:t>работы)</w:t>
      </w:r>
      <w:r>
        <w:rPr>
          <w:spacing w:val="-7"/>
        </w:rPr>
        <w:t xml:space="preserve"> </w:t>
      </w:r>
      <w:r>
        <w:t>по</w:t>
      </w:r>
      <w:r>
        <w:rPr>
          <w:spacing w:val="-3"/>
        </w:rPr>
        <w:t xml:space="preserve"> </w:t>
      </w:r>
      <w:r>
        <w:t xml:space="preserve">отдельным </w:t>
      </w:r>
      <w:r>
        <w:rPr>
          <w:spacing w:val="-2"/>
        </w:rPr>
        <w:t>предметам</w:t>
      </w:r>
    </w:p>
    <w:p w:rsidR="00B7558F" w:rsidRDefault="00AB1F84">
      <w:pPr>
        <w:pStyle w:val="a3"/>
        <w:spacing w:before="1" w:line="266" w:lineRule="auto"/>
        <w:ind w:left="670" w:right="861" w:firstLine="559"/>
      </w:pPr>
      <w:r>
        <w:t>Стартовая диагностика по отдельным предметам 5-9 классов может прово</w:t>
      </w:r>
      <w:r>
        <w:t>диться педагогическими</w:t>
      </w:r>
      <w:r>
        <w:rPr>
          <w:spacing w:val="77"/>
        </w:rPr>
        <w:t xml:space="preserve"> </w:t>
      </w:r>
      <w:r>
        <w:t>работниками</w:t>
      </w:r>
      <w:r>
        <w:rPr>
          <w:spacing w:val="77"/>
        </w:rPr>
        <w:t xml:space="preserve"> </w:t>
      </w:r>
      <w:r>
        <w:t>с</w:t>
      </w:r>
      <w:r>
        <w:rPr>
          <w:spacing w:val="75"/>
        </w:rPr>
        <w:t xml:space="preserve"> </w:t>
      </w:r>
      <w:r>
        <w:t>целью</w:t>
      </w:r>
      <w:r>
        <w:rPr>
          <w:spacing w:val="76"/>
        </w:rPr>
        <w:t xml:space="preserve"> </w:t>
      </w:r>
      <w:r>
        <w:t>оценки</w:t>
      </w:r>
      <w:r>
        <w:rPr>
          <w:spacing w:val="75"/>
        </w:rPr>
        <w:t xml:space="preserve"> </w:t>
      </w:r>
      <w:r>
        <w:t>готовности</w:t>
      </w:r>
      <w:r>
        <w:rPr>
          <w:spacing w:val="77"/>
        </w:rPr>
        <w:t xml:space="preserve"> </w:t>
      </w:r>
      <w:r>
        <w:t>к</w:t>
      </w:r>
      <w:r>
        <w:rPr>
          <w:spacing w:val="74"/>
        </w:rPr>
        <w:t xml:space="preserve"> </w:t>
      </w:r>
      <w:r>
        <w:t>изучению</w:t>
      </w:r>
      <w:r>
        <w:rPr>
          <w:spacing w:val="76"/>
        </w:rPr>
        <w:t xml:space="preserve"> </w:t>
      </w:r>
      <w:r>
        <w:t>отдельных</w:t>
      </w:r>
    </w:p>
    <w:p w:rsidR="00B7558F" w:rsidRDefault="00B7558F">
      <w:pPr>
        <w:spacing w:line="266" w:lineRule="auto"/>
        <w:sectPr w:rsidR="00B7558F">
          <w:type w:val="continuous"/>
          <w:pgSz w:w="12240" w:h="15840"/>
          <w:pgMar w:top="540" w:right="340" w:bottom="280" w:left="1300" w:header="720" w:footer="720" w:gutter="0"/>
          <w:cols w:space="720"/>
        </w:sectPr>
      </w:pPr>
    </w:p>
    <w:p w:rsidR="00B7558F" w:rsidRDefault="00AB1F84">
      <w:pPr>
        <w:pStyle w:val="a3"/>
        <w:spacing w:before="64" w:line="266" w:lineRule="auto"/>
        <w:ind w:left="670" w:right="868" w:firstLine="0"/>
      </w:pPr>
      <w:r>
        <w:lastRenderedPageBreak/>
        <w:t>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B7558F" w:rsidRDefault="00AB1F84">
      <w:pPr>
        <w:pStyle w:val="a3"/>
        <w:spacing w:before="11" w:line="266" w:lineRule="auto"/>
        <w:ind w:left="670" w:right="860" w:firstLine="559"/>
      </w:pPr>
      <w:r>
        <w:t>Данный вид диа</w:t>
      </w:r>
      <w:r>
        <w:t>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выполняются всеми обучающимися в клас</w:t>
      </w:r>
      <w:r>
        <w:t>се одновременно и длительность которых составляет не менее тридцати минут).</w:t>
      </w:r>
    </w:p>
    <w:p w:rsidR="00B7558F" w:rsidRDefault="00AB1F84">
      <w:pPr>
        <w:pStyle w:val="1"/>
        <w:spacing w:before="21"/>
        <w:ind w:left="1239"/>
      </w:pPr>
      <w:r>
        <w:t>Текущая</w:t>
      </w:r>
      <w:r>
        <w:rPr>
          <w:spacing w:val="-5"/>
        </w:rPr>
        <w:t xml:space="preserve"> </w:t>
      </w:r>
      <w:r>
        <w:rPr>
          <w:spacing w:val="-2"/>
        </w:rPr>
        <w:t>отметка</w:t>
      </w:r>
    </w:p>
    <w:p w:rsidR="00B7558F" w:rsidRDefault="00AB1F84">
      <w:pPr>
        <w:pStyle w:val="a3"/>
        <w:tabs>
          <w:tab w:val="left" w:pos="2407"/>
          <w:tab w:val="left" w:pos="3373"/>
          <w:tab w:val="left" w:pos="4926"/>
          <w:tab w:val="left" w:pos="5724"/>
          <w:tab w:val="left" w:pos="7942"/>
        </w:tabs>
        <w:spacing w:before="27" w:line="266" w:lineRule="auto"/>
        <w:ind w:left="670" w:right="862" w:firstLine="559"/>
        <w:jc w:val="left"/>
      </w:pPr>
      <w:r>
        <w:rPr>
          <w:b/>
          <w:spacing w:val="-2"/>
        </w:rPr>
        <w:t>Текущая</w:t>
      </w:r>
      <w:r>
        <w:rPr>
          <w:b/>
        </w:rPr>
        <w:tab/>
      </w:r>
      <w:r>
        <w:rPr>
          <w:b/>
          <w:spacing w:val="-2"/>
        </w:rPr>
        <w:t>оценка</w:t>
      </w:r>
      <w:r>
        <w:rPr>
          <w:b/>
        </w:rPr>
        <w:tab/>
      </w:r>
      <w:r>
        <w:rPr>
          <w:spacing w:val="-2"/>
        </w:rPr>
        <w:t>представляет</w:t>
      </w:r>
      <w:r>
        <w:tab/>
      </w:r>
      <w:r>
        <w:rPr>
          <w:spacing w:val="-2"/>
        </w:rPr>
        <w:t>собой</w:t>
      </w:r>
      <w:r>
        <w:tab/>
        <w:t>процедуру</w:t>
      </w:r>
      <w:r>
        <w:rPr>
          <w:spacing w:val="80"/>
        </w:rPr>
        <w:t xml:space="preserve"> </w:t>
      </w:r>
      <w:r>
        <w:t>оценки</w:t>
      </w:r>
      <w:r>
        <w:tab/>
      </w:r>
      <w:r>
        <w:rPr>
          <w:spacing w:val="-2"/>
        </w:rPr>
        <w:t xml:space="preserve">индивидуального </w:t>
      </w:r>
      <w:r>
        <w:t>продвижения обучающегося в освоении программы учебного предмета.</w:t>
      </w:r>
    </w:p>
    <w:p w:rsidR="00B7558F" w:rsidRDefault="00AB1F84">
      <w:pPr>
        <w:pStyle w:val="a3"/>
        <w:tabs>
          <w:tab w:val="left" w:pos="2531"/>
          <w:tab w:val="left" w:pos="2951"/>
          <w:tab w:val="left" w:pos="3653"/>
          <w:tab w:val="left" w:pos="4713"/>
          <w:tab w:val="left" w:pos="5075"/>
          <w:tab w:val="left" w:pos="5624"/>
          <w:tab w:val="left" w:pos="7199"/>
          <w:tab w:val="left" w:pos="7550"/>
        </w:tabs>
        <w:spacing w:before="14" w:line="288" w:lineRule="auto"/>
        <w:ind w:left="670" w:right="868" w:firstLine="559"/>
        <w:jc w:val="left"/>
      </w:pPr>
      <w:r>
        <w:rPr>
          <w:spacing w:val="-2"/>
        </w:rPr>
        <w:t>Текущая</w:t>
      </w:r>
      <w:r>
        <w:tab/>
      </w:r>
      <w:r>
        <w:rPr>
          <w:spacing w:val="-2"/>
        </w:rPr>
        <w:t>оценка</w:t>
      </w:r>
      <w:r>
        <w:tab/>
      </w:r>
      <w:r>
        <w:rPr>
          <w:spacing w:val="-4"/>
        </w:rPr>
        <w:t>может</w:t>
      </w:r>
      <w:r>
        <w:tab/>
      </w:r>
      <w:r>
        <w:rPr>
          <w:spacing w:val="-4"/>
        </w:rPr>
        <w:t>быть</w:t>
      </w:r>
      <w:r>
        <w:tab/>
      </w:r>
      <w:r>
        <w:rPr>
          <w:spacing w:val="-2"/>
        </w:rPr>
        <w:t>формирующей</w:t>
      </w:r>
      <w:r>
        <w:tab/>
      </w:r>
      <w:r>
        <w:tab/>
        <w:t>(поддерживающей</w:t>
      </w:r>
      <w:r>
        <w:rPr>
          <w:spacing w:val="40"/>
        </w:rPr>
        <w:t xml:space="preserve"> </w:t>
      </w:r>
      <w:r>
        <w:t>и направляющей усилия обучающегося, включающей его в самостоятельную оценочную деятельность), и</w:t>
      </w:r>
      <w:r>
        <w:tab/>
      </w:r>
      <w:r>
        <w:tab/>
      </w:r>
      <w:r>
        <w:rPr>
          <w:spacing w:val="-2"/>
        </w:rPr>
        <w:t>диагностической,</w:t>
      </w:r>
      <w:r>
        <w:tab/>
      </w:r>
      <w:r>
        <w:rPr>
          <w:spacing w:val="-2"/>
        </w:rPr>
        <w:t>способствующей</w:t>
      </w:r>
      <w:r>
        <w:tab/>
        <w:t>выявлению</w:t>
      </w:r>
      <w:r>
        <w:rPr>
          <w:spacing w:val="-15"/>
        </w:rPr>
        <w:t xml:space="preserve"> </w:t>
      </w:r>
      <w:r>
        <w:t>и</w:t>
      </w:r>
      <w:r>
        <w:rPr>
          <w:spacing w:val="-15"/>
        </w:rPr>
        <w:t xml:space="preserve"> </w:t>
      </w:r>
      <w:r>
        <w:t>осознанию педагогическим работником и обучающимся существующих проблем в обучении.</w:t>
      </w:r>
    </w:p>
    <w:p w:rsidR="00B7558F" w:rsidRDefault="00AB1F84">
      <w:pPr>
        <w:pStyle w:val="a3"/>
        <w:spacing w:before="17" w:line="268" w:lineRule="auto"/>
        <w:ind w:left="670" w:right="862" w:firstLine="559"/>
        <w:jc w:val="right"/>
      </w:pPr>
      <w:r>
        <w:t>Объ</w:t>
      </w:r>
      <w:r>
        <w:t>ектом</w:t>
      </w:r>
      <w:r>
        <w:rPr>
          <w:spacing w:val="-15"/>
        </w:rPr>
        <w:t xml:space="preserve"> </w:t>
      </w:r>
      <w:r>
        <w:t>текущей</w:t>
      </w:r>
      <w:r>
        <w:rPr>
          <w:spacing w:val="-15"/>
        </w:rPr>
        <w:t xml:space="preserve"> </w:t>
      </w:r>
      <w:r>
        <w:t>оценки</w:t>
      </w:r>
      <w:r>
        <w:rPr>
          <w:spacing w:val="-13"/>
        </w:rPr>
        <w:t xml:space="preserve"> </w:t>
      </w:r>
      <w:r>
        <w:t>являются</w:t>
      </w:r>
      <w:r>
        <w:rPr>
          <w:spacing w:val="-15"/>
        </w:rPr>
        <w:t xml:space="preserve"> </w:t>
      </w:r>
      <w:r>
        <w:t>тематические</w:t>
      </w:r>
      <w:r>
        <w:rPr>
          <w:spacing w:val="-15"/>
        </w:rPr>
        <w:t xml:space="preserve"> </w:t>
      </w:r>
      <w:r>
        <w:t>планируемые</w:t>
      </w:r>
      <w:r>
        <w:rPr>
          <w:spacing w:val="-14"/>
        </w:rPr>
        <w:t xml:space="preserve"> </w:t>
      </w:r>
      <w:r>
        <w:t>результаты,</w:t>
      </w:r>
      <w:r>
        <w:rPr>
          <w:spacing w:val="-15"/>
        </w:rPr>
        <w:t xml:space="preserve"> </w:t>
      </w:r>
      <w:r>
        <w:t>этапы освоения</w:t>
      </w:r>
      <w:r>
        <w:rPr>
          <w:spacing w:val="-12"/>
        </w:rPr>
        <w:t xml:space="preserve"> </w:t>
      </w:r>
      <w:r>
        <w:t>которых</w:t>
      </w:r>
      <w:r>
        <w:rPr>
          <w:spacing w:val="-9"/>
        </w:rPr>
        <w:t xml:space="preserve"> </w:t>
      </w:r>
      <w:r>
        <w:t>зафиксированы</w:t>
      </w:r>
      <w:r>
        <w:rPr>
          <w:spacing w:val="-12"/>
        </w:rPr>
        <w:t xml:space="preserve"> </w:t>
      </w:r>
      <w:r>
        <w:t>в</w:t>
      </w:r>
      <w:r>
        <w:rPr>
          <w:spacing w:val="-12"/>
        </w:rPr>
        <w:t xml:space="preserve"> </w:t>
      </w:r>
      <w:r>
        <w:t>тематическом</w:t>
      </w:r>
      <w:r>
        <w:rPr>
          <w:spacing w:val="-12"/>
        </w:rPr>
        <w:t xml:space="preserve"> </w:t>
      </w:r>
      <w:r>
        <w:t>планировании</w:t>
      </w:r>
      <w:r>
        <w:rPr>
          <w:spacing w:val="-11"/>
        </w:rPr>
        <w:t xml:space="preserve"> </w:t>
      </w:r>
      <w:r>
        <w:t>по</w:t>
      </w:r>
      <w:r>
        <w:rPr>
          <w:spacing w:val="-9"/>
        </w:rPr>
        <w:t xml:space="preserve"> </w:t>
      </w:r>
      <w:r>
        <w:t>учебному</w:t>
      </w:r>
      <w:r>
        <w:rPr>
          <w:spacing w:val="-15"/>
        </w:rPr>
        <w:t xml:space="preserve"> </w:t>
      </w:r>
      <w:r>
        <w:t>предмету. В текущей оценке используется различные формы и методы проверки (устные и письменные</w:t>
      </w:r>
      <w:r>
        <w:rPr>
          <w:spacing w:val="40"/>
        </w:rPr>
        <w:t xml:space="preserve"> </w:t>
      </w:r>
      <w:r>
        <w:t>опросы,</w:t>
      </w:r>
      <w:r>
        <w:rPr>
          <w:spacing w:val="40"/>
        </w:rPr>
        <w:t xml:space="preserve"> </w:t>
      </w:r>
      <w:r>
        <w:t>практические</w:t>
      </w:r>
      <w:r>
        <w:rPr>
          <w:spacing w:val="40"/>
        </w:rPr>
        <w:t xml:space="preserve"> </w:t>
      </w:r>
      <w:r>
        <w:t>работы,</w:t>
      </w:r>
      <w:r>
        <w:rPr>
          <w:spacing w:val="40"/>
        </w:rPr>
        <w:t xml:space="preserve"> </w:t>
      </w:r>
      <w:r>
        <w:t>творческие</w:t>
      </w:r>
      <w:r>
        <w:rPr>
          <w:spacing w:val="40"/>
        </w:rPr>
        <w:t xml:space="preserve"> </w:t>
      </w:r>
      <w:r>
        <w:t>работы,</w:t>
      </w:r>
      <w:r>
        <w:rPr>
          <w:spacing w:val="40"/>
        </w:rPr>
        <w:t xml:space="preserve"> </w:t>
      </w:r>
      <w:r>
        <w:t>индивидуальные</w:t>
      </w:r>
      <w:r>
        <w:rPr>
          <w:spacing w:val="40"/>
        </w:rPr>
        <w:t xml:space="preserve"> </w:t>
      </w:r>
      <w:r>
        <w:t>и</w:t>
      </w:r>
      <w:r>
        <w:rPr>
          <w:spacing w:val="80"/>
        </w:rPr>
        <w:t xml:space="preserve"> </w:t>
      </w:r>
      <w:r>
        <w:t>групповые</w:t>
      </w:r>
      <w:r>
        <w:rPr>
          <w:spacing w:val="22"/>
        </w:rPr>
        <w:t xml:space="preserve"> </w:t>
      </w:r>
      <w:r>
        <w:t>формы,</w:t>
      </w:r>
      <w:r>
        <w:rPr>
          <w:spacing w:val="27"/>
        </w:rPr>
        <w:t xml:space="preserve"> </w:t>
      </w:r>
      <w:r>
        <w:t>само-</w:t>
      </w:r>
      <w:r>
        <w:rPr>
          <w:spacing w:val="26"/>
        </w:rPr>
        <w:t xml:space="preserve"> </w:t>
      </w:r>
      <w:r>
        <w:t>и</w:t>
      </w:r>
      <w:r>
        <w:rPr>
          <w:spacing w:val="26"/>
        </w:rPr>
        <w:t xml:space="preserve"> </w:t>
      </w:r>
      <w:proofErr w:type="spellStart"/>
      <w:r>
        <w:t>взаимооценка</w:t>
      </w:r>
      <w:proofErr w:type="spellEnd"/>
      <w:r>
        <w:t>,</w:t>
      </w:r>
      <w:r>
        <w:rPr>
          <w:spacing w:val="26"/>
        </w:rPr>
        <w:t xml:space="preserve"> </w:t>
      </w:r>
      <w:r>
        <w:t>рефлексия,</w:t>
      </w:r>
      <w:r>
        <w:rPr>
          <w:spacing w:val="25"/>
        </w:rPr>
        <w:t xml:space="preserve"> </w:t>
      </w:r>
      <w:r>
        <w:t>листы</w:t>
      </w:r>
      <w:r>
        <w:rPr>
          <w:spacing w:val="26"/>
        </w:rPr>
        <w:t xml:space="preserve"> </w:t>
      </w:r>
      <w:r>
        <w:t>продвижения</w:t>
      </w:r>
      <w:r>
        <w:rPr>
          <w:spacing w:val="25"/>
        </w:rPr>
        <w:t xml:space="preserve"> </w:t>
      </w:r>
      <w:r>
        <w:t>и</w:t>
      </w:r>
      <w:r>
        <w:rPr>
          <w:spacing w:val="27"/>
        </w:rPr>
        <w:t xml:space="preserve"> </w:t>
      </w:r>
      <w:r>
        <w:t>другие)</w:t>
      </w:r>
      <w:r>
        <w:rPr>
          <w:spacing w:val="25"/>
        </w:rPr>
        <w:t xml:space="preserve"> </w:t>
      </w:r>
      <w:r>
        <w:rPr>
          <w:spacing w:val="-10"/>
        </w:rPr>
        <w:t>с</w:t>
      </w:r>
    </w:p>
    <w:p w:rsidR="00B7558F" w:rsidRDefault="00AB1F84">
      <w:pPr>
        <w:pStyle w:val="a3"/>
        <w:spacing w:before="0"/>
        <w:ind w:left="670" w:firstLine="0"/>
      </w:pPr>
      <w:r>
        <w:t>учётом</w:t>
      </w:r>
      <w:r>
        <w:rPr>
          <w:spacing w:val="-6"/>
        </w:rPr>
        <w:t xml:space="preserve"> </w:t>
      </w:r>
      <w:r>
        <w:t>особенностей</w:t>
      </w:r>
      <w:r>
        <w:rPr>
          <w:spacing w:val="-2"/>
        </w:rPr>
        <w:t xml:space="preserve"> </w:t>
      </w:r>
      <w:r>
        <w:t>учебного</w:t>
      </w:r>
      <w:r>
        <w:rPr>
          <w:spacing w:val="-4"/>
        </w:rPr>
        <w:t xml:space="preserve"> </w:t>
      </w:r>
      <w:r>
        <w:rPr>
          <w:spacing w:val="-2"/>
        </w:rPr>
        <w:t>предмета.</w:t>
      </w:r>
    </w:p>
    <w:p w:rsidR="00B7558F" w:rsidRDefault="00AB1F84">
      <w:pPr>
        <w:pStyle w:val="a3"/>
        <w:spacing w:before="44" w:line="266" w:lineRule="auto"/>
        <w:ind w:left="670" w:right="860" w:firstLine="559"/>
        <w:jc w:val="left"/>
      </w:pPr>
      <w:r>
        <w:t>Результаты</w:t>
      </w:r>
      <w:r>
        <w:rPr>
          <w:spacing w:val="38"/>
        </w:rPr>
        <w:t xml:space="preserve"> </w:t>
      </w:r>
      <w:r>
        <w:t>текущей</w:t>
      </w:r>
      <w:r>
        <w:rPr>
          <w:spacing w:val="39"/>
        </w:rPr>
        <w:t xml:space="preserve"> </w:t>
      </w:r>
      <w:r>
        <w:t>оценки</w:t>
      </w:r>
      <w:r>
        <w:rPr>
          <w:spacing w:val="37"/>
        </w:rPr>
        <w:t xml:space="preserve"> </w:t>
      </w:r>
      <w:r>
        <w:t>являются</w:t>
      </w:r>
      <w:r>
        <w:rPr>
          <w:spacing w:val="38"/>
        </w:rPr>
        <w:t xml:space="preserve"> </w:t>
      </w:r>
      <w:r>
        <w:t>основой</w:t>
      </w:r>
      <w:r>
        <w:rPr>
          <w:spacing w:val="39"/>
        </w:rPr>
        <w:t xml:space="preserve"> </w:t>
      </w:r>
      <w:r>
        <w:t>для</w:t>
      </w:r>
      <w:r>
        <w:rPr>
          <w:spacing w:val="38"/>
        </w:rPr>
        <w:t xml:space="preserve"> </w:t>
      </w:r>
      <w:r>
        <w:t>индивидуализации</w:t>
      </w:r>
      <w:r>
        <w:rPr>
          <w:spacing w:val="39"/>
        </w:rPr>
        <w:t xml:space="preserve"> </w:t>
      </w:r>
      <w:r>
        <w:t xml:space="preserve">учебного </w:t>
      </w:r>
      <w:r>
        <w:rPr>
          <w:spacing w:val="-2"/>
        </w:rPr>
        <w:t>процесса.</w:t>
      </w:r>
    </w:p>
    <w:p w:rsidR="00B7558F" w:rsidRDefault="00B7558F">
      <w:pPr>
        <w:pStyle w:val="a3"/>
        <w:spacing w:before="39"/>
        <w:ind w:left="0" w:firstLine="0"/>
        <w:jc w:val="left"/>
      </w:pPr>
    </w:p>
    <w:p w:rsidR="00B7558F" w:rsidRDefault="00AB1F84">
      <w:pPr>
        <w:pStyle w:val="1"/>
        <w:spacing w:before="1"/>
        <w:ind w:left="1239"/>
      </w:pPr>
      <w:r>
        <w:t>Тематическая</w:t>
      </w:r>
      <w:r>
        <w:rPr>
          <w:spacing w:val="-5"/>
        </w:rPr>
        <w:t xml:space="preserve"> </w:t>
      </w:r>
      <w:r>
        <w:rPr>
          <w:spacing w:val="-2"/>
        </w:rPr>
        <w:t>отметка</w:t>
      </w:r>
    </w:p>
    <w:p w:rsidR="00B7558F" w:rsidRDefault="00AB1F84">
      <w:pPr>
        <w:pStyle w:val="a3"/>
        <w:spacing w:before="27" w:line="266" w:lineRule="auto"/>
        <w:ind w:left="670" w:right="862" w:firstLine="559"/>
      </w:pPr>
      <w:r>
        <w:rPr>
          <w:b/>
        </w:rPr>
        <w:t xml:space="preserve">Тематическая оценка </w:t>
      </w:r>
      <w:r>
        <w:t>представляет собой процедуру оценки уровня достижения тематических планируемых результатов по учебному предмету.</w:t>
      </w:r>
    </w:p>
    <w:p w:rsidR="00B7558F" w:rsidRDefault="00AB1F84">
      <w:pPr>
        <w:pStyle w:val="a3"/>
        <w:spacing w:before="13" w:line="266" w:lineRule="auto"/>
        <w:ind w:left="670" w:right="864" w:firstLine="559"/>
      </w:pPr>
      <w: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B7558F" w:rsidRDefault="00AB1F84">
      <w:pPr>
        <w:pStyle w:val="a3"/>
        <w:spacing w:before="12" w:line="266" w:lineRule="auto"/>
        <w:ind w:left="118" w:right="656" w:firstLine="559"/>
      </w:pPr>
      <w:r>
        <w:t>Тематическая оценка может вестись как в ходе изучения темы, т</w:t>
      </w:r>
      <w:r>
        <w:t>ак и в</w:t>
      </w:r>
      <w:r>
        <w:rPr>
          <w:spacing w:val="-2"/>
        </w:rPr>
        <w:t xml:space="preserve"> </w:t>
      </w:r>
      <w:r>
        <w:t>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w:t>
      </w:r>
      <w:r>
        <w:rPr>
          <w:spacing w:val="-3"/>
        </w:rPr>
        <w:t xml:space="preserve"> </w:t>
      </w:r>
      <w:r>
        <w:t>тематической</w:t>
      </w:r>
      <w:r>
        <w:rPr>
          <w:spacing w:val="-2"/>
        </w:rPr>
        <w:t xml:space="preserve"> </w:t>
      </w:r>
      <w:r>
        <w:t>оценки</w:t>
      </w:r>
      <w:r>
        <w:rPr>
          <w:spacing w:val="-2"/>
        </w:rPr>
        <w:t xml:space="preserve"> </w:t>
      </w:r>
      <w:r>
        <w:t>являются</w:t>
      </w:r>
      <w:r>
        <w:rPr>
          <w:spacing w:val="-4"/>
        </w:rPr>
        <w:t xml:space="preserve"> </w:t>
      </w:r>
      <w:r>
        <w:t>основанием</w:t>
      </w:r>
      <w:r>
        <w:rPr>
          <w:spacing w:val="-4"/>
        </w:rPr>
        <w:t xml:space="preserve"> </w:t>
      </w:r>
      <w:r>
        <w:t>для</w:t>
      </w:r>
      <w:r>
        <w:rPr>
          <w:spacing w:val="-3"/>
        </w:rPr>
        <w:t xml:space="preserve"> </w:t>
      </w:r>
      <w:r>
        <w:t>коррекции</w:t>
      </w:r>
      <w:r>
        <w:t xml:space="preserve"> учебного</w:t>
      </w:r>
      <w:r>
        <w:rPr>
          <w:spacing w:val="-3"/>
        </w:rPr>
        <w:t xml:space="preserve"> </w:t>
      </w:r>
      <w:r>
        <w:t>процесса</w:t>
      </w:r>
      <w:r>
        <w:rPr>
          <w:spacing w:val="-4"/>
        </w:rPr>
        <w:t xml:space="preserve"> </w:t>
      </w:r>
      <w:r>
        <w:t>и</w:t>
      </w:r>
      <w:r>
        <w:rPr>
          <w:spacing w:val="-2"/>
        </w:rPr>
        <w:t xml:space="preserve"> </w:t>
      </w:r>
      <w:r>
        <w:t xml:space="preserve">его </w:t>
      </w:r>
      <w:r>
        <w:rPr>
          <w:spacing w:val="-2"/>
        </w:rPr>
        <w:t>индивидуализации.</w:t>
      </w:r>
    </w:p>
    <w:p w:rsidR="00B7558F" w:rsidRDefault="00AB1F84">
      <w:pPr>
        <w:pStyle w:val="a3"/>
        <w:spacing w:before="14" w:line="266" w:lineRule="auto"/>
        <w:ind w:left="118" w:right="635" w:firstLine="559"/>
      </w:pPr>
      <w:r>
        <w:t>Тематический</w:t>
      </w:r>
      <w:r>
        <w:rPr>
          <w:spacing w:val="-2"/>
        </w:rPr>
        <w:t xml:space="preserve"> </w:t>
      </w:r>
      <w:r>
        <w:t>контроль</w:t>
      </w:r>
      <w:r>
        <w:rPr>
          <w:spacing w:val="-5"/>
        </w:rPr>
        <w:t xml:space="preserve"> </w:t>
      </w:r>
      <w:r>
        <w:t>проводится</w:t>
      </w:r>
      <w:r>
        <w:rPr>
          <w:spacing w:val="-1"/>
        </w:rPr>
        <w:t xml:space="preserve"> </w:t>
      </w:r>
      <w:r>
        <w:t>учителем</w:t>
      </w:r>
      <w:r>
        <w:rPr>
          <w:spacing w:val="-4"/>
        </w:rPr>
        <w:t xml:space="preserve"> </w:t>
      </w:r>
      <w:r>
        <w:t>в</w:t>
      </w:r>
      <w:r>
        <w:rPr>
          <w:spacing w:val="-2"/>
        </w:rPr>
        <w:t xml:space="preserve"> </w:t>
      </w:r>
      <w:r>
        <w:t>соответствии</w:t>
      </w:r>
      <w:r>
        <w:rPr>
          <w:spacing w:val="-2"/>
        </w:rPr>
        <w:t xml:space="preserve"> </w:t>
      </w:r>
      <w:r>
        <w:t>с</w:t>
      </w:r>
      <w:r>
        <w:rPr>
          <w:spacing w:val="-4"/>
        </w:rPr>
        <w:t xml:space="preserve"> </w:t>
      </w:r>
      <w:r>
        <w:t>календарно-</w:t>
      </w:r>
      <w:r>
        <w:rPr>
          <w:spacing w:val="-4"/>
        </w:rPr>
        <w:t xml:space="preserve"> </w:t>
      </w:r>
      <w:r>
        <w:t>тематическим планированием, учитель вправе вносить изменения в график проведения тематического контроля в соответствии с «Положением о рабочей</w:t>
      </w:r>
      <w:r>
        <w:t xml:space="preserve"> программе», на основе причин, указанных там же.</w:t>
      </w:r>
    </w:p>
    <w:p w:rsidR="00B7558F" w:rsidRDefault="00AB1F84">
      <w:pPr>
        <w:pStyle w:val="a3"/>
        <w:spacing w:before="16" w:line="266" w:lineRule="auto"/>
        <w:ind w:left="118" w:right="651" w:firstLine="559"/>
      </w:pPr>
      <w:r>
        <w:t>В</w:t>
      </w:r>
      <w:r>
        <w:rPr>
          <w:spacing w:val="-15"/>
        </w:rPr>
        <w:t xml:space="preserve"> </w:t>
      </w:r>
      <w:r>
        <w:t>единый</w:t>
      </w:r>
      <w:r>
        <w:rPr>
          <w:spacing w:val="-14"/>
        </w:rPr>
        <w:t xml:space="preserve"> </w:t>
      </w:r>
      <w:r>
        <w:t>график</w:t>
      </w:r>
      <w:r>
        <w:rPr>
          <w:spacing w:val="-13"/>
        </w:rPr>
        <w:t xml:space="preserve"> </w:t>
      </w:r>
      <w:r>
        <w:t>оценочных</w:t>
      </w:r>
      <w:r>
        <w:rPr>
          <w:spacing w:val="-12"/>
        </w:rPr>
        <w:t xml:space="preserve"> </w:t>
      </w:r>
      <w:r>
        <w:t>процедур</w:t>
      </w:r>
      <w:r>
        <w:rPr>
          <w:spacing w:val="-12"/>
        </w:rPr>
        <w:t xml:space="preserve"> </w:t>
      </w:r>
      <w:r>
        <w:t>вносятся</w:t>
      </w:r>
      <w:r>
        <w:rPr>
          <w:spacing w:val="-14"/>
        </w:rPr>
        <w:t xml:space="preserve"> </w:t>
      </w:r>
      <w:r>
        <w:t>только</w:t>
      </w:r>
      <w:r>
        <w:rPr>
          <w:spacing w:val="-14"/>
        </w:rPr>
        <w:t xml:space="preserve"> </w:t>
      </w:r>
      <w:r>
        <w:t>те</w:t>
      </w:r>
      <w:r>
        <w:rPr>
          <w:spacing w:val="-14"/>
        </w:rPr>
        <w:t xml:space="preserve"> </w:t>
      </w:r>
      <w:r>
        <w:t>формы</w:t>
      </w:r>
      <w:r>
        <w:rPr>
          <w:spacing w:val="-15"/>
        </w:rPr>
        <w:t xml:space="preserve"> </w:t>
      </w:r>
      <w:r>
        <w:t>тематического</w:t>
      </w:r>
      <w:r>
        <w:rPr>
          <w:spacing w:val="-14"/>
        </w:rPr>
        <w:t xml:space="preserve"> </w:t>
      </w:r>
      <w:r>
        <w:t>контроля, которые рассчитаны на выполнение всеми обучающимися в классе одновременно и длительность которых составляет не менее тридца</w:t>
      </w:r>
      <w:r>
        <w:t>ти минут.</w:t>
      </w:r>
    </w:p>
    <w:p w:rsidR="00B7558F" w:rsidRDefault="00AB1F84">
      <w:pPr>
        <w:pStyle w:val="a3"/>
        <w:spacing w:before="13" w:line="266" w:lineRule="auto"/>
        <w:ind w:left="118" w:right="642" w:firstLine="559"/>
      </w:pPr>
      <w: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w:t>
      </w:r>
      <w:r>
        <w:rPr>
          <w:spacing w:val="63"/>
          <w:w w:val="150"/>
        </w:rPr>
        <w:t xml:space="preserve"> </w:t>
      </w:r>
      <w:r>
        <w:t>прописаны</w:t>
      </w:r>
      <w:r>
        <w:rPr>
          <w:spacing w:val="70"/>
          <w:w w:val="150"/>
        </w:rPr>
        <w:t xml:space="preserve"> </w:t>
      </w:r>
      <w:r>
        <w:t>в</w:t>
      </w:r>
      <w:r>
        <w:rPr>
          <w:spacing w:val="72"/>
          <w:w w:val="150"/>
        </w:rPr>
        <w:t xml:space="preserve"> </w:t>
      </w:r>
      <w:r>
        <w:t>локальном</w:t>
      </w:r>
      <w:r>
        <w:rPr>
          <w:spacing w:val="70"/>
          <w:w w:val="150"/>
        </w:rPr>
        <w:t xml:space="preserve"> </w:t>
      </w:r>
      <w:r>
        <w:t>нормативном</w:t>
      </w:r>
      <w:r>
        <w:rPr>
          <w:spacing w:val="69"/>
          <w:w w:val="150"/>
        </w:rPr>
        <w:t xml:space="preserve"> </w:t>
      </w:r>
      <w:r>
        <w:t>акте</w:t>
      </w:r>
      <w:r>
        <w:rPr>
          <w:spacing w:val="75"/>
          <w:w w:val="150"/>
        </w:rPr>
        <w:t xml:space="preserve"> </w:t>
      </w:r>
      <w:r>
        <w:t>«Порядок</w:t>
      </w:r>
      <w:r>
        <w:rPr>
          <w:spacing w:val="71"/>
          <w:w w:val="150"/>
        </w:rPr>
        <w:t xml:space="preserve"> </w:t>
      </w:r>
      <w:r>
        <w:t>заполнения</w:t>
      </w:r>
      <w:r>
        <w:rPr>
          <w:spacing w:val="70"/>
          <w:w w:val="150"/>
        </w:rPr>
        <w:t xml:space="preserve"> </w:t>
      </w:r>
      <w:r>
        <w:rPr>
          <w:spacing w:val="-2"/>
        </w:rPr>
        <w:t>электронного</w:t>
      </w:r>
    </w:p>
    <w:p w:rsidR="00B7558F" w:rsidRDefault="00B7558F">
      <w:pPr>
        <w:spacing w:line="266" w:lineRule="auto"/>
        <w:sectPr w:rsidR="00B7558F">
          <w:pgSz w:w="12240" w:h="15840"/>
          <w:pgMar w:top="480" w:right="340" w:bottom="280" w:left="1300" w:header="720" w:footer="720" w:gutter="0"/>
          <w:cols w:space="720"/>
        </w:sectPr>
      </w:pPr>
    </w:p>
    <w:p w:rsidR="00B7558F" w:rsidRDefault="00AB1F84">
      <w:pPr>
        <w:pStyle w:val="a3"/>
        <w:spacing w:before="64" w:line="266" w:lineRule="auto"/>
        <w:ind w:left="118" w:right="860" w:firstLine="0"/>
        <w:jc w:val="left"/>
      </w:pPr>
      <w:r>
        <w:lastRenderedPageBreak/>
        <w:t>журнала»,</w:t>
      </w:r>
      <w:r>
        <w:rPr>
          <w:spacing w:val="40"/>
        </w:rPr>
        <w:t xml:space="preserve"> </w:t>
      </w:r>
      <w:r>
        <w:t>система</w:t>
      </w:r>
      <w:r>
        <w:rPr>
          <w:spacing w:val="40"/>
        </w:rPr>
        <w:t xml:space="preserve"> </w:t>
      </w:r>
      <w:r>
        <w:t>оценивания</w:t>
      </w:r>
      <w:r>
        <w:rPr>
          <w:spacing w:val="40"/>
        </w:rPr>
        <w:t xml:space="preserve"> </w:t>
      </w:r>
      <w:r>
        <w:t>представлена</w:t>
      </w:r>
      <w:r>
        <w:rPr>
          <w:spacing w:val="40"/>
        </w:rPr>
        <w:t xml:space="preserve"> </w:t>
      </w:r>
      <w:r>
        <w:t>в</w:t>
      </w:r>
      <w:r>
        <w:rPr>
          <w:spacing w:val="40"/>
        </w:rPr>
        <w:t xml:space="preserve"> </w:t>
      </w:r>
      <w:r>
        <w:t>разделе</w:t>
      </w:r>
      <w:r>
        <w:rPr>
          <w:spacing w:val="40"/>
        </w:rPr>
        <w:t xml:space="preserve"> </w:t>
      </w:r>
      <w:r>
        <w:t>«Особенности</w:t>
      </w:r>
      <w:r>
        <w:rPr>
          <w:spacing w:val="40"/>
        </w:rPr>
        <w:t xml:space="preserve"> </w:t>
      </w:r>
      <w:r>
        <w:t>оценки</w:t>
      </w:r>
      <w:r>
        <w:rPr>
          <w:spacing w:val="40"/>
        </w:rPr>
        <w:t xml:space="preserve"> </w:t>
      </w:r>
      <w:r>
        <w:t>предметных</w:t>
      </w:r>
      <w:r>
        <w:rPr>
          <w:spacing w:val="40"/>
        </w:rPr>
        <w:t xml:space="preserve"> </w:t>
      </w:r>
      <w:r>
        <w:rPr>
          <w:spacing w:val="-2"/>
        </w:rPr>
        <w:t>результатов».</w:t>
      </w:r>
    </w:p>
    <w:p w:rsidR="00B7558F" w:rsidRDefault="00AB1F84">
      <w:pPr>
        <w:pStyle w:val="a3"/>
        <w:spacing w:before="11" w:line="266" w:lineRule="auto"/>
        <w:ind w:left="118" w:right="642" w:firstLine="559"/>
      </w:pPr>
      <w:r>
        <w:t>Результаты</w:t>
      </w:r>
      <w:r>
        <w:rPr>
          <w:spacing w:val="-13"/>
        </w:rPr>
        <w:t xml:space="preserve"> </w:t>
      </w:r>
      <w:r>
        <w:t>тематической</w:t>
      </w:r>
      <w:r>
        <w:rPr>
          <w:spacing w:val="-13"/>
        </w:rPr>
        <w:t xml:space="preserve"> </w:t>
      </w:r>
      <w:r>
        <w:t>отметки</w:t>
      </w:r>
      <w:r>
        <w:rPr>
          <w:spacing w:val="-13"/>
        </w:rPr>
        <w:t xml:space="preserve"> </w:t>
      </w:r>
      <w:r>
        <w:t>являются</w:t>
      </w:r>
      <w:r>
        <w:rPr>
          <w:spacing w:val="-13"/>
        </w:rPr>
        <w:t xml:space="preserve"> </w:t>
      </w:r>
      <w:r>
        <w:t>основанием</w:t>
      </w:r>
      <w:r>
        <w:rPr>
          <w:spacing w:val="-13"/>
        </w:rPr>
        <w:t xml:space="preserve"> </w:t>
      </w:r>
      <w:r>
        <w:t>для</w:t>
      </w:r>
      <w:r>
        <w:rPr>
          <w:spacing w:val="-13"/>
        </w:rPr>
        <w:t xml:space="preserve"> </w:t>
      </w:r>
      <w:r>
        <w:t>коррекции</w:t>
      </w:r>
      <w:r>
        <w:rPr>
          <w:spacing w:val="-10"/>
        </w:rPr>
        <w:t xml:space="preserve"> </w:t>
      </w:r>
      <w:r>
        <w:t>учебного</w:t>
      </w:r>
      <w:r>
        <w:rPr>
          <w:spacing w:val="-13"/>
        </w:rPr>
        <w:t xml:space="preserve"> </w:t>
      </w:r>
      <w:r>
        <w:t>процесса и его индивидуализации.</w:t>
      </w:r>
    </w:p>
    <w:p w:rsidR="00B7558F" w:rsidRDefault="00B7558F">
      <w:pPr>
        <w:pStyle w:val="a3"/>
        <w:spacing w:before="43"/>
        <w:ind w:left="0" w:firstLine="0"/>
        <w:jc w:val="left"/>
      </w:pPr>
    </w:p>
    <w:p w:rsidR="00B7558F" w:rsidRDefault="00AB1F84">
      <w:pPr>
        <w:pStyle w:val="1"/>
        <w:ind w:left="687"/>
      </w:pPr>
      <w:r>
        <w:t>Особенности</w:t>
      </w:r>
      <w:r>
        <w:rPr>
          <w:spacing w:val="-8"/>
        </w:rPr>
        <w:t xml:space="preserve"> </w:t>
      </w:r>
      <w:r>
        <w:t>оценки</w:t>
      </w:r>
      <w:r>
        <w:rPr>
          <w:spacing w:val="-6"/>
        </w:rPr>
        <w:t xml:space="preserve"> </w:t>
      </w:r>
      <w:r>
        <w:t>функциональной</w:t>
      </w:r>
      <w:r>
        <w:rPr>
          <w:spacing w:val="-5"/>
        </w:rPr>
        <w:t xml:space="preserve"> </w:t>
      </w:r>
      <w:r>
        <w:rPr>
          <w:spacing w:val="-2"/>
        </w:rPr>
        <w:t>грамо</w:t>
      </w:r>
      <w:r>
        <w:rPr>
          <w:spacing w:val="-2"/>
        </w:rPr>
        <w:t>тности</w:t>
      </w:r>
    </w:p>
    <w:p w:rsidR="00B7558F" w:rsidRDefault="00AB1F84">
      <w:pPr>
        <w:pStyle w:val="a3"/>
        <w:spacing w:before="26" w:line="266" w:lineRule="auto"/>
        <w:ind w:left="118" w:right="649" w:firstLine="559"/>
      </w:pPr>
      <w:r>
        <w:t xml:space="preserve">Функциональная грамотность как интегральная характеристика </w:t>
      </w:r>
      <w:r w:rsidR="008B2E81">
        <w:t>образовательных достижений,</w:t>
      </w:r>
      <w:r>
        <w:t xml:space="preserve">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w:t>
      </w:r>
      <w:r>
        <w:t xml:space="preserve">ния и ценности для решения </w:t>
      </w:r>
      <w:proofErr w:type="spellStart"/>
      <w:r>
        <w:t>внеучебных</w:t>
      </w:r>
      <w:proofErr w:type="spellEnd"/>
      <w:r>
        <w:t xml:space="preserve"> задач, приближенных к реалиям современной жизни.</w:t>
      </w:r>
    </w:p>
    <w:p w:rsidR="00B7558F" w:rsidRDefault="00AB1F84">
      <w:pPr>
        <w:pStyle w:val="a3"/>
        <w:spacing w:before="14" w:line="266" w:lineRule="auto"/>
        <w:ind w:left="118" w:right="650" w:firstLine="559"/>
      </w:pPr>
      <w: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w:t>
      </w:r>
      <w:r w:rsidR="008B2E81">
        <w:t>креативного мышления,</w:t>
      </w:r>
      <w:r>
        <w:t xml:space="preserve">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w:t>
      </w:r>
    </w:p>
    <w:p w:rsidR="00B7558F" w:rsidRDefault="00AB1F84">
      <w:pPr>
        <w:pStyle w:val="a3"/>
        <w:spacing w:before="15" w:line="266" w:lineRule="auto"/>
        <w:ind w:left="118" w:right="642" w:firstLine="559"/>
      </w:pPr>
      <w:r>
        <w:t xml:space="preserve">Оценка уровня </w:t>
      </w:r>
      <w:proofErr w:type="spellStart"/>
      <w:r>
        <w:t>сформированности</w:t>
      </w:r>
      <w:proofErr w:type="spellEnd"/>
      <w:r>
        <w:t xml:space="preserve"> функциональной грамо</w:t>
      </w:r>
      <w:r>
        <w:t>тности является проявлением системно-</w:t>
      </w:r>
      <w:proofErr w:type="spellStart"/>
      <w:r>
        <w:t>деятельностного</w:t>
      </w:r>
      <w:proofErr w:type="spellEnd"/>
      <w:r>
        <w:t xml:space="preserve"> подхода к оценке образовательных достижений обучающихся. Он обеспечивается</w:t>
      </w:r>
      <w:r>
        <w:rPr>
          <w:spacing w:val="-11"/>
        </w:rPr>
        <w:t xml:space="preserve"> </w:t>
      </w:r>
      <w:r>
        <w:t>содержанием</w:t>
      </w:r>
      <w:r>
        <w:rPr>
          <w:spacing w:val="-13"/>
        </w:rPr>
        <w:t xml:space="preserve"> </w:t>
      </w:r>
      <w:r>
        <w:t>и</w:t>
      </w:r>
      <w:r>
        <w:rPr>
          <w:spacing w:val="-12"/>
        </w:rPr>
        <w:t xml:space="preserve"> </w:t>
      </w:r>
      <w:r>
        <w:t>критериями</w:t>
      </w:r>
      <w:r>
        <w:rPr>
          <w:spacing w:val="-12"/>
        </w:rPr>
        <w:t xml:space="preserve"> </w:t>
      </w:r>
      <w:r>
        <w:t>оценки</w:t>
      </w:r>
      <w:r>
        <w:rPr>
          <w:spacing w:val="-12"/>
        </w:rPr>
        <w:t xml:space="preserve"> </w:t>
      </w:r>
      <w:r>
        <w:t>личностных,</w:t>
      </w:r>
      <w:r>
        <w:rPr>
          <w:spacing w:val="-15"/>
        </w:rPr>
        <w:t xml:space="preserve"> </w:t>
      </w:r>
      <w:proofErr w:type="spellStart"/>
      <w:r>
        <w:t>метапредметных</w:t>
      </w:r>
      <w:proofErr w:type="spellEnd"/>
      <w:r>
        <w:rPr>
          <w:spacing w:val="-13"/>
        </w:rPr>
        <w:t xml:space="preserve"> </w:t>
      </w:r>
      <w:r>
        <w:t>и</w:t>
      </w:r>
      <w:r>
        <w:rPr>
          <w:spacing w:val="-14"/>
        </w:rPr>
        <w:t xml:space="preserve"> </w:t>
      </w:r>
      <w:r>
        <w:t xml:space="preserve">предметных </w:t>
      </w:r>
      <w:r>
        <w:rPr>
          <w:spacing w:val="-2"/>
        </w:rPr>
        <w:t>результатов.</w:t>
      </w:r>
    </w:p>
    <w:p w:rsidR="00B7558F" w:rsidRDefault="00AB1F84">
      <w:pPr>
        <w:pStyle w:val="a3"/>
        <w:spacing w:before="13" w:line="266" w:lineRule="auto"/>
        <w:ind w:left="118" w:right="643" w:firstLine="559"/>
      </w:pPr>
      <w:r>
        <w:t>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w:t>
      </w:r>
      <w:r>
        <w:t>дставления информации: рисунки, таблицы, диаграммы, комиксы и др.</w:t>
      </w:r>
    </w:p>
    <w:p w:rsidR="00B7558F" w:rsidRDefault="00AB1F84">
      <w:pPr>
        <w:pStyle w:val="a3"/>
        <w:spacing w:before="15" w:line="266" w:lineRule="auto"/>
        <w:ind w:left="118" w:right="636" w:firstLine="559"/>
      </w:pPr>
      <w:r>
        <w:t xml:space="preserve">Способ решения проблемы явно </w:t>
      </w:r>
      <w:proofErr w:type="gramStart"/>
      <w:r>
        <w:t>не задан</w:t>
      </w:r>
      <w:proofErr w:type="gramEnd"/>
      <w:r>
        <w:t>, допускаются альтернативные подходы к выполнению задания. Значительная часть заданий требует осознанного выбора модели поведения.</w:t>
      </w:r>
      <w:r>
        <w:rPr>
          <w:spacing w:val="-15"/>
        </w:rPr>
        <w:t xml:space="preserve"> </w:t>
      </w:r>
      <w:r>
        <w:t>На</w:t>
      </w:r>
      <w:r>
        <w:rPr>
          <w:spacing w:val="-15"/>
        </w:rPr>
        <w:t xml:space="preserve"> </w:t>
      </w:r>
      <w:r>
        <w:t>отдельных</w:t>
      </w:r>
      <w:r>
        <w:rPr>
          <w:spacing w:val="-15"/>
        </w:rPr>
        <w:t xml:space="preserve"> </w:t>
      </w:r>
      <w:r>
        <w:t>предметах</w:t>
      </w:r>
      <w:r>
        <w:rPr>
          <w:spacing w:val="-15"/>
        </w:rPr>
        <w:t xml:space="preserve"> </w:t>
      </w:r>
      <w:r>
        <w:t>формируются</w:t>
      </w:r>
      <w:r>
        <w:rPr>
          <w:spacing w:val="-15"/>
        </w:rPr>
        <w:t xml:space="preserve"> </w:t>
      </w:r>
      <w:r>
        <w:t>специфические</w:t>
      </w:r>
      <w:r>
        <w:rPr>
          <w:spacing w:val="-15"/>
        </w:rPr>
        <w:t xml:space="preserve"> </w:t>
      </w:r>
      <w:r>
        <w:t>для</w:t>
      </w:r>
      <w:r>
        <w:rPr>
          <w:spacing w:val="-15"/>
        </w:rPr>
        <w:t xml:space="preserve"> </w:t>
      </w:r>
      <w:r>
        <w:t>данного</w:t>
      </w:r>
      <w:r>
        <w:rPr>
          <w:spacing w:val="-15"/>
        </w:rPr>
        <w:t xml:space="preserve"> </w:t>
      </w:r>
      <w:r>
        <w:t>предмета</w:t>
      </w:r>
      <w:r>
        <w:rPr>
          <w:spacing w:val="-15"/>
        </w:rPr>
        <w:t xml:space="preserve"> </w:t>
      </w:r>
      <w:r>
        <w:t>знания, а также компетенции, например, на уроках естественно-научного цикла</w:t>
      </w:r>
      <w:r>
        <w:rPr>
          <w:spacing w:val="-15"/>
        </w:rPr>
        <w:t xml:space="preserve"> </w:t>
      </w:r>
      <w:r>
        <w:t>формируются</w:t>
      </w:r>
      <w:r>
        <w:rPr>
          <w:spacing w:val="-15"/>
        </w:rPr>
        <w:t xml:space="preserve"> </w:t>
      </w:r>
      <w:r>
        <w:t xml:space="preserve">умения объяснять наблюдаемые явления, проводить исследования и интерпретировать полученные </w:t>
      </w:r>
      <w:r>
        <w:rPr>
          <w:spacing w:val="-2"/>
        </w:rPr>
        <w:t>результаты.</w:t>
      </w:r>
    </w:p>
    <w:p w:rsidR="00B7558F" w:rsidRDefault="00AB1F84">
      <w:pPr>
        <w:pStyle w:val="a3"/>
        <w:spacing w:before="18" w:line="268" w:lineRule="auto"/>
        <w:ind w:left="118" w:right="643" w:firstLine="722"/>
      </w:pPr>
      <w:r>
        <w:t>На</w:t>
      </w:r>
      <w:r>
        <w:rPr>
          <w:spacing w:val="-7"/>
        </w:rPr>
        <w:t xml:space="preserve"> </w:t>
      </w:r>
      <w:r>
        <w:t>всех</w:t>
      </w:r>
      <w:r>
        <w:rPr>
          <w:spacing w:val="-3"/>
        </w:rPr>
        <w:t xml:space="preserve"> </w:t>
      </w:r>
      <w:r>
        <w:t>предметах</w:t>
      </w:r>
      <w:r>
        <w:rPr>
          <w:spacing w:val="-4"/>
        </w:rPr>
        <w:t xml:space="preserve"> </w:t>
      </w:r>
      <w:r>
        <w:t>обучающиеся</w:t>
      </w:r>
      <w:r>
        <w:rPr>
          <w:spacing w:val="-5"/>
        </w:rPr>
        <w:t xml:space="preserve"> </w:t>
      </w:r>
      <w:r>
        <w:t>работают</w:t>
      </w:r>
      <w:r>
        <w:rPr>
          <w:spacing w:val="-5"/>
        </w:rPr>
        <w:t xml:space="preserve"> </w:t>
      </w:r>
      <w:r>
        <w:t>с</w:t>
      </w:r>
      <w:r>
        <w:rPr>
          <w:spacing w:val="-5"/>
        </w:rPr>
        <w:t xml:space="preserve"> </w:t>
      </w:r>
      <w:r>
        <w:t>информацией,</w:t>
      </w:r>
      <w:r>
        <w:rPr>
          <w:spacing w:val="-5"/>
        </w:rPr>
        <w:t xml:space="preserve"> </w:t>
      </w:r>
      <w:r>
        <w:t>представленной</w:t>
      </w:r>
      <w:r>
        <w:rPr>
          <w:spacing w:val="-5"/>
        </w:rPr>
        <w:t xml:space="preserve"> </w:t>
      </w:r>
      <w:r>
        <w:t>в</w:t>
      </w:r>
      <w:r>
        <w:rPr>
          <w:spacing w:val="-6"/>
        </w:rPr>
        <w:t xml:space="preserve"> </w:t>
      </w:r>
      <w:r>
        <w:t xml:space="preserve">различном виде, и решают специфические для данной предметной области задачи. По результатам выполнения отдельных заданий нельзя делать вывод о </w:t>
      </w:r>
      <w:proofErr w:type="spellStart"/>
      <w:r>
        <w:t>сформированности</w:t>
      </w:r>
      <w:proofErr w:type="spellEnd"/>
      <w:r>
        <w:t xml:space="preserve"> функциональной </w:t>
      </w:r>
      <w:r>
        <w:rPr>
          <w:spacing w:val="-2"/>
        </w:rPr>
        <w:t>грамотности.</w:t>
      </w:r>
    </w:p>
    <w:p w:rsidR="00B7558F" w:rsidRDefault="00AB1F84">
      <w:pPr>
        <w:pStyle w:val="a3"/>
        <w:spacing w:before="9" w:line="266" w:lineRule="auto"/>
        <w:ind w:left="118" w:right="649" w:firstLine="559"/>
      </w:pPr>
      <w:r>
        <w:t>На основе выпо</w:t>
      </w:r>
      <w:r>
        <w:t>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w:t>
      </w:r>
    </w:p>
    <w:p w:rsidR="00B7558F" w:rsidRDefault="00AB1F84">
      <w:pPr>
        <w:pStyle w:val="a3"/>
        <w:spacing w:before="13" w:line="266" w:lineRule="auto"/>
        <w:ind w:left="118" w:right="640" w:firstLine="559"/>
      </w:pPr>
      <w:r>
        <w:t xml:space="preserve">В построении данной шкалы свой вклад вносят задания на оценку </w:t>
      </w:r>
      <w:proofErr w:type="spellStart"/>
      <w:r>
        <w:t>сформирован</w:t>
      </w:r>
      <w:r>
        <w:t>ности</w:t>
      </w:r>
      <w:proofErr w:type="spellEnd"/>
      <w:r>
        <w:t xml:space="preserve"> знаний и понимания их применения в различных учебных и </w:t>
      </w:r>
      <w:proofErr w:type="spellStart"/>
      <w:r>
        <w:t>внеучебных</w:t>
      </w:r>
      <w:proofErr w:type="spellEnd"/>
      <w:r>
        <w:t xml:space="preserve"> ситуациях. Успешное выполнение заданий на применение освоенного учебного материала во </w:t>
      </w:r>
      <w:proofErr w:type="spellStart"/>
      <w:r>
        <w:t>внеучебном</w:t>
      </w:r>
      <w:proofErr w:type="spellEnd"/>
      <w:r>
        <w:t xml:space="preserve"> контексте позволяет определить высший уровень достижений по данному предмету.</w:t>
      </w:r>
    </w:p>
    <w:p w:rsidR="00B7558F" w:rsidRDefault="00AB1F84">
      <w:pPr>
        <w:pStyle w:val="a3"/>
        <w:spacing w:before="13" w:line="266" w:lineRule="auto"/>
        <w:ind w:left="118" w:right="644" w:firstLine="559"/>
      </w:pPr>
      <w:r>
        <w:t>Администр</w:t>
      </w:r>
      <w:r>
        <w:t xml:space="preserve">ация Школы принимает решение о включении в план </w:t>
      </w:r>
      <w:proofErr w:type="spellStart"/>
      <w:r>
        <w:t>внутришкольного</w:t>
      </w:r>
      <w:proofErr w:type="spellEnd"/>
      <w:r>
        <w:t xml:space="preserve"> оценивания</w:t>
      </w:r>
      <w:r>
        <w:rPr>
          <w:spacing w:val="-14"/>
        </w:rPr>
        <w:t xml:space="preserve"> </w:t>
      </w:r>
      <w:r>
        <w:t>комплексных</w:t>
      </w:r>
      <w:r>
        <w:rPr>
          <w:spacing w:val="-10"/>
        </w:rPr>
        <w:t xml:space="preserve"> </w:t>
      </w:r>
      <w:r>
        <w:t>работ</w:t>
      </w:r>
      <w:r>
        <w:rPr>
          <w:spacing w:val="-13"/>
        </w:rPr>
        <w:t xml:space="preserve"> </w:t>
      </w:r>
      <w:r>
        <w:t>по</w:t>
      </w:r>
      <w:r>
        <w:rPr>
          <w:spacing w:val="-14"/>
        </w:rPr>
        <w:t xml:space="preserve"> </w:t>
      </w:r>
      <w:r>
        <w:t>функциональной</w:t>
      </w:r>
      <w:r>
        <w:rPr>
          <w:spacing w:val="-13"/>
        </w:rPr>
        <w:t xml:space="preserve"> </w:t>
      </w:r>
      <w:r>
        <w:t>грамотности</w:t>
      </w:r>
      <w:r>
        <w:rPr>
          <w:spacing w:val="-12"/>
        </w:rPr>
        <w:t xml:space="preserve"> </w:t>
      </w:r>
      <w:r>
        <w:t>или</w:t>
      </w:r>
      <w:r>
        <w:rPr>
          <w:spacing w:val="-13"/>
        </w:rPr>
        <w:t xml:space="preserve"> </w:t>
      </w:r>
      <w:r>
        <w:t>диагностических</w:t>
      </w:r>
      <w:r>
        <w:rPr>
          <w:spacing w:val="-10"/>
        </w:rPr>
        <w:t xml:space="preserve"> </w:t>
      </w:r>
      <w:r>
        <w:t>работ</w:t>
      </w:r>
      <w:r>
        <w:rPr>
          <w:spacing w:val="-15"/>
        </w:rPr>
        <w:t xml:space="preserve"> </w:t>
      </w:r>
      <w:r>
        <w:t>по отдельным</w:t>
      </w:r>
      <w:r>
        <w:rPr>
          <w:spacing w:val="-2"/>
        </w:rPr>
        <w:t xml:space="preserve"> </w:t>
      </w:r>
      <w:r>
        <w:t>составляющим</w:t>
      </w:r>
      <w:r>
        <w:rPr>
          <w:spacing w:val="-1"/>
        </w:rPr>
        <w:t xml:space="preserve"> </w:t>
      </w:r>
      <w:r>
        <w:t>функциональной грамотности и последовательности</w:t>
      </w:r>
      <w:r>
        <w:rPr>
          <w:spacing w:val="-1"/>
        </w:rPr>
        <w:t xml:space="preserve"> </w:t>
      </w:r>
      <w:r>
        <w:t>их проведения.</w:t>
      </w:r>
    </w:p>
    <w:p w:rsidR="00B7558F" w:rsidRDefault="00B7558F">
      <w:pPr>
        <w:spacing w:line="266" w:lineRule="auto"/>
        <w:sectPr w:rsidR="00B7558F">
          <w:pgSz w:w="12240" w:h="15840"/>
          <w:pgMar w:top="480" w:right="340" w:bottom="280" w:left="1300" w:header="720" w:footer="720" w:gutter="0"/>
          <w:cols w:space="720"/>
        </w:sectPr>
      </w:pPr>
    </w:p>
    <w:p w:rsidR="00B7558F" w:rsidRDefault="00AB1F84">
      <w:pPr>
        <w:pStyle w:val="1"/>
        <w:spacing w:before="71"/>
        <w:ind w:left="687"/>
      </w:pPr>
      <w:r>
        <w:lastRenderedPageBreak/>
        <w:t>Промежуточная</w:t>
      </w:r>
      <w:r>
        <w:rPr>
          <w:spacing w:val="-7"/>
        </w:rPr>
        <w:t xml:space="preserve"> </w:t>
      </w:r>
      <w:r>
        <w:rPr>
          <w:spacing w:val="-2"/>
        </w:rPr>
        <w:t>аттестация</w:t>
      </w:r>
    </w:p>
    <w:p w:rsidR="00B7558F" w:rsidRDefault="00AB1F84">
      <w:pPr>
        <w:pStyle w:val="a3"/>
        <w:spacing w:before="26" w:line="266" w:lineRule="auto"/>
        <w:ind w:left="118" w:right="635" w:firstLine="559"/>
      </w:pPr>
      <w: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w:t>
      </w:r>
      <w:r>
        <w:t>ены в учебном плане ОО, порядок проведения промежуточной аттестации регламентирован локальным нормативным актом Школы «Положение о формах, периодичности и порядке текущего контроля успеваемости и промежуточной аттестации и об оценке образовательных достиже</w:t>
      </w:r>
      <w:r>
        <w:t>ний обучающихся».</w:t>
      </w:r>
    </w:p>
    <w:p w:rsidR="00B7558F" w:rsidRDefault="00B7558F">
      <w:pPr>
        <w:pStyle w:val="a3"/>
        <w:spacing w:before="86"/>
        <w:ind w:left="0" w:firstLine="0"/>
        <w:jc w:val="left"/>
      </w:pPr>
    </w:p>
    <w:p w:rsidR="00B7558F" w:rsidRDefault="00AB1F84">
      <w:pPr>
        <w:pStyle w:val="1"/>
        <w:ind w:left="687"/>
      </w:pPr>
      <w:r>
        <w:t>Внешние</w:t>
      </w:r>
      <w:r>
        <w:rPr>
          <w:spacing w:val="-7"/>
        </w:rPr>
        <w:t xml:space="preserve"> </w:t>
      </w:r>
      <w:r>
        <w:t>процедуры</w:t>
      </w:r>
      <w:r>
        <w:rPr>
          <w:spacing w:val="-4"/>
        </w:rPr>
        <w:t xml:space="preserve"> </w:t>
      </w:r>
      <w:r>
        <w:t>системы</w:t>
      </w:r>
      <w:r>
        <w:rPr>
          <w:spacing w:val="-4"/>
        </w:rPr>
        <w:t xml:space="preserve"> </w:t>
      </w:r>
      <w:r>
        <w:t>оценки</w:t>
      </w:r>
      <w:r>
        <w:rPr>
          <w:spacing w:val="-6"/>
        </w:rPr>
        <w:t xml:space="preserve"> </w:t>
      </w:r>
      <w:r>
        <w:t>планируемых</w:t>
      </w:r>
      <w:r>
        <w:rPr>
          <w:spacing w:val="-3"/>
        </w:rPr>
        <w:t xml:space="preserve"> </w:t>
      </w:r>
      <w:r>
        <w:rPr>
          <w:spacing w:val="-2"/>
        </w:rPr>
        <w:t>результатов</w:t>
      </w:r>
    </w:p>
    <w:p w:rsidR="00B7558F" w:rsidRDefault="00AB1F84">
      <w:pPr>
        <w:pStyle w:val="a3"/>
        <w:spacing w:before="26" w:line="266" w:lineRule="auto"/>
        <w:ind w:left="118" w:right="660" w:firstLine="559"/>
      </w:pPr>
      <w: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w:t>
      </w:r>
      <w:r>
        <w:t>образования, федеральных, региональных мониторингов.</w:t>
      </w:r>
    </w:p>
    <w:p w:rsidR="00B7558F" w:rsidRDefault="00AB1F84">
      <w:pPr>
        <w:pStyle w:val="a3"/>
        <w:spacing w:before="13" w:line="266" w:lineRule="auto"/>
        <w:ind w:left="118" w:right="644" w:firstLine="559"/>
      </w:pPr>
      <w:r>
        <w:t>Администрацией Петропавловской ООШ регулярно проводится мониторинг</w:t>
      </w:r>
      <w:r>
        <w:rPr>
          <w:spacing w:val="-1"/>
        </w:rPr>
        <w:t xml:space="preserve"> </w:t>
      </w:r>
      <w:r>
        <w:t>изменений в документах, из числа административного состава назначен ответственный за проведение внешних процедур оценки планируемых резу</w:t>
      </w:r>
      <w:r>
        <w:t>льтатов как на базе Школы, так и на базе других образовательных организаций.</w:t>
      </w:r>
    </w:p>
    <w:p w:rsidR="00B7558F" w:rsidRDefault="00AB1F84">
      <w:pPr>
        <w:pStyle w:val="a3"/>
        <w:spacing w:before="16" w:line="266" w:lineRule="auto"/>
        <w:ind w:left="118" w:right="649" w:firstLine="559"/>
      </w:pPr>
      <w:r>
        <w:t>Содержание и периодичность внутреннего мониторинга устанавливается решением педагогического совета образовательной организации, регламентируется локальным актом Петропавловской ОО</w:t>
      </w:r>
      <w:r>
        <w:t xml:space="preserve">Ш, фиксируется в планах </w:t>
      </w:r>
      <w:proofErr w:type="spellStart"/>
      <w:r>
        <w:t>внутришкольного</w:t>
      </w:r>
      <w:proofErr w:type="spellEnd"/>
      <w:r>
        <w:t xml:space="preserve"> контроля и внутренней системы оценки качества образования.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w:t>
      </w:r>
      <w:r>
        <w:t>ышения квалификации педагогического работника.</w:t>
      </w:r>
    </w:p>
    <w:p w:rsidR="00B7558F" w:rsidRDefault="00B7558F">
      <w:pPr>
        <w:spacing w:line="266" w:lineRule="auto"/>
        <w:sectPr w:rsidR="00B7558F">
          <w:pgSz w:w="12240" w:h="15840"/>
          <w:pgMar w:top="480" w:right="340" w:bottom="280" w:left="1300" w:header="720" w:footer="720" w:gutter="0"/>
          <w:cols w:space="720"/>
        </w:sectPr>
      </w:pPr>
    </w:p>
    <w:p w:rsidR="00B7558F" w:rsidRDefault="00AB1F84">
      <w:pPr>
        <w:spacing w:before="73" w:line="368" w:lineRule="exact"/>
        <w:ind w:right="57"/>
        <w:jc w:val="center"/>
        <w:rPr>
          <w:sz w:val="32"/>
        </w:rPr>
      </w:pPr>
      <w:r>
        <w:rPr>
          <w:sz w:val="32"/>
        </w:rPr>
        <w:lastRenderedPageBreak/>
        <w:t>Приложение</w:t>
      </w:r>
      <w:r>
        <w:rPr>
          <w:spacing w:val="-12"/>
          <w:sz w:val="32"/>
        </w:rPr>
        <w:t xml:space="preserve"> </w:t>
      </w:r>
      <w:r>
        <w:rPr>
          <w:sz w:val="32"/>
        </w:rPr>
        <w:t>к</w:t>
      </w:r>
      <w:r>
        <w:rPr>
          <w:spacing w:val="-8"/>
          <w:sz w:val="32"/>
        </w:rPr>
        <w:t xml:space="preserve"> </w:t>
      </w:r>
      <w:r w:rsidR="008B2E81">
        <w:rPr>
          <w:sz w:val="32"/>
        </w:rPr>
        <w:t>Ф</w:t>
      </w:r>
      <w:r>
        <w:rPr>
          <w:sz w:val="32"/>
        </w:rPr>
        <w:t>ОП</w:t>
      </w:r>
      <w:r>
        <w:rPr>
          <w:spacing w:val="-10"/>
          <w:sz w:val="32"/>
        </w:rPr>
        <w:t xml:space="preserve"> </w:t>
      </w:r>
      <w:r>
        <w:rPr>
          <w:spacing w:val="-5"/>
          <w:sz w:val="32"/>
        </w:rPr>
        <w:t>НОО</w:t>
      </w:r>
    </w:p>
    <w:p w:rsidR="00B7558F" w:rsidRDefault="00AB1F84">
      <w:pPr>
        <w:spacing w:line="259" w:lineRule="auto"/>
        <w:ind w:left="900" w:firstLine="144"/>
        <w:rPr>
          <w:sz w:val="32"/>
        </w:rPr>
      </w:pPr>
      <w:r>
        <w:rPr>
          <w:sz w:val="32"/>
        </w:rPr>
        <w:t>«Об</w:t>
      </w:r>
      <w:r>
        <w:rPr>
          <w:spacing w:val="-8"/>
          <w:sz w:val="32"/>
        </w:rPr>
        <w:t xml:space="preserve"> </w:t>
      </w:r>
      <w:r>
        <w:rPr>
          <w:sz w:val="32"/>
        </w:rPr>
        <w:t>оценке</w:t>
      </w:r>
      <w:r>
        <w:rPr>
          <w:spacing w:val="-8"/>
          <w:sz w:val="32"/>
        </w:rPr>
        <w:t xml:space="preserve"> </w:t>
      </w:r>
      <w:r>
        <w:rPr>
          <w:sz w:val="32"/>
        </w:rPr>
        <w:t>предметных</w:t>
      </w:r>
      <w:r>
        <w:rPr>
          <w:spacing w:val="-8"/>
          <w:sz w:val="32"/>
        </w:rPr>
        <w:t xml:space="preserve"> </w:t>
      </w:r>
      <w:r>
        <w:rPr>
          <w:sz w:val="32"/>
        </w:rPr>
        <w:t>результатов</w:t>
      </w:r>
      <w:r>
        <w:rPr>
          <w:spacing w:val="-8"/>
          <w:sz w:val="32"/>
        </w:rPr>
        <w:t xml:space="preserve"> </w:t>
      </w:r>
      <w:r>
        <w:rPr>
          <w:sz w:val="32"/>
        </w:rPr>
        <w:t>по</w:t>
      </w:r>
      <w:r>
        <w:rPr>
          <w:spacing w:val="-8"/>
          <w:sz w:val="32"/>
        </w:rPr>
        <w:t xml:space="preserve"> </w:t>
      </w:r>
      <w:r>
        <w:rPr>
          <w:sz w:val="32"/>
        </w:rPr>
        <w:t>отдельным учебным предметам на уровне основного общего</w:t>
      </w:r>
    </w:p>
    <w:p w:rsidR="00B7558F" w:rsidRDefault="00AB1F84">
      <w:pPr>
        <w:spacing w:line="368" w:lineRule="exact"/>
        <w:ind w:left="3346"/>
        <w:rPr>
          <w:sz w:val="32"/>
        </w:rPr>
      </w:pPr>
      <w:r>
        <w:rPr>
          <w:spacing w:val="-2"/>
          <w:sz w:val="32"/>
        </w:rPr>
        <w:t>образования»</w:t>
      </w:r>
    </w:p>
    <w:p w:rsidR="00B7558F" w:rsidRDefault="00B7558F">
      <w:pPr>
        <w:spacing w:line="368" w:lineRule="exact"/>
        <w:rPr>
          <w:sz w:val="32"/>
        </w:rPr>
        <w:sectPr w:rsidR="00B7558F">
          <w:pgSz w:w="11910" w:h="16840"/>
          <w:pgMar w:top="1340" w:right="1680" w:bottom="280" w:left="1680" w:header="720" w:footer="720" w:gutter="0"/>
          <w:cols w:space="720"/>
        </w:sectPr>
      </w:pPr>
    </w:p>
    <w:p w:rsidR="00B7558F" w:rsidRDefault="00AB1F84" w:rsidP="008B2E81">
      <w:pPr>
        <w:spacing w:before="182" w:line="268" w:lineRule="auto"/>
        <w:ind w:left="1591" w:right="1575"/>
        <w:rPr>
          <w:b/>
          <w:sz w:val="24"/>
        </w:rPr>
      </w:pPr>
      <w:proofErr w:type="gramStart"/>
      <w:r>
        <w:rPr>
          <w:b/>
          <w:sz w:val="24"/>
        </w:rPr>
        <w:lastRenderedPageBreak/>
        <w:t>КРИТЕРИИ</w:t>
      </w:r>
      <w:r>
        <w:rPr>
          <w:b/>
          <w:spacing w:val="-7"/>
          <w:sz w:val="24"/>
        </w:rPr>
        <w:t xml:space="preserve"> </w:t>
      </w:r>
      <w:r>
        <w:rPr>
          <w:b/>
          <w:sz w:val="24"/>
        </w:rPr>
        <w:t>И</w:t>
      </w:r>
      <w:r>
        <w:rPr>
          <w:b/>
          <w:spacing w:val="-7"/>
          <w:sz w:val="24"/>
        </w:rPr>
        <w:t xml:space="preserve"> </w:t>
      </w:r>
      <w:r>
        <w:rPr>
          <w:b/>
          <w:sz w:val="24"/>
        </w:rPr>
        <w:t>НОРМЫ</w:t>
      </w:r>
      <w:r>
        <w:rPr>
          <w:b/>
          <w:spacing w:val="-7"/>
          <w:sz w:val="24"/>
        </w:rPr>
        <w:t xml:space="preserve"> </w:t>
      </w:r>
      <w:r>
        <w:rPr>
          <w:b/>
          <w:sz w:val="24"/>
        </w:rPr>
        <w:t>ОЦЕНИВАНИЯ</w:t>
      </w:r>
      <w:proofErr w:type="gramEnd"/>
      <w:r>
        <w:rPr>
          <w:b/>
          <w:spacing w:val="40"/>
          <w:sz w:val="24"/>
        </w:rPr>
        <w:t xml:space="preserve"> </w:t>
      </w:r>
      <w:r>
        <w:rPr>
          <w:b/>
          <w:sz w:val="24"/>
        </w:rPr>
        <w:t>ОБУЧАЮЩИХСЯ</w:t>
      </w:r>
      <w:r>
        <w:rPr>
          <w:b/>
          <w:spacing w:val="-7"/>
          <w:sz w:val="24"/>
        </w:rPr>
        <w:t xml:space="preserve"> </w:t>
      </w:r>
      <w:r>
        <w:rPr>
          <w:b/>
          <w:sz w:val="24"/>
        </w:rPr>
        <w:t>ПО ФГОС ООО</w:t>
      </w:r>
    </w:p>
    <w:p w:rsidR="00B7558F" w:rsidRDefault="00B7558F">
      <w:pPr>
        <w:pStyle w:val="a3"/>
        <w:spacing w:before="95"/>
        <w:ind w:left="0" w:firstLine="0"/>
        <w:jc w:val="left"/>
        <w:rPr>
          <w:b/>
        </w:rPr>
      </w:pPr>
    </w:p>
    <w:p w:rsidR="00B7558F" w:rsidRDefault="00AB1F84">
      <w:pPr>
        <w:spacing w:line="266" w:lineRule="auto"/>
        <w:ind w:left="1258" w:right="1575" w:firstLine="559"/>
        <w:rPr>
          <w:b/>
          <w:sz w:val="24"/>
        </w:rPr>
      </w:pPr>
      <w:r>
        <w:rPr>
          <w:b/>
          <w:sz w:val="24"/>
          <w:u w:val="single"/>
        </w:rPr>
        <w:t>Нормы</w:t>
      </w:r>
      <w:r>
        <w:rPr>
          <w:b/>
          <w:spacing w:val="-7"/>
          <w:sz w:val="24"/>
          <w:u w:val="single"/>
        </w:rPr>
        <w:t xml:space="preserve"> </w:t>
      </w:r>
      <w:r>
        <w:rPr>
          <w:b/>
          <w:sz w:val="24"/>
          <w:u w:val="single"/>
        </w:rPr>
        <w:t>оценивания</w:t>
      </w:r>
      <w:r>
        <w:rPr>
          <w:b/>
          <w:spacing w:val="-7"/>
          <w:sz w:val="24"/>
          <w:u w:val="single"/>
        </w:rPr>
        <w:t xml:space="preserve"> </w:t>
      </w:r>
      <w:r>
        <w:rPr>
          <w:b/>
          <w:sz w:val="24"/>
          <w:u w:val="single"/>
        </w:rPr>
        <w:t>учебного</w:t>
      </w:r>
      <w:r>
        <w:rPr>
          <w:b/>
          <w:spacing w:val="-7"/>
          <w:sz w:val="24"/>
          <w:u w:val="single"/>
        </w:rPr>
        <w:t xml:space="preserve"> </w:t>
      </w:r>
      <w:r>
        <w:rPr>
          <w:b/>
          <w:sz w:val="24"/>
          <w:u w:val="single"/>
        </w:rPr>
        <w:t>предмета</w:t>
      </w:r>
      <w:r>
        <w:rPr>
          <w:b/>
          <w:spacing w:val="-7"/>
          <w:sz w:val="24"/>
          <w:u w:val="single"/>
        </w:rPr>
        <w:t xml:space="preserve"> </w:t>
      </w:r>
      <w:r>
        <w:rPr>
          <w:b/>
          <w:sz w:val="24"/>
          <w:u w:val="single"/>
        </w:rPr>
        <w:t>«Русский</w:t>
      </w:r>
      <w:r>
        <w:rPr>
          <w:b/>
          <w:spacing w:val="-7"/>
          <w:sz w:val="24"/>
          <w:u w:val="single"/>
        </w:rPr>
        <w:t xml:space="preserve"> </w:t>
      </w:r>
      <w:r>
        <w:rPr>
          <w:b/>
          <w:sz w:val="24"/>
          <w:u w:val="single"/>
        </w:rPr>
        <w:t>язык»,</w:t>
      </w:r>
      <w:r>
        <w:rPr>
          <w:b/>
          <w:spacing w:val="-7"/>
          <w:sz w:val="24"/>
          <w:u w:val="single"/>
        </w:rPr>
        <w:t xml:space="preserve"> </w:t>
      </w:r>
      <w:r>
        <w:rPr>
          <w:b/>
          <w:sz w:val="24"/>
          <w:u w:val="single"/>
        </w:rPr>
        <w:t>«Родной</w:t>
      </w:r>
      <w:r>
        <w:rPr>
          <w:b/>
          <w:sz w:val="24"/>
        </w:rPr>
        <w:t xml:space="preserve"> </w:t>
      </w:r>
      <w:r>
        <w:rPr>
          <w:b/>
          <w:spacing w:val="-2"/>
          <w:sz w:val="24"/>
          <w:u w:val="single"/>
        </w:rPr>
        <w:t>язык»</w:t>
      </w:r>
    </w:p>
    <w:p w:rsidR="00B7558F" w:rsidRDefault="00B7558F">
      <w:pPr>
        <w:pStyle w:val="a3"/>
        <w:spacing w:before="98"/>
        <w:ind w:left="0" w:firstLine="0"/>
        <w:jc w:val="left"/>
        <w:rPr>
          <w:b/>
        </w:rPr>
      </w:pPr>
    </w:p>
    <w:p w:rsidR="00B7558F" w:rsidRDefault="00AB1F84">
      <w:pPr>
        <w:ind w:left="1675"/>
        <w:jc w:val="both"/>
        <w:rPr>
          <w:b/>
          <w:sz w:val="24"/>
        </w:rPr>
      </w:pPr>
      <w:r>
        <w:rPr>
          <w:b/>
          <w:sz w:val="24"/>
        </w:rPr>
        <w:t>Оценка</w:t>
      </w:r>
      <w:r>
        <w:rPr>
          <w:b/>
          <w:spacing w:val="-3"/>
          <w:sz w:val="24"/>
        </w:rPr>
        <w:t xml:space="preserve"> </w:t>
      </w:r>
      <w:r>
        <w:rPr>
          <w:b/>
          <w:sz w:val="24"/>
        </w:rPr>
        <w:t>устных</w:t>
      </w:r>
      <w:r>
        <w:rPr>
          <w:b/>
          <w:spacing w:val="-3"/>
          <w:sz w:val="24"/>
        </w:rPr>
        <w:t xml:space="preserve"> </w:t>
      </w:r>
      <w:r>
        <w:rPr>
          <w:b/>
          <w:sz w:val="24"/>
        </w:rPr>
        <w:t>ответов</w:t>
      </w:r>
      <w:r>
        <w:rPr>
          <w:b/>
          <w:spacing w:val="-2"/>
          <w:sz w:val="24"/>
        </w:rPr>
        <w:t xml:space="preserve"> учащихся</w:t>
      </w:r>
    </w:p>
    <w:p w:rsidR="00B7558F" w:rsidRDefault="00AB1F84">
      <w:pPr>
        <w:pStyle w:val="a3"/>
        <w:spacing w:before="29" w:line="266" w:lineRule="auto"/>
        <w:ind w:left="540" w:right="1576" w:firstLine="566"/>
      </w:pPr>
      <w: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w:t>
      </w:r>
      <w:r>
        <w:rPr>
          <w:spacing w:val="-15"/>
        </w:rPr>
        <w:t xml:space="preserve"> </w:t>
      </w:r>
      <w:r>
        <w:t>посл</w:t>
      </w:r>
      <w:r>
        <w:t>едовательное</w:t>
      </w:r>
      <w:r>
        <w:rPr>
          <w:spacing w:val="-15"/>
        </w:rPr>
        <w:t xml:space="preserve"> </w:t>
      </w:r>
      <w:r>
        <w:t>сообщение</w:t>
      </w:r>
      <w:r>
        <w:rPr>
          <w:spacing w:val="-15"/>
        </w:rPr>
        <w:t xml:space="preserve"> </w:t>
      </w:r>
      <w:r>
        <w:t>на</w:t>
      </w:r>
      <w:r>
        <w:rPr>
          <w:spacing w:val="-15"/>
        </w:rPr>
        <w:t xml:space="preserve"> </w:t>
      </w:r>
      <w:r>
        <w:t>определенную</w:t>
      </w:r>
      <w:r>
        <w:rPr>
          <w:spacing w:val="-15"/>
        </w:rPr>
        <w:t xml:space="preserve"> </w:t>
      </w:r>
      <w:r>
        <w:t>тему,</w:t>
      </w:r>
      <w:r>
        <w:rPr>
          <w:spacing w:val="-15"/>
        </w:rPr>
        <w:t xml:space="preserve"> </w:t>
      </w:r>
      <w:r>
        <w:t>показывать</w:t>
      </w:r>
      <w:r>
        <w:rPr>
          <w:spacing w:val="-15"/>
        </w:rPr>
        <w:t xml:space="preserve"> </w:t>
      </w:r>
      <w:r>
        <w:t>его</w:t>
      </w:r>
      <w:r>
        <w:rPr>
          <w:spacing w:val="-15"/>
        </w:rPr>
        <w:t xml:space="preserve"> </w:t>
      </w:r>
      <w:r>
        <w:t>умение применять определения, правила в конкретных случаях.</w:t>
      </w:r>
    </w:p>
    <w:p w:rsidR="00B7558F" w:rsidRDefault="00AB1F84">
      <w:pPr>
        <w:pStyle w:val="a3"/>
        <w:spacing w:before="13" w:line="266" w:lineRule="auto"/>
        <w:ind w:left="1104" w:right="1578" w:firstLine="559"/>
      </w:pPr>
      <w:r>
        <w:t xml:space="preserve">При оценке ответа ученика надо руководствоваться следующими </w:t>
      </w:r>
      <w:r>
        <w:rPr>
          <w:spacing w:val="-2"/>
        </w:rPr>
        <w:t>критериями:</w:t>
      </w:r>
    </w:p>
    <w:p w:rsidR="00B7558F" w:rsidRDefault="00AB1F84">
      <w:pPr>
        <w:pStyle w:val="a4"/>
        <w:numPr>
          <w:ilvl w:val="0"/>
          <w:numId w:val="74"/>
        </w:numPr>
        <w:tabs>
          <w:tab w:val="left" w:pos="1352"/>
        </w:tabs>
        <w:spacing w:before="16"/>
        <w:ind w:left="1352" w:hanging="258"/>
        <w:rPr>
          <w:sz w:val="24"/>
        </w:rPr>
      </w:pPr>
      <w:r>
        <w:rPr>
          <w:sz w:val="24"/>
        </w:rPr>
        <w:t>полнота</w:t>
      </w:r>
      <w:r>
        <w:rPr>
          <w:spacing w:val="-4"/>
          <w:sz w:val="24"/>
        </w:rPr>
        <w:t xml:space="preserve"> </w:t>
      </w:r>
      <w:r>
        <w:rPr>
          <w:sz w:val="24"/>
        </w:rPr>
        <w:t>и</w:t>
      </w:r>
      <w:r>
        <w:rPr>
          <w:spacing w:val="-4"/>
          <w:sz w:val="24"/>
        </w:rPr>
        <w:t xml:space="preserve"> </w:t>
      </w:r>
      <w:r>
        <w:rPr>
          <w:sz w:val="24"/>
        </w:rPr>
        <w:t>правильность</w:t>
      </w:r>
      <w:r>
        <w:rPr>
          <w:spacing w:val="-3"/>
          <w:sz w:val="24"/>
        </w:rPr>
        <w:t xml:space="preserve"> </w:t>
      </w:r>
      <w:r>
        <w:rPr>
          <w:spacing w:val="-2"/>
          <w:sz w:val="24"/>
        </w:rPr>
        <w:t>ответа;</w:t>
      </w:r>
    </w:p>
    <w:p w:rsidR="00B7558F" w:rsidRDefault="00AB1F84">
      <w:pPr>
        <w:pStyle w:val="a4"/>
        <w:numPr>
          <w:ilvl w:val="0"/>
          <w:numId w:val="74"/>
        </w:numPr>
        <w:tabs>
          <w:tab w:val="left" w:pos="1352"/>
          <w:tab w:val="left" w:pos="1354"/>
        </w:tabs>
        <w:spacing w:line="268" w:lineRule="auto"/>
        <w:ind w:right="3576"/>
        <w:rPr>
          <w:sz w:val="24"/>
        </w:rPr>
      </w:pPr>
      <w:r>
        <w:rPr>
          <w:sz w:val="24"/>
        </w:rPr>
        <w:t>степень</w:t>
      </w:r>
      <w:r>
        <w:rPr>
          <w:spacing w:val="-13"/>
          <w:sz w:val="24"/>
        </w:rPr>
        <w:t xml:space="preserve"> </w:t>
      </w:r>
      <w:r>
        <w:rPr>
          <w:sz w:val="24"/>
        </w:rPr>
        <w:t>осознанности,</w:t>
      </w:r>
      <w:r>
        <w:rPr>
          <w:spacing w:val="-14"/>
          <w:sz w:val="24"/>
        </w:rPr>
        <w:t xml:space="preserve"> </w:t>
      </w:r>
      <w:r>
        <w:rPr>
          <w:sz w:val="24"/>
        </w:rPr>
        <w:t>понимания</w:t>
      </w:r>
      <w:r>
        <w:rPr>
          <w:spacing w:val="-14"/>
          <w:sz w:val="24"/>
        </w:rPr>
        <w:t xml:space="preserve"> </w:t>
      </w:r>
      <w:r>
        <w:rPr>
          <w:sz w:val="24"/>
        </w:rPr>
        <w:t>и</w:t>
      </w:r>
      <w:r>
        <w:rPr>
          <w:sz w:val="24"/>
        </w:rPr>
        <w:t>зученного;</w:t>
      </w:r>
      <w:r>
        <w:rPr>
          <w:spacing w:val="34"/>
          <w:sz w:val="24"/>
        </w:rPr>
        <w:t xml:space="preserve"> </w:t>
      </w:r>
      <w:r>
        <w:rPr>
          <w:sz w:val="24"/>
        </w:rPr>
        <w:t>3)</w:t>
      </w:r>
      <w:r>
        <w:rPr>
          <w:spacing w:val="-14"/>
          <w:sz w:val="24"/>
        </w:rPr>
        <w:t xml:space="preserve"> </w:t>
      </w:r>
      <w:r>
        <w:rPr>
          <w:sz w:val="24"/>
        </w:rPr>
        <w:t>языковое оформление ответа.</w:t>
      </w:r>
    </w:p>
    <w:p w:rsidR="00B7558F" w:rsidRDefault="00B7558F">
      <w:pPr>
        <w:pStyle w:val="a3"/>
        <w:spacing w:before="54"/>
        <w:ind w:left="0" w:firstLine="0"/>
        <w:jc w:val="left"/>
      </w:pPr>
    </w:p>
    <w:p w:rsidR="00B7558F" w:rsidRDefault="00AB1F84">
      <w:pPr>
        <w:pStyle w:val="a3"/>
        <w:spacing w:before="0"/>
        <w:ind w:left="1663" w:firstLine="0"/>
      </w:pPr>
      <w:r>
        <w:t>Оценка</w:t>
      </w:r>
      <w:r>
        <w:rPr>
          <w:spacing w:val="-3"/>
        </w:rPr>
        <w:t xml:space="preserve"> </w:t>
      </w:r>
      <w:r>
        <w:rPr>
          <w:b/>
        </w:rPr>
        <w:t>«5»</w:t>
      </w:r>
      <w:r>
        <w:rPr>
          <w:b/>
          <w:spacing w:val="-2"/>
        </w:rPr>
        <w:t xml:space="preserve"> </w:t>
      </w:r>
      <w:r>
        <w:t>ставится,</w:t>
      </w:r>
      <w:r>
        <w:rPr>
          <w:spacing w:val="-2"/>
        </w:rPr>
        <w:t xml:space="preserve"> </w:t>
      </w:r>
      <w:r>
        <w:t>если</w:t>
      </w:r>
      <w:r>
        <w:rPr>
          <w:spacing w:val="1"/>
        </w:rPr>
        <w:t xml:space="preserve"> </w:t>
      </w:r>
      <w:r>
        <w:rPr>
          <w:spacing w:val="-2"/>
        </w:rPr>
        <w:t>ученик:</w:t>
      </w:r>
    </w:p>
    <w:p w:rsidR="00B7558F" w:rsidRDefault="00AB1F84">
      <w:pPr>
        <w:pStyle w:val="a4"/>
        <w:numPr>
          <w:ilvl w:val="0"/>
          <w:numId w:val="73"/>
        </w:numPr>
        <w:tabs>
          <w:tab w:val="left" w:pos="1956"/>
        </w:tabs>
        <w:spacing w:before="44" w:line="271" w:lineRule="auto"/>
        <w:ind w:right="1575" w:firstLine="566"/>
        <w:rPr>
          <w:sz w:val="24"/>
        </w:rPr>
      </w:pPr>
      <w:r>
        <w:rPr>
          <w:sz w:val="24"/>
        </w:rPr>
        <w:t>полно излагает изученный материал, дает правильные определения языковых понятий;</w:t>
      </w:r>
    </w:p>
    <w:p w:rsidR="00B7558F" w:rsidRDefault="00AB1F84">
      <w:pPr>
        <w:pStyle w:val="a4"/>
        <w:numPr>
          <w:ilvl w:val="0"/>
          <w:numId w:val="73"/>
        </w:numPr>
        <w:tabs>
          <w:tab w:val="left" w:pos="1956"/>
        </w:tabs>
        <w:spacing w:before="10" w:line="271" w:lineRule="auto"/>
        <w:ind w:right="1580" w:firstLine="566"/>
        <w:rPr>
          <w:sz w:val="24"/>
        </w:rPr>
      </w:pPr>
      <w:r>
        <w:rPr>
          <w:sz w:val="24"/>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B7558F" w:rsidRDefault="00AB1F84">
      <w:pPr>
        <w:pStyle w:val="a4"/>
        <w:numPr>
          <w:ilvl w:val="0"/>
          <w:numId w:val="73"/>
        </w:numPr>
        <w:tabs>
          <w:tab w:val="left" w:pos="1956"/>
        </w:tabs>
        <w:spacing w:before="10" w:line="268" w:lineRule="auto"/>
        <w:ind w:right="1578" w:firstLine="566"/>
        <w:rPr>
          <w:sz w:val="24"/>
        </w:rPr>
      </w:pPr>
      <w:r>
        <w:rPr>
          <w:sz w:val="24"/>
        </w:rPr>
        <w:t>излагает материал последовательно и правильно с точки зрения норм литерату</w:t>
      </w:r>
      <w:r>
        <w:rPr>
          <w:sz w:val="24"/>
        </w:rPr>
        <w:t>рного языка.</w:t>
      </w:r>
    </w:p>
    <w:p w:rsidR="00B7558F" w:rsidRDefault="00AB1F84">
      <w:pPr>
        <w:pStyle w:val="a3"/>
        <w:spacing w:before="13" w:line="266" w:lineRule="auto"/>
        <w:ind w:left="540" w:right="1573" w:firstLine="566"/>
      </w:pPr>
      <w:r>
        <w:t xml:space="preserve">Оценка </w:t>
      </w:r>
      <w:r>
        <w:rPr>
          <w:b/>
        </w:rPr>
        <w:t xml:space="preserve">«4» </w:t>
      </w:r>
      <w:r>
        <w:t xml:space="preserve">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w:t>
      </w:r>
      <w:r>
        <w:rPr>
          <w:spacing w:val="-2"/>
        </w:rPr>
        <w:t>излагаемого.</w:t>
      </w:r>
    </w:p>
    <w:p w:rsidR="00B7558F" w:rsidRDefault="00AB1F84">
      <w:pPr>
        <w:pStyle w:val="a3"/>
        <w:spacing w:before="13" w:line="268" w:lineRule="auto"/>
        <w:ind w:left="540" w:right="1583" w:firstLine="566"/>
      </w:pPr>
      <w:r>
        <w:t xml:space="preserve">Оценка </w:t>
      </w:r>
      <w:r>
        <w:rPr>
          <w:b/>
        </w:rPr>
        <w:t xml:space="preserve">«3» </w:t>
      </w:r>
      <w:r>
        <w:t>ставит</w:t>
      </w:r>
      <w:r>
        <w:t>ся, если ученик обнаруживает знание и понимание основных положений данной темы, но:</w:t>
      </w:r>
    </w:p>
    <w:p w:rsidR="00B7558F" w:rsidRDefault="00AB1F84">
      <w:pPr>
        <w:pStyle w:val="a4"/>
        <w:numPr>
          <w:ilvl w:val="0"/>
          <w:numId w:val="72"/>
        </w:numPr>
        <w:tabs>
          <w:tab w:val="left" w:pos="1956"/>
        </w:tabs>
        <w:spacing w:before="11" w:line="268" w:lineRule="auto"/>
        <w:ind w:right="1581" w:firstLine="566"/>
        <w:rPr>
          <w:sz w:val="24"/>
        </w:rPr>
      </w:pPr>
      <w:r>
        <w:rPr>
          <w:sz w:val="24"/>
        </w:rPr>
        <w:t>излагает</w:t>
      </w:r>
      <w:r>
        <w:rPr>
          <w:spacing w:val="40"/>
          <w:sz w:val="24"/>
        </w:rPr>
        <w:t xml:space="preserve"> </w:t>
      </w:r>
      <w:r>
        <w:rPr>
          <w:sz w:val="24"/>
        </w:rPr>
        <w:t>материал</w:t>
      </w:r>
      <w:r>
        <w:rPr>
          <w:spacing w:val="40"/>
          <w:sz w:val="24"/>
        </w:rPr>
        <w:t xml:space="preserve"> </w:t>
      </w:r>
      <w:r>
        <w:rPr>
          <w:sz w:val="24"/>
        </w:rPr>
        <w:t>неполно</w:t>
      </w:r>
      <w:r>
        <w:rPr>
          <w:spacing w:val="40"/>
          <w:sz w:val="24"/>
        </w:rPr>
        <w:t xml:space="preserve"> </w:t>
      </w:r>
      <w:r>
        <w:rPr>
          <w:sz w:val="24"/>
        </w:rPr>
        <w:t>и</w:t>
      </w:r>
      <w:r>
        <w:rPr>
          <w:spacing w:val="40"/>
          <w:sz w:val="24"/>
        </w:rPr>
        <w:t xml:space="preserve"> </w:t>
      </w:r>
      <w:r>
        <w:rPr>
          <w:sz w:val="24"/>
        </w:rPr>
        <w:t>допускает</w:t>
      </w:r>
      <w:r>
        <w:rPr>
          <w:spacing w:val="40"/>
          <w:sz w:val="24"/>
        </w:rPr>
        <w:t xml:space="preserve"> </w:t>
      </w:r>
      <w:r>
        <w:rPr>
          <w:sz w:val="24"/>
        </w:rPr>
        <w:t>неточности</w:t>
      </w:r>
      <w:r>
        <w:rPr>
          <w:spacing w:val="40"/>
          <w:sz w:val="24"/>
        </w:rPr>
        <w:t xml:space="preserve"> </w:t>
      </w:r>
      <w:r>
        <w:rPr>
          <w:sz w:val="24"/>
        </w:rPr>
        <w:t>в</w:t>
      </w:r>
      <w:r>
        <w:rPr>
          <w:spacing w:val="40"/>
          <w:sz w:val="24"/>
        </w:rPr>
        <w:t xml:space="preserve"> </w:t>
      </w:r>
      <w:r>
        <w:rPr>
          <w:sz w:val="24"/>
        </w:rPr>
        <w:t>определении</w:t>
      </w:r>
      <w:r>
        <w:rPr>
          <w:spacing w:val="80"/>
          <w:w w:val="150"/>
          <w:sz w:val="24"/>
        </w:rPr>
        <w:t xml:space="preserve"> </w:t>
      </w:r>
      <w:r>
        <w:rPr>
          <w:sz w:val="24"/>
        </w:rPr>
        <w:t>понятий или формулировке правил;</w:t>
      </w:r>
    </w:p>
    <w:p w:rsidR="00B7558F" w:rsidRDefault="00AB1F84">
      <w:pPr>
        <w:pStyle w:val="a4"/>
        <w:numPr>
          <w:ilvl w:val="0"/>
          <w:numId w:val="72"/>
        </w:numPr>
        <w:tabs>
          <w:tab w:val="left" w:pos="1956"/>
        </w:tabs>
        <w:spacing w:before="16" w:line="268" w:lineRule="auto"/>
        <w:ind w:right="1580" w:firstLine="566"/>
        <w:rPr>
          <w:sz w:val="24"/>
        </w:rPr>
      </w:pPr>
      <w:r>
        <w:rPr>
          <w:sz w:val="24"/>
        </w:rPr>
        <w:t>не умеет достаточно глубоко и доказательно обосновать свои суждения и привести свои примеры;</w:t>
      </w:r>
    </w:p>
    <w:p w:rsidR="00B7558F" w:rsidRDefault="00AB1F84">
      <w:pPr>
        <w:pStyle w:val="a4"/>
        <w:numPr>
          <w:ilvl w:val="0"/>
          <w:numId w:val="72"/>
        </w:numPr>
        <w:tabs>
          <w:tab w:val="left" w:pos="1956"/>
        </w:tabs>
        <w:spacing w:before="15" w:line="268" w:lineRule="auto"/>
        <w:ind w:right="1581" w:firstLine="566"/>
        <w:rPr>
          <w:sz w:val="24"/>
        </w:rPr>
      </w:pPr>
      <w:r>
        <w:rPr>
          <w:sz w:val="24"/>
        </w:rPr>
        <w:t>излагает материал непоследовательно и допускает ошибки в языковом оформлении излагаемого.</w:t>
      </w:r>
    </w:p>
    <w:p w:rsidR="00B7558F" w:rsidRDefault="00AB1F84">
      <w:pPr>
        <w:pStyle w:val="a3"/>
        <w:spacing w:before="13" w:line="266" w:lineRule="auto"/>
        <w:ind w:left="540" w:right="1583" w:firstLine="566"/>
      </w:pPr>
      <w:r>
        <w:t xml:space="preserve">Оценка </w:t>
      </w:r>
      <w:r>
        <w:rPr>
          <w:b/>
        </w:rPr>
        <w:t xml:space="preserve">«2» </w:t>
      </w:r>
      <w:r>
        <w:t>ставится, если ученик обнаруживает незнание большей части соот</w:t>
      </w:r>
      <w:r>
        <w:t xml:space="preserve">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w:t>
      </w:r>
      <w:r>
        <w:rPr>
          <w:spacing w:val="-2"/>
        </w:rPr>
        <w:t>материал.</w:t>
      </w:r>
    </w:p>
    <w:p w:rsidR="00B7558F" w:rsidRDefault="00B7558F">
      <w:pPr>
        <w:spacing w:line="266" w:lineRule="auto"/>
        <w:sectPr w:rsidR="00B7558F">
          <w:pgSz w:w="11900" w:h="16850"/>
          <w:pgMar w:top="1940" w:right="0" w:bottom="280" w:left="900" w:header="720" w:footer="720" w:gutter="0"/>
          <w:cols w:space="720"/>
        </w:sectPr>
      </w:pPr>
    </w:p>
    <w:p w:rsidR="00B7558F" w:rsidRDefault="00AB1F84">
      <w:pPr>
        <w:pStyle w:val="a3"/>
        <w:spacing w:before="71" w:line="266" w:lineRule="auto"/>
        <w:ind w:left="540" w:right="1579" w:firstLine="566"/>
      </w:pPr>
      <w:r>
        <w:lastRenderedPageBreak/>
        <w:t>Оценка «2»</w:t>
      </w:r>
      <w:r>
        <w:rPr>
          <w:spacing w:val="-1"/>
        </w:rPr>
        <w:t xml:space="preserve"> </w:t>
      </w:r>
      <w:r>
        <w:t>отмечает такие недостатки в подготовке ученика, которые являются сер</w:t>
      </w:r>
      <w:r>
        <w:t>ьезным препятствием к успешному овладению последующим материалом.</w:t>
      </w:r>
    </w:p>
    <w:p w:rsidR="00B7558F" w:rsidRDefault="00AB1F84">
      <w:pPr>
        <w:pStyle w:val="a3"/>
        <w:spacing w:before="12" w:line="266" w:lineRule="auto"/>
        <w:ind w:left="540" w:right="1573" w:firstLine="566"/>
      </w:pPr>
      <w:r>
        <w:t>Оценка</w:t>
      </w:r>
      <w:r>
        <w:rPr>
          <w:spacing w:val="40"/>
        </w:rPr>
        <w:t xml:space="preserve"> </w:t>
      </w:r>
      <w:r>
        <w:t xml:space="preserve">(«5», «4», «3») может ставиться не только за единовременный ответ (когда на проверку подготовки ученика </w:t>
      </w:r>
      <w:proofErr w:type="spellStart"/>
      <w:r>
        <w:t>oтводится</w:t>
      </w:r>
      <w:proofErr w:type="spellEnd"/>
      <w:r>
        <w:t xml:space="preserve"> определенное время), но и за рассредоточенный</w:t>
      </w:r>
      <w:r>
        <w:rPr>
          <w:spacing w:val="-15"/>
        </w:rPr>
        <w:t xml:space="preserve"> </w:t>
      </w:r>
      <w:r>
        <w:t>по</w:t>
      </w:r>
      <w:r>
        <w:rPr>
          <w:spacing w:val="-15"/>
        </w:rPr>
        <w:t xml:space="preserve"> </w:t>
      </w:r>
      <w:r>
        <w:t>времени,</w:t>
      </w:r>
      <w:r>
        <w:rPr>
          <w:spacing w:val="-15"/>
        </w:rPr>
        <w:t xml:space="preserve"> </w:t>
      </w:r>
      <w:r>
        <w:t>т.е.</w:t>
      </w:r>
      <w:r>
        <w:rPr>
          <w:spacing w:val="-15"/>
        </w:rPr>
        <w:t xml:space="preserve"> </w:t>
      </w:r>
      <w:r>
        <w:t>за</w:t>
      </w:r>
      <w:r>
        <w:rPr>
          <w:spacing w:val="-15"/>
        </w:rPr>
        <w:t xml:space="preserve"> </w:t>
      </w:r>
      <w:r>
        <w:t>сум</w:t>
      </w:r>
      <w:r>
        <w:t>му</w:t>
      </w:r>
      <w:r>
        <w:rPr>
          <w:spacing w:val="-15"/>
        </w:rPr>
        <w:t xml:space="preserve"> </w:t>
      </w:r>
      <w:r>
        <w:t>ответов,</w:t>
      </w:r>
      <w:r>
        <w:rPr>
          <w:spacing w:val="-15"/>
        </w:rPr>
        <w:t xml:space="preserve"> </w:t>
      </w:r>
      <w:r>
        <w:t>данных</w:t>
      </w:r>
      <w:r>
        <w:rPr>
          <w:spacing w:val="-15"/>
        </w:rPr>
        <w:t xml:space="preserve"> </w:t>
      </w:r>
      <w:r>
        <w:t>учеником</w:t>
      </w:r>
      <w:r>
        <w:rPr>
          <w:spacing w:val="8"/>
        </w:rPr>
        <w:t xml:space="preserve"> </w:t>
      </w:r>
      <w:r>
        <w:t>на</w:t>
      </w:r>
      <w:r>
        <w:rPr>
          <w:spacing w:val="26"/>
        </w:rPr>
        <w:t xml:space="preserve"> </w:t>
      </w:r>
      <w:r>
        <w:t>протяжении урока</w:t>
      </w:r>
      <w:r>
        <w:rPr>
          <w:spacing w:val="80"/>
        </w:rPr>
        <w:t xml:space="preserve"> </w:t>
      </w:r>
      <w:r>
        <w:t xml:space="preserve">(выводится </w:t>
      </w:r>
      <w:r>
        <w:rPr>
          <w:i/>
        </w:rPr>
        <w:t>поурочный балл</w:t>
      </w:r>
      <w:r>
        <w:t>), при условии, если в процессе урока не только заслушивались ответы учащегося, но и осуществлялась проверка его</w:t>
      </w:r>
      <w:r>
        <w:rPr>
          <w:spacing w:val="40"/>
        </w:rPr>
        <w:t xml:space="preserve"> </w:t>
      </w:r>
      <w:r>
        <w:t>умения применять знания на практике.</w:t>
      </w:r>
    </w:p>
    <w:p w:rsidR="00B7558F" w:rsidRDefault="00AB1F84">
      <w:pPr>
        <w:pStyle w:val="1"/>
        <w:spacing w:before="24" w:line="271" w:lineRule="auto"/>
        <w:ind w:left="1675" w:right="5270"/>
      </w:pPr>
      <w:r>
        <w:t>Оценка</w:t>
      </w:r>
      <w:r>
        <w:rPr>
          <w:spacing w:val="-14"/>
        </w:rPr>
        <w:t xml:space="preserve"> </w:t>
      </w:r>
      <w:r>
        <w:t>письменных</w:t>
      </w:r>
      <w:r>
        <w:rPr>
          <w:spacing w:val="-14"/>
        </w:rPr>
        <w:t xml:space="preserve"> </w:t>
      </w:r>
      <w:r>
        <w:t>работ</w:t>
      </w:r>
      <w:r>
        <w:rPr>
          <w:spacing w:val="-14"/>
        </w:rPr>
        <w:t xml:space="preserve"> </w:t>
      </w:r>
      <w:r>
        <w:t>учащихся Оценка диктантов</w:t>
      </w:r>
    </w:p>
    <w:p w:rsidR="00B7558F" w:rsidRDefault="00AB1F84">
      <w:pPr>
        <w:pStyle w:val="a3"/>
        <w:spacing w:before="0" w:line="268" w:lineRule="auto"/>
        <w:ind w:left="540" w:right="1578" w:firstLine="566"/>
      </w:pPr>
      <w:r>
        <w:t>Диктант — одна из основных форм проверки орфографической и пунктуационной грамотности.</w:t>
      </w:r>
    </w:p>
    <w:p w:rsidR="00B7558F" w:rsidRDefault="00AB1F84">
      <w:pPr>
        <w:pStyle w:val="a3"/>
        <w:spacing w:before="0" w:line="266" w:lineRule="auto"/>
        <w:ind w:left="540" w:right="1580" w:firstLine="566"/>
      </w:pPr>
      <w:r>
        <w:t>Для диктантов целесообразно использовать связные тексты, которые должны отвечать нормам современного литературного языка,</w:t>
      </w:r>
      <w:r>
        <w:rPr>
          <w:spacing w:val="40"/>
        </w:rPr>
        <w:t xml:space="preserve"> </w:t>
      </w:r>
      <w:r>
        <w:t>быть</w:t>
      </w:r>
      <w:r>
        <w:rPr>
          <w:spacing w:val="40"/>
        </w:rPr>
        <w:t xml:space="preserve"> </w:t>
      </w:r>
      <w:r>
        <w:t>доступными по со</w:t>
      </w:r>
      <w:r>
        <w:t>держанию</w:t>
      </w:r>
      <w:r>
        <w:rPr>
          <w:spacing w:val="40"/>
        </w:rPr>
        <w:t xml:space="preserve"> </w:t>
      </w:r>
      <w:r>
        <w:t>учащимся</w:t>
      </w:r>
      <w:r>
        <w:rPr>
          <w:spacing w:val="40"/>
        </w:rPr>
        <w:t xml:space="preserve"> </w:t>
      </w:r>
      <w:r>
        <w:t>данного класса.</w:t>
      </w:r>
    </w:p>
    <w:p w:rsidR="00B7558F" w:rsidRDefault="00AB1F84">
      <w:pPr>
        <w:pStyle w:val="1"/>
        <w:spacing w:before="19" w:after="37"/>
        <w:ind w:left="1675"/>
      </w:pPr>
      <w:r>
        <w:t>Требования</w:t>
      </w:r>
      <w:r>
        <w:rPr>
          <w:spacing w:val="-3"/>
        </w:rPr>
        <w:t xml:space="preserve"> </w:t>
      </w:r>
      <w:r>
        <w:t>к</w:t>
      </w:r>
      <w:r>
        <w:rPr>
          <w:spacing w:val="-5"/>
        </w:rPr>
        <w:t xml:space="preserve"> </w:t>
      </w:r>
      <w:r>
        <w:t>тексту</w:t>
      </w:r>
      <w:r>
        <w:rPr>
          <w:spacing w:val="-2"/>
        </w:rPr>
        <w:t xml:space="preserve"> диктанта</w:t>
      </w: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074"/>
        <w:gridCol w:w="1560"/>
        <w:gridCol w:w="1588"/>
        <w:gridCol w:w="1970"/>
        <w:gridCol w:w="1528"/>
      </w:tblGrid>
      <w:tr w:rsidR="00B7558F">
        <w:trPr>
          <w:trHeight w:val="467"/>
        </w:trPr>
        <w:tc>
          <w:tcPr>
            <w:tcW w:w="1418" w:type="dxa"/>
            <w:vMerge w:val="restart"/>
          </w:tcPr>
          <w:p w:rsidR="00B7558F" w:rsidRDefault="00B7558F">
            <w:pPr>
              <w:pStyle w:val="TableParagraph"/>
              <w:spacing w:before="85"/>
              <w:rPr>
                <w:b/>
                <w:sz w:val="24"/>
              </w:rPr>
            </w:pPr>
          </w:p>
          <w:p w:rsidR="00B7558F" w:rsidRDefault="00AB1F84">
            <w:pPr>
              <w:pStyle w:val="TableParagraph"/>
              <w:spacing w:before="0"/>
              <w:ind w:left="107"/>
              <w:rPr>
                <w:sz w:val="24"/>
              </w:rPr>
            </w:pPr>
            <w:r>
              <w:rPr>
                <w:spacing w:val="-2"/>
                <w:sz w:val="24"/>
              </w:rPr>
              <w:t>Класс</w:t>
            </w:r>
          </w:p>
        </w:tc>
        <w:tc>
          <w:tcPr>
            <w:tcW w:w="7192" w:type="dxa"/>
            <w:gridSpan w:val="4"/>
          </w:tcPr>
          <w:p w:rsidR="00B7558F" w:rsidRDefault="00AB1F84">
            <w:pPr>
              <w:pStyle w:val="TableParagraph"/>
              <w:spacing w:before="3"/>
              <w:ind w:left="811"/>
              <w:rPr>
                <w:sz w:val="24"/>
              </w:rPr>
            </w:pPr>
            <w:r>
              <w:rPr>
                <w:sz w:val="24"/>
              </w:rPr>
              <w:t>Количество</w:t>
            </w:r>
            <w:r>
              <w:rPr>
                <w:spacing w:val="-3"/>
                <w:sz w:val="24"/>
              </w:rPr>
              <w:t xml:space="preserve"> </w:t>
            </w:r>
            <w:r>
              <w:rPr>
                <w:sz w:val="24"/>
              </w:rPr>
              <w:t>в</w:t>
            </w:r>
            <w:r>
              <w:rPr>
                <w:spacing w:val="-3"/>
                <w:sz w:val="24"/>
              </w:rPr>
              <w:t xml:space="preserve"> </w:t>
            </w:r>
            <w:r>
              <w:rPr>
                <w:sz w:val="24"/>
              </w:rPr>
              <w:t>контрольном</w:t>
            </w:r>
            <w:r>
              <w:rPr>
                <w:spacing w:val="-3"/>
                <w:sz w:val="24"/>
              </w:rPr>
              <w:t xml:space="preserve"> </w:t>
            </w:r>
            <w:r>
              <w:rPr>
                <w:spacing w:val="-2"/>
                <w:sz w:val="24"/>
              </w:rPr>
              <w:t>диктанте</w:t>
            </w:r>
          </w:p>
        </w:tc>
        <w:tc>
          <w:tcPr>
            <w:tcW w:w="1528" w:type="dxa"/>
            <w:vMerge w:val="restart"/>
          </w:tcPr>
          <w:p w:rsidR="00B7558F" w:rsidRDefault="00AB1F84">
            <w:pPr>
              <w:pStyle w:val="TableParagraph"/>
              <w:spacing w:before="3" w:line="259" w:lineRule="auto"/>
              <w:ind w:left="110" w:right="94"/>
              <w:jc w:val="both"/>
              <w:rPr>
                <w:sz w:val="24"/>
              </w:rPr>
            </w:pPr>
            <w:r>
              <w:rPr>
                <w:sz w:val="24"/>
              </w:rPr>
              <w:t xml:space="preserve">Кол-во слов в словарном </w:t>
            </w:r>
            <w:r>
              <w:rPr>
                <w:spacing w:val="-2"/>
                <w:sz w:val="24"/>
              </w:rPr>
              <w:t>диктанте</w:t>
            </w:r>
          </w:p>
        </w:tc>
      </w:tr>
      <w:tr w:rsidR="00B7558F">
        <w:trPr>
          <w:trHeight w:val="971"/>
        </w:trPr>
        <w:tc>
          <w:tcPr>
            <w:tcW w:w="1418" w:type="dxa"/>
            <w:vMerge/>
            <w:tcBorders>
              <w:top w:val="nil"/>
            </w:tcBorders>
          </w:tcPr>
          <w:p w:rsidR="00B7558F" w:rsidRDefault="00B7558F">
            <w:pPr>
              <w:rPr>
                <w:sz w:val="2"/>
                <w:szCs w:val="2"/>
              </w:rPr>
            </w:pPr>
          </w:p>
        </w:tc>
        <w:tc>
          <w:tcPr>
            <w:tcW w:w="2074" w:type="dxa"/>
          </w:tcPr>
          <w:p w:rsidR="00B7558F" w:rsidRDefault="00AB1F84">
            <w:pPr>
              <w:pStyle w:val="TableParagraph"/>
              <w:ind w:left="105"/>
              <w:rPr>
                <w:sz w:val="24"/>
              </w:rPr>
            </w:pPr>
            <w:r>
              <w:rPr>
                <w:spacing w:val="-4"/>
                <w:sz w:val="24"/>
              </w:rPr>
              <w:t>слов</w:t>
            </w:r>
          </w:p>
          <w:p w:rsidR="00B7558F" w:rsidRDefault="00AB1F84">
            <w:pPr>
              <w:pStyle w:val="TableParagraph"/>
              <w:spacing w:before="41" w:line="259" w:lineRule="auto"/>
              <w:ind w:left="105" w:right="25"/>
              <w:rPr>
                <w:sz w:val="24"/>
              </w:rPr>
            </w:pPr>
            <w:r>
              <w:rPr>
                <w:spacing w:val="-2"/>
                <w:sz w:val="24"/>
              </w:rPr>
              <w:t xml:space="preserve">(самостоятельных </w:t>
            </w:r>
            <w:r>
              <w:rPr>
                <w:sz w:val="24"/>
              </w:rPr>
              <w:t>и служебных)</w:t>
            </w:r>
            <w:r>
              <w:rPr>
                <w:sz w:val="24"/>
                <w:vertAlign w:val="superscript"/>
              </w:rPr>
              <w:t>1</w:t>
            </w:r>
          </w:p>
        </w:tc>
        <w:tc>
          <w:tcPr>
            <w:tcW w:w="1560" w:type="dxa"/>
          </w:tcPr>
          <w:p w:rsidR="00B7558F" w:rsidRDefault="00AB1F84">
            <w:pPr>
              <w:pStyle w:val="TableParagraph"/>
              <w:spacing w:before="3"/>
              <w:ind w:left="108"/>
              <w:rPr>
                <w:sz w:val="24"/>
              </w:rPr>
            </w:pPr>
            <w:r>
              <w:rPr>
                <w:spacing w:val="-2"/>
                <w:sz w:val="24"/>
              </w:rPr>
              <w:t>орфограмм</w:t>
            </w:r>
            <w:r>
              <w:rPr>
                <w:spacing w:val="-2"/>
                <w:sz w:val="24"/>
                <w:vertAlign w:val="superscript"/>
              </w:rPr>
              <w:t>2</w:t>
            </w:r>
          </w:p>
        </w:tc>
        <w:tc>
          <w:tcPr>
            <w:tcW w:w="1588" w:type="dxa"/>
          </w:tcPr>
          <w:p w:rsidR="00B7558F" w:rsidRDefault="00AB1F84">
            <w:pPr>
              <w:pStyle w:val="TableParagraph"/>
              <w:spacing w:before="3"/>
              <w:ind w:left="108"/>
              <w:rPr>
                <w:sz w:val="24"/>
              </w:rPr>
            </w:pPr>
            <w:proofErr w:type="spellStart"/>
            <w:r>
              <w:rPr>
                <w:spacing w:val="-2"/>
                <w:sz w:val="24"/>
              </w:rPr>
              <w:t>пунктограмм</w:t>
            </w:r>
            <w:proofErr w:type="spellEnd"/>
          </w:p>
        </w:tc>
        <w:tc>
          <w:tcPr>
            <w:tcW w:w="1970" w:type="dxa"/>
          </w:tcPr>
          <w:p w:rsidR="00B7558F" w:rsidRDefault="00AB1F84">
            <w:pPr>
              <w:pStyle w:val="TableParagraph"/>
              <w:tabs>
                <w:tab w:val="left" w:pos="818"/>
              </w:tabs>
              <w:spacing w:before="3"/>
              <w:ind w:left="109"/>
              <w:rPr>
                <w:sz w:val="24"/>
              </w:rPr>
            </w:pPr>
            <w:r>
              <w:rPr>
                <w:spacing w:val="-4"/>
                <w:sz w:val="24"/>
              </w:rPr>
              <w:t>слов</w:t>
            </w:r>
            <w:r>
              <w:rPr>
                <w:sz w:val="24"/>
              </w:rPr>
              <w:tab/>
            </w:r>
            <w:r>
              <w:rPr>
                <w:spacing w:val="-10"/>
                <w:sz w:val="24"/>
              </w:rPr>
              <w:t>с</w:t>
            </w:r>
          </w:p>
          <w:p w:rsidR="00B7558F" w:rsidRDefault="00AB1F84">
            <w:pPr>
              <w:pStyle w:val="TableParagraph"/>
              <w:spacing w:before="22" w:line="259" w:lineRule="auto"/>
              <w:ind w:left="109"/>
              <w:rPr>
                <w:sz w:val="24"/>
              </w:rPr>
            </w:pPr>
            <w:r>
              <w:rPr>
                <w:spacing w:val="-2"/>
                <w:sz w:val="24"/>
              </w:rPr>
              <w:t>непроверяемыми орфограммами</w:t>
            </w:r>
            <w:r>
              <w:rPr>
                <w:spacing w:val="-2"/>
                <w:sz w:val="24"/>
                <w:vertAlign w:val="superscript"/>
              </w:rPr>
              <w:t>3</w:t>
            </w:r>
          </w:p>
        </w:tc>
        <w:tc>
          <w:tcPr>
            <w:tcW w:w="1528" w:type="dxa"/>
            <w:vMerge/>
            <w:tcBorders>
              <w:top w:val="nil"/>
            </w:tcBorders>
          </w:tcPr>
          <w:p w:rsidR="00B7558F" w:rsidRDefault="00B7558F">
            <w:pPr>
              <w:rPr>
                <w:sz w:val="2"/>
                <w:szCs w:val="2"/>
              </w:rPr>
            </w:pPr>
          </w:p>
        </w:tc>
      </w:tr>
      <w:tr w:rsidR="00B7558F">
        <w:trPr>
          <w:trHeight w:val="335"/>
        </w:trPr>
        <w:tc>
          <w:tcPr>
            <w:tcW w:w="1418" w:type="dxa"/>
          </w:tcPr>
          <w:p w:rsidR="00B7558F" w:rsidRDefault="00AB1F84">
            <w:pPr>
              <w:pStyle w:val="TableParagraph"/>
              <w:spacing w:before="3"/>
              <w:ind w:right="470"/>
              <w:jc w:val="right"/>
              <w:rPr>
                <w:sz w:val="24"/>
              </w:rPr>
            </w:pPr>
            <w:r>
              <w:rPr>
                <w:spacing w:val="-10"/>
                <w:sz w:val="24"/>
              </w:rPr>
              <w:t>5</w:t>
            </w:r>
          </w:p>
        </w:tc>
        <w:tc>
          <w:tcPr>
            <w:tcW w:w="2074" w:type="dxa"/>
          </w:tcPr>
          <w:p w:rsidR="00B7558F" w:rsidRDefault="00AB1F84">
            <w:pPr>
              <w:pStyle w:val="TableParagraph"/>
              <w:spacing w:before="3"/>
              <w:ind w:left="814"/>
              <w:rPr>
                <w:sz w:val="24"/>
              </w:rPr>
            </w:pPr>
            <w:r>
              <w:rPr>
                <w:spacing w:val="-2"/>
                <w:sz w:val="24"/>
              </w:rPr>
              <w:t>90-</w:t>
            </w:r>
            <w:r>
              <w:rPr>
                <w:spacing w:val="-5"/>
                <w:sz w:val="24"/>
              </w:rPr>
              <w:t>100</w:t>
            </w:r>
          </w:p>
        </w:tc>
        <w:tc>
          <w:tcPr>
            <w:tcW w:w="1560" w:type="dxa"/>
          </w:tcPr>
          <w:p w:rsidR="00B7558F" w:rsidRDefault="00AB1F84">
            <w:pPr>
              <w:pStyle w:val="TableParagraph"/>
              <w:spacing w:before="3"/>
              <w:ind w:left="816"/>
              <w:rPr>
                <w:sz w:val="24"/>
              </w:rPr>
            </w:pPr>
            <w:r>
              <w:rPr>
                <w:spacing w:val="-5"/>
                <w:sz w:val="24"/>
              </w:rPr>
              <w:t>12</w:t>
            </w:r>
          </w:p>
        </w:tc>
        <w:tc>
          <w:tcPr>
            <w:tcW w:w="1588" w:type="dxa"/>
          </w:tcPr>
          <w:p w:rsidR="00B7558F" w:rsidRDefault="00AB1F84">
            <w:pPr>
              <w:pStyle w:val="TableParagraph"/>
              <w:spacing w:before="3"/>
              <w:ind w:left="816"/>
              <w:rPr>
                <w:sz w:val="24"/>
              </w:rPr>
            </w:pPr>
            <w:r>
              <w:rPr>
                <w:spacing w:val="-2"/>
                <w:sz w:val="24"/>
              </w:rPr>
              <w:t>2-</w:t>
            </w:r>
            <w:r>
              <w:rPr>
                <w:spacing w:val="-10"/>
                <w:sz w:val="24"/>
              </w:rPr>
              <w:t>3</w:t>
            </w:r>
          </w:p>
        </w:tc>
        <w:tc>
          <w:tcPr>
            <w:tcW w:w="1970" w:type="dxa"/>
          </w:tcPr>
          <w:p w:rsidR="00B7558F" w:rsidRDefault="00AB1F84">
            <w:pPr>
              <w:pStyle w:val="TableParagraph"/>
              <w:spacing w:before="3"/>
              <w:ind w:right="201"/>
              <w:jc w:val="center"/>
              <w:rPr>
                <w:sz w:val="24"/>
              </w:rPr>
            </w:pPr>
            <w:r>
              <w:rPr>
                <w:spacing w:val="-10"/>
                <w:sz w:val="24"/>
              </w:rPr>
              <w:t>5</w:t>
            </w:r>
          </w:p>
        </w:tc>
        <w:tc>
          <w:tcPr>
            <w:tcW w:w="1528" w:type="dxa"/>
          </w:tcPr>
          <w:p w:rsidR="00B7558F" w:rsidRDefault="00AB1F84">
            <w:pPr>
              <w:pStyle w:val="TableParagraph"/>
              <w:spacing w:before="3"/>
              <w:ind w:left="158"/>
              <w:rPr>
                <w:sz w:val="24"/>
              </w:rPr>
            </w:pPr>
            <w:r>
              <w:rPr>
                <w:spacing w:val="-2"/>
                <w:sz w:val="24"/>
              </w:rPr>
              <w:t>15-</w:t>
            </w:r>
            <w:r>
              <w:rPr>
                <w:spacing w:val="-7"/>
                <w:sz w:val="24"/>
              </w:rPr>
              <w:t>20</w:t>
            </w:r>
          </w:p>
        </w:tc>
      </w:tr>
      <w:tr w:rsidR="00B7558F">
        <w:trPr>
          <w:trHeight w:val="338"/>
        </w:trPr>
        <w:tc>
          <w:tcPr>
            <w:tcW w:w="1418" w:type="dxa"/>
          </w:tcPr>
          <w:p w:rsidR="00B7558F" w:rsidRDefault="00AB1F84">
            <w:pPr>
              <w:pStyle w:val="TableParagraph"/>
              <w:spacing w:before="4"/>
              <w:ind w:right="470"/>
              <w:jc w:val="right"/>
              <w:rPr>
                <w:sz w:val="24"/>
              </w:rPr>
            </w:pPr>
            <w:r>
              <w:rPr>
                <w:spacing w:val="-10"/>
                <w:sz w:val="24"/>
              </w:rPr>
              <w:t>6</w:t>
            </w:r>
          </w:p>
        </w:tc>
        <w:tc>
          <w:tcPr>
            <w:tcW w:w="2074" w:type="dxa"/>
          </w:tcPr>
          <w:p w:rsidR="00B7558F" w:rsidRDefault="00AB1F84">
            <w:pPr>
              <w:pStyle w:val="TableParagraph"/>
              <w:spacing w:before="4"/>
              <w:ind w:left="814"/>
              <w:rPr>
                <w:sz w:val="24"/>
              </w:rPr>
            </w:pPr>
            <w:r>
              <w:rPr>
                <w:spacing w:val="-2"/>
                <w:sz w:val="24"/>
              </w:rPr>
              <w:t>100-</w:t>
            </w:r>
            <w:r>
              <w:rPr>
                <w:spacing w:val="-5"/>
                <w:sz w:val="24"/>
              </w:rPr>
              <w:t>110</w:t>
            </w:r>
          </w:p>
        </w:tc>
        <w:tc>
          <w:tcPr>
            <w:tcW w:w="1560" w:type="dxa"/>
          </w:tcPr>
          <w:p w:rsidR="00B7558F" w:rsidRDefault="00AB1F84">
            <w:pPr>
              <w:pStyle w:val="TableParagraph"/>
              <w:spacing w:before="4"/>
              <w:ind w:left="816"/>
              <w:rPr>
                <w:sz w:val="24"/>
              </w:rPr>
            </w:pPr>
            <w:r>
              <w:rPr>
                <w:spacing w:val="-5"/>
                <w:sz w:val="24"/>
              </w:rPr>
              <w:t>16</w:t>
            </w:r>
          </w:p>
        </w:tc>
        <w:tc>
          <w:tcPr>
            <w:tcW w:w="1588" w:type="dxa"/>
          </w:tcPr>
          <w:p w:rsidR="00B7558F" w:rsidRDefault="00AB1F84">
            <w:pPr>
              <w:pStyle w:val="TableParagraph"/>
              <w:spacing w:before="4"/>
              <w:ind w:left="816"/>
              <w:rPr>
                <w:sz w:val="24"/>
              </w:rPr>
            </w:pPr>
            <w:r>
              <w:rPr>
                <w:spacing w:val="-2"/>
                <w:sz w:val="24"/>
              </w:rPr>
              <w:t>3-</w:t>
            </w:r>
            <w:r>
              <w:rPr>
                <w:spacing w:val="-10"/>
                <w:sz w:val="24"/>
              </w:rPr>
              <w:t>4</w:t>
            </w:r>
          </w:p>
        </w:tc>
        <w:tc>
          <w:tcPr>
            <w:tcW w:w="1970" w:type="dxa"/>
          </w:tcPr>
          <w:p w:rsidR="00B7558F" w:rsidRDefault="00AB1F84">
            <w:pPr>
              <w:pStyle w:val="TableParagraph"/>
              <w:spacing w:before="4"/>
              <w:ind w:right="201"/>
              <w:jc w:val="center"/>
              <w:rPr>
                <w:sz w:val="24"/>
              </w:rPr>
            </w:pPr>
            <w:r>
              <w:rPr>
                <w:spacing w:val="-10"/>
                <w:sz w:val="24"/>
              </w:rPr>
              <w:t>7</w:t>
            </w:r>
          </w:p>
        </w:tc>
        <w:tc>
          <w:tcPr>
            <w:tcW w:w="1528" w:type="dxa"/>
          </w:tcPr>
          <w:p w:rsidR="00B7558F" w:rsidRDefault="00AB1F84">
            <w:pPr>
              <w:pStyle w:val="TableParagraph"/>
              <w:spacing w:before="4"/>
              <w:ind w:left="158"/>
              <w:rPr>
                <w:sz w:val="24"/>
              </w:rPr>
            </w:pPr>
            <w:r>
              <w:rPr>
                <w:spacing w:val="-2"/>
                <w:sz w:val="24"/>
              </w:rPr>
              <w:t>20-</w:t>
            </w:r>
            <w:r>
              <w:rPr>
                <w:spacing w:val="-7"/>
                <w:sz w:val="24"/>
              </w:rPr>
              <w:t>25</w:t>
            </w:r>
          </w:p>
        </w:tc>
      </w:tr>
      <w:tr w:rsidR="00B7558F">
        <w:trPr>
          <w:trHeight w:val="335"/>
        </w:trPr>
        <w:tc>
          <w:tcPr>
            <w:tcW w:w="1418" w:type="dxa"/>
          </w:tcPr>
          <w:p w:rsidR="00B7558F" w:rsidRDefault="00AB1F84">
            <w:pPr>
              <w:pStyle w:val="TableParagraph"/>
              <w:spacing w:before="3"/>
              <w:ind w:right="470"/>
              <w:jc w:val="right"/>
              <w:rPr>
                <w:sz w:val="24"/>
              </w:rPr>
            </w:pPr>
            <w:r>
              <w:rPr>
                <w:spacing w:val="-10"/>
                <w:sz w:val="24"/>
              </w:rPr>
              <w:t>7</w:t>
            </w:r>
          </w:p>
        </w:tc>
        <w:tc>
          <w:tcPr>
            <w:tcW w:w="2074" w:type="dxa"/>
          </w:tcPr>
          <w:p w:rsidR="00B7558F" w:rsidRDefault="00AB1F84">
            <w:pPr>
              <w:pStyle w:val="TableParagraph"/>
              <w:spacing w:before="3"/>
              <w:ind w:left="814"/>
              <w:rPr>
                <w:sz w:val="24"/>
              </w:rPr>
            </w:pPr>
            <w:r>
              <w:rPr>
                <w:spacing w:val="-2"/>
                <w:sz w:val="24"/>
              </w:rPr>
              <w:t>110-</w:t>
            </w:r>
            <w:r>
              <w:rPr>
                <w:spacing w:val="-5"/>
                <w:sz w:val="24"/>
              </w:rPr>
              <w:t>120</w:t>
            </w:r>
          </w:p>
        </w:tc>
        <w:tc>
          <w:tcPr>
            <w:tcW w:w="1560" w:type="dxa"/>
          </w:tcPr>
          <w:p w:rsidR="00B7558F" w:rsidRDefault="00AB1F84">
            <w:pPr>
              <w:pStyle w:val="TableParagraph"/>
              <w:spacing w:before="3"/>
              <w:ind w:left="816"/>
              <w:rPr>
                <w:sz w:val="24"/>
              </w:rPr>
            </w:pPr>
            <w:r>
              <w:rPr>
                <w:spacing w:val="-5"/>
                <w:sz w:val="24"/>
              </w:rPr>
              <w:t>20</w:t>
            </w:r>
          </w:p>
        </w:tc>
        <w:tc>
          <w:tcPr>
            <w:tcW w:w="1588" w:type="dxa"/>
          </w:tcPr>
          <w:p w:rsidR="00B7558F" w:rsidRDefault="00AB1F84">
            <w:pPr>
              <w:pStyle w:val="TableParagraph"/>
              <w:spacing w:before="3"/>
              <w:ind w:left="816"/>
              <w:rPr>
                <w:sz w:val="24"/>
              </w:rPr>
            </w:pPr>
            <w:r>
              <w:rPr>
                <w:spacing w:val="-2"/>
                <w:sz w:val="24"/>
              </w:rPr>
              <w:t>4-</w:t>
            </w:r>
            <w:r>
              <w:rPr>
                <w:spacing w:val="-10"/>
                <w:sz w:val="24"/>
              </w:rPr>
              <w:t>5</w:t>
            </w:r>
          </w:p>
        </w:tc>
        <w:tc>
          <w:tcPr>
            <w:tcW w:w="1970" w:type="dxa"/>
          </w:tcPr>
          <w:p w:rsidR="00B7558F" w:rsidRDefault="00AB1F84">
            <w:pPr>
              <w:pStyle w:val="TableParagraph"/>
              <w:spacing w:before="3"/>
              <w:ind w:left="120" w:right="201"/>
              <w:jc w:val="center"/>
              <w:rPr>
                <w:sz w:val="24"/>
              </w:rPr>
            </w:pPr>
            <w:r>
              <w:rPr>
                <w:spacing w:val="-5"/>
                <w:sz w:val="24"/>
              </w:rPr>
              <w:t>10</w:t>
            </w:r>
          </w:p>
        </w:tc>
        <w:tc>
          <w:tcPr>
            <w:tcW w:w="1528" w:type="dxa"/>
          </w:tcPr>
          <w:p w:rsidR="00B7558F" w:rsidRDefault="00AB1F84">
            <w:pPr>
              <w:pStyle w:val="TableParagraph"/>
              <w:spacing w:before="3"/>
              <w:ind w:left="158"/>
              <w:rPr>
                <w:sz w:val="24"/>
              </w:rPr>
            </w:pPr>
            <w:r>
              <w:rPr>
                <w:spacing w:val="-2"/>
                <w:sz w:val="24"/>
              </w:rPr>
              <w:t>25-</w:t>
            </w:r>
            <w:r>
              <w:rPr>
                <w:spacing w:val="-7"/>
                <w:sz w:val="24"/>
              </w:rPr>
              <w:t>30</w:t>
            </w:r>
          </w:p>
        </w:tc>
      </w:tr>
      <w:tr w:rsidR="00B7558F">
        <w:trPr>
          <w:trHeight w:val="335"/>
        </w:trPr>
        <w:tc>
          <w:tcPr>
            <w:tcW w:w="1418" w:type="dxa"/>
          </w:tcPr>
          <w:p w:rsidR="00B7558F" w:rsidRDefault="00AB1F84">
            <w:pPr>
              <w:pStyle w:val="TableParagraph"/>
              <w:spacing w:before="3"/>
              <w:ind w:right="470"/>
              <w:jc w:val="right"/>
              <w:rPr>
                <w:sz w:val="24"/>
              </w:rPr>
            </w:pPr>
            <w:r>
              <w:rPr>
                <w:spacing w:val="-10"/>
                <w:sz w:val="24"/>
              </w:rPr>
              <w:t>8</w:t>
            </w:r>
          </w:p>
        </w:tc>
        <w:tc>
          <w:tcPr>
            <w:tcW w:w="2074" w:type="dxa"/>
          </w:tcPr>
          <w:p w:rsidR="00B7558F" w:rsidRDefault="00AB1F84">
            <w:pPr>
              <w:pStyle w:val="TableParagraph"/>
              <w:spacing w:before="3"/>
              <w:ind w:left="814"/>
              <w:rPr>
                <w:sz w:val="24"/>
              </w:rPr>
            </w:pPr>
            <w:r>
              <w:rPr>
                <w:spacing w:val="-2"/>
                <w:sz w:val="24"/>
              </w:rPr>
              <w:t>120-</w:t>
            </w:r>
            <w:r>
              <w:rPr>
                <w:spacing w:val="-5"/>
                <w:sz w:val="24"/>
              </w:rPr>
              <w:t>150</w:t>
            </w:r>
          </w:p>
        </w:tc>
        <w:tc>
          <w:tcPr>
            <w:tcW w:w="1560" w:type="dxa"/>
          </w:tcPr>
          <w:p w:rsidR="00B7558F" w:rsidRDefault="00AB1F84">
            <w:pPr>
              <w:pStyle w:val="TableParagraph"/>
              <w:spacing w:before="3"/>
              <w:ind w:left="816"/>
              <w:rPr>
                <w:sz w:val="24"/>
              </w:rPr>
            </w:pPr>
            <w:r>
              <w:rPr>
                <w:spacing w:val="-5"/>
                <w:sz w:val="24"/>
              </w:rPr>
              <w:t>24</w:t>
            </w:r>
          </w:p>
        </w:tc>
        <w:tc>
          <w:tcPr>
            <w:tcW w:w="1588" w:type="dxa"/>
          </w:tcPr>
          <w:p w:rsidR="00B7558F" w:rsidRDefault="00AB1F84">
            <w:pPr>
              <w:pStyle w:val="TableParagraph"/>
              <w:spacing w:before="3"/>
              <w:ind w:left="816"/>
              <w:rPr>
                <w:sz w:val="24"/>
              </w:rPr>
            </w:pPr>
            <w:r>
              <w:rPr>
                <w:spacing w:val="-5"/>
                <w:sz w:val="24"/>
              </w:rPr>
              <w:t>10</w:t>
            </w:r>
          </w:p>
        </w:tc>
        <w:tc>
          <w:tcPr>
            <w:tcW w:w="1970" w:type="dxa"/>
          </w:tcPr>
          <w:p w:rsidR="00B7558F" w:rsidRDefault="00AB1F84">
            <w:pPr>
              <w:pStyle w:val="TableParagraph"/>
              <w:spacing w:before="3"/>
              <w:ind w:left="120" w:right="201"/>
              <w:jc w:val="center"/>
              <w:rPr>
                <w:sz w:val="24"/>
              </w:rPr>
            </w:pPr>
            <w:r>
              <w:rPr>
                <w:spacing w:val="-5"/>
                <w:sz w:val="24"/>
              </w:rPr>
              <w:t>10</w:t>
            </w:r>
          </w:p>
        </w:tc>
        <w:tc>
          <w:tcPr>
            <w:tcW w:w="1528" w:type="dxa"/>
          </w:tcPr>
          <w:p w:rsidR="00B7558F" w:rsidRDefault="00AB1F84">
            <w:pPr>
              <w:pStyle w:val="TableParagraph"/>
              <w:spacing w:before="3"/>
              <w:ind w:left="158"/>
              <w:rPr>
                <w:sz w:val="24"/>
              </w:rPr>
            </w:pPr>
            <w:r>
              <w:rPr>
                <w:spacing w:val="-2"/>
                <w:sz w:val="24"/>
              </w:rPr>
              <w:t>30-</w:t>
            </w:r>
            <w:r>
              <w:rPr>
                <w:spacing w:val="-7"/>
                <w:sz w:val="24"/>
              </w:rPr>
              <w:t>35</w:t>
            </w:r>
          </w:p>
        </w:tc>
      </w:tr>
      <w:tr w:rsidR="00B7558F">
        <w:trPr>
          <w:trHeight w:val="338"/>
        </w:trPr>
        <w:tc>
          <w:tcPr>
            <w:tcW w:w="1418" w:type="dxa"/>
          </w:tcPr>
          <w:p w:rsidR="00B7558F" w:rsidRDefault="00AB1F84">
            <w:pPr>
              <w:pStyle w:val="TableParagraph"/>
              <w:ind w:right="470"/>
              <w:jc w:val="right"/>
              <w:rPr>
                <w:sz w:val="24"/>
              </w:rPr>
            </w:pPr>
            <w:r>
              <w:rPr>
                <w:spacing w:val="-10"/>
                <w:sz w:val="24"/>
              </w:rPr>
              <w:t>9</w:t>
            </w:r>
          </w:p>
        </w:tc>
        <w:tc>
          <w:tcPr>
            <w:tcW w:w="2074" w:type="dxa"/>
          </w:tcPr>
          <w:p w:rsidR="00B7558F" w:rsidRDefault="00AB1F84">
            <w:pPr>
              <w:pStyle w:val="TableParagraph"/>
              <w:ind w:left="814"/>
              <w:rPr>
                <w:sz w:val="24"/>
              </w:rPr>
            </w:pPr>
            <w:r>
              <w:rPr>
                <w:spacing w:val="-2"/>
                <w:sz w:val="24"/>
              </w:rPr>
              <w:t>150-</w:t>
            </w:r>
            <w:r>
              <w:rPr>
                <w:spacing w:val="-5"/>
                <w:sz w:val="24"/>
              </w:rPr>
              <w:t>170</w:t>
            </w:r>
          </w:p>
        </w:tc>
        <w:tc>
          <w:tcPr>
            <w:tcW w:w="1560" w:type="dxa"/>
          </w:tcPr>
          <w:p w:rsidR="00B7558F" w:rsidRDefault="00AB1F84">
            <w:pPr>
              <w:pStyle w:val="TableParagraph"/>
              <w:ind w:left="816"/>
              <w:rPr>
                <w:sz w:val="24"/>
              </w:rPr>
            </w:pPr>
            <w:r>
              <w:rPr>
                <w:spacing w:val="-5"/>
                <w:sz w:val="24"/>
              </w:rPr>
              <w:t>24</w:t>
            </w:r>
          </w:p>
        </w:tc>
        <w:tc>
          <w:tcPr>
            <w:tcW w:w="1588" w:type="dxa"/>
          </w:tcPr>
          <w:p w:rsidR="00B7558F" w:rsidRDefault="00AB1F84">
            <w:pPr>
              <w:pStyle w:val="TableParagraph"/>
              <w:ind w:left="816"/>
              <w:rPr>
                <w:sz w:val="24"/>
              </w:rPr>
            </w:pPr>
            <w:r>
              <w:rPr>
                <w:spacing w:val="-5"/>
                <w:sz w:val="24"/>
              </w:rPr>
              <w:t>15</w:t>
            </w:r>
          </w:p>
        </w:tc>
        <w:tc>
          <w:tcPr>
            <w:tcW w:w="1970" w:type="dxa"/>
          </w:tcPr>
          <w:p w:rsidR="00B7558F" w:rsidRDefault="00AB1F84">
            <w:pPr>
              <w:pStyle w:val="TableParagraph"/>
              <w:ind w:left="120" w:right="201"/>
              <w:jc w:val="center"/>
              <w:rPr>
                <w:sz w:val="24"/>
              </w:rPr>
            </w:pPr>
            <w:r>
              <w:rPr>
                <w:spacing w:val="-5"/>
                <w:sz w:val="24"/>
              </w:rPr>
              <w:t>10</w:t>
            </w:r>
          </w:p>
        </w:tc>
        <w:tc>
          <w:tcPr>
            <w:tcW w:w="1528" w:type="dxa"/>
          </w:tcPr>
          <w:p w:rsidR="00B7558F" w:rsidRDefault="00AB1F84">
            <w:pPr>
              <w:pStyle w:val="TableParagraph"/>
              <w:ind w:left="158"/>
              <w:rPr>
                <w:sz w:val="24"/>
              </w:rPr>
            </w:pPr>
            <w:r>
              <w:rPr>
                <w:spacing w:val="-2"/>
                <w:sz w:val="24"/>
              </w:rPr>
              <w:t>35-</w:t>
            </w:r>
            <w:r>
              <w:rPr>
                <w:spacing w:val="-7"/>
                <w:sz w:val="24"/>
              </w:rPr>
              <w:t>40</w:t>
            </w:r>
          </w:p>
        </w:tc>
      </w:tr>
    </w:tbl>
    <w:p w:rsidR="00B7558F" w:rsidRDefault="00B7558F">
      <w:pPr>
        <w:pStyle w:val="a3"/>
        <w:spacing w:before="95"/>
        <w:ind w:left="0" w:firstLine="0"/>
        <w:jc w:val="left"/>
        <w:rPr>
          <w:b/>
        </w:rPr>
      </w:pPr>
    </w:p>
    <w:p w:rsidR="00B7558F" w:rsidRDefault="00AB1F84">
      <w:pPr>
        <w:pStyle w:val="a3"/>
        <w:spacing w:before="0" w:line="331" w:lineRule="auto"/>
        <w:ind w:left="540" w:right="1580" w:firstLine="566"/>
      </w:pPr>
      <w:r>
        <w:rPr>
          <w:vertAlign w:val="superscript"/>
        </w:rPr>
        <w:t>1</w:t>
      </w:r>
      <w:r>
        <w:t>До конца первой четверти (а в 5 классе – до конца первого полугодия) сохраняется объем текста, рекомендованный для предыдущего класса.</w:t>
      </w:r>
    </w:p>
    <w:p w:rsidR="00B7558F" w:rsidRDefault="00AB1F84">
      <w:pPr>
        <w:pStyle w:val="a3"/>
        <w:spacing w:before="16" w:line="266" w:lineRule="auto"/>
        <w:ind w:left="540" w:right="1575" w:firstLine="566"/>
      </w:pPr>
      <w:r>
        <w:rPr>
          <w:vertAlign w:val="superscript"/>
        </w:rPr>
        <w:t>2</w:t>
      </w:r>
      <w:r>
        <w:t xml:space="preserve">Для контрольных диктантов следует подбирать такие тексты, в которых изучаемые в данной теме орфограммы и </w:t>
      </w:r>
      <w:proofErr w:type="spellStart"/>
      <w:r>
        <w:t>пунктограммы</w:t>
      </w:r>
      <w:proofErr w:type="spellEnd"/>
      <w:r>
        <w:t xml:space="preserve"> были бы представлены не менее 2—3 случаями. Из изученных ранее орфограмм и </w:t>
      </w:r>
      <w:proofErr w:type="spellStart"/>
      <w:r>
        <w:t>пунктограмм</w:t>
      </w:r>
      <w:proofErr w:type="spellEnd"/>
      <w:r>
        <w:t xml:space="preserve"> включаются основные; они должны быть представлены</w:t>
      </w:r>
      <w:r>
        <w:rPr>
          <w:spacing w:val="40"/>
        </w:rPr>
        <w:t xml:space="preserve"> </w:t>
      </w:r>
      <w:r>
        <w:t>1</w:t>
      </w:r>
      <w:r>
        <w:t>—3 случаями. В целом количество проверяемых</w:t>
      </w:r>
      <w:r>
        <w:rPr>
          <w:spacing w:val="-1"/>
        </w:rPr>
        <w:t xml:space="preserve"> </w:t>
      </w:r>
      <w:r>
        <w:t>орфограмм</w:t>
      </w:r>
      <w:r>
        <w:rPr>
          <w:spacing w:val="-3"/>
        </w:rPr>
        <w:t xml:space="preserve"> </w:t>
      </w:r>
      <w:r>
        <w:t>и</w:t>
      </w:r>
      <w:r>
        <w:rPr>
          <w:spacing w:val="-1"/>
        </w:rPr>
        <w:t xml:space="preserve"> </w:t>
      </w:r>
      <w:proofErr w:type="spellStart"/>
      <w:r>
        <w:t>пунктограмм</w:t>
      </w:r>
      <w:proofErr w:type="spellEnd"/>
      <w:r>
        <w:rPr>
          <w:spacing w:val="-1"/>
        </w:rPr>
        <w:t xml:space="preserve"> </w:t>
      </w:r>
      <w:r>
        <w:t>не</w:t>
      </w:r>
      <w:r>
        <w:rPr>
          <w:spacing w:val="-3"/>
        </w:rPr>
        <w:t xml:space="preserve"> </w:t>
      </w:r>
      <w:r>
        <w:t>должно</w:t>
      </w:r>
      <w:r>
        <w:rPr>
          <w:spacing w:val="-2"/>
        </w:rPr>
        <w:t xml:space="preserve"> </w:t>
      </w:r>
      <w:r>
        <w:t>превышать</w:t>
      </w:r>
      <w:r>
        <w:rPr>
          <w:spacing w:val="-1"/>
        </w:rPr>
        <w:t xml:space="preserve"> </w:t>
      </w:r>
      <w:r>
        <w:t>норм,</w:t>
      </w:r>
      <w:r>
        <w:rPr>
          <w:spacing w:val="-2"/>
        </w:rPr>
        <w:t xml:space="preserve"> </w:t>
      </w:r>
      <w:r>
        <w:t>представленных в таблице.</w:t>
      </w:r>
    </w:p>
    <w:p w:rsidR="00B7558F" w:rsidRDefault="00AB1F84">
      <w:pPr>
        <w:pStyle w:val="a3"/>
        <w:spacing w:before="57" w:line="328" w:lineRule="auto"/>
        <w:ind w:left="540" w:right="1579" w:firstLine="566"/>
      </w:pPr>
      <w:r>
        <w:rPr>
          <w:vertAlign w:val="superscript"/>
        </w:rPr>
        <w:t>3</w:t>
      </w:r>
      <w:r>
        <w:rPr>
          <w:spacing w:val="-2"/>
        </w:rPr>
        <w:t xml:space="preserve"> </w:t>
      </w:r>
      <w:proofErr w:type="gramStart"/>
      <w:r>
        <w:t>В</w:t>
      </w:r>
      <w:proofErr w:type="gramEnd"/>
      <w:r>
        <w:rPr>
          <w:spacing w:val="-4"/>
        </w:rPr>
        <w:t xml:space="preserve"> </w:t>
      </w:r>
      <w:r>
        <w:t>тексты</w:t>
      </w:r>
      <w:r>
        <w:rPr>
          <w:spacing w:val="-4"/>
        </w:rPr>
        <w:t xml:space="preserve"> </w:t>
      </w:r>
      <w:r>
        <w:t>контрольных</w:t>
      </w:r>
      <w:r>
        <w:rPr>
          <w:spacing w:val="-3"/>
        </w:rPr>
        <w:t xml:space="preserve"> </w:t>
      </w:r>
      <w:r>
        <w:t>диктантов</w:t>
      </w:r>
      <w:r>
        <w:rPr>
          <w:spacing w:val="-3"/>
        </w:rPr>
        <w:t xml:space="preserve"> </w:t>
      </w:r>
      <w:r>
        <w:t>могут</w:t>
      </w:r>
      <w:r>
        <w:rPr>
          <w:spacing w:val="-3"/>
        </w:rPr>
        <w:t xml:space="preserve"> </w:t>
      </w:r>
      <w:r>
        <w:t>включаться</w:t>
      </w:r>
      <w:r>
        <w:rPr>
          <w:spacing w:val="-3"/>
        </w:rPr>
        <w:t xml:space="preserve"> </w:t>
      </w:r>
      <w:r>
        <w:t>только</w:t>
      </w:r>
      <w:r>
        <w:rPr>
          <w:spacing w:val="-3"/>
        </w:rPr>
        <w:t xml:space="preserve"> </w:t>
      </w:r>
      <w:r>
        <w:t>те</w:t>
      </w:r>
      <w:r>
        <w:rPr>
          <w:spacing w:val="-3"/>
        </w:rPr>
        <w:t xml:space="preserve"> </w:t>
      </w:r>
      <w:r>
        <w:t>вновь</w:t>
      </w:r>
      <w:r>
        <w:rPr>
          <w:spacing w:val="-3"/>
        </w:rPr>
        <w:t xml:space="preserve"> </w:t>
      </w:r>
      <w:r>
        <w:t>изученные орфограммы, которые в достаточной мер закреплялись (не менее</w:t>
      </w:r>
      <w:r>
        <w:t xml:space="preserve"> чем на двух-трех предыдущих уроках).</w:t>
      </w:r>
    </w:p>
    <w:p w:rsidR="00B7558F" w:rsidRDefault="00AB1F84">
      <w:pPr>
        <w:pStyle w:val="1"/>
        <w:spacing w:before="20" w:after="37"/>
        <w:ind w:left="1675"/>
      </w:pPr>
      <w:r>
        <w:t>Нормы</w:t>
      </w:r>
      <w:r>
        <w:rPr>
          <w:spacing w:val="-4"/>
        </w:rPr>
        <w:t xml:space="preserve"> </w:t>
      </w:r>
      <w:r>
        <w:t>оценивания</w:t>
      </w:r>
      <w:r>
        <w:rPr>
          <w:spacing w:val="-4"/>
        </w:rPr>
        <w:t xml:space="preserve"> </w:t>
      </w:r>
      <w:r>
        <w:rPr>
          <w:spacing w:val="-2"/>
        </w:rPr>
        <w:t>диктанта</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8"/>
        <w:gridCol w:w="2009"/>
        <w:gridCol w:w="2256"/>
        <w:gridCol w:w="2134"/>
        <w:gridCol w:w="2033"/>
      </w:tblGrid>
      <w:tr w:rsidR="00B7558F">
        <w:trPr>
          <w:trHeight w:val="364"/>
        </w:trPr>
        <w:tc>
          <w:tcPr>
            <w:tcW w:w="1618" w:type="dxa"/>
            <w:vMerge w:val="restart"/>
          </w:tcPr>
          <w:p w:rsidR="00B7558F" w:rsidRDefault="00AB1F84">
            <w:pPr>
              <w:pStyle w:val="TableParagraph"/>
              <w:spacing w:before="35"/>
              <w:ind w:left="113"/>
              <w:rPr>
                <w:sz w:val="24"/>
              </w:rPr>
            </w:pPr>
            <w:r>
              <w:rPr>
                <w:sz w:val="24"/>
              </w:rPr>
              <w:t>Вид</w:t>
            </w:r>
            <w:r>
              <w:rPr>
                <w:spacing w:val="-2"/>
                <w:sz w:val="24"/>
              </w:rPr>
              <w:t xml:space="preserve"> диктанта</w:t>
            </w:r>
          </w:p>
        </w:tc>
        <w:tc>
          <w:tcPr>
            <w:tcW w:w="8432" w:type="dxa"/>
            <w:gridSpan w:val="4"/>
          </w:tcPr>
          <w:p w:rsidR="00B7558F" w:rsidRDefault="00AB1F84">
            <w:pPr>
              <w:pStyle w:val="TableParagraph"/>
              <w:spacing w:before="35"/>
              <w:ind w:left="821"/>
              <w:rPr>
                <w:sz w:val="24"/>
              </w:rPr>
            </w:pPr>
            <w:r>
              <w:rPr>
                <w:sz w:val="24"/>
              </w:rPr>
              <w:t>оценка/количество</w:t>
            </w:r>
            <w:r>
              <w:rPr>
                <w:spacing w:val="-8"/>
                <w:sz w:val="24"/>
              </w:rPr>
              <w:t xml:space="preserve"> </w:t>
            </w:r>
            <w:r>
              <w:rPr>
                <w:spacing w:val="-2"/>
                <w:sz w:val="24"/>
              </w:rPr>
              <w:t>ошибок</w:t>
            </w:r>
          </w:p>
        </w:tc>
      </w:tr>
      <w:tr w:rsidR="00B7558F">
        <w:trPr>
          <w:trHeight w:val="369"/>
        </w:trPr>
        <w:tc>
          <w:tcPr>
            <w:tcW w:w="1618" w:type="dxa"/>
            <w:vMerge/>
            <w:tcBorders>
              <w:top w:val="nil"/>
            </w:tcBorders>
          </w:tcPr>
          <w:p w:rsidR="00B7558F" w:rsidRDefault="00B7558F">
            <w:pPr>
              <w:rPr>
                <w:sz w:val="2"/>
                <w:szCs w:val="2"/>
              </w:rPr>
            </w:pPr>
          </w:p>
        </w:tc>
        <w:tc>
          <w:tcPr>
            <w:tcW w:w="2009" w:type="dxa"/>
          </w:tcPr>
          <w:p w:rsidR="00B7558F" w:rsidRDefault="00AB1F84">
            <w:pPr>
              <w:pStyle w:val="TableParagraph"/>
              <w:spacing w:before="35"/>
              <w:ind w:left="5"/>
              <w:jc w:val="center"/>
              <w:rPr>
                <w:sz w:val="24"/>
              </w:rPr>
            </w:pPr>
            <w:r>
              <w:rPr>
                <w:spacing w:val="-5"/>
                <w:sz w:val="24"/>
              </w:rPr>
              <w:t>«5»</w:t>
            </w:r>
          </w:p>
        </w:tc>
        <w:tc>
          <w:tcPr>
            <w:tcW w:w="2256" w:type="dxa"/>
          </w:tcPr>
          <w:p w:rsidR="00B7558F" w:rsidRDefault="00AB1F84">
            <w:pPr>
              <w:pStyle w:val="TableParagraph"/>
              <w:spacing w:before="35"/>
              <w:ind w:right="239"/>
              <w:jc w:val="center"/>
              <w:rPr>
                <w:sz w:val="24"/>
              </w:rPr>
            </w:pPr>
            <w:r>
              <w:rPr>
                <w:spacing w:val="-5"/>
                <w:sz w:val="24"/>
              </w:rPr>
              <w:t>«4»</w:t>
            </w:r>
          </w:p>
        </w:tc>
        <w:tc>
          <w:tcPr>
            <w:tcW w:w="2134" w:type="dxa"/>
          </w:tcPr>
          <w:p w:rsidR="00B7558F" w:rsidRDefault="00AB1F84">
            <w:pPr>
              <w:pStyle w:val="TableParagraph"/>
              <w:spacing w:before="35"/>
              <w:ind w:right="117"/>
              <w:jc w:val="center"/>
              <w:rPr>
                <w:sz w:val="24"/>
              </w:rPr>
            </w:pPr>
            <w:r>
              <w:rPr>
                <w:spacing w:val="-5"/>
                <w:sz w:val="24"/>
              </w:rPr>
              <w:t>«3»</w:t>
            </w:r>
          </w:p>
        </w:tc>
        <w:tc>
          <w:tcPr>
            <w:tcW w:w="2033" w:type="dxa"/>
          </w:tcPr>
          <w:p w:rsidR="00B7558F" w:rsidRDefault="00AB1F84">
            <w:pPr>
              <w:pStyle w:val="TableParagraph"/>
              <w:spacing w:before="35"/>
              <w:ind w:right="20"/>
              <w:jc w:val="center"/>
              <w:rPr>
                <w:sz w:val="24"/>
              </w:rPr>
            </w:pPr>
            <w:r>
              <w:rPr>
                <w:spacing w:val="-5"/>
                <w:sz w:val="24"/>
              </w:rPr>
              <w:t>«2»</w:t>
            </w:r>
          </w:p>
        </w:tc>
      </w:tr>
    </w:tbl>
    <w:p w:rsidR="00B7558F" w:rsidRDefault="00B7558F">
      <w:pPr>
        <w:jc w:val="center"/>
        <w:rPr>
          <w:sz w:val="24"/>
        </w:rPr>
        <w:sectPr w:rsidR="00B7558F">
          <w:pgSz w:w="11900" w:h="16850"/>
          <w:pgMar w:top="1360" w:right="0" w:bottom="280" w:left="90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8"/>
        <w:gridCol w:w="2009"/>
        <w:gridCol w:w="2256"/>
        <w:gridCol w:w="2134"/>
        <w:gridCol w:w="2033"/>
      </w:tblGrid>
      <w:tr w:rsidR="00B7558F">
        <w:trPr>
          <w:trHeight w:val="3886"/>
        </w:trPr>
        <w:tc>
          <w:tcPr>
            <w:tcW w:w="1618" w:type="dxa"/>
          </w:tcPr>
          <w:p w:rsidR="00B7558F" w:rsidRDefault="00AB1F84">
            <w:pPr>
              <w:pStyle w:val="TableParagraph"/>
              <w:spacing w:before="33"/>
              <w:ind w:left="113"/>
              <w:rPr>
                <w:sz w:val="24"/>
              </w:rPr>
            </w:pPr>
            <w:r>
              <w:rPr>
                <w:spacing w:val="-2"/>
                <w:sz w:val="24"/>
              </w:rPr>
              <w:lastRenderedPageBreak/>
              <w:t>Контрольный</w:t>
            </w:r>
          </w:p>
        </w:tc>
        <w:tc>
          <w:tcPr>
            <w:tcW w:w="2009" w:type="dxa"/>
          </w:tcPr>
          <w:p w:rsidR="00B7558F" w:rsidRDefault="00AB1F84">
            <w:pPr>
              <w:pStyle w:val="TableParagraph"/>
              <w:tabs>
                <w:tab w:val="left" w:pos="1094"/>
              </w:tabs>
              <w:spacing w:before="33" w:line="252" w:lineRule="auto"/>
              <w:ind w:left="112" w:right="-15" w:hanging="108"/>
              <w:rPr>
                <w:sz w:val="24"/>
              </w:rPr>
            </w:pPr>
            <w:r>
              <w:rPr>
                <w:spacing w:val="-10"/>
                <w:sz w:val="24"/>
              </w:rPr>
              <w:t>1</w:t>
            </w:r>
            <w:r>
              <w:rPr>
                <w:sz w:val="24"/>
              </w:rPr>
              <w:tab/>
            </w:r>
            <w:r>
              <w:rPr>
                <w:spacing w:val="-2"/>
                <w:sz w:val="24"/>
              </w:rPr>
              <w:t xml:space="preserve">негрубая орфографическая </w:t>
            </w:r>
            <w:r>
              <w:rPr>
                <w:sz w:val="24"/>
              </w:rPr>
              <w:t xml:space="preserve">или 1 негрубая </w:t>
            </w:r>
            <w:r>
              <w:rPr>
                <w:spacing w:val="-2"/>
                <w:sz w:val="24"/>
              </w:rPr>
              <w:t>пунктуационная ошибка.</w:t>
            </w:r>
          </w:p>
        </w:tc>
        <w:tc>
          <w:tcPr>
            <w:tcW w:w="2256" w:type="dxa"/>
          </w:tcPr>
          <w:p w:rsidR="00B7558F" w:rsidRDefault="00AB1F84">
            <w:pPr>
              <w:pStyle w:val="TableParagraph"/>
              <w:spacing w:before="33" w:line="268" w:lineRule="auto"/>
              <w:ind w:left="112" w:right="123"/>
              <w:rPr>
                <w:sz w:val="24"/>
              </w:rPr>
            </w:pPr>
            <w:r>
              <w:rPr>
                <w:b/>
                <w:sz w:val="24"/>
              </w:rPr>
              <w:t>2</w:t>
            </w:r>
            <w:r>
              <w:rPr>
                <w:sz w:val="24"/>
              </w:rPr>
              <w:t xml:space="preserve">орф. - </w:t>
            </w:r>
            <w:r>
              <w:rPr>
                <w:b/>
                <w:sz w:val="24"/>
              </w:rPr>
              <w:t>2</w:t>
            </w:r>
            <w:r>
              <w:rPr>
                <w:b/>
                <w:spacing w:val="40"/>
                <w:sz w:val="24"/>
              </w:rPr>
              <w:t xml:space="preserve"> </w:t>
            </w:r>
            <w:r>
              <w:rPr>
                <w:sz w:val="24"/>
              </w:rPr>
              <w:t>пункт. или</w:t>
            </w:r>
            <w:r>
              <w:rPr>
                <w:spacing w:val="-12"/>
                <w:sz w:val="24"/>
              </w:rPr>
              <w:t xml:space="preserve"> </w:t>
            </w:r>
            <w:r>
              <w:rPr>
                <w:b/>
                <w:sz w:val="24"/>
              </w:rPr>
              <w:t>1</w:t>
            </w:r>
            <w:proofErr w:type="gramStart"/>
            <w:r>
              <w:rPr>
                <w:sz w:val="24"/>
              </w:rPr>
              <w:t>орф.-</w:t>
            </w:r>
            <w:proofErr w:type="gramEnd"/>
            <w:r>
              <w:rPr>
                <w:spacing w:val="-13"/>
                <w:sz w:val="24"/>
              </w:rPr>
              <w:t xml:space="preserve"> </w:t>
            </w:r>
            <w:r>
              <w:rPr>
                <w:b/>
                <w:sz w:val="24"/>
              </w:rPr>
              <w:t>3</w:t>
            </w:r>
            <w:r>
              <w:rPr>
                <w:b/>
                <w:spacing w:val="-13"/>
                <w:sz w:val="24"/>
              </w:rPr>
              <w:t xml:space="preserve"> </w:t>
            </w:r>
            <w:r>
              <w:rPr>
                <w:sz w:val="24"/>
              </w:rPr>
              <w:t>пункт.</w:t>
            </w:r>
          </w:p>
          <w:p w:rsidR="00B7558F" w:rsidRDefault="00AB1F84">
            <w:pPr>
              <w:pStyle w:val="TableParagraph"/>
              <w:tabs>
                <w:tab w:val="left" w:pos="2131"/>
              </w:tabs>
              <w:spacing w:before="0" w:line="272" w:lineRule="exact"/>
              <w:ind w:left="112" w:right="-15"/>
              <w:rPr>
                <w:b/>
                <w:sz w:val="24"/>
              </w:rPr>
            </w:pPr>
            <w:proofErr w:type="gramStart"/>
            <w:r>
              <w:rPr>
                <w:sz w:val="24"/>
              </w:rPr>
              <w:t>Или</w:t>
            </w:r>
            <w:r>
              <w:rPr>
                <w:spacing w:val="29"/>
                <w:sz w:val="24"/>
              </w:rPr>
              <w:t xml:space="preserve">  </w:t>
            </w:r>
            <w:r>
              <w:rPr>
                <w:b/>
                <w:sz w:val="24"/>
              </w:rPr>
              <w:t>0</w:t>
            </w:r>
            <w:proofErr w:type="gramEnd"/>
            <w:r>
              <w:rPr>
                <w:sz w:val="24"/>
              </w:rPr>
              <w:t>орф.</w:t>
            </w:r>
            <w:r>
              <w:rPr>
                <w:spacing w:val="72"/>
                <w:sz w:val="24"/>
              </w:rPr>
              <w:t xml:space="preserve"> </w:t>
            </w:r>
            <w:r>
              <w:rPr>
                <w:spacing w:val="-10"/>
                <w:sz w:val="24"/>
              </w:rPr>
              <w:t>–</w:t>
            </w:r>
            <w:r>
              <w:rPr>
                <w:sz w:val="24"/>
              </w:rPr>
              <w:tab/>
            </w:r>
            <w:r>
              <w:rPr>
                <w:b/>
                <w:spacing w:val="-10"/>
                <w:sz w:val="24"/>
              </w:rPr>
              <w:t>4</w:t>
            </w:r>
          </w:p>
          <w:p w:rsidR="00B7558F" w:rsidRDefault="00AB1F84">
            <w:pPr>
              <w:pStyle w:val="TableParagraph"/>
              <w:spacing w:before="48"/>
              <w:ind w:left="112"/>
              <w:rPr>
                <w:sz w:val="24"/>
              </w:rPr>
            </w:pPr>
            <w:r>
              <w:rPr>
                <w:spacing w:val="-2"/>
                <w:sz w:val="24"/>
              </w:rPr>
              <w:t>пункт.</w:t>
            </w:r>
          </w:p>
          <w:p w:rsidR="00B7558F" w:rsidRDefault="00AB1F84">
            <w:pPr>
              <w:pStyle w:val="TableParagraph"/>
              <w:tabs>
                <w:tab w:val="left" w:pos="1091"/>
                <w:tab w:val="left" w:pos="1688"/>
              </w:tabs>
              <w:spacing w:before="48"/>
              <w:ind w:left="112"/>
              <w:rPr>
                <w:sz w:val="24"/>
              </w:rPr>
            </w:pPr>
            <w:r>
              <w:rPr>
                <w:spacing w:val="-4"/>
                <w:sz w:val="24"/>
              </w:rPr>
              <w:t>*при</w:t>
            </w:r>
            <w:r>
              <w:rPr>
                <w:sz w:val="24"/>
              </w:rPr>
              <w:tab/>
            </w:r>
            <w:r>
              <w:rPr>
                <w:spacing w:val="-10"/>
                <w:sz w:val="24"/>
              </w:rPr>
              <w:t>3</w:t>
            </w:r>
            <w:r>
              <w:rPr>
                <w:sz w:val="24"/>
              </w:rPr>
              <w:tab/>
            </w:r>
            <w:proofErr w:type="spellStart"/>
            <w:r>
              <w:rPr>
                <w:spacing w:val="-4"/>
                <w:sz w:val="24"/>
              </w:rPr>
              <w:t>орф</w:t>
            </w:r>
            <w:proofErr w:type="spellEnd"/>
            <w:r>
              <w:rPr>
                <w:spacing w:val="-4"/>
                <w:sz w:val="24"/>
              </w:rPr>
              <w:t>.</w:t>
            </w:r>
          </w:p>
          <w:p w:rsidR="00B7558F" w:rsidRDefault="00AB1F84">
            <w:pPr>
              <w:pStyle w:val="TableParagraph"/>
              <w:spacing w:before="24" w:line="259" w:lineRule="auto"/>
              <w:ind w:left="112" w:right="101"/>
              <w:jc w:val="both"/>
              <w:rPr>
                <w:sz w:val="24"/>
              </w:rPr>
            </w:pPr>
            <w:r>
              <w:rPr>
                <w:sz w:val="24"/>
              </w:rPr>
              <w:t>ошибках, если среди</w:t>
            </w:r>
            <w:r>
              <w:rPr>
                <w:spacing w:val="40"/>
                <w:sz w:val="24"/>
              </w:rPr>
              <w:t xml:space="preserve"> </w:t>
            </w:r>
            <w:r>
              <w:rPr>
                <w:sz w:val="24"/>
              </w:rPr>
              <w:t xml:space="preserve">них есть </w:t>
            </w:r>
            <w:r>
              <w:rPr>
                <w:spacing w:val="-2"/>
                <w:sz w:val="24"/>
              </w:rPr>
              <w:t>однотипные.</w:t>
            </w:r>
          </w:p>
        </w:tc>
        <w:tc>
          <w:tcPr>
            <w:tcW w:w="2134" w:type="dxa"/>
          </w:tcPr>
          <w:p w:rsidR="00B7558F" w:rsidRDefault="00AB1F84">
            <w:pPr>
              <w:pStyle w:val="TableParagraph"/>
              <w:spacing w:before="33" w:line="266" w:lineRule="auto"/>
              <w:ind w:left="113" w:right="76"/>
              <w:rPr>
                <w:sz w:val="24"/>
              </w:rPr>
            </w:pPr>
            <w:r>
              <w:rPr>
                <w:b/>
                <w:sz w:val="24"/>
              </w:rPr>
              <w:t>4</w:t>
            </w:r>
            <w:r>
              <w:rPr>
                <w:sz w:val="24"/>
              </w:rPr>
              <w:t xml:space="preserve">орф. - </w:t>
            </w:r>
            <w:r>
              <w:rPr>
                <w:b/>
                <w:sz w:val="24"/>
              </w:rPr>
              <w:t xml:space="preserve">4 </w:t>
            </w:r>
            <w:r>
              <w:rPr>
                <w:sz w:val="24"/>
              </w:rPr>
              <w:t xml:space="preserve">пункт. Или </w:t>
            </w:r>
            <w:r>
              <w:rPr>
                <w:b/>
                <w:sz w:val="24"/>
              </w:rPr>
              <w:t>3</w:t>
            </w:r>
            <w:r>
              <w:rPr>
                <w:sz w:val="24"/>
              </w:rPr>
              <w:t>орф. -</w:t>
            </w:r>
            <w:r>
              <w:rPr>
                <w:spacing w:val="40"/>
                <w:sz w:val="24"/>
              </w:rPr>
              <w:t xml:space="preserve"> </w:t>
            </w:r>
            <w:r>
              <w:rPr>
                <w:b/>
                <w:sz w:val="24"/>
              </w:rPr>
              <w:t xml:space="preserve">5 </w:t>
            </w:r>
            <w:r>
              <w:rPr>
                <w:sz w:val="24"/>
              </w:rPr>
              <w:t>пункт</w:t>
            </w:r>
            <w:proofErr w:type="gramStart"/>
            <w:r>
              <w:rPr>
                <w:sz w:val="24"/>
              </w:rPr>
              <w:t>.</w:t>
            </w:r>
            <w:proofErr w:type="gramEnd"/>
            <w:r>
              <w:rPr>
                <w:spacing w:val="-13"/>
                <w:sz w:val="24"/>
              </w:rPr>
              <w:t xml:space="preserve"> </w:t>
            </w:r>
            <w:r>
              <w:rPr>
                <w:sz w:val="24"/>
              </w:rPr>
              <w:t>или</w:t>
            </w:r>
            <w:r>
              <w:rPr>
                <w:spacing w:val="-10"/>
                <w:sz w:val="24"/>
              </w:rPr>
              <w:t xml:space="preserve"> </w:t>
            </w:r>
            <w:r>
              <w:rPr>
                <w:b/>
                <w:sz w:val="24"/>
              </w:rPr>
              <w:t>0</w:t>
            </w:r>
            <w:r>
              <w:rPr>
                <w:sz w:val="24"/>
              </w:rPr>
              <w:t>орф.</w:t>
            </w:r>
            <w:r>
              <w:rPr>
                <w:spacing w:val="-13"/>
                <w:sz w:val="24"/>
              </w:rPr>
              <w:t xml:space="preserve"> </w:t>
            </w:r>
            <w:r>
              <w:rPr>
                <w:sz w:val="24"/>
              </w:rPr>
              <w:t xml:space="preserve">- </w:t>
            </w:r>
            <w:r>
              <w:rPr>
                <w:b/>
                <w:sz w:val="24"/>
              </w:rPr>
              <w:t xml:space="preserve">7 </w:t>
            </w:r>
            <w:r>
              <w:rPr>
                <w:sz w:val="24"/>
              </w:rPr>
              <w:t>пункт.</w:t>
            </w:r>
          </w:p>
          <w:p w:rsidR="00B7558F" w:rsidRDefault="00AB1F84">
            <w:pPr>
              <w:pStyle w:val="TableParagraph"/>
              <w:tabs>
                <w:tab w:val="left" w:pos="713"/>
                <w:tab w:val="left" w:pos="1421"/>
              </w:tabs>
              <w:spacing w:before="8"/>
              <w:ind w:left="113"/>
              <w:rPr>
                <w:sz w:val="24"/>
              </w:rPr>
            </w:pPr>
            <w:r>
              <w:rPr>
                <w:spacing w:val="-5"/>
                <w:sz w:val="24"/>
              </w:rPr>
              <w:t>*в</w:t>
            </w:r>
            <w:r>
              <w:rPr>
                <w:sz w:val="24"/>
              </w:rPr>
              <w:tab/>
            </w:r>
            <w:r>
              <w:rPr>
                <w:spacing w:val="-10"/>
                <w:sz w:val="24"/>
              </w:rPr>
              <w:t>5</w:t>
            </w:r>
            <w:r>
              <w:rPr>
                <w:sz w:val="24"/>
              </w:rPr>
              <w:tab/>
            </w:r>
            <w:r>
              <w:rPr>
                <w:spacing w:val="-2"/>
                <w:sz w:val="24"/>
              </w:rPr>
              <w:t>классе</w:t>
            </w:r>
          </w:p>
          <w:p w:rsidR="00B7558F" w:rsidRDefault="00AB1F84">
            <w:pPr>
              <w:pStyle w:val="TableParagraph"/>
              <w:spacing w:before="24"/>
              <w:ind w:left="113"/>
              <w:rPr>
                <w:sz w:val="24"/>
              </w:rPr>
            </w:pPr>
            <w:proofErr w:type="spellStart"/>
            <w:proofErr w:type="gramStart"/>
            <w:r>
              <w:rPr>
                <w:sz w:val="24"/>
              </w:rPr>
              <w:t>допуск.при</w:t>
            </w:r>
            <w:proofErr w:type="spellEnd"/>
            <w:proofErr w:type="gramEnd"/>
            <w:r>
              <w:rPr>
                <w:spacing w:val="-4"/>
                <w:sz w:val="24"/>
              </w:rPr>
              <w:t xml:space="preserve"> </w:t>
            </w:r>
            <w:r>
              <w:rPr>
                <w:sz w:val="24"/>
              </w:rPr>
              <w:t>5</w:t>
            </w:r>
            <w:r>
              <w:rPr>
                <w:spacing w:val="-3"/>
                <w:sz w:val="24"/>
              </w:rPr>
              <w:t xml:space="preserve"> </w:t>
            </w:r>
            <w:proofErr w:type="spellStart"/>
            <w:r>
              <w:rPr>
                <w:spacing w:val="-4"/>
                <w:sz w:val="24"/>
              </w:rPr>
              <w:t>орф</w:t>
            </w:r>
            <w:proofErr w:type="spellEnd"/>
            <w:r>
              <w:rPr>
                <w:spacing w:val="-4"/>
                <w:sz w:val="24"/>
              </w:rPr>
              <w:t>.</w:t>
            </w:r>
          </w:p>
          <w:p w:rsidR="00B7558F" w:rsidRDefault="00AB1F84">
            <w:pPr>
              <w:pStyle w:val="TableParagraph"/>
              <w:spacing w:before="22"/>
              <w:ind w:left="113"/>
              <w:rPr>
                <w:sz w:val="24"/>
              </w:rPr>
            </w:pPr>
            <w:r>
              <w:rPr>
                <w:sz w:val="24"/>
              </w:rPr>
              <w:t>и</w:t>
            </w:r>
            <w:r>
              <w:rPr>
                <w:spacing w:val="-2"/>
                <w:sz w:val="24"/>
              </w:rPr>
              <w:t xml:space="preserve"> </w:t>
            </w:r>
            <w:r>
              <w:rPr>
                <w:sz w:val="24"/>
              </w:rPr>
              <w:t xml:space="preserve">4 </w:t>
            </w:r>
            <w:r>
              <w:rPr>
                <w:spacing w:val="-2"/>
                <w:sz w:val="24"/>
              </w:rPr>
              <w:t>пункт.</w:t>
            </w:r>
          </w:p>
          <w:p w:rsidR="00B7558F" w:rsidRDefault="00AB1F84">
            <w:pPr>
              <w:pStyle w:val="TableParagraph"/>
              <w:tabs>
                <w:tab w:val="left" w:pos="2001"/>
              </w:tabs>
              <w:spacing w:before="24" w:line="244" w:lineRule="auto"/>
              <w:ind w:left="113" w:right="-15"/>
              <w:rPr>
                <w:sz w:val="24"/>
              </w:rPr>
            </w:pPr>
            <w:r>
              <w:rPr>
                <w:sz w:val="24"/>
              </w:rPr>
              <w:t>*при</w:t>
            </w:r>
            <w:r>
              <w:rPr>
                <w:spacing w:val="40"/>
                <w:sz w:val="24"/>
              </w:rPr>
              <w:t xml:space="preserve"> </w:t>
            </w:r>
            <w:r>
              <w:rPr>
                <w:sz w:val="24"/>
              </w:rPr>
              <w:t>6</w:t>
            </w:r>
            <w:r>
              <w:rPr>
                <w:spacing w:val="40"/>
                <w:sz w:val="24"/>
              </w:rPr>
              <w:t xml:space="preserve"> </w:t>
            </w:r>
            <w:proofErr w:type="spellStart"/>
            <w:r>
              <w:rPr>
                <w:sz w:val="24"/>
              </w:rPr>
              <w:t>орф</w:t>
            </w:r>
            <w:proofErr w:type="spellEnd"/>
            <w:proofErr w:type="gramStart"/>
            <w:r>
              <w:rPr>
                <w:sz w:val="24"/>
              </w:rPr>
              <w:t>.</w:t>
            </w:r>
            <w:proofErr w:type="gramEnd"/>
            <w:r>
              <w:rPr>
                <w:spacing w:val="40"/>
                <w:sz w:val="24"/>
              </w:rPr>
              <w:t xml:space="preserve"> </w:t>
            </w:r>
            <w:r>
              <w:rPr>
                <w:sz w:val="24"/>
              </w:rPr>
              <w:t>и</w:t>
            </w:r>
            <w:r>
              <w:rPr>
                <w:spacing w:val="40"/>
                <w:sz w:val="24"/>
              </w:rPr>
              <w:t xml:space="preserve"> </w:t>
            </w:r>
            <w:r>
              <w:rPr>
                <w:sz w:val="24"/>
              </w:rPr>
              <w:t xml:space="preserve">6 пункт., если среди тех и других </w:t>
            </w:r>
            <w:r>
              <w:rPr>
                <w:spacing w:val="-2"/>
                <w:sz w:val="24"/>
              </w:rPr>
              <w:t>имеются однотипные</w:t>
            </w:r>
            <w:r>
              <w:rPr>
                <w:sz w:val="24"/>
              </w:rPr>
              <w:tab/>
            </w:r>
            <w:r>
              <w:rPr>
                <w:spacing w:val="-10"/>
                <w:sz w:val="24"/>
              </w:rPr>
              <w:t>и</w:t>
            </w:r>
          </w:p>
          <w:p w:rsidR="00B7558F" w:rsidRDefault="00AB1F84">
            <w:pPr>
              <w:pStyle w:val="TableParagraph"/>
              <w:spacing w:before="11"/>
              <w:ind w:left="113"/>
              <w:rPr>
                <w:sz w:val="24"/>
              </w:rPr>
            </w:pPr>
            <w:r>
              <w:rPr>
                <w:sz w:val="24"/>
              </w:rPr>
              <w:t>негрубые</w:t>
            </w:r>
            <w:r>
              <w:rPr>
                <w:spacing w:val="-6"/>
                <w:sz w:val="24"/>
              </w:rPr>
              <w:t xml:space="preserve"> </w:t>
            </w:r>
            <w:r>
              <w:rPr>
                <w:spacing w:val="-2"/>
                <w:sz w:val="24"/>
              </w:rPr>
              <w:t>ошибки.</w:t>
            </w:r>
          </w:p>
        </w:tc>
        <w:tc>
          <w:tcPr>
            <w:tcW w:w="2033" w:type="dxa"/>
          </w:tcPr>
          <w:p w:rsidR="00B7558F" w:rsidRDefault="00AB1F84">
            <w:pPr>
              <w:pStyle w:val="TableParagraph"/>
              <w:spacing w:before="33" w:line="276" w:lineRule="auto"/>
              <w:ind w:left="72" w:right="82"/>
              <w:rPr>
                <w:sz w:val="24"/>
              </w:rPr>
            </w:pPr>
            <w:r>
              <w:rPr>
                <w:b/>
                <w:sz w:val="24"/>
              </w:rPr>
              <w:t>7</w:t>
            </w:r>
            <w:proofErr w:type="gramStart"/>
            <w:r>
              <w:rPr>
                <w:sz w:val="24"/>
              </w:rPr>
              <w:t>орф.-</w:t>
            </w:r>
            <w:proofErr w:type="gramEnd"/>
            <w:r>
              <w:rPr>
                <w:spacing w:val="-15"/>
                <w:sz w:val="24"/>
              </w:rPr>
              <w:t xml:space="preserve"> </w:t>
            </w:r>
            <w:r>
              <w:rPr>
                <w:b/>
                <w:sz w:val="24"/>
              </w:rPr>
              <w:t>7</w:t>
            </w:r>
            <w:r>
              <w:rPr>
                <w:b/>
                <w:spacing w:val="-15"/>
                <w:sz w:val="24"/>
              </w:rPr>
              <w:t xml:space="preserve"> </w:t>
            </w:r>
            <w:r>
              <w:rPr>
                <w:sz w:val="24"/>
              </w:rPr>
              <w:t xml:space="preserve">пункт. </w:t>
            </w:r>
            <w:r>
              <w:rPr>
                <w:spacing w:val="-4"/>
                <w:sz w:val="24"/>
              </w:rPr>
              <w:t>или</w:t>
            </w:r>
          </w:p>
          <w:p w:rsidR="00B7558F" w:rsidRDefault="00AB1F84">
            <w:pPr>
              <w:pStyle w:val="TableParagraph"/>
              <w:spacing w:before="0" w:line="273" w:lineRule="auto"/>
              <w:ind w:left="72" w:right="82"/>
              <w:rPr>
                <w:sz w:val="24"/>
              </w:rPr>
            </w:pPr>
            <w:r>
              <w:rPr>
                <w:b/>
                <w:sz w:val="24"/>
              </w:rPr>
              <w:t>6</w:t>
            </w:r>
            <w:r>
              <w:rPr>
                <w:sz w:val="24"/>
              </w:rPr>
              <w:t>орф.</w:t>
            </w:r>
            <w:r>
              <w:rPr>
                <w:spacing w:val="-13"/>
                <w:sz w:val="24"/>
              </w:rPr>
              <w:t xml:space="preserve"> </w:t>
            </w:r>
            <w:r>
              <w:rPr>
                <w:sz w:val="24"/>
              </w:rPr>
              <w:t>-</w:t>
            </w:r>
            <w:r>
              <w:rPr>
                <w:spacing w:val="-14"/>
                <w:sz w:val="24"/>
              </w:rPr>
              <w:t xml:space="preserve"> </w:t>
            </w:r>
            <w:r>
              <w:rPr>
                <w:b/>
                <w:sz w:val="24"/>
              </w:rPr>
              <w:t>8</w:t>
            </w:r>
            <w:r>
              <w:rPr>
                <w:b/>
                <w:spacing w:val="-13"/>
                <w:sz w:val="24"/>
              </w:rPr>
              <w:t xml:space="preserve"> </w:t>
            </w:r>
            <w:r>
              <w:rPr>
                <w:sz w:val="24"/>
              </w:rPr>
              <w:t>пункт</w:t>
            </w:r>
            <w:proofErr w:type="gramStart"/>
            <w:r>
              <w:rPr>
                <w:sz w:val="24"/>
              </w:rPr>
              <w:t>.</w:t>
            </w:r>
            <w:proofErr w:type="gramEnd"/>
            <w:r>
              <w:rPr>
                <w:sz w:val="24"/>
              </w:rPr>
              <w:t xml:space="preserve"> </w:t>
            </w:r>
            <w:r>
              <w:rPr>
                <w:spacing w:val="-4"/>
                <w:sz w:val="24"/>
              </w:rPr>
              <w:t>или</w:t>
            </w:r>
          </w:p>
          <w:p w:rsidR="00B7558F" w:rsidRDefault="00AB1F84">
            <w:pPr>
              <w:pStyle w:val="TableParagraph"/>
              <w:spacing w:before="0" w:line="273" w:lineRule="auto"/>
              <w:ind w:left="72" w:right="82"/>
              <w:rPr>
                <w:sz w:val="24"/>
              </w:rPr>
            </w:pPr>
            <w:r>
              <w:rPr>
                <w:b/>
                <w:sz w:val="24"/>
              </w:rPr>
              <w:t>5</w:t>
            </w:r>
            <w:proofErr w:type="gramStart"/>
            <w:r>
              <w:rPr>
                <w:sz w:val="24"/>
              </w:rPr>
              <w:t>орф.-</w:t>
            </w:r>
            <w:proofErr w:type="gramEnd"/>
            <w:r>
              <w:rPr>
                <w:spacing w:val="-14"/>
                <w:sz w:val="24"/>
              </w:rPr>
              <w:t xml:space="preserve"> </w:t>
            </w:r>
            <w:r>
              <w:rPr>
                <w:b/>
                <w:sz w:val="24"/>
              </w:rPr>
              <w:t>9</w:t>
            </w:r>
            <w:r>
              <w:rPr>
                <w:b/>
                <w:spacing w:val="34"/>
                <w:sz w:val="24"/>
              </w:rPr>
              <w:t xml:space="preserve"> </w:t>
            </w:r>
            <w:r>
              <w:rPr>
                <w:sz w:val="24"/>
              </w:rPr>
              <w:t xml:space="preserve">пункт. </w:t>
            </w:r>
            <w:r>
              <w:rPr>
                <w:spacing w:val="-4"/>
                <w:sz w:val="24"/>
              </w:rPr>
              <w:t>или</w:t>
            </w:r>
          </w:p>
          <w:p w:rsidR="00B7558F" w:rsidRDefault="00AB1F84">
            <w:pPr>
              <w:pStyle w:val="TableParagraph"/>
              <w:spacing w:before="0" w:line="266" w:lineRule="exact"/>
              <w:ind w:left="72"/>
              <w:rPr>
                <w:sz w:val="24"/>
              </w:rPr>
            </w:pPr>
            <w:r>
              <w:rPr>
                <w:b/>
                <w:sz w:val="24"/>
              </w:rPr>
              <w:t>8</w:t>
            </w:r>
            <w:r>
              <w:rPr>
                <w:sz w:val="24"/>
              </w:rPr>
              <w:t>орф.-</w:t>
            </w:r>
            <w:r>
              <w:rPr>
                <w:spacing w:val="-1"/>
                <w:sz w:val="24"/>
              </w:rPr>
              <w:t xml:space="preserve"> </w:t>
            </w:r>
            <w:r>
              <w:rPr>
                <w:b/>
                <w:sz w:val="24"/>
              </w:rPr>
              <w:t xml:space="preserve">6 </w:t>
            </w:r>
            <w:r>
              <w:rPr>
                <w:spacing w:val="-2"/>
                <w:sz w:val="24"/>
              </w:rPr>
              <w:t>пункт.</w:t>
            </w:r>
          </w:p>
        </w:tc>
      </w:tr>
      <w:tr w:rsidR="00B7558F">
        <w:trPr>
          <w:trHeight w:val="395"/>
        </w:trPr>
        <w:tc>
          <w:tcPr>
            <w:tcW w:w="1618" w:type="dxa"/>
          </w:tcPr>
          <w:p w:rsidR="00B7558F" w:rsidRDefault="00AB1F84">
            <w:pPr>
              <w:pStyle w:val="TableParagraph"/>
              <w:spacing w:before="35"/>
              <w:ind w:left="4"/>
              <w:rPr>
                <w:sz w:val="24"/>
              </w:rPr>
            </w:pPr>
            <w:r>
              <w:rPr>
                <w:spacing w:val="-2"/>
                <w:sz w:val="24"/>
              </w:rPr>
              <w:t>Словарный</w:t>
            </w:r>
          </w:p>
        </w:tc>
        <w:tc>
          <w:tcPr>
            <w:tcW w:w="2009" w:type="dxa"/>
          </w:tcPr>
          <w:p w:rsidR="00B7558F" w:rsidRDefault="00AB1F84">
            <w:pPr>
              <w:pStyle w:val="TableParagraph"/>
              <w:spacing w:before="35"/>
              <w:ind w:left="811"/>
              <w:rPr>
                <w:sz w:val="24"/>
              </w:rPr>
            </w:pPr>
            <w:r>
              <w:rPr>
                <w:b/>
                <w:sz w:val="24"/>
              </w:rPr>
              <w:t xml:space="preserve">0 </w:t>
            </w:r>
            <w:r>
              <w:rPr>
                <w:spacing w:val="-2"/>
                <w:sz w:val="24"/>
              </w:rPr>
              <w:t>ошибок</w:t>
            </w:r>
          </w:p>
        </w:tc>
        <w:tc>
          <w:tcPr>
            <w:tcW w:w="2256" w:type="dxa"/>
          </w:tcPr>
          <w:p w:rsidR="00B7558F" w:rsidRDefault="00AB1F84">
            <w:pPr>
              <w:pStyle w:val="TableParagraph"/>
              <w:spacing w:before="35"/>
              <w:ind w:left="821"/>
              <w:rPr>
                <w:sz w:val="24"/>
              </w:rPr>
            </w:pPr>
            <w:r>
              <w:rPr>
                <w:b/>
                <w:sz w:val="24"/>
              </w:rPr>
              <w:t>1-2</w:t>
            </w:r>
            <w:r>
              <w:rPr>
                <w:b/>
                <w:spacing w:val="-1"/>
                <w:sz w:val="24"/>
              </w:rPr>
              <w:t xml:space="preserve"> </w:t>
            </w:r>
            <w:r>
              <w:rPr>
                <w:spacing w:val="-2"/>
                <w:sz w:val="24"/>
              </w:rPr>
              <w:t>ошибки</w:t>
            </w:r>
          </w:p>
        </w:tc>
        <w:tc>
          <w:tcPr>
            <w:tcW w:w="2134" w:type="dxa"/>
          </w:tcPr>
          <w:p w:rsidR="00B7558F" w:rsidRDefault="00AB1F84">
            <w:pPr>
              <w:pStyle w:val="TableParagraph"/>
              <w:spacing w:before="35"/>
              <w:ind w:left="811"/>
              <w:rPr>
                <w:sz w:val="24"/>
              </w:rPr>
            </w:pPr>
            <w:r>
              <w:rPr>
                <w:b/>
                <w:sz w:val="24"/>
              </w:rPr>
              <w:t>3-4</w:t>
            </w:r>
            <w:r>
              <w:rPr>
                <w:b/>
                <w:spacing w:val="-1"/>
                <w:sz w:val="24"/>
              </w:rPr>
              <w:t xml:space="preserve"> </w:t>
            </w:r>
            <w:r>
              <w:rPr>
                <w:spacing w:val="-2"/>
                <w:sz w:val="24"/>
              </w:rPr>
              <w:t>ошибки</w:t>
            </w:r>
          </w:p>
        </w:tc>
        <w:tc>
          <w:tcPr>
            <w:tcW w:w="2033" w:type="dxa"/>
          </w:tcPr>
          <w:p w:rsidR="00B7558F" w:rsidRDefault="00AB1F84">
            <w:pPr>
              <w:pStyle w:val="TableParagraph"/>
              <w:spacing w:before="35"/>
              <w:ind w:left="111"/>
              <w:rPr>
                <w:sz w:val="24"/>
              </w:rPr>
            </w:pPr>
            <w:r>
              <w:rPr>
                <w:sz w:val="24"/>
              </w:rPr>
              <w:t>до</w:t>
            </w:r>
            <w:r>
              <w:rPr>
                <w:spacing w:val="-2"/>
                <w:sz w:val="24"/>
              </w:rPr>
              <w:t xml:space="preserve"> </w:t>
            </w:r>
            <w:r>
              <w:rPr>
                <w:b/>
                <w:sz w:val="24"/>
              </w:rPr>
              <w:t xml:space="preserve">7 </w:t>
            </w:r>
            <w:r>
              <w:rPr>
                <w:spacing w:val="-2"/>
                <w:sz w:val="24"/>
              </w:rPr>
              <w:t>ошибок</w:t>
            </w:r>
          </w:p>
        </w:tc>
      </w:tr>
    </w:tbl>
    <w:p w:rsidR="00B7558F" w:rsidRDefault="00AB1F84">
      <w:pPr>
        <w:pStyle w:val="a3"/>
        <w:spacing w:before="11"/>
        <w:ind w:left="1663" w:firstLine="0"/>
        <w:jc w:val="left"/>
      </w:pPr>
      <w:r>
        <w:t>При</w:t>
      </w:r>
      <w:r>
        <w:rPr>
          <w:spacing w:val="27"/>
        </w:rPr>
        <w:t xml:space="preserve"> </w:t>
      </w:r>
      <w:r>
        <w:t>большем</w:t>
      </w:r>
      <w:r>
        <w:rPr>
          <w:spacing w:val="27"/>
        </w:rPr>
        <w:t xml:space="preserve"> </w:t>
      </w:r>
      <w:r>
        <w:t>количестве</w:t>
      </w:r>
      <w:r>
        <w:rPr>
          <w:spacing w:val="27"/>
        </w:rPr>
        <w:t xml:space="preserve"> </w:t>
      </w:r>
      <w:r>
        <w:t>ошибок</w:t>
      </w:r>
      <w:r>
        <w:rPr>
          <w:spacing w:val="27"/>
        </w:rPr>
        <w:t xml:space="preserve"> </w:t>
      </w:r>
      <w:r>
        <w:t>диктант</w:t>
      </w:r>
      <w:r>
        <w:rPr>
          <w:spacing w:val="28"/>
        </w:rPr>
        <w:t xml:space="preserve"> </w:t>
      </w:r>
      <w:r>
        <w:t>оценивается</w:t>
      </w:r>
      <w:r>
        <w:rPr>
          <w:spacing w:val="27"/>
        </w:rPr>
        <w:t xml:space="preserve"> </w:t>
      </w:r>
      <w:r>
        <w:rPr>
          <w:spacing w:val="-2"/>
        </w:rPr>
        <w:t>баллом</w:t>
      </w:r>
    </w:p>
    <w:p w:rsidR="00B7558F" w:rsidRDefault="00AB1F84">
      <w:pPr>
        <w:spacing w:before="31"/>
        <w:ind w:left="1104"/>
        <w:rPr>
          <w:i/>
          <w:sz w:val="24"/>
        </w:rPr>
      </w:pPr>
      <w:r>
        <w:rPr>
          <w:sz w:val="24"/>
        </w:rPr>
        <w:t>«1»</w:t>
      </w:r>
      <w:r>
        <w:rPr>
          <w:spacing w:val="-4"/>
          <w:sz w:val="24"/>
        </w:rPr>
        <w:t xml:space="preserve"> </w:t>
      </w:r>
      <w:r>
        <w:rPr>
          <w:i/>
          <w:spacing w:val="-2"/>
          <w:sz w:val="24"/>
        </w:rPr>
        <w:t>Примечание.</w:t>
      </w:r>
    </w:p>
    <w:p w:rsidR="00B7558F" w:rsidRDefault="00AB1F84">
      <w:pPr>
        <w:pStyle w:val="a3"/>
        <w:tabs>
          <w:tab w:val="left" w:pos="1956"/>
          <w:tab w:val="left" w:pos="3372"/>
          <w:tab w:val="left" w:pos="4788"/>
          <w:tab w:val="left" w:pos="5497"/>
          <w:tab w:val="left" w:pos="6913"/>
          <w:tab w:val="left" w:pos="7621"/>
        </w:tabs>
        <w:spacing w:before="75" w:line="266" w:lineRule="auto"/>
        <w:ind w:left="1248" w:right="2659" w:hanging="142"/>
        <w:jc w:val="left"/>
      </w:pPr>
      <w:r>
        <w:rPr>
          <w:spacing w:val="-4"/>
        </w:rPr>
        <w:t>При</w:t>
      </w:r>
      <w:r>
        <w:tab/>
      </w:r>
      <w:r>
        <w:rPr>
          <w:spacing w:val="-2"/>
        </w:rPr>
        <w:t>оценке</w:t>
      </w:r>
      <w:r>
        <w:tab/>
      </w:r>
      <w:r>
        <w:rPr>
          <w:spacing w:val="-2"/>
        </w:rPr>
        <w:t>диктанта</w:t>
      </w:r>
      <w:r>
        <w:tab/>
      </w:r>
      <w:r>
        <w:rPr>
          <w:spacing w:val="-2"/>
        </w:rPr>
        <w:t>исправляются,</w:t>
      </w:r>
      <w:r>
        <w:tab/>
      </w:r>
      <w:r>
        <w:rPr>
          <w:spacing w:val="-6"/>
        </w:rPr>
        <w:t>но</w:t>
      </w:r>
      <w:r>
        <w:tab/>
      </w:r>
      <w:r>
        <w:rPr>
          <w:spacing w:val="-6"/>
        </w:rPr>
        <w:t xml:space="preserve">не </w:t>
      </w:r>
      <w:r>
        <w:rPr>
          <w:spacing w:val="-2"/>
        </w:rPr>
        <w:t>учитываются</w:t>
      </w:r>
      <w:r>
        <w:tab/>
      </w:r>
      <w:r>
        <w:rPr>
          <w:spacing w:val="-2"/>
        </w:rPr>
        <w:t>орфографические</w:t>
      </w:r>
      <w:r>
        <w:tab/>
        <w:t>и</w:t>
      </w:r>
      <w:r>
        <w:rPr>
          <w:spacing w:val="-15"/>
        </w:rPr>
        <w:t xml:space="preserve"> </w:t>
      </w:r>
      <w:r>
        <w:t>пунктуационные</w:t>
      </w:r>
      <w:r>
        <w:rPr>
          <w:spacing w:val="-15"/>
        </w:rPr>
        <w:t xml:space="preserve"> </w:t>
      </w:r>
      <w:r>
        <w:t>ошибки:</w:t>
      </w:r>
    </w:p>
    <w:p w:rsidR="00B7558F" w:rsidRDefault="00AB1F84">
      <w:pPr>
        <w:pStyle w:val="a4"/>
        <w:numPr>
          <w:ilvl w:val="1"/>
          <w:numId w:val="72"/>
        </w:numPr>
        <w:tabs>
          <w:tab w:val="left" w:pos="1955"/>
        </w:tabs>
        <w:spacing w:before="14"/>
        <w:ind w:left="1955" w:hanging="294"/>
        <w:rPr>
          <w:sz w:val="24"/>
        </w:rPr>
      </w:pPr>
      <w:r>
        <w:rPr>
          <w:sz w:val="24"/>
        </w:rPr>
        <w:t>в</w:t>
      </w:r>
      <w:r>
        <w:rPr>
          <w:spacing w:val="-3"/>
          <w:sz w:val="24"/>
        </w:rPr>
        <w:t xml:space="preserve"> </w:t>
      </w:r>
      <w:r>
        <w:rPr>
          <w:sz w:val="24"/>
        </w:rPr>
        <w:t>переносе</w:t>
      </w:r>
      <w:r>
        <w:rPr>
          <w:spacing w:val="-2"/>
          <w:sz w:val="24"/>
        </w:rPr>
        <w:t xml:space="preserve"> слов;</w:t>
      </w:r>
    </w:p>
    <w:p w:rsidR="00B7558F" w:rsidRDefault="00AB1F84">
      <w:pPr>
        <w:pStyle w:val="a4"/>
        <w:numPr>
          <w:ilvl w:val="1"/>
          <w:numId w:val="72"/>
        </w:numPr>
        <w:tabs>
          <w:tab w:val="left" w:pos="1955"/>
        </w:tabs>
        <w:ind w:left="1955" w:hanging="294"/>
        <w:rPr>
          <w:sz w:val="24"/>
        </w:rPr>
      </w:pPr>
      <w:r>
        <w:rPr>
          <w:sz w:val="24"/>
        </w:rPr>
        <w:t>на</w:t>
      </w:r>
      <w:r>
        <w:rPr>
          <w:spacing w:val="-5"/>
          <w:sz w:val="24"/>
        </w:rPr>
        <w:t xml:space="preserve"> </w:t>
      </w:r>
      <w:r>
        <w:rPr>
          <w:sz w:val="24"/>
        </w:rPr>
        <w:t>правила,</w:t>
      </w:r>
      <w:r>
        <w:rPr>
          <w:spacing w:val="-2"/>
          <w:sz w:val="24"/>
        </w:rPr>
        <w:t xml:space="preserve"> </w:t>
      </w:r>
      <w:r>
        <w:rPr>
          <w:sz w:val="24"/>
        </w:rPr>
        <w:t>которые</w:t>
      </w:r>
      <w:r>
        <w:rPr>
          <w:spacing w:val="-3"/>
          <w:sz w:val="24"/>
        </w:rPr>
        <w:t xml:space="preserve"> </w:t>
      </w:r>
      <w:r>
        <w:rPr>
          <w:sz w:val="24"/>
        </w:rPr>
        <w:t>не</w:t>
      </w:r>
      <w:r>
        <w:rPr>
          <w:spacing w:val="-2"/>
          <w:sz w:val="24"/>
        </w:rPr>
        <w:t xml:space="preserve"> </w:t>
      </w:r>
      <w:r>
        <w:rPr>
          <w:sz w:val="24"/>
        </w:rPr>
        <w:t>включены</w:t>
      </w:r>
      <w:r>
        <w:rPr>
          <w:spacing w:val="-2"/>
          <w:sz w:val="24"/>
        </w:rPr>
        <w:t xml:space="preserve"> </w:t>
      </w:r>
      <w:r>
        <w:rPr>
          <w:sz w:val="24"/>
        </w:rPr>
        <w:t>в</w:t>
      </w:r>
      <w:r>
        <w:rPr>
          <w:spacing w:val="-3"/>
          <w:sz w:val="24"/>
        </w:rPr>
        <w:t xml:space="preserve"> </w:t>
      </w:r>
      <w:r>
        <w:rPr>
          <w:sz w:val="24"/>
        </w:rPr>
        <w:t>школьную</w:t>
      </w:r>
      <w:r>
        <w:rPr>
          <w:spacing w:val="-1"/>
          <w:sz w:val="24"/>
        </w:rPr>
        <w:t xml:space="preserve"> </w:t>
      </w:r>
      <w:r>
        <w:rPr>
          <w:spacing w:val="-2"/>
          <w:sz w:val="24"/>
        </w:rPr>
        <w:t>программу;</w:t>
      </w:r>
    </w:p>
    <w:p w:rsidR="00B7558F" w:rsidRDefault="00AB1F84">
      <w:pPr>
        <w:pStyle w:val="a4"/>
        <w:numPr>
          <w:ilvl w:val="1"/>
          <w:numId w:val="72"/>
        </w:numPr>
        <w:tabs>
          <w:tab w:val="left" w:pos="1955"/>
        </w:tabs>
        <w:ind w:left="1955" w:hanging="294"/>
        <w:rPr>
          <w:sz w:val="24"/>
        </w:rPr>
      </w:pPr>
      <w:r>
        <w:rPr>
          <w:sz w:val="24"/>
        </w:rPr>
        <w:t>на</w:t>
      </w:r>
      <w:r>
        <w:rPr>
          <w:spacing w:val="-3"/>
          <w:sz w:val="24"/>
        </w:rPr>
        <w:t xml:space="preserve"> </w:t>
      </w:r>
      <w:r>
        <w:rPr>
          <w:sz w:val="24"/>
        </w:rPr>
        <w:t>еще</w:t>
      </w:r>
      <w:r>
        <w:rPr>
          <w:spacing w:val="-2"/>
          <w:sz w:val="24"/>
        </w:rPr>
        <w:t xml:space="preserve"> </w:t>
      </w:r>
      <w:r>
        <w:rPr>
          <w:sz w:val="24"/>
        </w:rPr>
        <w:t>не</w:t>
      </w:r>
      <w:r>
        <w:rPr>
          <w:spacing w:val="-2"/>
          <w:sz w:val="24"/>
        </w:rPr>
        <w:t xml:space="preserve"> </w:t>
      </w:r>
      <w:r>
        <w:rPr>
          <w:sz w:val="24"/>
        </w:rPr>
        <w:t>изученные</w:t>
      </w:r>
      <w:r>
        <w:rPr>
          <w:spacing w:val="-3"/>
          <w:sz w:val="24"/>
        </w:rPr>
        <w:t xml:space="preserve"> </w:t>
      </w:r>
      <w:r>
        <w:rPr>
          <w:spacing w:val="-2"/>
          <w:sz w:val="24"/>
        </w:rPr>
        <w:t>правила;</w:t>
      </w:r>
    </w:p>
    <w:p w:rsidR="00B7558F" w:rsidRDefault="00AB1F84">
      <w:pPr>
        <w:pStyle w:val="a4"/>
        <w:numPr>
          <w:ilvl w:val="1"/>
          <w:numId w:val="72"/>
        </w:numPr>
        <w:tabs>
          <w:tab w:val="left" w:pos="1954"/>
        </w:tabs>
        <w:spacing w:before="45" w:line="271" w:lineRule="auto"/>
        <w:ind w:left="1094" w:right="1579" w:firstLine="566"/>
        <w:rPr>
          <w:sz w:val="24"/>
        </w:rPr>
      </w:pPr>
      <w:r>
        <w:rPr>
          <w:sz w:val="24"/>
        </w:rPr>
        <w:t>в</w:t>
      </w:r>
      <w:r>
        <w:rPr>
          <w:spacing w:val="-5"/>
          <w:sz w:val="24"/>
        </w:rPr>
        <w:t xml:space="preserve"> </w:t>
      </w:r>
      <w:r>
        <w:rPr>
          <w:sz w:val="24"/>
        </w:rPr>
        <w:t>словах</w:t>
      </w:r>
      <w:r>
        <w:rPr>
          <w:spacing w:val="-2"/>
          <w:sz w:val="24"/>
        </w:rPr>
        <w:t xml:space="preserve"> </w:t>
      </w:r>
      <w:r>
        <w:rPr>
          <w:sz w:val="24"/>
        </w:rPr>
        <w:t>с</w:t>
      </w:r>
      <w:r>
        <w:rPr>
          <w:spacing w:val="-5"/>
          <w:sz w:val="24"/>
        </w:rPr>
        <w:t xml:space="preserve"> </w:t>
      </w:r>
      <w:r>
        <w:rPr>
          <w:sz w:val="24"/>
        </w:rPr>
        <w:t>непроверяемыми</w:t>
      </w:r>
      <w:r>
        <w:rPr>
          <w:spacing w:val="-4"/>
          <w:sz w:val="24"/>
        </w:rPr>
        <w:t xml:space="preserve"> </w:t>
      </w:r>
      <w:r>
        <w:rPr>
          <w:sz w:val="24"/>
        </w:rPr>
        <w:t>написаниями,</w:t>
      </w:r>
      <w:r>
        <w:rPr>
          <w:spacing w:val="-7"/>
          <w:sz w:val="24"/>
        </w:rPr>
        <w:t xml:space="preserve"> </w:t>
      </w:r>
      <w:r>
        <w:rPr>
          <w:sz w:val="24"/>
        </w:rPr>
        <w:t>над</w:t>
      </w:r>
      <w:r>
        <w:rPr>
          <w:spacing w:val="-4"/>
          <w:sz w:val="24"/>
        </w:rPr>
        <w:t xml:space="preserve"> </w:t>
      </w:r>
      <w:r>
        <w:rPr>
          <w:sz w:val="24"/>
        </w:rPr>
        <w:t>которыми</w:t>
      </w:r>
      <w:r>
        <w:rPr>
          <w:spacing w:val="-5"/>
          <w:sz w:val="24"/>
        </w:rPr>
        <w:t xml:space="preserve"> </w:t>
      </w:r>
      <w:r>
        <w:rPr>
          <w:sz w:val="24"/>
        </w:rPr>
        <w:t>не</w:t>
      </w:r>
      <w:r>
        <w:rPr>
          <w:spacing w:val="-5"/>
          <w:sz w:val="24"/>
        </w:rPr>
        <w:t xml:space="preserve"> </w:t>
      </w:r>
      <w:r>
        <w:rPr>
          <w:sz w:val="24"/>
        </w:rPr>
        <w:t>проводилась специальная работа;</w:t>
      </w:r>
    </w:p>
    <w:p w:rsidR="00B7558F" w:rsidRDefault="00AB1F84">
      <w:pPr>
        <w:pStyle w:val="a4"/>
        <w:numPr>
          <w:ilvl w:val="1"/>
          <w:numId w:val="72"/>
        </w:numPr>
        <w:tabs>
          <w:tab w:val="left" w:pos="1955"/>
        </w:tabs>
        <w:spacing w:before="13"/>
        <w:ind w:left="1955" w:hanging="294"/>
        <w:rPr>
          <w:sz w:val="24"/>
        </w:rPr>
      </w:pPr>
      <w:r>
        <w:rPr>
          <w:sz w:val="24"/>
        </w:rPr>
        <w:t>в</w:t>
      </w:r>
      <w:r>
        <w:rPr>
          <w:spacing w:val="-4"/>
          <w:sz w:val="24"/>
        </w:rPr>
        <w:t xml:space="preserve"> </w:t>
      </w:r>
      <w:r>
        <w:rPr>
          <w:sz w:val="24"/>
        </w:rPr>
        <w:t>передаче</w:t>
      </w:r>
      <w:r>
        <w:rPr>
          <w:spacing w:val="-1"/>
          <w:sz w:val="24"/>
        </w:rPr>
        <w:t xml:space="preserve"> </w:t>
      </w:r>
      <w:r>
        <w:rPr>
          <w:sz w:val="24"/>
        </w:rPr>
        <w:t>авторской</w:t>
      </w:r>
      <w:r>
        <w:rPr>
          <w:spacing w:val="-2"/>
          <w:sz w:val="24"/>
        </w:rPr>
        <w:t xml:space="preserve"> пунктуации.</w:t>
      </w:r>
    </w:p>
    <w:p w:rsidR="00B7558F" w:rsidRDefault="00AB1F84">
      <w:pPr>
        <w:pStyle w:val="a3"/>
        <w:spacing w:before="43" w:line="266" w:lineRule="auto"/>
        <w:ind w:left="540" w:right="1574" w:firstLine="566"/>
      </w:pPr>
      <w:r>
        <w:t xml:space="preserve">Исправляются, но не учитываются описки, неправильные написания, искажающие звуковой облик слова, </w:t>
      </w:r>
      <w:proofErr w:type="gramStart"/>
      <w:r>
        <w:t>например</w:t>
      </w:r>
      <w:proofErr w:type="gramEnd"/>
      <w:r>
        <w:t>: «</w:t>
      </w:r>
      <w:proofErr w:type="spellStart"/>
      <w:r>
        <w:t>рапотает</w:t>
      </w:r>
      <w:proofErr w:type="spellEnd"/>
      <w:r>
        <w:t>»</w:t>
      </w:r>
      <w:r>
        <w:rPr>
          <w:spacing w:val="-3"/>
        </w:rPr>
        <w:t xml:space="preserve"> </w:t>
      </w:r>
      <w:r>
        <w:t>(вместо работает), «</w:t>
      </w:r>
      <w:proofErr w:type="spellStart"/>
      <w:r>
        <w:t>дулпо</w:t>
      </w:r>
      <w:proofErr w:type="spellEnd"/>
      <w:r>
        <w:t>» (вместо дупло), «</w:t>
      </w:r>
      <w:proofErr w:type="spellStart"/>
      <w:r>
        <w:t>мемля</w:t>
      </w:r>
      <w:proofErr w:type="spellEnd"/>
      <w:r>
        <w:t>» (вместо земля).</w:t>
      </w:r>
    </w:p>
    <w:p w:rsidR="00B7558F" w:rsidRDefault="00AB1F84">
      <w:pPr>
        <w:pStyle w:val="a3"/>
        <w:spacing w:before="15" w:line="266" w:lineRule="auto"/>
        <w:ind w:left="540" w:right="1575" w:firstLine="566"/>
      </w:pPr>
      <w:r>
        <w:t>При оценке диктантов важно также учитывать характер ошибки</w:t>
      </w:r>
      <w:r>
        <w:t xml:space="preserve">. Среди ошибок следует выделять </w:t>
      </w:r>
      <w:r>
        <w:rPr>
          <w:b/>
        </w:rPr>
        <w:t>негрубые</w:t>
      </w:r>
      <w:r>
        <w:t>, т. е. не имеющие существенного значения для характеристики грамотности. При подсчете ошибок две негрубые считаются за одну. К негрубым относятся ошибки:</w:t>
      </w:r>
    </w:p>
    <w:p w:rsidR="00B7558F" w:rsidRDefault="00AB1F84">
      <w:pPr>
        <w:pStyle w:val="a4"/>
        <w:numPr>
          <w:ilvl w:val="0"/>
          <w:numId w:val="71"/>
        </w:numPr>
        <w:tabs>
          <w:tab w:val="left" w:pos="1955"/>
        </w:tabs>
        <w:spacing w:before="15"/>
        <w:ind w:left="1955" w:hanging="294"/>
        <w:rPr>
          <w:sz w:val="24"/>
        </w:rPr>
      </w:pPr>
      <w:r>
        <w:rPr>
          <w:sz w:val="24"/>
        </w:rPr>
        <w:t>в</w:t>
      </w:r>
      <w:r>
        <w:rPr>
          <w:spacing w:val="-4"/>
          <w:sz w:val="24"/>
        </w:rPr>
        <w:t xml:space="preserve"> </w:t>
      </w:r>
      <w:r>
        <w:rPr>
          <w:sz w:val="24"/>
        </w:rPr>
        <w:t>исключениях</w:t>
      </w:r>
      <w:r>
        <w:rPr>
          <w:spacing w:val="-2"/>
          <w:sz w:val="24"/>
        </w:rPr>
        <w:t xml:space="preserve"> </w:t>
      </w:r>
      <w:r>
        <w:rPr>
          <w:sz w:val="24"/>
        </w:rPr>
        <w:t>из</w:t>
      </w:r>
      <w:r>
        <w:rPr>
          <w:spacing w:val="-2"/>
          <w:sz w:val="24"/>
        </w:rPr>
        <w:t xml:space="preserve"> правил;</w:t>
      </w:r>
    </w:p>
    <w:p w:rsidR="00B7558F" w:rsidRDefault="00AB1F84">
      <w:pPr>
        <w:pStyle w:val="a4"/>
        <w:numPr>
          <w:ilvl w:val="0"/>
          <w:numId w:val="71"/>
        </w:numPr>
        <w:tabs>
          <w:tab w:val="left" w:pos="1954"/>
        </w:tabs>
        <w:spacing w:line="268" w:lineRule="auto"/>
        <w:ind w:left="1094" w:right="1584" w:firstLine="566"/>
        <w:rPr>
          <w:sz w:val="24"/>
        </w:rPr>
      </w:pPr>
      <w:r>
        <w:rPr>
          <w:sz w:val="24"/>
        </w:rPr>
        <w:t>в</w:t>
      </w:r>
      <w:r>
        <w:rPr>
          <w:spacing w:val="40"/>
          <w:sz w:val="24"/>
        </w:rPr>
        <w:t xml:space="preserve"> </w:t>
      </w:r>
      <w:r>
        <w:rPr>
          <w:sz w:val="24"/>
        </w:rPr>
        <w:t>написании</w:t>
      </w:r>
      <w:r>
        <w:rPr>
          <w:spacing w:val="40"/>
          <w:sz w:val="24"/>
        </w:rPr>
        <w:t xml:space="preserve"> </w:t>
      </w:r>
      <w:r>
        <w:rPr>
          <w:sz w:val="24"/>
        </w:rPr>
        <w:t>большой</w:t>
      </w:r>
      <w:r>
        <w:rPr>
          <w:spacing w:val="40"/>
          <w:sz w:val="24"/>
        </w:rPr>
        <w:t xml:space="preserve"> </w:t>
      </w:r>
      <w:r>
        <w:rPr>
          <w:sz w:val="24"/>
        </w:rPr>
        <w:t>буквы</w:t>
      </w:r>
      <w:r>
        <w:rPr>
          <w:spacing w:val="40"/>
          <w:sz w:val="24"/>
        </w:rPr>
        <w:t xml:space="preserve"> </w:t>
      </w:r>
      <w:r>
        <w:rPr>
          <w:sz w:val="24"/>
        </w:rPr>
        <w:t>в</w:t>
      </w:r>
      <w:r>
        <w:rPr>
          <w:spacing w:val="40"/>
          <w:sz w:val="24"/>
        </w:rPr>
        <w:t xml:space="preserve"> </w:t>
      </w:r>
      <w:r>
        <w:rPr>
          <w:sz w:val="24"/>
        </w:rPr>
        <w:t>составны</w:t>
      </w:r>
      <w:r>
        <w:rPr>
          <w:sz w:val="24"/>
        </w:rPr>
        <w:t>х</w:t>
      </w:r>
      <w:r>
        <w:rPr>
          <w:spacing w:val="40"/>
          <w:sz w:val="24"/>
        </w:rPr>
        <w:t xml:space="preserve"> </w:t>
      </w:r>
      <w:r>
        <w:rPr>
          <w:sz w:val="24"/>
        </w:rPr>
        <w:t xml:space="preserve">собственных </w:t>
      </w:r>
      <w:r>
        <w:rPr>
          <w:spacing w:val="-2"/>
          <w:sz w:val="24"/>
        </w:rPr>
        <w:t>наименованиях;</w:t>
      </w:r>
    </w:p>
    <w:p w:rsidR="00B7558F" w:rsidRDefault="00AB1F84">
      <w:pPr>
        <w:pStyle w:val="a4"/>
        <w:numPr>
          <w:ilvl w:val="0"/>
          <w:numId w:val="71"/>
        </w:numPr>
        <w:tabs>
          <w:tab w:val="left" w:pos="1954"/>
        </w:tabs>
        <w:spacing w:before="16" w:line="271" w:lineRule="auto"/>
        <w:ind w:left="1094" w:right="1578" w:firstLine="566"/>
        <w:rPr>
          <w:sz w:val="24"/>
        </w:rPr>
      </w:pPr>
      <w:r>
        <w:rPr>
          <w:sz w:val="24"/>
        </w:rPr>
        <w:t>в случаях слитного и раздельного написания приставок в наречиях, образованных от существительных с</w:t>
      </w:r>
      <w:r>
        <w:rPr>
          <w:spacing w:val="40"/>
          <w:sz w:val="24"/>
        </w:rPr>
        <w:t xml:space="preserve"> </w:t>
      </w:r>
      <w:r>
        <w:rPr>
          <w:sz w:val="24"/>
        </w:rPr>
        <w:t>предлогами, правописание которых не регулируется правилами;</w:t>
      </w:r>
    </w:p>
    <w:p w:rsidR="00B7558F" w:rsidRDefault="00AB1F84">
      <w:pPr>
        <w:pStyle w:val="a4"/>
        <w:numPr>
          <w:ilvl w:val="0"/>
          <w:numId w:val="71"/>
        </w:numPr>
        <w:tabs>
          <w:tab w:val="left" w:pos="1954"/>
        </w:tabs>
        <w:spacing w:before="8" w:line="268" w:lineRule="auto"/>
        <w:ind w:left="1094" w:right="1579" w:firstLine="566"/>
        <w:rPr>
          <w:sz w:val="24"/>
        </w:rPr>
      </w:pPr>
      <w:r>
        <w:rPr>
          <w:sz w:val="24"/>
        </w:rPr>
        <w:t xml:space="preserve">в случаях трудного различения </w:t>
      </w:r>
      <w:r>
        <w:rPr>
          <w:i/>
          <w:sz w:val="24"/>
        </w:rPr>
        <w:t xml:space="preserve">не </w:t>
      </w:r>
      <w:r>
        <w:rPr>
          <w:sz w:val="24"/>
        </w:rPr>
        <w:t xml:space="preserve">и </w:t>
      </w:r>
      <w:proofErr w:type="gramStart"/>
      <w:r>
        <w:rPr>
          <w:i/>
          <w:sz w:val="24"/>
        </w:rPr>
        <w:t>ни(</w:t>
      </w:r>
      <w:proofErr w:type="gramEnd"/>
      <w:r>
        <w:rPr>
          <w:i/>
          <w:sz w:val="24"/>
        </w:rPr>
        <w:t>Куда он только не обращался! Куда он ни обращался, никто не мог дать ему ответ. Никто иной не...; не кто иной, как; ничто иное не…, не что иное, как и др.)</w:t>
      </w:r>
      <w:r>
        <w:rPr>
          <w:sz w:val="24"/>
        </w:rPr>
        <w:t>;</w:t>
      </w:r>
    </w:p>
    <w:p w:rsidR="00B7558F" w:rsidRDefault="00AB1F84">
      <w:pPr>
        <w:pStyle w:val="a4"/>
        <w:numPr>
          <w:ilvl w:val="0"/>
          <w:numId w:val="71"/>
        </w:numPr>
        <w:tabs>
          <w:tab w:val="left" w:pos="1955"/>
        </w:tabs>
        <w:spacing w:before="11"/>
        <w:ind w:left="1955" w:hanging="294"/>
        <w:rPr>
          <w:sz w:val="24"/>
        </w:rPr>
      </w:pPr>
      <w:r>
        <w:rPr>
          <w:sz w:val="24"/>
        </w:rPr>
        <w:t>в</w:t>
      </w:r>
      <w:r>
        <w:rPr>
          <w:spacing w:val="-4"/>
          <w:sz w:val="24"/>
        </w:rPr>
        <w:t xml:space="preserve"> </w:t>
      </w:r>
      <w:r>
        <w:rPr>
          <w:sz w:val="24"/>
        </w:rPr>
        <w:t>собственных</w:t>
      </w:r>
      <w:r>
        <w:rPr>
          <w:spacing w:val="-2"/>
          <w:sz w:val="24"/>
        </w:rPr>
        <w:t xml:space="preserve"> </w:t>
      </w:r>
      <w:r>
        <w:rPr>
          <w:sz w:val="24"/>
        </w:rPr>
        <w:t>именах</w:t>
      </w:r>
      <w:r>
        <w:rPr>
          <w:spacing w:val="-4"/>
          <w:sz w:val="24"/>
        </w:rPr>
        <w:t xml:space="preserve"> </w:t>
      </w:r>
      <w:r>
        <w:rPr>
          <w:sz w:val="24"/>
        </w:rPr>
        <w:t>нерусского</w:t>
      </w:r>
      <w:r>
        <w:rPr>
          <w:spacing w:val="-2"/>
          <w:sz w:val="24"/>
        </w:rPr>
        <w:t xml:space="preserve"> происхождения;</w:t>
      </w:r>
    </w:p>
    <w:p w:rsidR="00B7558F" w:rsidRDefault="00AB1F84">
      <w:pPr>
        <w:pStyle w:val="a4"/>
        <w:numPr>
          <w:ilvl w:val="0"/>
          <w:numId w:val="71"/>
        </w:numPr>
        <w:tabs>
          <w:tab w:val="left" w:pos="1955"/>
        </w:tabs>
        <w:ind w:left="1955" w:hanging="294"/>
        <w:rPr>
          <w:sz w:val="24"/>
        </w:rPr>
      </w:pPr>
      <w:r>
        <w:rPr>
          <w:sz w:val="24"/>
        </w:rPr>
        <w:t>в</w:t>
      </w:r>
      <w:r>
        <w:rPr>
          <w:spacing w:val="33"/>
          <w:sz w:val="24"/>
        </w:rPr>
        <w:t xml:space="preserve"> </w:t>
      </w:r>
      <w:r>
        <w:rPr>
          <w:sz w:val="24"/>
        </w:rPr>
        <w:t>случаях,</w:t>
      </w:r>
      <w:r>
        <w:rPr>
          <w:spacing w:val="55"/>
          <w:w w:val="150"/>
          <w:sz w:val="24"/>
        </w:rPr>
        <w:t xml:space="preserve"> </w:t>
      </w:r>
      <w:r>
        <w:rPr>
          <w:sz w:val="24"/>
        </w:rPr>
        <w:t>когда</w:t>
      </w:r>
      <w:r>
        <w:rPr>
          <w:spacing w:val="53"/>
          <w:w w:val="150"/>
          <w:sz w:val="24"/>
        </w:rPr>
        <w:t xml:space="preserve"> </w:t>
      </w:r>
      <w:r>
        <w:rPr>
          <w:sz w:val="24"/>
        </w:rPr>
        <w:t>вместо</w:t>
      </w:r>
      <w:r>
        <w:rPr>
          <w:spacing w:val="35"/>
          <w:sz w:val="24"/>
        </w:rPr>
        <w:t xml:space="preserve"> </w:t>
      </w:r>
      <w:r>
        <w:rPr>
          <w:sz w:val="24"/>
        </w:rPr>
        <w:t>одного</w:t>
      </w:r>
      <w:r>
        <w:rPr>
          <w:spacing w:val="35"/>
          <w:sz w:val="24"/>
        </w:rPr>
        <w:t xml:space="preserve"> </w:t>
      </w:r>
      <w:r>
        <w:rPr>
          <w:sz w:val="24"/>
        </w:rPr>
        <w:t>знака</w:t>
      </w:r>
      <w:r>
        <w:rPr>
          <w:spacing w:val="54"/>
          <w:w w:val="150"/>
          <w:sz w:val="24"/>
        </w:rPr>
        <w:t xml:space="preserve"> </w:t>
      </w:r>
      <w:r>
        <w:rPr>
          <w:sz w:val="24"/>
        </w:rPr>
        <w:t>препинания</w:t>
      </w:r>
      <w:r>
        <w:rPr>
          <w:spacing w:val="52"/>
          <w:w w:val="150"/>
          <w:sz w:val="24"/>
        </w:rPr>
        <w:t xml:space="preserve"> </w:t>
      </w:r>
      <w:r>
        <w:rPr>
          <w:sz w:val="24"/>
        </w:rPr>
        <w:t>поставлен</w:t>
      </w:r>
      <w:r>
        <w:rPr>
          <w:spacing w:val="-12"/>
          <w:sz w:val="24"/>
        </w:rPr>
        <w:t xml:space="preserve"> </w:t>
      </w:r>
      <w:r>
        <w:rPr>
          <w:spacing w:val="-2"/>
          <w:sz w:val="24"/>
        </w:rPr>
        <w:t>другой;</w:t>
      </w:r>
    </w:p>
    <w:p w:rsidR="00B7558F" w:rsidRDefault="00AB1F84">
      <w:pPr>
        <w:pStyle w:val="a4"/>
        <w:numPr>
          <w:ilvl w:val="0"/>
          <w:numId w:val="71"/>
        </w:numPr>
        <w:tabs>
          <w:tab w:val="left" w:pos="1954"/>
        </w:tabs>
        <w:spacing w:line="268" w:lineRule="auto"/>
        <w:ind w:left="1094" w:right="1580" w:firstLine="566"/>
        <w:rPr>
          <w:sz w:val="24"/>
        </w:rPr>
      </w:pPr>
      <w:r>
        <w:rPr>
          <w:sz w:val="24"/>
        </w:rPr>
        <w:t>в</w:t>
      </w:r>
      <w:r>
        <w:rPr>
          <w:spacing w:val="-15"/>
          <w:sz w:val="24"/>
        </w:rPr>
        <w:t xml:space="preserve"> </w:t>
      </w:r>
      <w:r>
        <w:rPr>
          <w:sz w:val="24"/>
        </w:rPr>
        <w:t>пропуске</w:t>
      </w:r>
      <w:r>
        <w:rPr>
          <w:spacing w:val="-15"/>
          <w:sz w:val="24"/>
        </w:rPr>
        <w:t xml:space="preserve"> </w:t>
      </w:r>
      <w:r>
        <w:rPr>
          <w:sz w:val="24"/>
        </w:rPr>
        <w:t>одного</w:t>
      </w:r>
      <w:r>
        <w:rPr>
          <w:spacing w:val="-15"/>
          <w:sz w:val="24"/>
        </w:rPr>
        <w:t xml:space="preserve"> </w:t>
      </w:r>
      <w:r>
        <w:rPr>
          <w:sz w:val="24"/>
        </w:rPr>
        <w:t>из</w:t>
      </w:r>
      <w:r>
        <w:rPr>
          <w:spacing w:val="-15"/>
          <w:sz w:val="24"/>
        </w:rPr>
        <w:t xml:space="preserve"> </w:t>
      </w:r>
      <w:r>
        <w:rPr>
          <w:sz w:val="24"/>
        </w:rPr>
        <w:t>сочетающихся</w:t>
      </w:r>
      <w:r>
        <w:rPr>
          <w:spacing w:val="-15"/>
          <w:sz w:val="24"/>
        </w:rPr>
        <w:t xml:space="preserve"> </w:t>
      </w:r>
      <w:r>
        <w:rPr>
          <w:sz w:val="24"/>
        </w:rPr>
        <w:t>знаков</w:t>
      </w:r>
      <w:r>
        <w:rPr>
          <w:spacing w:val="-15"/>
          <w:sz w:val="24"/>
        </w:rPr>
        <w:t xml:space="preserve"> </w:t>
      </w:r>
      <w:r>
        <w:rPr>
          <w:sz w:val="24"/>
        </w:rPr>
        <w:t>препинания</w:t>
      </w:r>
      <w:r>
        <w:rPr>
          <w:spacing w:val="-15"/>
          <w:sz w:val="24"/>
        </w:rPr>
        <w:t xml:space="preserve"> </w:t>
      </w:r>
      <w:r>
        <w:rPr>
          <w:sz w:val="24"/>
        </w:rPr>
        <w:t>или</w:t>
      </w:r>
      <w:r>
        <w:rPr>
          <w:spacing w:val="-15"/>
          <w:sz w:val="24"/>
        </w:rPr>
        <w:t xml:space="preserve"> </w:t>
      </w:r>
      <w:r>
        <w:rPr>
          <w:sz w:val="24"/>
        </w:rPr>
        <w:t>в</w:t>
      </w:r>
      <w:r>
        <w:rPr>
          <w:spacing w:val="-15"/>
          <w:sz w:val="24"/>
        </w:rPr>
        <w:t xml:space="preserve"> </w:t>
      </w:r>
      <w:r>
        <w:rPr>
          <w:sz w:val="24"/>
        </w:rPr>
        <w:t>нарушении их последовательности.</w:t>
      </w:r>
    </w:p>
    <w:p w:rsidR="00B7558F" w:rsidRDefault="00B7558F">
      <w:pPr>
        <w:spacing w:line="268" w:lineRule="auto"/>
        <w:jc w:val="both"/>
        <w:rPr>
          <w:sz w:val="24"/>
        </w:rPr>
        <w:sectPr w:rsidR="00B7558F">
          <w:type w:val="continuous"/>
          <w:pgSz w:w="11900" w:h="16850"/>
          <w:pgMar w:top="1420" w:right="0" w:bottom="280" w:left="900" w:header="720" w:footer="720" w:gutter="0"/>
          <w:cols w:space="720"/>
        </w:sectPr>
      </w:pPr>
    </w:p>
    <w:p w:rsidR="00B7558F" w:rsidRDefault="00AB1F84">
      <w:pPr>
        <w:pStyle w:val="a3"/>
        <w:spacing w:before="70" w:line="266" w:lineRule="auto"/>
        <w:ind w:left="540" w:right="1574" w:firstLine="566"/>
      </w:pPr>
      <w:r>
        <w:lastRenderedPageBreak/>
        <w:t xml:space="preserve">Необходимо учитывать также </w:t>
      </w:r>
      <w:r>
        <w:rPr>
          <w:b/>
        </w:rPr>
        <w:t xml:space="preserve">повторяемость и однотипность </w:t>
      </w:r>
      <w:r>
        <w:t>ошибок. Если ошибка повторяется в одном и том же слове или в корне однокоре</w:t>
      </w:r>
      <w:r>
        <w:t>нных слов, то она считается за одну ошибку.</w:t>
      </w:r>
    </w:p>
    <w:p w:rsidR="00B7558F" w:rsidRDefault="00AB1F84">
      <w:pPr>
        <w:spacing w:before="15" w:line="266" w:lineRule="auto"/>
        <w:ind w:left="540" w:right="1579" w:firstLine="566"/>
        <w:jc w:val="both"/>
        <w:rPr>
          <w:sz w:val="24"/>
        </w:rPr>
      </w:pPr>
      <w:r>
        <w:rPr>
          <w:sz w:val="24"/>
        </w:rPr>
        <w:t xml:space="preserve">Однотипными считаются ошибки на одно правило, если условия выбора правильного написания заключены в грамматических </w:t>
      </w:r>
      <w:r>
        <w:rPr>
          <w:i/>
          <w:sz w:val="24"/>
        </w:rPr>
        <w:t xml:space="preserve">(в армии, в роще; колют, борются) </w:t>
      </w:r>
      <w:r>
        <w:rPr>
          <w:sz w:val="24"/>
        </w:rPr>
        <w:t xml:space="preserve">и фонетических </w:t>
      </w:r>
      <w:r>
        <w:rPr>
          <w:i/>
          <w:sz w:val="24"/>
        </w:rPr>
        <w:t xml:space="preserve">(пирожок, сверчок) </w:t>
      </w:r>
      <w:r>
        <w:rPr>
          <w:sz w:val="24"/>
        </w:rPr>
        <w:t>особенностях данного слова.</w:t>
      </w:r>
    </w:p>
    <w:p w:rsidR="00B7558F" w:rsidRDefault="00AB1F84">
      <w:pPr>
        <w:spacing w:before="12" w:line="266" w:lineRule="auto"/>
        <w:ind w:left="540" w:right="1575" w:firstLine="566"/>
        <w:jc w:val="both"/>
        <w:rPr>
          <w:i/>
          <w:sz w:val="24"/>
        </w:rPr>
      </w:pPr>
      <w:r>
        <w:rPr>
          <w:sz w:val="24"/>
        </w:rPr>
        <w:t>Н</w:t>
      </w:r>
      <w:r>
        <w:rPr>
          <w:sz w:val="24"/>
        </w:rPr>
        <w:t>е считаются однотипными ошибки на такое</w:t>
      </w:r>
      <w:r>
        <w:rPr>
          <w:spacing w:val="-2"/>
          <w:sz w:val="24"/>
        </w:rPr>
        <w:t xml:space="preserve"> </w:t>
      </w:r>
      <w:r>
        <w:rPr>
          <w:sz w:val="24"/>
        </w:rPr>
        <w:t>правило, в котором для</w:t>
      </w:r>
      <w:r>
        <w:rPr>
          <w:spacing w:val="-1"/>
          <w:sz w:val="24"/>
        </w:rPr>
        <w:t xml:space="preserve"> </w:t>
      </w:r>
      <w:r>
        <w:rPr>
          <w:sz w:val="24"/>
        </w:rPr>
        <w:t>выяснения правильного</w:t>
      </w:r>
      <w:r>
        <w:rPr>
          <w:spacing w:val="-7"/>
          <w:sz w:val="24"/>
        </w:rPr>
        <w:t xml:space="preserve"> </w:t>
      </w:r>
      <w:r>
        <w:rPr>
          <w:sz w:val="24"/>
        </w:rPr>
        <w:t>написания</w:t>
      </w:r>
      <w:r>
        <w:rPr>
          <w:spacing w:val="-7"/>
          <w:sz w:val="24"/>
        </w:rPr>
        <w:t xml:space="preserve"> </w:t>
      </w:r>
      <w:r>
        <w:rPr>
          <w:sz w:val="24"/>
        </w:rPr>
        <w:t>одного</w:t>
      </w:r>
      <w:r>
        <w:rPr>
          <w:spacing w:val="-4"/>
          <w:sz w:val="24"/>
        </w:rPr>
        <w:t xml:space="preserve"> </w:t>
      </w:r>
      <w:r>
        <w:rPr>
          <w:sz w:val="24"/>
        </w:rPr>
        <w:t>слове</w:t>
      </w:r>
      <w:r>
        <w:rPr>
          <w:spacing w:val="-6"/>
          <w:sz w:val="24"/>
        </w:rPr>
        <w:t xml:space="preserve"> </w:t>
      </w:r>
      <w:r>
        <w:rPr>
          <w:sz w:val="24"/>
        </w:rPr>
        <w:t>требуется</w:t>
      </w:r>
      <w:r>
        <w:rPr>
          <w:spacing w:val="-4"/>
          <w:sz w:val="24"/>
        </w:rPr>
        <w:t xml:space="preserve"> </w:t>
      </w:r>
      <w:r>
        <w:rPr>
          <w:sz w:val="24"/>
        </w:rPr>
        <w:t>подобрать</w:t>
      </w:r>
      <w:r>
        <w:rPr>
          <w:spacing w:val="-4"/>
          <w:sz w:val="24"/>
        </w:rPr>
        <w:t xml:space="preserve"> </w:t>
      </w:r>
      <w:r>
        <w:rPr>
          <w:sz w:val="24"/>
        </w:rPr>
        <w:t>другое</w:t>
      </w:r>
      <w:r>
        <w:rPr>
          <w:spacing w:val="-5"/>
          <w:sz w:val="24"/>
        </w:rPr>
        <w:t xml:space="preserve"> </w:t>
      </w:r>
      <w:r>
        <w:rPr>
          <w:sz w:val="24"/>
        </w:rPr>
        <w:t>(опорное)</w:t>
      </w:r>
      <w:r>
        <w:rPr>
          <w:spacing w:val="-4"/>
          <w:sz w:val="24"/>
        </w:rPr>
        <w:t xml:space="preserve"> </w:t>
      </w:r>
      <w:r>
        <w:rPr>
          <w:sz w:val="24"/>
        </w:rPr>
        <w:t>слово</w:t>
      </w:r>
      <w:r>
        <w:rPr>
          <w:spacing w:val="-4"/>
          <w:sz w:val="24"/>
        </w:rPr>
        <w:t xml:space="preserve"> </w:t>
      </w:r>
      <w:r>
        <w:rPr>
          <w:sz w:val="24"/>
        </w:rPr>
        <w:t xml:space="preserve">или его форму </w:t>
      </w:r>
      <w:r>
        <w:rPr>
          <w:i/>
          <w:sz w:val="24"/>
        </w:rPr>
        <w:t>(вода — воды, рот — ротик, грустный — грустить, резкий -резок).</w:t>
      </w:r>
    </w:p>
    <w:p w:rsidR="00B7558F" w:rsidRDefault="00AB1F84">
      <w:pPr>
        <w:pStyle w:val="a3"/>
        <w:spacing w:before="12" w:line="268" w:lineRule="auto"/>
        <w:ind w:left="540" w:right="1575" w:firstLine="566"/>
      </w:pPr>
      <w:r>
        <w:t>Первые</w:t>
      </w:r>
      <w:r>
        <w:rPr>
          <w:spacing w:val="-6"/>
        </w:rPr>
        <w:t xml:space="preserve"> </w:t>
      </w:r>
      <w:r>
        <w:t>три</w:t>
      </w:r>
      <w:r>
        <w:rPr>
          <w:spacing w:val="-4"/>
        </w:rPr>
        <w:t xml:space="preserve"> </w:t>
      </w:r>
      <w:r>
        <w:t>однотипные</w:t>
      </w:r>
      <w:r>
        <w:rPr>
          <w:spacing w:val="-6"/>
        </w:rPr>
        <w:t xml:space="preserve"> </w:t>
      </w:r>
      <w:r>
        <w:t>ошибки</w:t>
      </w:r>
      <w:r>
        <w:rPr>
          <w:spacing w:val="-5"/>
        </w:rPr>
        <w:t xml:space="preserve"> </w:t>
      </w:r>
      <w:r>
        <w:t>считаются</w:t>
      </w:r>
      <w:r>
        <w:rPr>
          <w:spacing w:val="-6"/>
        </w:rPr>
        <w:t xml:space="preserve"> </w:t>
      </w:r>
      <w:r>
        <w:t>за</w:t>
      </w:r>
      <w:r>
        <w:rPr>
          <w:spacing w:val="-8"/>
        </w:rPr>
        <w:t xml:space="preserve"> </w:t>
      </w:r>
      <w:r>
        <w:t>одну</w:t>
      </w:r>
      <w:r>
        <w:rPr>
          <w:spacing w:val="-12"/>
        </w:rPr>
        <w:t xml:space="preserve"> </w:t>
      </w:r>
      <w:r>
        <w:t>ошибку,</w:t>
      </w:r>
      <w:r>
        <w:rPr>
          <w:spacing w:val="-6"/>
        </w:rPr>
        <w:t xml:space="preserve"> </w:t>
      </w:r>
      <w:r>
        <w:t>каждая</w:t>
      </w:r>
      <w:r>
        <w:rPr>
          <w:spacing w:val="80"/>
        </w:rPr>
        <w:t xml:space="preserve"> </w:t>
      </w:r>
      <w:r>
        <w:t>следующая подобная</w:t>
      </w:r>
      <w:r>
        <w:rPr>
          <w:spacing w:val="80"/>
        </w:rPr>
        <w:t xml:space="preserve"> </w:t>
      </w:r>
      <w:r>
        <w:t>ошибка</w:t>
      </w:r>
      <w:r>
        <w:rPr>
          <w:spacing w:val="80"/>
        </w:rPr>
        <w:t xml:space="preserve"> </w:t>
      </w:r>
      <w:r>
        <w:t>учитывается</w:t>
      </w:r>
      <w:r>
        <w:rPr>
          <w:spacing w:val="80"/>
        </w:rPr>
        <w:t xml:space="preserve"> </w:t>
      </w:r>
      <w:r>
        <w:t>самостоятельно.</w:t>
      </w:r>
    </w:p>
    <w:p w:rsidR="00B7558F" w:rsidRDefault="00AB1F84">
      <w:pPr>
        <w:pStyle w:val="a3"/>
        <w:spacing w:before="9" w:line="266" w:lineRule="auto"/>
        <w:ind w:left="540" w:right="1581" w:firstLine="566"/>
      </w:pPr>
      <w:r>
        <w:t>Если в одном непроверяемом слове допущены 2 и более ошибок, то все они считаются за одну ошибку.</w:t>
      </w:r>
    </w:p>
    <w:p w:rsidR="00B7558F" w:rsidRDefault="00AB1F84">
      <w:pPr>
        <w:pStyle w:val="a3"/>
        <w:spacing w:before="12" w:line="266" w:lineRule="auto"/>
        <w:ind w:left="540" w:right="1577" w:firstLine="566"/>
      </w:pPr>
      <w:r>
        <w:t>При наличии в контрольном диктанте более 5 поправок (исправление</w:t>
      </w:r>
      <w:r>
        <w:rPr>
          <w:spacing w:val="-1"/>
        </w:rPr>
        <w:t xml:space="preserve"> </w:t>
      </w:r>
      <w:r>
        <w:t>неверного написания</w:t>
      </w:r>
      <w:r>
        <w:rPr>
          <w:spacing w:val="40"/>
        </w:rPr>
        <w:t xml:space="preserve"> </w:t>
      </w:r>
      <w:r>
        <w:t>на верное)</w:t>
      </w:r>
      <w:r>
        <w:rPr>
          <w:spacing w:val="80"/>
        </w:rPr>
        <w:t xml:space="preserve"> </w:t>
      </w:r>
      <w:r>
        <w:t>оценка снижается на один балл. Отличная оценка не выставляется при наличии трех и более исправлений.</w:t>
      </w:r>
    </w:p>
    <w:p w:rsidR="00B7558F" w:rsidRDefault="00B7558F">
      <w:pPr>
        <w:pStyle w:val="a3"/>
        <w:spacing w:before="36"/>
        <w:ind w:left="0" w:firstLine="0"/>
        <w:jc w:val="left"/>
      </w:pPr>
    </w:p>
    <w:p w:rsidR="00B7558F" w:rsidRDefault="00AB1F84">
      <w:pPr>
        <w:pStyle w:val="a3"/>
        <w:tabs>
          <w:tab w:val="left" w:pos="2992"/>
          <w:tab w:val="left" w:pos="5340"/>
          <w:tab w:val="left" w:pos="7442"/>
        </w:tabs>
        <w:spacing w:before="0" w:line="266" w:lineRule="auto"/>
        <w:ind w:left="540" w:right="1580" w:firstLine="566"/>
      </w:pPr>
      <w:r>
        <w:t>В</w:t>
      </w:r>
      <w:r>
        <w:rPr>
          <w:spacing w:val="40"/>
        </w:rPr>
        <w:t xml:space="preserve"> </w:t>
      </w:r>
      <w:r>
        <w:t>комплексной</w:t>
      </w:r>
      <w:r>
        <w:rPr>
          <w:spacing w:val="40"/>
        </w:rPr>
        <w:t xml:space="preserve"> </w:t>
      </w:r>
      <w:r>
        <w:t>контрольной</w:t>
      </w:r>
      <w:r>
        <w:rPr>
          <w:spacing w:val="40"/>
        </w:rPr>
        <w:t xml:space="preserve"> </w:t>
      </w:r>
      <w:r>
        <w:t>работе, состоящей</w:t>
      </w:r>
      <w:r>
        <w:rPr>
          <w:spacing w:val="40"/>
        </w:rPr>
        <w:t xml:space="preserve"> </w:t>
      </w:r>
      <w:r>
        <w:t>из</w:t>
      </w:r>
      <w:r>
        <w:rPr>
          <w:spacing w:val="40"/>
        </w:rPr>
        <w:t xml:space="preserve"> </w:t>
      </w:r>
      <w:r>
        <w:t>диктанта</w:t>
      </w:r>
      <w:r>
        <w:rPr>
          <w:spacing w:val="40"/>
        </w:rPr>
        <w:t xml:space="preserve"> </w:t>
      </w:r>
      <w:r>
        <w:t xml:space="preserve">и </w:t>
      </w:r>
      <w:r>
        <w:rPr>
          <w:spacing w:val="-2"/>
        </w:rPr>
        <w:t>дополнительного</w:t>
      </w:r>
      <w:r>
        <w:tab/>
      </w:r>
      <w:r>
        <w:rPr>
          <w:spacing w:val="-2"/>
        </w:rPr>
        <w:t>(фонетического,</w:t>
      </w:r>
      <w:r>
        <w:tab/>
      </w:r>
      <w:r>
        <w:rPr>
          <w:spacing w:val="-2"/>
        </w:rPr>
        <w:t>лексического,</w:t>
      </w:r>
      <w:r>
        <w:tab/>
      </w:r>
      <w:r>
        <w:rPr>
          <w:spacing w:val="-2"/>
        </w:rPr>
        <w:t xml:space="preserve">орфографического, </w:t>
      </w:r>
      <w:r>
        <w:t>г</w:t>
      </w:r>
      <w:r>
        <w:t>рамматического) задания, выставляются две оценки (за каждый вид работы).</w:t>
      </w:r>
    </w:p>
    <w:p w:rsidR="00B7558F" w:rsidRDefault="00AB1F84">
      <w:pPr>
        <w:pStyle w:val="a3"/>
        <w:spacing w:before="12" w:line="266" w:lineRule="auto"/>
        <w:ind w:left="540" w:right="1583" w:firstLine="566"/>
      </w:pPr>
      <w:r>
        <w:t>При оценке выполнения дополнительных заданий рекомендуется руководствоваться следующим:</w:t>
      </w:r>
    </w:p>
    <w:p w:rsidR="00B7558F" w:rsidRDefault="00AB1F84">
      <w:pPr>
        <w:pStyle w:val="a3"/>
        <w:spacing w:before="14"/>
        <w:ind w:left="1663" w:firstLine="0"/>
      </w:pPr>
      <w:r>
        <w:t>Оценка</w:t>
      </w:r>
      <w:r>
        <w:rPr>
          <w:spacing w:val="-3"/>
        </w:rPr>
        <w:t xml:space="preserve"> </w:t>
      </w:r>
      <w:r>
        <w:t>«5»</w:t>
      </w:r>
      <w:r>
        <w:rPr>
          <w:spacing w:val="-8"/>
        </w:rPr>
        <w:t xml:space="preserve"> </w:t>
      </w:r>
      <w:r>
        <w:t>ставится,</w:t>
      </w:r>
      <w:r>
        <w:rPr>
          <w:spacing w:val="-3"/>
        </w:rPr>
        <w:t xml:space="preserve"> </w:t>
      </w:r>
      <w:r>
        <w:t>если</w:t>
      </w:r>
      <w:r>
        <w:rPr>
          <w:spacing w:val="-1"/>
        </w:rPr>
        <w:t xml:space="preserve"> </w:t>
      </w:r>
      <w:r>
        <w:t>ученик</w:t>
      </w:r>
      <w:r>
        <w:rPr>
          <w:spacing w:val="-3"/>
        </w:rPr>
        <w:t xml:space="preserve"> </w:t>
      </w:r>
      <w:r>
        <w:t>выполнил</w:t>
      </w:r>
      <w:r>
        <w:rPr>
          <w:spacing w:val="-3"/>
        </w:rPr>
        <w:t xml:space="preserve"> </w:t>
      </w:r>
      <w:r>
        <w:t>все</w:t>
      </w:r>
      <w:r>
        <w:rPr>
          <w:spacing w:val="-3"/>
        </w:rPr>
        <w:t xml:space="preserve"> </w:t>
      </w:r>
      <w:r>
        <w:t>задания</w:t>
      </w:r>
      <w:r>
        <w:rPr>
          <w:spacing w:val="-3"/>
        </w:rPr>
        <w:t xml:space="preserve"> </w:t>
      </w:r>
      <w:r>
        <w:rPr>
          <w:spacing w:val="-2"/>
        </w:rPr>
        <w:t>верно.</w:t>
      </w:r>
    </w:p>
    <w:p w:rsidR="00B7558F" w:rsidRDefault="00AB1F84">
      <w:pPr>
        <w:pStyle w:val="a3"/>
        <w:spacing w:before="41" w:line="266" w:lineRule="auto"/>
        <w:ind w:left="1104" w:right="1579" w:firstLine="559"/>
      </w:pPr>
      <w:r>
        <w:t xml:space="preserve">Оценка «4» ставится, если ученик выполнил правильно не менее 3/4 </w:t>
      </w:r>
      <w:r>
        <w:rPr>
          <w:spacing w:val="-2"/>
        </w:rPr>
        <w:t>заданий.</w:t>
      </w:r>
    </w:p>
    <w:p w:rsidR="00B7558F" w:rsidRDefault="00AB1F84">
      <w:pPr>
        <w:pStyle w:val="a3"/>
        <w:spacing w:before="11" w:line="266" w:lineRule="auto"/>
        <w:ind w:left="540" w:right="1586" w:firstLine="566"/>
      </w:pPr>
      <w:r>
        <w:t>Оценка «3» ставится за работу, в которой правильно выполнено не менее половины заданий.</w:t>
      </w:r>
    </w:p>
    <w:p w:rsidR="00B7558F" w:rsidRDefault="00AB1F84">
      <w:pPr>
        <w:pStyle w:val="a3"/>
        <w:spacing w:before="14" w:line="266" w:lineRule="auto"/>
        <w:ind w:left="1104" w:right="1580" w:firstLine="559"/>
      </w:pPr>
      <w:r>
        <w:t xml:space="preserve">Оценка «2» ставится за работу, в которой не выполнено более половины </w:t>
      </w:r>
      <w:r>
        <w:rPr>
          <w:spacing w:val="-2"/>
        </w:rPr>
        <w:t>заданий.</w:t>
      </w:r>
    </w:p>
    <w:p w:rsidR="00B7558F" w:rsidRDefault="00B7558F">
      <w:pPr>
        <w:pStyle w:val="a3"/>
        <w:spacing w:before="57"/>
        <w:ind w:left="0" w:firstLine="0"/>
        <w:jc w:val="left"/>
      </w:pPr>
    </w:p>
    <w:p w:rsidR="00B7558F" w:rsidRDefault="00AB1F84">
      <w:pPr>
        <w:pStyle w:val="1"/>
        <w:spacing w:line="271" w:lineRule="auto"/>
        <w:ind w:left="540" w:right="890" w:firstLine="566"/>
        <w:jc w:val="left"/>
      </w:pPr>
      <w:r>
        <w:rPr>
          <w:b w:val="0"/>
          <w:i/>
        </w:rPr>
        <w:t>Примечание.</w:t>
      </w:r>
      <w:r>
        <w:rPr>
          <w:b w:val="0"/>
          <w:i/>
          <w:spacing w:val="-6"/>
        </w:rPr>
        <w:t xml:space="preserve"> </w:t>
      </w:r>
      <w:r>
        <w:t>Орфографические</w:t>
      </w:r>
      <w:r>
        <w:rPr>
          <w:spacing w:val="-7"/>
        </w:rPr>
        <w:t xml:space="preserve"> </w:t>
      </w:r>
      <w:r>
        <w:t>и</w:t>
      </w:r>
      <w:r>
        <w:rPr>
          <w:spacing w:val="-6"/>
        </w:rPr>
        <w:t xml:space="preserve"> </w:t>
      </w:r>
      <w:r>
        <w:t>пунктуационные</w:t>
      </w:r>
      <w:r>
        <w:rPr>
          <w:spacing w:val="-8"/>
        </w:rPr>
        <w:t xml:space="preserve"> </w:t>
      </w:r>
      <w:r>
        <w:t>ошибки,</w:t>
      </w:r>
      <w:r>
        <w:rPr>
          <w:spacing w:val="-6"/>
        </w:rPr>
        <w:t xml:space="preserve"> </w:t>
      </w:r>
      <w:r>
        <w:t>допущенные</w:t>
      </w:r>
      <w:r>
        <w:rPr>
          <w:spacing w:val="-1"/>
        </w:rPr>
        <w:t xml:space="preserve"> </w:t>
      </w:r>
      <w:r>
        <w:t xml:space="preserve">при выполнении дополнительных заданий, учитываются при выведении оценки за </w:t>
      </w:r>
      <w:r>
        <w:rPr>
          <w:spacing w:val="-2"/>
        </w:rPr>
        <w:t>диктант.</w:t>
      </w:r>
    </w:p>
    <w:p w:rsidR="00B7558F" w:rsidRDefault="00B7558F">
      <w:pPr>
        <w:pStyle w:val="a3"/>
        <w:spacing w:before="0"/>
        <w:ind w:left="0" w:firstLine="0"/>
        <w:jc w:val="left"/>
        <w:rPr>
          <w:b/>
        </w:rPr>
      </w:pPr>
    </w:p>
    <w:p w:rsidR="00B7558F" w:rsidRDefault="00B7558F">
      <w:pPr>
        <w:pStyle w:val="a3"/>
        <w:spacing w:before="73"/>
        <w:ind w:left="0" w:firstLine="0"/>
        <w:jc w:val="left"/>
        <w:rPr>
          <w:b/>
        </w:rPr>
      </w:pPr>
    </w:p>
    <w:p w:rsidR="00B7558F" w:rsidRDefault="00AB1F84">
      <w:pPr>
        <w:ind w:left="1675"/>
        <w:rPr>
          <w:b/>
          <w:sz w:val="24"/>
        </w:rPr>
      </w:pPr>
      <w:r>
        <w:rPr>
          <w:b/>
          <w:sz w:val="24"/>
        </w:rPr>
        <w:t>Оценка</w:t>
      </w:r>
      <w:r>
        <w:rPr>
          <w:b/>
          <w:spacing w:val="-2"/>
          <w:sz w:val="24"/>
        </w:rPr>
        <w:t xml:space="preserve"> </w:t>
      </w:r>
      <w:r>
        <w:rPr>
          <w:b/>
          <w:sz w:val="24"/>
        </w:rPr>
        <w:t>сочинений</w:t>
      </w:r>
      <w:r>
        <w:rPr>
          <w:b/>
          <w:spacing w:val="-2"/>
          <w:sz w:val="24"/>
        </w:rPr>
        <w:t xml:space="preserve"> </w:t>
      </w:r>
      <w:r>
        <w:rPr>
          <w:b/>
          <w:sz w:val="24"/>
        </w:rPr>
        <w:t>и</w:t>
      </w:r>
      <w:r>
        <w:rPr>
          <w:b/>
          <w:spacing w:val="-2"/>
          <w:sz w:val="24"/>
        </w:rPr>
        <w:t xml:space="preserve"> изложений</w:t>
      </w:r>
    </w:p>
    <w:p w:rsidR="00B7558F" w:rsidRDefault="00AB1F84">
      <w:pPr>
        <w:pStyle w:val="a3"/>
        <w:tabs>
          <w:tab w:val="left" w:pos="2734"/>
          <w:tab w:val="left" w:pos="9285"/>
        </w:tabs>
        <w:spacing w:before="29" w:line="266" w:lineRule="auto"/>
        <w:ind w:left="540" w:right="1582" w:firstLine="566"/>
        <w:jc w:val="left"/>
      </w:pPr>
      <w:r>
        <w:t>Сочинения</w:t>
      </w:r>
      <w:r>
        <w:rPr>
          <w:spacing w:val="40"/>
        </w:rPr>
        <w:t xml:space="preserve"> </w:t>
      </w:r>
      <w:r>
        <w:t>и</w:t>
      </w:r>
      <w:r>
        <w:tab/>
        <w:t>изложения</w:t>
      </w:r>
      <w:r>
        <w:rPr>
          <w:spacing w:val="40"/>
        </w:rPr>
        <w:t xml:space="preserve"> </w:t>
      </w:r>
      <w:r>
        <w:t>основные</w:t>
      </w:r>
      <w:r>
        <w:rPr>
          <w:spacing w:val="40"/>
        </w:rPr>
        <w:t xml:space="preserve"> </w:t>
      </w:r>
      <w:r>
        <w:t>формы</w:t>
      </w:r>
      <w:r>
        <w:rPr>
          <w:spacing w:val="40"/>
        </w:rPr>
        <w:t xml:space="preserve"> </w:t>
      </w:r>
      <w:r>
        <w:t>проверки</w:t>
      </w:r>
      <w:r>
        <w:rPr>
          <w:spacing w:val="40"/>
        </w:rPr>
        <w:t xml:space="preserve"> </w:t>
      </w:r>
      <w:r>
        <w:t>умения</w:t>
      </w:r>
      <w:r>
        <w:rPr>
          <w:spacing w:val="40"/>
        </w:rPr>
        <w:t xml:space="preserve"> </w:t>
      </w:r>
      <w:r>
        <w:t>правильно</w:t>
      </w:r>
      <w:r>
        <w:tab/>
      </w:r>
      <w:r>
        <w:rPr>
          <w:spacing w:val="-10"/>
        </w:rPr>
        <w:t xml:space="preserve">и </w:t>
      </w:r>
      <w:r>
        <w:t>последовательно</w:t>
      </w:r>
      <w:r>
        <w:rPr>
          <w:spacing w:val="40"/>
        </w:rPr>
        <w:t xml:space="preserve"> </w:t>
      </w:r>
      <w:r>
        <w:t>излагать</w:t>
      </w:r>
      <w:r>
        <w:t xml:space="preserve"> мысли, уровня речевой подготовки учащихся.</w:t>
      </w:r>
    </w:p>
    <w:p w:rsidR="00B7558F" w:rsidRDefault="00AB1F84">
      <w:pPr>
        <w:pStyle w:val="a3"/>
        <w:spacing w:before="14" w:after="49"/>
        <w:ind w:left="1663" w:firstLine="0"/>
        <w:jc w:val="left"/>
      </w:pPr>
      <w:r>
        <w:t>Примерный</w:t>
      </w:r>
      <w:r>
        <w:rPr>
          <w:spacing w:val="-3"/>
        </w:rPr>
        <w:t xml:space="preserve"> </w:t>
      </w:r>
      <w:r>
        <w:t>объем</w:t>
      </w:r>
      <w:r>
        <w:rPr>
          <w:spacing w:val="-3"/>
        </w:rPr>
        <w:t xml:space="preserve"> </w:t>
      </w:r>
      <w:r>
        <w:t>текста</w:t>
      </w:r>
      <w:r>
        <w:rPr>
          <w:spacing w:val="-2"/>
        </w:rPr>
        <w:t xml:space="preserve"> </w:t>
      </w:r>
      <w:r>
        <w:t>изложений</w:t>
      </w:r>
      <w:r>
        <w:rPr>
          <w:spacing w:val="-2"/>
        </w:rPr>
        <w:t xml:space="preserve"> </w:t>
      </w:r>
      <w:r>
        <w:t>и</w:t>
      </w:r>
      <w:r>
        <w:rPr>
          <w:spacing w:val="-2"/>
        </w:rPr>
        <w:t xml:space="preserve"> сочинений</w:t>
      </w: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4165"/>
        <w:gridCol w:w="4167"/>
      </w:tblGrid>
      <w:tr w:rsidR="00B7558F">
        <w:trPr>
          <w:trHeight w:val="479"/>
        </w:trPr>
        <w:tc>
          <w:tcPr>
            <w:tcW w:w="1246" w:type="dxa"/>
            <w:tcBorders>
              <w:bottom w:val="nil"/>
            </w:tcBorders>
          </w:tcPr>
          <w:p w:rsidR="00B7558F" w:rsidRDefault="00AB1F84">
            <w:pPr>
              <w:pStyle w:val="TableParagraph"/>
              <w:ind w:left="815"/>
              <w:rPr>
                <w:sz w:val="24"/>
              </w:rPr>
            </w:pPr>
            <w:proofErr w:type="spellStart"/>
            <w:r>
              <w:rPr>
                <w:spacing w:val="-5"/>
                <w:sz w:val="24"/>
              </w:rPr>
              <w:t>кл</w:t>
            </w:r>
            <w:proofErr w:type="spellEnd"/>
          </w:p>
        </w:tc>
        <w:tc>
          <w:tcPr>
            <w:tcW w:w="8332" w:type="dxa"/>
            <w:gridSpan w:val="2"/>
          </w:tcPr>
          <w:p w:rsidR="00B7558F" w:rsidRDefault="00AB1F84">
            <w:pPr>
              <w:pStyle w:val="TableParagraph"/>
              <w:ind w:left="812"/>
              <w:rPr>
                <w:sz w:val="24"/>
              </w:rPr>
            </w:pPr>
            <w:r>
              <w:rPr>
                <w:sz w:val="24"/>
              </w:rPr>
              <w:t>Объем</w:t>
            </w:r>
            <w:r>
              <w:rPr>
                <w:spacing w:val="-2"/>
                <w:sz w:val="24"/>
              </w:rPr>
              <w:t xml:space="preserve"> </w:t>
            </w:r>
            <w:r>
              <w:rPr>
                <w:sz w:val="24"/>
              </w:rPr>
              <w:t xml:space="preserve">текста </w:t>
            </w:r>
            <w:r>
              <w:rPr>
                <w:spacing w:val="-5"/>
                <w:sz w:val="24"/>
              </w:rPr>
              <w:t>для</w:t>
            </w:r>
          </w:p>
        </w:tc>
      </w:tr>
      <w:tr w:rsidR="00B7558F">
        <w:trPr>
          <w:trHeight w:val="316"/>
        </w:trPr>
        <w:tc>
          <w:tcPr>
            <w:tcW w:w="1246" w:type="dxa"/>
            <w:tcBorders>
              <w:top w:val="nil"/>
            </w:tcBorders>
          </w:tcPr>
          <w:p w:rsidR="00B7558F" w:rsidRDefault="00AB1F84">
            <w:pPr>
              <w:pStyle w:val="TableParagraph"/>
              <w:ind w:left="107"/>
              <w:rPr>
                <w:sz w:val="24"/>
              </w:rPr>
            </w:pPr>
            <w:r>
              <w:rPr>
                <w:spacing w:val="-5"/>
                <w:sz w:val="24"/>
              </w:rPr>
              <w:t>асс</w:t>
            </w:r>
          </w:p>
        </w:tc>
        <w:tc>
          <w:tcPr>
            <w:tcW w:w="4165" w:type="dxa"/>
          </w:tcPr>
          <w:p w:rsidR="00B7558F" w:rsidRDefault="00AB1F84">
            <w:pPr>
              <w:pStyle w:val="TableParagraph"/>
              <w:ind w:left="812"/>
              <w:rPr>
                <w:sz w:val="24"/>
              </w:rPr>
            </w:pPr>
            <w:r>
              <w:rPr>
                <w:sz w:val="24"/>
              </w:rPr>
              <w:t>подробного</w:t>
            </w:r>
            <w:r>
              <w:rPr>
                <w:spacing w:val="-7"/>
                <w:sz w:val="24"/>
              </w:rPr>
              <w:t xml:space="preserve"> </w:t>
            </w:r>
            <w:r>
              <w:rPr>
                <w:spacing w:val="-2"/>
                <w:sz w:val="24"/>
              </w:rPr>
              <w:t>изложения</w:t>
            </w:r>
            <w:r>
              <w:rPr>
                <w:spacing w:val="-2"/>
                <w:sz w:val="24"/>
                <w:vertAlign w:val="superscript"/>
              </w:rPr>
              <w:t>1</w:t>
            </w:r>
          </w:p>
        </w:tc>
        <w:tc>
          <w:tcPr>
            <w:tcW w:w="4167" w:type="dxa"/>
          </w:tcPr>
          <w:p w:rsidR="00B7558F" w:rsidRDefault="00AB1F84">
            <w:pPr>
              <w:pStyle w:val="TableParagraph"/>
              <w:ind w:left="817"/>
              <w:rPr>
                <w:sz w:val="24"/>
              </w:rPr>
            </w:pPr>
            <w:r>
              <w:rPr>
                <w:sz w:val="24"/>
              </w:rPr>
              <w:t>классного</w:t>
            </w:r>
            <w:r>
              <w:rPr>
                <w:spacing w:val="-3"/>
                <w:sz w:val="24"/>
              </w:rPr>
              <w:t xml:space="preserve"> </w:t>
            </w:r>
            <w:r>
              <w:rPr>
                <w:spacing w:val="-2"/>
                <w:sz w:val="24"/>
              </w:rPr>
              <w:t>сочинения</w:t>
            </w:r>
          </w:p>
        </w:tc>
      </w:tr>
      <w:tr w:rsidR="00B7558F">
        <w:trPr>
          <w:trHeight w:val="480"/>
        </w:trPr>
        <w:tc>
          <w:tcPr>
            <w:tcW w:w="1246" w:type="dxa"/>
          </w:tcPr>
          <w:p w:rsidR="00B7558F" w:rsidRDefault="00AB1F84">
            <w:pPr>
              <w:pStyle w:val="TableParagraph"/>
              <w:ind w:left="815"/>
              <w:rPr>
                <w:sz w:val="24"/>
              </w:rPr>
            </w:pPr>
            <w:r>
              <w:rPr>
                <w:spacing w:val="-10"/>
                <w:sz w:val="24"/>
              </w:rPr>
              <w:t>5</w:t>
            </w:r>
          </w:p>
        </w:tc>
        <w:tc>
          <w:tcPr>
            <w:tcW w:w="4165" w:type="dxa"/>
          </w:tcPr>
          <w:p w:rsidR="00B7558F" w:rsidRDefault="00AB1F84">
            <w:pPr>
              <w:pStyle w:val="TableParagraph"/>
              <w:ind w:left="812"/>
              <w:rPr>
                <w:sz w:val="24"/>
              </w:rPr>
            </w:pPr>
            <w:r>
              <w:rPr>
                <w:sz w:val="24"/>
              </w:rPr>
              <w:t>100-150</w:t>
            </w:r>
            <w:r>
              <w:rPr>
                <w:spacing w:val="-1"/>
                <w:sz w:val="24"/>
              </w:rPr>
              <w:t xml:space="preserve"> </w:t>
            </w:r>
            <w:r>
              <w:rPr>
                <w:spacing w:val="-4"/>
                <w:sz w:val="24"/>
              </w:rPr>
              <w:t>слов</w:t>
            </w:r>
          </w:p>
        </w:tc>
        <w:tc>
          <w:tcPr>
            <w:tcW w:w="4167" w:type="dxa"/>
          </w:tcPr>
          <w:p w:rsidR="00B7558F" w:rsidRDefault="00AB1F84">
            <w:pPr>
              <w:pStyle w:val="TableParagraph"/>
              <w:ind w:left="817"/>
              <w:rPr>
                <w:sz w:val="24"/>
              </w:rPr>
            </w:pPr>
            <w:r>
              <w:rPr>
                <w:sz w:val="24"/>
              </w:rPr>
              <w:t>0,5</w:t>
            </w:r>
            <w:r>
              <w:rPr>
                <w:spacing w:val="-2"/>
                <w:sz w:val="24"/>
              </w:rPr>
              <w:t xml:space="preserve"> </w:t>
            </w:r>
            <w:r>
              <w:rPr>
                <w:sz w:val="24"/>
              </w:rPr>
              <w:t xml:space="preserve">– 1,0 </w:t>
            </w:r>
            <w:r>
              <w:rPr>
                <w:spacing w:val="-2"/>
                <w:sz w:val="24"/>
              </w:rPr>
              <w:t>страницы</w:t>
            </w:r>
          </w:p>
        </w:tc>
      </w:tr>
    </w:tbl>
    <w:p w:rsidR="00B7558F" w:rsidRDefault="00B7558F">
      <w:pPr>
        <w:rPr>
          <w:sz w:val="24"/>
        </w:rPr>
        <w:sectPr w:rsidR="00B7558F">
          <w:pgSz w:w="11900" w:h="16850"/>
          <w:pgMar w:top="1680" w:right="0" w:bottom="1380" w:left="900" w:header="720" w:footer="72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67"/>
        <w:gridCol w:w="4167"/>
      </w:tblGrid>
      <w:tr w:rsidR="00B7558F">
        <w:trPr>
          <w:trHeight w:val="477"/>
        </w:trPr>
        <w:tc>
          <w:tcPr>
            <w:tcW w:w="1243" w:type="dxa"/>
          </w:tcPr>
          <w:p w:rsidR="00B7558F" w:rsidRDefault="00AB1F84">
            <w:pPr>
              <w:pStyle w:val="TableParagraph"/>
              <w:ind w:right="295"/>
              <w:jc w:val="right"/>
              <w:rPr>
                <w:sz w:val="24"/>
              </w:rPr>
            </w:pPr>
            <w:r>
              <w:rPr>
                <w:spacing w:val="-10"/>
                <w:sz w:val="24"/>
              </w:rPr>
              <w:lastRenderedPageBreak/>
              <w:t>6</w:t>
            </w:r>
          </w:p>
        </w:tc>
        <w:tc>
          <w:tcPr>
            <w:tcW w:w="4167" w:type="dxa"/>
          </w:tcPr>
          <w:p w:rsidR="00B7558F" w:rsidRDefault="00AB1F84">
            <w:pPr>
              <w:pStyle w:val="TableParagraph"/>
              <w:ind w:left="815"/>
              <w:rPr>
                <w:sz w:val="24"/>
              </w:rPr>
            </w:pPr>
            <w:r>
              <w:rPr>
                <w:sz w:val="24"/>
              </w:rPr>
              <w:t>150-200</w:t>
            </w:r>
            <w:r>
              <w:rPr>
                <w:spacing w:val="-1"/>
                <w:sz w:val="24"/>
              </w:rPr>
              <w:t xml:space="preserve"> </w:t>
            </w:r>
            <w:r>
              <w:rPr>
                <w:spacing w:val="-4"/>
                <w:sz w:val="24"/>
              </w:rPr>
              <w:t>слов</w:t>
            </w:r>
          </w:p>
        </w:tc>
        <w:tc>
          <w:tcPr>
            <w:tcW w:w="4167" w:type="dxa"/>
          </w:tcPr>
          <w:p w:rsidR="00B7558F" w:rsidRDefault="00AB1F84">
            <w:pPr>
              <w:pStyle w:val="TableParagraph"/>
              <w:ind w:left="818"/>
              <w:rPr>
                <w:sz w:val="24"/>
              </w:rPr>
            </w:pPr>
            <w:r>
              <w:rPr>
                <w:sz w:val="24"/>
              </w:rPr>
              <w:t>1,0</w:t>
            </w:r>
            <w:r>
              <w:rPr>
                <w:spacing w:val="-2"/>
                <w:sz w:val="24"/>
              </w:rPr>
              <w:t xml:space="preserve"> </w:t>
            </w:r>
            <w:r>
              <w:rPr>
                <w:sz w:val="24"/>
              </w:rPr>
              <w:t xml:space="preserve">– 1,5 </w:t>
            </w:r>
            <w:r>
              <w:rPr>
                <w:spacing w:val="-2"/>
                <w:sz w:val="24"/>
              </w:rPr>
              <w:t>страницы</w:t>
            </w:r>
          </w:p>
        </w:tc>
      </w:tr>
      <w:tr w:rsidR="00B7558F">
        <w:trPr>
          <w:trHeight w:val="479"/>
        </w:trPr>
        <w:tc>
          <w:tcPr>
            <w:tcW w:w="1243" w:type="dxa"/>
          </w:tcPr>
          <w:p w:rsidR="00B7558F" w:rsidRDefault="00AB1F84">
            <w:pPr>
              <w:pStyle w:val="TableParagraph"/>
              <w:ind w:right="295"/>
              <w:jc w:val="right"/>
              <w:rPr>
                <w:sz w:val="24"/>
              </w:rPr>
            </w:pPr>
            <w:r>
              <w:rPr>
                <w:spacing w:val="-10"/>
                <w:sz w:val="24"/>
              </w:rPr>
              <w:t>7</w:t>
            </w:r>
          </w:p>
        </w:tc>
        <w:tc>
          <w:tcPr>
            <w:tcW w:w="4167" w:type="dxa"/>
          </w:tcPr>
          <w:p w:rsidR="00B7558F" w:rsidRDefault="00AB1F84">
            <w:pPr>
              <w:pStyle w:val="TableParagraph"/>
              <w:ind w:left="815"/>
              <w:rPr>
                <w:sz w:val="24"/>
              </w:rPr>
            </w:pPr>
            <w:r>
              <w:rPr>
                <w:sz w:val="24"/>
              </w:rPr>
              <w:t>200-250</w:t>
            </w:r>
            <w:r>
              <w:rPr>
                <w:spacing w:val="-1"/>
                <w:sz w:val="24"/>
              </w:rPr>
              <w:t xml:space="preserve"> </w:t>
            </w:r>
            <w:r>
              <w:rPr>
                <w:spacing w:val="-4"/>
                <w:sz w:val="24"/>
              </w:rPr>
              <w:t>слов</w:t>
            </w:r>
          </w:p>
        </w:tc>
        <w:tc>
          <w:tcPr>
            <w:tcW w:w="4167" w:type="dxa"/>
          </w:tcPr>
          <w:p w:rsidR="00B7558F" w:rsidRDefault="00AB1F84">
            <w:pPr>
              <w:pStyle w:val="TableParagraph"/>
              <w:ind w:left="818"/>
              <w:rPr>
                <w:sz w:val="24"/>
              </w:rPr>
            </w:pPr>
            <w:r>
              <w:rPr>
                <w:sz w:val="24"/>
              </w:rPr>
              <w:t>1,5</w:t>
            </w:r>
            <w:r>
              <w:rPr>
                <w:spacing w:val="-2"/>
                <w:sz w:val="24"/>
              </w:rPr>
              <w:t xml:space="preserve"> </w:t>
            </w:r>
            <w:r>
              <w:rPr>
                <w:sz w:val="24"/>
              </w:rPr>
              <w:t xml:space="preserve">– 2,0 </w:t>
            </w:r>
            <w:r>
              <w:rPr>
                <w:spacing w:val="-2"/>
                <w:sz w:val="24"/>
              </w:rPr>
              <w:t>страницы</w:t>
            </w:r>
          </w:p>
        </w:tc>
      </w:tr>
      <w:tr w:rsidR="00B7558F">
        <w:trPr>
          <w:trHeight w:val="477"/>
        </w:trPr>
        <w:tc>
          <w:tcPr>
            <w:tcW w:w="1243" w:type="dxa"/>
          </w:tcPr>
          <w:p w:rsidR="00B7558F" w:rsidRDefault="00AB1F84">
            <w:pPr>
              <w:pStyle w:val="TableParagraph"/>
              <w:ind w:right="295"/>
              <w:jc w:val="right"/>
              <w:rPr>
                <w:sz w:val="24"/>
              </w:rPr>
            </w:pPr>
            <w:r>
              <w:rPr>
                <w:spacing w:val="-10"/>
                <w:sz w:val="24"/>
              </w:rPr>
              <w:t>8</w:t>
            </w:r>
          </w:p>
        </w:tc>
        <w:tc>
          <w:tcPr>
            <w:tcW w:w="4167" w:type="dxa"/>
          </w:tcPr>
          <w:p w:rsidR="00B7558F" w:rsidRDefault="00AB1F84">
            <w:pPr>
              <w:pStyle w:val="TableParagraph"/>
              <w:ind w:left="815"/>
              <w:rPr>
                <w:sz w:val="24"/>
              </w:rPr>
            </w:pPr>
            <w:r>
              <w:rPr>
                <w:sz w:val="24"/>
              </w:rPr>
              <w:t>250-350</w:t>
            </w:r>
            <w:r>
              <w:rPr>
                <w:spacing w:val="-1"/>
                <w:sz w:val="24"/>
              </w:rPr>
              <w:t xml:space="preserve"> </w:t>
            </w:r>
            <w:r>
              <w:rPr>
                <w:spacing w:val="-4"/>
                <w:sz w:val="24"/>
              </w:rPr>
              <w:t>слов</w:t>
            </w:r>
          </w:p>
        </w:tc>
        <w:tc>
          <w:tcPr>
            <w:tcW w:w="4167" w:type="dxa"/>
          </w:tcPr>
          <w:p w:rsidR="00B7558F" w:rsidRDefault="00AB1F84">
            <w:pPr>
              <w:pStyle w:val="TableParagraph"/>
              <w:ind w:left="818"/>
              <w:rPr>
                <w:sz w:val="24"/>
              </w:rPr>
            </w:pPr>
            <w:r>
              <w:rPr>
                <w:sz w:val="24"/>
              </w:rPr>
              <w:t>2,0</w:t>
            </w:r>
            <w:r>
              <w:rPr>
                <w:spacing w:val="-2"/>
                <w:sz w:val="24"/>
              </w:rPr>
              <w:t xml:space="preserve"> </w:t>
            </w:r>
            <w:r>
              <w:rPr>
                <w:sz w:val="24"/>
              </w:rPr>
              <w:t xml:space="preserve">– 3,0 </w:t>
            </w:r>
            <w:r>
              <w:rPr>
                <w:spacing w:val="-2"/>
                <w:sz w:val="24"/>
              </w:rPr>
              <w:t>страницы</w:t>
            </w:r>
          </w:p>
        </w:tc>
      </w:tr>
      <w:tr w:rsidR="00B7558F">
        <w:trPr>
          <w:trHeight w:val="477"/>
        </w:trPr>
        <w:tc>
          <w:tcPr>
            <w:tcW w:w="1243" w:type="dxa"/>
          </w:tcPr>
          <w:p w:rsidR="00B7558F" w:rsidRDefault="00AB1F84">
            <w:pPr>
              <w:pStyle w:val="TableParagraph"/>
              <w:ind w:right="295"/>
              <w:jc w:val="right"/>
              <w:rPr>
                <w:sz w:val="24"/>
              </w:rPr>
            </w:pPr>
            <w:r>
              <w:rPr>
                <w:spacing w:val="-10"/>
                <w:sz w:val="24"/>
              </w:rPr>
              <w:t>9</w:t>
            </w:r>
          </w:p>
        </w:tc>
        <w:tc>
          <w:tcPr>
            <w:tcW w:w="4167" w:type="dxa"/>
          </w:tcPr>
          <w:p w:rsidR="00B7558F" w:rsidRDefault="00AB1F84">
            <w:pPr>
              <w:pStyle w:val="TableParagraph"/>
              <w:ind w:left="815"/>
              <w:rPr>
                <w:sz w:val="24"/>
              </w:rPr>
            </w:pPr>
            <w:r>
              <w:rPr>
                <w:sz w:val="24"/>
              </w:rPr>
              <w:t>350-450</w:t>
            </w:r>
            <w:r>
              <w:rPr>
                <w:spacing w:val="-1"/>
                <w:sz w:val="24"/>
              </w:rPr>
              <w:t xml:space="preserve"> </w:t>
            </w:r>
            <w:r>
              <w:rPr>
                <w:spacing w:val="-4"/>
                <w:sz w:val="24"/>
              </w:rPr>
              <w:t>слов</w:t>
            </w:r>
          </w:p>
        </w:tc>
        <w:tc>
          <w:tcPr>
            <w:tcW w:w="4167" w:type="dxa"/>
          </w:tcPr>
          <w:p w:rsidR="00B7558F" w:rsidRDefault="00AB1F84">
            <w:pPr>
              <w:pStyle w:val="TableParagraph"/>
              <w:ind w:left="818"/>
              <w:rPr>
                <w:sz w:val="24"/>
              </w:rPr>
            </w:pPr>
            <w:r>
              <w:rPr>
                <w:sz w:val="24"/>
              </w:rPr>
              <w:t>3,0</w:t>
            </w:r>
            <w:r>
              <w:rPr>
                <w:spacing w:val="-2"/>
                <w:sz w:val="24"/>
              </w:rPr>
              <w:t xml:space="preserve"> </w:t>
            </w:r>
            <w:r>
              <w:rPr>
                <w:sz w:val="24"/>
              </w:rPr>
              <w:t xml:space="preserve">– 4,0 </w:t>
            </w:r>
            <w:r>
              <w:rPr>
                <w:spacing w:val="-2"/>
                <w:sz w:val="24"/>
              </w:rPr>
              <w:t>страницы</w:t>
            </w:r>
          </w:p>
        </w:tc>
      </w:tr>
    </w:tbl>
    <w:p w:rsidR="00B7558F" w:rsidRDefault="00AB1F84">
      <w:pPr>
        <w:pStyle w:val="a3"/>
        <w:spacing w:before="12" w:line="266" w:lineRule="auto"/>
        <w:ind w:left="540" w:right="1580" w:firstLine="566"/>
      </w:pPr>
      <w:r>
        <w:rPr>
          <w:vertAlign w:val="superscript"/>
        </w:rPr>
        <w:t>1</w:t>
      </w:r>
      <w:r>
        <w:t xml:space="preserve"> Объем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 С помощью сочинений и изложений проверяются:</w:t>
      </w:r>
    </w:p>
    <w:p w:rsidR="00B7558F" w:rsidRDefault="00AB1F84">
      <w:pPr>
        <w:pStyle w:val="a4"/>
        <w:numPr>
          <w:ilvl w:val="0"/>
          <w:numId w:val="70"/>
        </w:numPr>
        <w:tabs>
          <w:tab w:val="left" w:pos="1955"/>
        </w:tabs>
        <w:spacing w:before="17"/>
        <w:ind w:left="1955" w:hanging="294"/>
        <w:rPr>
          <w:sz w:val="24"/>
        </w:rPr>
      </w:pPr>
      <w:r>
        <w:rPr>
          <w:sz w:val="24"/>
        </w:rPr>
        <w:t>умение</w:t>
      </w:r>
      <w:r>
        <w:rPr>
          <w:spacing w:val="-8"/>
          <w:sz w:val="24"/>
        </w:rPr>
        <w:t xml:space="preserve"> </w:t>
      </w:r>
      <w:r>
        <w:rPr>
          <w:sz w:val="24"/>
        </w:rPr>
        <w:t>раскрывать</w:t>
      </w:r>
      <w:r>
        <w:rPr>
          <w:spacing w:val="-4"/>
          <w:sz w:val="24"/>
        </w:rPr>
        <w:t xml:space="preserve"> тему;</w:t>
      </w:r>
    </w:p>
    <w:p w:rsidR="00B7558F" w:rsidRDefault="00AB1F84">
      <w:pPr>
        <w:pStyle w:val="a4"/>
        <w:numPr>
          <w:ilvl w:val="0"/>
          <w:numId w:val="70"/>
        </w:numPr>
        <w:tabs>
          <w:tab w:val="left" w:pos="1954"/>
          <w:tab w:val="left" w:pos="6560"/>
        </w:tabs>
        <w:spacing w:before="46" w:line="271" w:lineRule="auto"/>
        <w:ind w:left="1094" w:right="1582" w:firstLine="566"/>
        <w:rPr>
          <w:sz w:val="24"/>
        </w:rPr>
      </w:pPr>
      <w:r>
        <w:rPr>
          <w:sz w:val="24"/>
        </w:rPr>
        <w:t>умение</w:t>
      </w:r>
      <w:r>
        <w:rPr>
          <w:spacing w:val="40"/>
          <w:sz w:val="24"/>
        </w:rPr>
        <w:t xml:space="preserve"> </w:t>
      </w:r>
      <w:r>
        <w:rPr>
          <w:sz w:val="24"/>
        </w:rPr>
        <w:t>исп</w:t>
      </w:r>
      <w:r>
        <w:rPr>
          <w:sz w:val="24"/>
        </w:rPr>
        <w:t>ользовать</w:t>
      </w:r>
      <w:r>
        <w:rPr>
          <w:spacing w:val="40"/>
          <w:sz w:val="24"/>
        </w:rPr>
        <w:t xml:space="preserve"> </w:t>
      </w:r>
      <w:r>
        <w:rPr>
          <w:sz w:val="24"/>
        </w:rPr>
        <w:t>языковые</w:t>
      </w:r>
      <w:r>
        <w:rPr>
          <w:spacing w:val="40"/>
          <w:sz w:val="24"/>
        </w:rPr>
        <w:t xml:space="preserve"> </w:t>
      </w:r>
      <w:r>
        <w:rPr>
          <w:sz w:val="24"/>
        </w:rPr>
        <w:t>средства</w:t>
      </w:r>
      <w:r>
        <w:rPr>
          <w:sz w:val="24"/>
        </w:rPr>
        <w:tab/>
        <w:t>в</w:t>
      </w:r>
      <w:r>
        <w:rPr>
          <w:spacing w:val="40"/>
          <w:sz w:val="24"/>
        </w:rPr>
        <w:t xml:space="preserve"> </w:t>
      </w:r>
      <w:r>
        <w:rPr>
          <w:sz w:val="24"/>
        </w:rPr>
        <w:t>соответствии</w:t>
      </w:r>
      <w:r>
        <w:rPr>
          <w:spacing w:val="40"/>
          <w:sz w:val="24"/>
        </w:rPr>
        <w:t xml:space="preserve"> </w:t>
      </w:r>
      <w:r>
        <w:rPr>
          <w:sz w:val="24"/>
        </w:rPr>
        <w:t>со</w:t>
      </w:r>
      <w:r>
        <w:rPr>
          <w:spacing w:val="40"/>
          <w:sz w:val="24"/>
        </w:rPr>
        <w:t xml:space="preserve"> </w:t>
      </w:r>
      <w:r>
        <w:rPr>
          <w:sz w:val="24"/>
        </w:rPr>
        <w:t>стилем, темой и задачей высказывания;</w:t>
      </w:r>
    </w:p>
    <w:p w:rsidR="00B7558F" w:rsidRDefault="00AB1F84">
      <w:pPr>
        <w:pStyle w:val="a4"/>
        <w:numPr>
          <w:ilvl w:val="0"/>
          <w:numId w:val="70"/>
        </w:numPr>
        <w:tabs>
          <w:tab w:val="left" w:pos="1955"/>
        </w:tabs>
        <w:spacing w:before="13"/>
        <w:ind w:left="1955" w:hanging="294"/>
        <w:rPr>
          <w:sz w:val="24"/>
        </w:rPr>
      </w:pPr>
      <w:r>
        <w:rPr>
          <w:sz w:val="24"/>
        </w:rPr>
        <w:t>соблюдение</w:t>
      </w:r>
      <w:r>
        <w:rPr>
          <w:spacing w:val="-3"/>
          <w:sz w:val="24"/>
        </w:rPr>
        <w:t xml:space="preserve"> </w:t>
      </w:r>
      <w:r>
        <w:rPr>
          <w:sz w:val="24"/>
        </w:rPr>
        <w:t>языковых</w:t>
      </w:r>
      <w:r>
        <w:rPr>
          <w:spacing w:val="-4"/>
          <w:sz w:val="24"/>
        </w:rPr>
        <w:t xml:space="preserve"> </w:t>
      </w:r>
      <w:r>
        <w:rPr>
          <w:sz w:val="24"/>
        </w:rPr>
        <w:t>норм</w:t>
      </w:r>
      <w:r>
        <w:rPr>
          <w:spacing w:val="-3"/>
          <w:sz w:val="24"/>
        </w:rPr>
        <w:t xml:space="preserve"> </w:t>
      </w:r>
      <w:r>
        <w:rPr>
          <w:sz w:val="24"/>
        </w:rPr>
        <w:t>и</w:t>
      </w:r>
      <w:r>
        <w:rPr>
          <w:spacing w:val="-2"/>
          <w:sz w:val="24"/>
        </w:rPr>
        <w:t xml:space="preserve"> </w:t>
      </w:r>
      <w:r>
        <w:rPr>
          <w:sz w:val="24"/>
        </w:rPr>
        <w:t>правил</w:t>
      </w:r>
      <w:r>
        <w:rPr>
          <w:spacing w:val="-4"/>
          <w:sz w:val="24"/>
        </w:rPr>
        <w:t xml:space="preserve"> </w:t>
      </w:r>
      <w:r>
        <w:rPr>
          <w:spacing w:val="-2"/>
          <w:sz w:val="24"/>
        </w:rPr>
        <w:t>правописания.</w:t>
      </w:r>
    </w:p>
    <w:p w:rsidR="00B7558F" w:rsidRDefault="00AB1F84">
      <w:pPr>
        <w:pStyle w:val="a3"/>
        <w:spacing w:before="43" w:line="266" w:lineRule="auto"/>
        <w:ind w:left="540" w:right="1575" w:firstLine="566"/>
      </w:pPr>
      <w:r>
        <w:t>Любое</w:t>
      </w:r>
      <w:r>
        <w:rPr>
          <w:spacing w:val="-7"/>
        </w:rPr>
        <w:t xml:space="preserve"> </w:t>
      </w:r>
      <w:r>
        <w:t>сочинение</w:t>
      </w:r>
      <w:r>
        <w:rPr>
          <w:spacing w:val="-7"/>
        </w:rPr>
        <w:t xml:space="preserve"> </w:t>
      </w:r>
      <w:r>
        <w:t>и</w:t>
      </w:r>
      <w:r>
        <w:rPr>
          <w:spacing w:val="-7"/>
        </w:rPr>
        <w:t xml:space="preserve"> </w:t>
      </w:r>
      <w:r>
        <w:t>изложение</w:t>
      </w:r>
      <w:r>
        <w:rPr>
          <w:spacing w:val="-7"/>
        </w:rPr>
        <w:t xml:space="preserve"> </w:t>
      </w:r>
      <w:r>
        <w:t>оценивается</w:t>
      </w:r>
      <w:r>
        <w:rPr>
          <w:spacing w:val="-7"/>
        </w:rPr>
        <w:t xml:space="preserve"> </w:t>
      </w:r>
      <w:r>
        <w:t>двумя</w:t>
      </w:r>
      <w:r>
        <w:rPr>
          <w:spacing w:val="-7"/>
        </w:rPr>
        <w:t xml:space="preserve"> </w:t>
      </w:r>
      <w:r>
        <w:t>отметками:</w:t>
      </w:r>
      <w:r>
        <w:rPr>
          <w:spacing w:val="-6"/>
        </w:rPr>
        <w:t xml:space="preserve"> </w:t>
      </w:r>
      <w:r>
        <w:t>первая</w:t>
      </w:r>
      <w:r>
        <w:rPr>
          <w:spacing w:val="-7"/>
        </w:rPr>
        <w:t xml:space="preserve"> </w:t>
      </w:r>
      <w:r>
        <w:t>ставится</w:t>
      </w:r>
      <w:r>
        <w:rPr>
          <w:spacing w:val="-7"/>
        </w:rPr>
        <w:t xml:space="preserve"> </w:t>
      </w:r>
      <w:r>
        <w:t>за содержание и речевое оформление, вторая — за грамотность, т. е. за соблюдение орфографических,</w:t>
      </w:r>
      <w:r>
        <w:rPr>
          <w:spacing w:val="-15"/>
        </w:rPr>
        <w:t xml:space="preserve"> </w:t>
      </w:r>
      <w:r>
        <w:t>пунктуационных</w:t>
      </w:r>
      <w:r>
        <w:rPr>
          <w:spacing w:val="-15"/>
        </w:rPr>
        <w:t xml:space="preserve"> </w:t>
      </w:r>
      <w:r>
        <w:t>и</w:t>
      </w:r>
      <w:r>
        <w:rPr>
          <w:spacing w:val="-15"/>
        </w:rPr>
        <w:t xml:space="preserve"> </w:t>
      </w:r>
      <w:r>
        <w:t>языковых</w:t>
      </w:r>
      <w:r>
        <w:rPr>
          <w:spacing w:val="-15"/>
        </w:rPr>
        <w:t xml:space="preserve"> </w:t>
      </w:r>
      <w:r>
        <w:t>норм.</w:t>
      </w:r>
      <w:r>
        <w:rPr>
          <w:spacing w:val="-15"/>
        </w:rPr>
        <w:t xml:space="preserve"> </w:t>
      </w:r>
      <w:r>
        <w:t>Обе</w:t>
      </w:r>
      <w:r>
        <w:rPr>
          <w:spacing w:val="-15"/>
        </w:rPr>
        <w:t xml:space="preserve"> </w:t>
      </w:r>
      <w:r>
        <w:t>оценки</w:t>
      </w:r>
      <w:r>
        <w:rPr>
          <w:spacing w:val="-15"/>
        </w:rPr>
        <w:t xml:space="preserve"> </w:t>
      </w:r>
      <w:r>
        <w:t>считаются</w:t>
      </w:r>
      <w:r>
        <w:rPr>
          <w:spacing w:val="-15"/>
        </w:rPr>
        <w:t xml:space="preserve"> </w:t>
      </w:r>
      <w:r>
        <w:t xml:space="preserve">оценками по русскому языку, за исключением случаев, когда проводится работа, проверяющая знания учащихся </w:t>
      </w:r>
      <w:r>
        <w:t>по литературе. В этом случае первая оценка (за содержание и речь) считается оценкой по литературе.</w:t>
      </w:r>
    </w:p>
    <w:p w:rsidR="00B7558F" w:rsidRDefault="00AB1F84">
      <w:pPr>
        <w:pStyle w:val="a3"/>
        <w:spacing w:before="15" w:line="266" w:lineRule="auto"/>
        <w:ind w:left="1104" w:right="1581" w:firstLine="559"/>
      </w:pPr>
      <w:r>
        <w:t xml:space="preserve">Содержание сочинения и изложения оценивается по следующим </w:t>
      </w:r>
      <w:r>
        <w:rPr>
          <w:spacing w:val="-2"/>
        </w:rPr>
        <w:t>критериям:</w:t>
      </w:r>
    </w:p>
    <w:p w:rsidR="00B7558F" w:rsidRDefault="00AB1F84">
      <w:pPr>
        <w:pStyle w:val="a4"/>
        <w:numPr>
          <w:ilvl w:val="0"/>
          <w:numId w:val="69"/>
        </w:numPr>
        <w:tabs>
          <w:tab w:val="left" w:pos="1232"/>
        </w:tabs>
        <w:spacing w:before="16"/>
        <w:ind w:left="1232" w:hanging="138"/>
        <w:jc w:val="left"/>
        <w:rPr>
          <w:sz w:val="24"/>
        </w:rPr>
      </w:pPr>
      <w:r>
        <w:rPr>
          <w:sz w:val="24"/>
        </w:rPr>
        <w:t>соответствие</w:t>
      </w:r>
      <w:r>
        <w:rPr>
          <w:spacing w:val="-6"/>
          <w:sz w:val="24"/>
        </w:rPr>
        <w:t xml:space="preserve"> </w:t>
      </w:r>
      <w:r>
        <w:rPr>
          <w:sz w:val="24"/>
        </w:rPr>
        <w:t>работы</w:t>
      </w:r>
      <w:r>
        <w:rPr>
          <w:spacing w:val="2"/>
          <w:sz w:val="24"/>
        </w:rPr>
        <w:t xml:space="preserve"> </w:t>
      </w:r>
      <w:r>
        <w:rPr>
          <w:sz w:val="24"/>
        </w:rPr>
        <w:t>ученика</w:t>
      </w:r>
      <w:r>
        <w:rPr>
          <w:spacing w:val="-4"/>
          <w:sz w:val="24"/>
        </w:rPr>
        <w:t xml:space="preserve"> </w:t>
      </w:r>
      <w:r>
        <w:rPr>
          <w:sz w:val="24"/>
        </w:rPr>
        <w:t>теме</w:t>
      </w:r>
      <w:r>
        <w:rPr>
          <w:spacing w:val="-3"/>
          <w:sz w:val="24"/>
        </w:rPr>
        <w:t xml:space="preserve"> </w:t>
      </w:r>
      <w:r>
        <w:rPr>
          <w:sz w:val="24"/>
        </w:rPr>
        <w:t>и</w:t>
      </w:r>
      <w:r>
        <w:rPr>
          <w:spacing w:val="-3"/>
          <w:sz w:val="24"/>
        </w:rPr>
        <w:t xml:space="preserve"> </w:t>
      </w:r>
      <w:r>
        <w:rPr>
          <w:sz w:val="24"/>
        </w:rPr>
        <w:t>основной</w:t>
      </w:r>
      <w:r>
        <w:rPr>
          <w:spacing w:val="54"/>
          <w:sz w:val="24"/>
        </w:rPr>
        <w:t xml:space="preserve"> </w:t>
      </w:r>
      <w:r>
        <w:rPr>
          <w:spacing w:val="-2"/>
          <w:sz w:val="24"/>
        </w:rPr>
        <w:t>мысли;</w:t>
      </w:r>
    </w:p>
    <w:p w:rsidR="00B7558F" w:rsidRDefault="00AB1F84">
      <w:pPr>
        <w:pStyle w:val="a4"/>
        <w:numPr>
          <w:ilvl w:val="0"/>
          <w:numId w:val="69"/>
        </w:numPr>
        <w:tabs>
          <w:tab w:val="left" w:pos="1232"/>
        </w:tabs>
        <w:ind w:left="1232" w:hanging="138"/>
        <w:jc w:val="left"/>
        <w:rPr>
          <w:sz w:val="24"/>
        </w:rPr>
      </w:pPr>
      <w:r>
        <w:rPr>
          <w:sz w:val="24"/>
        </w:rPr>
        <w:t>полнота</w:t>
      </w:r>
      <w:r>
        <w:rPr>
          <w:spacing w:val="-3"/>
          <w:sz w:val="24"/>
        </w:rPr>
        <w:t xml:space="preserve"> </w:t>
      </w:r>
      <w:r>
        <w:rPr>
          <w:sz w:val="24"/>
        </w:rPr>
        <w:t>раскрытия</w:t>
      </w:r>
      <w:r>
        <w:rPr>
          <w:spacing w:val="-3"/>
          <w:sz w:val="24"/>
        </w:rPr>
        <w:t xml:space="preserve"> </w:t>
      </w:r>
      <w:r>
        <w:rPr>
          <w:spacing w:val="-2"/>
          <w:sz w:val="24"/>
        </w:rPr>
        <w:t>темы;</w:t>
      </w:r>
    </w:p>
    <w:p w:rsidR="00B7558F" w:rsidRDefault="00AB1F84">
      <w:pPr>
        <w:pStyle w:val="a4"/>
        <w:numPr>
          <w:ilvl w:val="0"/>
          <w:numId w:val="69"/>
        </w:numPr>
        <w:tabs>
          <w:tab w:val="left" w:pos="1232"/>
        </w:tabs>
        <w:spacing w:before="46"/>
        <w:ind w:left="1232" w:hanging="138"/>
        <w:jc w:val="left"/>
        <w:rPr>
          <w:sz w:val="24"/>
        </w:rPr>
      </w:pPr>
      <w:r>
        <w:rPr>
          <w:sz w:val="24"/>
        </w:rPr>
        <w:t>правильность</w:t>
      </w:r>
      <w:r>
        <w:rPr>
          <w:spacing w:val="-6"/>
          <w:sz w:val="24"/>
        </w:rPr>
        <w:t xml:space="preserve"> </w:t>
      </w:r>
      <w:r>
        <w:rPr>
          <w:sz w:val="24"/>
        </w:rPr>
        <w:t>фактического</w:t>
      </w:r>
      <w:r>
        <w:rPr>
          <w:spacing w:val="-3"/>
          <w:sz w:val="24"/>
        </w:rPr>
        <w:t xml:space="preserve"> </w:t>
      </w:r>
      <w:r>
        <w:rPr>
          <w:spacing w:val="-2"/>
          <w:sz w:val="24"/>
        </w:rPr>
        <w:t>материала;</w:t>
      </w:r>
    </w:p>
    <w:p w:rsidR="00B7558F" w:rsidRDefault="00AB1F84">
      <w:pPr>
        <w:pStyle w:val="a4"/>
        <w:numPr>
          <w:ilvl w:val="0"/>
          <w:numId w:val="69"/>
        </w:numPr>
        <w:tabs>
          <w:tab w:val="left" w:pos="1232"/>
        </w:tabs>
        <w:ind w:left="1232" w:hanging="138"/>
        <w:jc w:val="left"/>
        <w:rPr>
          <w:sz w:val="24"/>
        </w:rPr>
      </w:pPr>
      <w:r>
        <w:rPr>
          <w:sz w:val="24"/>
        </w:rPr>
        <w:t>последовательность</w:t>
      </w:r>
      <w:r>
        <w:rPr>
          <w:spacing w:val="-8"/>
          <w:sz w:val="24"/>
        </w:rPr>
        <w:t xml:space="preserve"> </w:t>
      </w:r>
      <w:r>
        <w:rPr>
          <w:spacing w:val="-2"/>
          <w:sz w:val="24"/>
        </w:rPr>
        <w:t>изложения.</w:t>
      </w:r>
    </w:p>
    <w:p w:rsidR="00B7558F" w:rsidRDefault="00B7558F">
      <w:pPr>
        <w:pStyle w:val="a3"/>
        <w:spacing w:before="93"/>
        <w:ind w:left="0" w:firstLine="0"/>
        <w:jc w:val="left"/>
      </w:pPr>
    </w:p>
    <w:p w:rsidR="00B7558F" w:rsidRDefault="00AB1F84">
      <w:pPr>
        <w:pStyle w:val="a3"/>
        <w:spacing w:before="0"/>
        <w:ind w:left="1663" w:firstLine="0"/>
        <w:jc w:val="left"/>
      </w:pPr>
      <w:r>
        <w:t>При</w:t>
      </w:r>
      <w:r>
        <w:rPr>
          <w:spacing w:val="-5"/>
        </w:rPr>
        <w:t xml:space="preserve"> </w:t>
      </w:r>
      <w:r>
        <w:t>оценке</w:t>
      </w:r>
      <w:r>
        <w:rPr>
          <w:spacing w:val="-3"/>
        </w:rPr>
        <w:t xml:space="preserve"> </w:t>
      </w:r>
      <w:r>
        <w:t>речевого</w:t>
      </w:r>
      <w:r>
        <w:rPr>
          <w:spacing w:val="-3"/>
        </w:rPr>
        <w:t xml:space="preserve"> </w:t>
      </w:r>
      <w:r>
        <w:t>оформления</w:t>
      </w:r>
      <w:r>
        <w:rPr>
          <w:spacing w:val="-2"/>
        </w:rPr>
        <w:t xml:space="preserve"> </w:t>
      </w:r>
      <w:r>
        <w:t>сочинений</w:t>
      </w:r>
      <w:r>
        <w:rPr>
          <w:spacing w:val="-5"/>
        </w:rPr>
        <w:t xml:space="preserve"> </w:t>
      </w:r>
      <w:r>
        <w:t>и</w:t>
      </w:r>
      <w:r>
        <w:rPr>
          <w:spacing w:val="-2"/>
        </w:rPr>
        <w:t xml:space="preserve"> </w:t>
      </w:r>
      <w:r>
        <w:t>изложений</w:t>
      </w:r>
      <w:r>
        <w:rPr>
          <w:spacing w:val="1"/>
        </w:rPr>
        <w:t xml:space="preserve"> </w:t>
      </w:r>
      <w:r>
        <w:rPr>
          <w:spacing w:val="-2"/>
        </w:rPr>
        <w:t>учитывается:</w:t>
      </w:r>
    </w:p>
    <w:p w:rsidR="00B7558F" w:rsidRDefault="00AB1F84">
      <w:pPr>
        <w:pStyle w:val="a4"/>
        <w:numPr>
          <w:ilvl w:val="0"/>
          <w:numId w:val="69"/>
        </w:numPr>
        <w:tabs>
          <w:tab w:val="left" w:pos="1232"/>
          <w:tab w:val="left" w:pos="1234"/>
        </w:tabs>
        <w:spacing w:before="44" w:line="271" w:lineRule="auto"/>
        <w:ind w:right="1575"/>
        <w:jc w:val="left"/>
        <w:rPr>
          <w:sz w:val="24"/>
        </w:rPr>
      </w:pPr>
      <w:r>
        <w:rPr>
          <w:sz w:val="24"/>
        </w:rPr>
        <w:t>разнообразие</w:t>
      </w:r>
      <w:r>
        <w:rPr>
          <w:spacing w:val="40"/>
          <w:sz w:val="24"/>
        </w:rPr>
        <w:t xml:space="preserve"> </w:t>
      </w:r>
      <w:r>
        <w:rPr>
          <w:sz w:val="24"/>
        </w:rPr>
        <w:t>словаря</w:t>
      </w:r>
      <w:r>
        <w:rPr>
          <w:spacing w:val="40"/>
          <w:sz w:val="24"/>
        </w:rPr>
        <w:t xml:space="preserve"> </w:t>
      </w:r>
      <w:r>
        <w:rPr>
          <w:sz w:val="24"/>
        </w:rPr>
        <w:t>и</w:t>
      </w:r>
      <w:r>
        <w:rPr>
          <w:spacing w:val="40"/>
          <w:sz w:val="24"/>
        </w:rPr>
        <w:t xml:space="preserve"> </w:t>
      </w:r>
      <w:r>
        <w:rPr>
          <w:sz w:val="24"/>
        </w:rPr>
        <w:t>грамматического</w:t>
      </w:r>
      <w:r>
        <w:rPr>
          <w:spacing w:val="40"/>
          <w:sz w:val="24"/>
        </w:rPr>
        <w:t xml:space="preserve"> </w:t>
      </w:r>
      <w:r>
        <w:rPr>
          <w:sz w:val="24"/>
        </w:rPr>
        <w:t>строя</w:t>
      </w:r>
      <w:r>
        <w:rPr>
          <w:spacing w:val="40"/>
          <w:sz w:val="24"/>
        </w:rPr>
        <w:t xml:space="preserve"> </w:t>
      </w:r>
      <w:r>
        <w:rPr>
          <w:sz w:val="24"/>
        </w:rPr>
        <w:t>речи;</w:t>
      </w:r>
      <w:r>
        <w:rPr>
          <w:spacing w:val="40"/>
          <w:sz w:val="24"/>
        </w:rPr>
        <w:t xml:space="preserve"> </w:t>
      </w:r>
      <w:r>
        <w:rPr>
          <w:sz w:val="24"/>
        </w:rPr>
        <w:t>-</w:t>
      </w:r>
      <w:r>
        <w:rPr>
          <w:spacing w:val="40"/>
          <w:sz w:val="24"/>
        </w:rPr>
        <w:t xml:space="preserve"> </w:t>
      </w:r>
      <w:r>
        <w:rPr>
          <w:sz w:val="24"/>
        </w:rPr>
        <w:t>стилевое</w:t>
      </w:r>
      <w:r>
        <w:rPr>
          <w:spacing w:val="40"/>
          <w:sz w:val="24"/>
        </w:rPr>
        <w:t xml:space="preserve"> </w:t>
      </w:r>
      <w:r>
        <w:rPr>
          <w:sz w:val="24"/>
        </w:rPr>
        <w:t>единство</w:t>
      </w:r>
      <w:r>
        <w:rPr>
          <w:spacing w:val="40"/>
          <w:sz w:val="24"/>
        </w:rPr>
        <w:t xml:space="preserve"> </w:t>
      </w:r>
      <w:r>
        <w:rPr>
          <w:sz w:val="24"/>
        </w:rPr>
        <w:t>и выразительность речи; - число речевых недочетов.</w:t>
      </w:r>
    </w:p>
    <w:p w:rsidR="00B7558F" w:rsidRDefault="00AB1F84">
      <w:pPr>
        <w:pStyle w:val="a3"/>
        <w:tabs>
          <w:tab w:val="left" w:pos="2639"/>
          <w:tab w:val="left" w:pos="4119"/>
          <w:tab w:val="left" w:pos="4588"/>
          <w:tab w:val="left" w:pos="5404"/>
          <w:tab w:val="left" w:pos="6953"/>
          <w:tab w:val="left" w:pos="8161"/>
          <w:tab w:val="left" w:pos="9181"/>
        </w:tabs>
        <w:spacing w:before="10" w:after="19" w:line="266" w:lineRule="auto"/>
        <w:ind w:left="540" w:right="1575" w:firstLine="566"/>
        <w:jc w:val="left"/>
      </w:pPr>
      <w:r>
        <w:rPr>
          <w:spacing w:val="-2"/>
        </w:rPr>
        <w:t>Грамотность</w:t>
      </w:r>
      <w:r>
        <w:tab/>
      </w:r>
      <w:r>
        <w:rPr>
          <w:spacing w:val="-2"/>
        </w:rPr>
        <w:t>оценивается</w:t>
      </w:r>
      <w:r>
        <w:tab/>
      </w:r>
      <w:r>
        <w:rPr>
          <w:spacing w:val="-6"/>
        </w:rPr>
        <w:t>по</w:t>
      </w:r>
      <w:r>
        <w:tab/>
      </w:r>
      <w:r>
        <w:rPr>
          <w:spacing w:val="-4"/>
        </w:rPr>
        <w:t>числу</w:t>
      </w:r>
      <w:r>
        <w:tab/>
      </w:r>
      <w:r>
        <w:rPr>
          <w:spacing w:val="-2"/>
        </w:rPr>
        <w:t>допущенных</w:t>
      </w:r>
      <w:r>
        <w:tab/>
      </w:r>
      <w:r>
        <w:rPr>
          <w:spacing w:val="-2"/>
        </w:rPr>
        <w:t>учеником</w:t>
      </w:r>
      <w:r>
        <w:tab/>
      </w:r>
      <w:r>
        <w:rPr>
          <w:spacing w:val="-2"/>
        </w:rPr>
        <w:t>ошибок</w:t>
      </w:r>
      <w:r>
        <w:tab/>
      </w:r>
      <w:r>
        <w:rPr>
          <w:spacing w:val="-10"/>
        </w:rPr>
        <w:t xml:space="preserve">— </w:t>
      </w:r>
      <w:r>
        <w:t>орфографических,</w:t>
      </w:r>
      <w:r>
        <w:rPr>
          <w:spacing w:val="40"/>
        </w:rPr>
        <w:t xml:space="preserve"> </w:t>
      </w:r>
      <w:r>
        <w:t>пунктуационных</w:t>
      </w:r>
      <w:r>
        <w:rPr>
          <w:spacing w:val="40"/>
        </w:rPr>
        <w:t xml:space="preserve"> </w:t>
      </w:r>
      <w:r>
        <w:t>и</w:t>
      </w:r>
      <w:r>
        <w:rPr>
          <w:spacing w:val="40"/>
        </w:rPr>
        <w:t xml:space="preserve"> </w:t>
      </w:r>
      <w:r>
        <w:t>грамматических.</w:t>
      </w: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284"/>
        <w:gridCol w:w="3194"/>
      </w:tblGrid>
      <w:tr w:rsidR="00B7558F">
        <w:trPr>
          <w:trHeight w:val="345"/>
        </w:trPr>
        <w:tc>
          <w:tcPr>
            <w:tcW w:w="1102" w:type="dxa"/>
            <w:vMerge w:val="restart"/>
          </w:tcPr>
          <w:p w:rsidR="00B7558F" w:rsidRDefault="00AB1F84">
            <w:pPr>
              <w:pStyle w:val="TableParagraph"/>
              <w:spacing w:before="42"/>
              <w:ind w:left="815"/>
              <w:rPr>
                <w:sz w:val="24"/>
              </w:rPr>
            </w:pPr>
            <w:r>
              <w:rPr>
                <w:spacing w:val="-10"/>
                <w:sz w:val="24"/>
              </w:rPr>
              <w:t>о</w:t>
            </w:r>
          </w:p>
          <w:p w:rsidR="00B7558F" w:rsidRDefault="00AB1F84">
            <w:pPr>
              <w:pStyle w:val="TableParagraph"/>
              <w:spacing w:before="22"/>
              <w:ind w:left="107"/>
              <w:rPr>
                <w:sz w:val="24"/>
              </w:rPr>
            </w:pPr>
            <w:proofErr w:type="spellStart"/>
            <w:r>
              <w:rPr>
                <w:spacing w:val="-4"/>
                <w:sz w:val="24"/>
              </w:rPr>
              <w:t>ценка</w:t>
            </w:r>
            <w:proofErr w:type="spellEnd"/>
          </w:p>
        </w:tc>
        <w:tc>
          <w:tcPr>
            <w:tcW w:w="8478" w:type="dxa"/>
            <w:gridSpan w:val="2"/>
          </w:tcPr>
          <w:p w:rsidR="00B7558F" w:rsidRDefault="00AB1F84">
            <w:pPr>
              <w:pStyle w:val="TableParagraph"/>
              <w:spacing w:before="42"/>
              <w:ind w:left="815"/>
              <w:rPr>
                <w:sz w:val="24"/>
              </w:rPr>
            </w:pPr>
            <w:r>
              <w:rPr>
                <w:sz w:val="24"/>
              </w:rPr>
              <w:t>Основные</w:t>
            </w:r>
            <w:r>
              <w:rPr>
                <w:spacing w:val="-6"/>
                <w:sz w:val="24"/>
              </w:rPr>
              <w:t xml:space="preserve"> </w:t>
            </w:r>
            <w:r>
              <w:rPr>
                <w:sz w:val="24"/>
              </w:rPr>
              <w:t>критерии</w:t>
            </w:r>
            <w:r>
              <w:rPr>
                <w:spacing w:val="-4"/>
                <w:sz w:val="24"/>
              </w:rPr>
              <w:t xml:space="preserve"> </w:t>
            </w:r>
            <w:r>
              <w:rPr>
                <w:spacing w:val="-2"/>
                <w:sz w:val="24"/>
              </w:rPr>
              <w:t>оценки</w:t>
            </w:r>
          </w:p>
        </w:tc>
      </w:tr>
      <w:tr w:rsidR="00B7558F">
        <w:trPr>
          <w:trHeight w:val="348"/>
        </w:trPr>
        <w:tc>
          <w:tcPr>
            <w:tcW w:w="1102" w:type="dxa"/>
            <w:vMerge/>
            <w:tcBorders>
              <w:top w:val="nil"/>
            </w:tcBorders>
          </w:tcPr>
          <w:p w:rsidR="00B7558F" w:rsidRDefault="00B7558F">
            <w:pPr>
              <w:rPr>
                <w:sz w:val="2"/>
                <w:szCs w:val="2"/>
              </w:rPr>
            </w:pPr>
          </w:p>
        </w:tc>
        <w:tc>
          <w:tcPr>
            <w:tcW w:w="5284" w:type="dxa"/>
          </w:tcPr>
          <w:p w:rsidR="00B7558F" w:rsidRDefault="00AB1F84">
            <w:pPr>
              <w:pStyle w:val="TableParagraph"/>
              <w:spacing w:before="42"/>
              <w:ind w:left="815"/>
              <w:rPr>
                <w:sz w:val="24"/>
              </w:rPr>
            </w:pPr>
            <w:r>
              <w:rPr>
                <w:sz w:val="24"/>
              </w:rPr>
              <w:t>содержание</w:t>
            </w:r>
            <w:r>
              <w:rPr>
                <w:spacing w:val="-5"/>
                <w:sz w:val="24"/>
              </w:rPr>
              <w:t xml:space="preserve"> </w:t>
            </w:r>
            <w:r>
              <w:rPr>
                <w:sz w:val="24"/>
              </w:rPr>
              <w:t>и</w:t>
            </w:r>
            <w:r>
              <w:rPr>
                <w:spacing w:val="-2"/>
                <w:sz w:val="24"/>
              </w:rPr>
              <w:t xml:space="preserve"> </w:t>
            </w:r>
            <w:r>
              <w:rPr>
                <w:spacing w:val="-4"/>
                <w:sz w:val="24"/>
              </w:rPr>
              <w:t>речь</w:t>
            </w:r>
          </w:p>
        </w:tc>
        <w:tc>
          <w:tcPr>
            <w:tcW w:w="3194" w:type="dxa"/>
          </w:tcPr>
          <w:p w:rsidR="00B7558F" w:rsidRDefault="00AB1F84">
            <w:pPr>
              <w:pStyle w:val="TableParagraph"/>
              <w:spacing w:before="42"/>
              <w:ind w:left="839"/>
              <w:rPr>
                <w:sz w:val="24"/>
              </w:rPr>
            </w:pPr>
            <w:r>
              <w:rPr>
                <w:spacing w:val="-2"/>
                <w:sz w:val="24"/>
              </w:rPr>
              <w:t>грамотность</w:t>
            </w:r>
          </w:p>
        </w:tc>
      </w:tr>
      <w:tr w:rsidR="00B7558F">
        <w:trPr>
          <w:trHeight w:val="3100"/>
        </w:trPr>
        <w:tc>
          <w:tcPr>
            <w:tcW w:w="1102" w:type="dxa"/>
          </w:tcPr>
          <w:p w:rsidR="00B7558F" w:rsidRDefault="00AB1F84">
            <w:pPr>
              <w:pStyle w:val="TableParagraph"/>
              <w:spacing w:before="42"/>
              <w:ind w:left="107"/>
              <w:rPr>
                <w:sz w:val="24"/>
              </w:rPr>
            </w:pPr>
            <w:r>
              <w:rPr>
                <w:spacing w:val="-5"/>
                <w:sz w:val="24"/>
              </w:rPr>
              <w:t>«5»</w:t>
            </w:r>
          </w:p>
        </w:tc>
        <w:tc>
          <w:tcPr>
            <w:tcW w:w="5284" w:type="dxa"/>
          </w:tcPr>
          <w:p w:rsidR="00B7558F" w:rsidRDefault="00AB1F84">
            <w:pPr>
              <w:pStyle w:val="TableParagraph"/>
              <w:numPr>
                <w:ilvl w:val="0"/>
                <w:numId w:val="68"/>
              </w:numPr>
              <w:tabs>
                <w:tab w:val="left" w:pos="815"/>
              </w:tabs>
              <w:spacing w:before="39" w:line="273" w:lineRule="auto"/>
              <w:ind w:right="1219" w:firstLine="0"/>
              <w:rPr>
                <w:sz w:val="24"/>
              </w:rPr>
            </w:pPr>
            <w:r>
              <w:rPr>
                <w:sz w:val="24"/>
              </w:rPr>
              <w:t>Содержание</w:t>
            </w:r>
            <w:r>
              <w:rPr>
                <w:spacing w:val="-15"/>
                <w:sz w:val="24"/>
              </w:rPr>
              <w:t xml:space="preserve"> </w:t>
            </w:r>
            <w:r>
              <w:rPr>
                <w:sz w:val="24"/>
              </w:rPr>
              <w:t>работы</w:t>
            </w:r>
            <w:r>
              <w:rPr>
                <w:spacing w:val="-15"/>
                <w:sz w:val="24"/>
              </w:rPr>
              <w:t xml:space="preserve"> </w:t>
            </w:r>
            <w:r>
              <w:rPr>
                <w:sz w:val="24"/>
              </w:rPr>
              <w:t>полностью соответствует теме.</w:t>
            </w:r>
          </w:p>
          <w:p w:rsidR="00B7558F" w:rsidRDefault="00AB1F84">
            <w:pPr>
              <w:pStyle w:val="TableParagraph"/>
              <w:numPr>
                <w:ilvl w:val="0"/>
                <w:numId w:val="68"/>
              </w:numPr>
              <w:tabs>
                <w:tab w:val="left" w:pos="815"/>
              </w:tabs>
              <w:spacing w:before="10"/>
              <w:ind w:left="815"/>
              <w:rPr>
                <w:sz w:val="24"/>
              </w:rPr>
            </w:pPr>
            <w:r>
              <w:rPr>
                <w:sz w:val="24"/>
              </w:rPr>
              <w:t>Фактические</w:t>
            </w:r>
            <w:r>
              <w:rPr>
                <w:spacing w:val="-5"/>
                <w:sz w:val="24"/>
              </w:rPr>
              <w:t xml:space="preserve"> </w:t>
            </w:r>
            <w:r>
              <w:rPr>
                <w:sz w:val="24"/>
              </w:rPr>
              <w:t>ошибки</w:t>
            </w:r>
            <w:r>
              <w:rPr>
                <w:spacing w:val="-4"/>
                <w:sz w:val="24"/>
              </w:rPr>
              <w:t xml:space="preserve"> </w:t>
            </w:r>
            <w:r>
              <w:rPr>
                <w:spacing w:val="-2"/>
                <w:sz w:val="24"/>
              </w:rPr>
              <w:t>отсутствуют.</w:t>
            </w:r>
          </w:p>
          <w:p w:rsidR="00B7558F" w:rsidRDefault="00AB1F84">
            <w:pPr>
              <w:pStyle w:val="TableParagraph"/>
              <w:numPr>
                <w:ilvl w:val="0"/>
                <w:numId w:val="68"/>
              </w:numPr>
              <w:tabs>
                <w:tab w:val="left" w:pos="815"/>
                <w:tab w:val="left" w:pos="2319"/>
              </w:tabs>
              <w:spacing w:before="19"/>
              <w:ind w:left="815"/>
              <w:rPr>
                <w:sz w:val="24"/>
              </w:rPr>
            </w:pPr>
            <w:r>
              <w:rPr>
                <w:spacing w:val="-2"/>
                <w:sz w:val="24"/>
              </w:rPr>
              <w:t>Содержание</w:t>
            </w:r>
            <w:r>
              <w:rPr>
                <w:sz w:val="24"/>
              </w:rPr>
              <w:tab/>
            </w:r>
            <w:r>
              <w:rPr>
                <w:spacing w:val="-2"/>
                <w:sz w:val="24"/>
              </w:rPr>
              <w:t>излагается</w:t>
            </w:r>
          </w:p>
          <w:p w:rsidR="00B7558F" w:rsidRDefault="00AB1F84">
            <w:pPr>
              <w:pStyle w:val="TableParagraph"/>
              <w:tabs>
                <w:tab w:val="left" w:pos="1495"/>
                <w:tab w:val="left" w:pos="3192"/>
              </w:tabs>
              <w:spacing w:before="14" w:line="249" w:lineRule="auto"/>
              <w:ind w:left="107" w:right="951"/>
              <w:rPr>
                <w:sz w:val="24"/>
              </w:rPr>
            </w:pPr>
            <w:r>
              <w:rPr>
                <w:sz w:val="24"/>
              </w:rPr>
              <w:t>последовательно. 4.</w:t>
            </w:r>
            <w:r>
              <w:rPr>
                <w:spacing w:val="40"/>
                <w:sz w:val="24"/>
              </w:rPr>
              <w:t xml:space="preserve"> </w:t>
            </w:r>
            <w:r>
              <w:rPr>
                <w:sz w:val="24"/>
              </w:rPr>
              <w:t>Работа</w:t>
            </w:r>
            <w:r>
              <w:rPr>
                <w:sz w:val="24"/>
              </w:rPr>
              <w:tab/>
            </w:r>
            <w:r>
              <w:rPr>
                <w:spacing w:val="-2"/>
                <w:sz w:val="24"/>
              </w:rPr>
              <w:t>отличается богатством</w:t>
            </w:r>
            <w:r>
              <w:rPr>
                <w:sz w:val="24"/>
              </w:rPr>
              <w:tab/>
              <w:t>словаря, разнообразием</w:t>
            </w:r>
          </w:p>
          <w:p w:rsidR="00B7558F" w:rsidRDefault="00AB1F84">
            <w:pPr>
              <w:pStyle w:val="TableParagraph"/>
              <w:spacing w:before="5" w:line="252" w:lineRule="auto"/>
              <w:ind w:left="107"/>
              <w:rPr>
                <w:sz w:val="24"/>
              </w:rPr>
            </w:pPr>
            <w:r>
              <w:rPr>
                <w:sz w:val="24"/>
              </w:rPr>
              <w:t>используемых</w:t>
            </w:r>
            <w:r>
              <w:rPr>
                <w:spacing w:val="-15"/>
                <w:sz w:val="24"/>
              </w:rPr>
              <w:t xml:space="preserve"> </w:t>
            </w:r>
            <w:r>
              <w:rPr>
                <w:sz w:val="24"/>
              </w:rPr>
              <w:t>синтаксических</w:t>
            </w:r>
            <w:r>
              <w:rPr>
                <w:spacing w:val="-15"/>
                <w:sz w:val="24"/>
              </w:rPr>
              <w:t xml:space="preserve"> </w:t>
            </w:r>
            <w:r>
              <w:rPr>
                <w:sz w:val="24"/>
              </w:rPr>
              <w:t>конструкций, точностью словоупотребления.</w:t>
            </w:r>
          </w:p>
          <w:p w:rsidR="00B7558F" w:rsidRDefault="00AB1F84">
            <w:pPr>
              <w:pStyle w:val="TableParagraph"/>
              <w:tabs>
                <w:tab w:val="left" w:pos="617"/>
                <w:tab w:val="left" w:pos="2313"/>
                <w:tab w:val="left" w:pos="3716"/>
                <w:tab w:val="left" w:pos="5145"/>
              </w:tabs>
              <w:spacing w:before="3" w:line="320" w:lineRule="exact"/>
              <w:ind w:left="107" w:right="-15"/>
              <w:rPr>
                <w:sz w:val="24"/>
              </w:rPr>
            </w:pPr>
            <w:r>
              <w:rPr>
                <w:spacing w:val="-6"/>
                <w:sz w:val="24"/>
              </w:rPr>
              <w:t>5.</w:t>
            </w:r>
            <w:r>
              <w:rPr>
                <w:sz w:val="24"/>
              </w:rPr>
              <w:tab/>
            </w:r>
            <w:r>
              <w:rPr>
                <w:spacing w:val="-2"/>
                <w:sz w:val="24"/>
              </w:rPr>
              <w:t>Достигнуто</w:t>
            </w:r>
            <w:r>
              <w:rPr>
                <w:sz w:val="24"/>
              </w:rPr>
              <w:tab/>
            </w:r>
            <w:r>
              <w:rPr>
                <w:spacing w:val="-2"/>
                <w:sz w:val="24"/>
              </w:rPr>
              <w:t>стилевое</w:t>
            </w:r>
            <w:r>
              <w:rPr>
                <w:sz w:val="24"/>
              </w:rPr>
              <w:tab/>
            </w:r>
            <w:r>
              <w:rPr>
                <w:spacing w:val="-2"/>
                <w:sz w:val="24"/>
              </w:rPr>
              <w:t>единство</w:t>
            </w:r>
            <w:r>
              <w:rPr>
                <w:sz w:val="24"/>
              </w:rPr>
              <w:tab/>
            </w:r>
            <w:r>
              <w:rPr>
                <w:spacing w:val="-10"/>
                <w:sz w:val="24"/>
              </w:rPr>
              <w:t xml:space="preserve">и </w:t>
            </w:r>
            <w:r>
              <w:rPr>
                <w:sz w:val="24"/>
              </w:rPr>
              <w:t>выразительность текста.</w:t>
            </w:r>
          </w:p>
        </w:tc>
        <w:tc>
          <w:tcPr>
            <w:tcW w:w="3194" w:type="dxa"/>
          </w:tcPr>
          <w:p w:rsidR="00B7558F" w:rsidRDefault="00AB1F84">
            <w:pPr>
              <w:pStyle w:val="TableParagraph"/>
              <w:spacing w:before="42"/>
              <w:ind w:left="109"/>
              <w:rPr>
                <w:sz w:val="24"/>
              </w:rPr>
            </w:pPr>
            <w:r>
              <w:rPr>
                <w:spacing w:val="-2"/>
                <w:sz w:val="24"/>
              </w:rPr>
              <w:t>Допускается:</w:t>
            </w:r>
          </w:p>
          <w:p w:rsidR="00B7558F" w:rsidRDefault="00AB1F84">
            <w:pPr>
              <w:pStyle w:val="TableParagraph"/>
              <w:spacing w:before="21"/>
              <w:ind w:left="109"/>
              <w:rPr>
                <w:sz w:val="24"/>
              </w:rPr>
            </w:pPr>
            <w:r>
              <w:rPr>
                <w:sz w:val="24"/>
              </w:rPr>
              <w:t>1</w:t>
            </w:r>
            <w:r>
              <w:rPr>
                <w:spacing w:val="-5"/>
                <w:sz w:val="24"/>
              </w:rPr>
              <w:t xml:space="preserve"> </w:t>
            </w:r>
            <w:r>
              <w:rPr>
                <w:sz w:val="24"/>
              </w:rPr>
              <w:t>орфографическая,</w:t>
            </w:r>
            <w:r>
              <w:rPr>
                <w:spacing w:val="-4"/>
                <w:sz w:val="24"/>
              </w:rPr>
              <w:t xml:space="preserve"> </w:t>
            </w:r>
            <w:r>
              <w:rPr>
                <w:sz w:val="24"/>
              </w:rPr>
              <w:t>или</w:t>
            </w:r>
            <w:r>
              <w:rPr>
                <w:spacing w:val="-3"/>
                <w:sz w:val="24"/>
              </w:rPr>
              <w:t xml:space="preserve"> </w:t>
            </w:r>
            <w:r>
              <w:rPr>
                <w:spacing w:val="-10"/>
                <w:sz w:val="24"/>
              </w:rPr>
              <w:t>1</w:t>
            </w:r>
          </w:p>
          <w:p w:rsidR="00B7558F" w:rsidRDefault="00AB1F84">
            <w:pPr>
              <w:pStyle w:val="TableParagraph"/>
              <w:tabs>
                <w:tab w:val="left" w:pos="2231"/>
                <w:tab w:val="left" w:pos="2939"/>
              </w:tabs>
              <w:spacing w:before="22" w:line="259" w:lineRule="auto"/>
              <w:ind w:left="109" w:right="122"/>
              <w:rPr>
                <w:sz w:val="24"/>
              </w:rPr>
            </w:pPr>
            <w:r>
              <w:rPr>
                <w:spacing w:val="-2"/>
                <w:sz w:val="24"/>
              </w:rPr>
              <w:t>пунктуационная,</w:t>
            </w:r>
            <w:r>
              <w:rPr>
                <w:sz w:val="24"/>
              </w:rPr>
              <w:tab/>
            </w:r>
            <w:r>
              <w:rPr>
                <w:spacing w:val="-4"/>
                <w:sz w:val="24"/>
              </w:rPr>
              <w:t>или</w:t>
            </w:r>
            <w:r>
              <w:rPr>
                <w:sz w:val="24"/>
              </w:rPr>
              <w:tab/>
            </w:r>
            <w:r>
              <w:rPr>
                <w:spacing w:val="-10"/>
                <w:sz w:val="24"/>
              </w:rPr>
              <w:t xml:space="preserve">1 </w:t>
            </w:r>
            <w:r>
              <w:rPr>
                <w:sz w:val="24"/>
              </w:rPr>
              <w:t>грамматическая ошибка</w:t>
            </w:r>
          </w:p>
        </w:tc>
      </w:tr>
    </w:tbl>
    <w:p w:rsidR="00B7558F" w:rsidRDefault="00B7558F">
      <w:pPr>
        <w:spacing w:line="259" w:lineRule="auto"/>
        <w:rPr>
          <w:sz w:val="24"/>
        </w:rPr>
        <w:sectPr w:rsidR="00B7558F">
          <w:type w:val="continuous"/>
          <w:pgSz w:w="11900" w:h="16850"/>
          <w:pgMar w:top="1420" w:right="0" w:bottom="280" w:left="900" w:header="720" w:footer="72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284"/>
        <w:gridCol w:w="3194"/>
      </w:tblGrid>
      <w:tr w:rsidR="00B7558F">
        <w:trPr>
          <w:trHeight w:val="3093"/>
        </w:trPr>
        <w:tc>
          <w:tcPr>
            <w:tcW w:w="1102" w:type="dxa"/>
          </w:tcPr>
          <w:p w:rsidR="00B7558F" w:rsidRDefault="00B7558F">
            <w:pPr>
              <w:pStyle w:val="TableParagraph"/>
              <w:spacing w:before="0"/>
              <w:rPr>
                <w:sz w:val="24"/>
              </w:rPr>
            </w:pPr>
          </w:p>
        </w:tc>
        <w:tc>
          <w:tcPr>
            <w:tcW w:w="5284" w:type="dxa"/>
          </w:tcPr>
          <w:p w:rsidR="00B7558F" w:rsidRDefault="00AB1F84">
            <w:pPr>
              <w:pStyle w:val="TableParagraph"/>
              <w:tabs>
                <w:tab w:val="left" w:pos="1294"/>
                <w:tab w:val="left" w:pos="1608"/>
                <w:tab w:val="left" w:pos="3932"/>
                <w:tab w:val="left" w:pos="4253"/>
              </w:tabs>
              <w:spacing w:before="42" w:line="259" w:lineRule="auto"/>
              <w:ind w:left="107" w:right="-15"/>
              <w:rPr>
                <w:sz w:val="24"/>
              </w:rPr>
            </w:pPr>
            <w:r>
              <w:rPr>
                <w:sz w:val="24"/>
              </w:rPr>
              <w:t>В</w:t>
            </w:r>
            <w:r>
              <w:rPr>
                <w:spacing w:val="80"/>
                <w:sz w:val="24"/>
              </w:rPr>
              <w:t xml:space="preserve"> </w:t>
            </w:r>
            <w:r>
              <w:rPr>
                <w:sz w:val="24"/>
              </w:rPr>
              <w:t>целом</w:t>
            </w:r>
            <w:r>
              <w:rPr>
                <w:sz w:val="24"/>
              </w:rPr>
              <w:tab/>
            </w:r>
            <w:r>
              <w:rPr>
                <w:spacing w:val="-10"/>
                <w:sz w:val="24"/>
              </w:rPr>
              <w:t>в</w:t>
            </w:r>
            <w:r>
              <w:rPr>
                <w:sz w:val="24"/>
              </w:rPr>
              <w:tab/>
              <w:t>работе</w:t>
            </w:r>
            <w:r>
              <w:rPr>
                <w:spacing w:val="80"/>
                <w:sz w:val="24"/>
              </w:rPr>
              <w:t xml:space="preserve"> </w:t>
            </w:r>
            <w:r>
              <w:rPr>
                <w:sz w:val="24"/>
              </w:rPr>
              <w:t>допускается</w:t>
            </w:r>
            <w:r>
              <w:rPr>
                <w:sz w:val="24"/>
              </w:rPr>
              <w:tab/>
            </w:r>
            <w:r>
              <w:rPr>
                <w:spacing w:val="-10"/>
                <w:sz w:val="24"/>
              </w:rPr>
              <w:t>1</w:t>
            </w:r>
            <w:r>
              <w:rPr>
                <w:sz w:val="24"/>
              </w:rPr>
              <w:tab/>
              <w:t>недочет</w:t>
            </w:r>
            <w:r>
              <w:rPr>
                <w:spacing w:val="13"/>
                <w:sz w:val="24"/>
              </w:rPr>
              <w:t xml:space="preserve"> </w:t>
            </w:r>
            <w:r>
              <w:rPr>
                <w:sz w:val="24"/>
              </w:rPr>
              <w:t>в содержании и 1—2 речевых недочета</w:t>
            </w:r>
          </w:p>
        </w:tc>
        <w:tc>
          <w:tcPr>
            <w:tcW w:w="3194" w:type="dxa"/>
          </w:tcPr>
          <w:p w:rsidR="00B7558F" w:rsidRDefault="00B7558F">
            <w:pPr>
              <w:pStyle w:val="TableParagraph"/>
              <w:spacing w:before="0"/>
              <w:rPr>
                <w:sz w:val="24"/>
              </w:rPr>
            </w:pPr>
          </w:p>
        </w:tc>
      </w:tr>
      <w:tr w:rsidR="00B7558F">
        <w:trPr>
          <w:trHeight w:val="943"/>
        </w:trPr>
        <w:tc>
          <w:tcPr>
            <w:tcW w:w="1102" w:type="dxa"/>
          </w:tcPr>
          <w:p w:rsidR="00B7558F" w:rsidRDefault="00AB1F84">
            <w:pPr>
              <w:pStyle w:val="TableParagraph"/>
              <w:spacing w:before="42"/>
              <w:ind w:left="107"/>
              <w:rPr>
                <w:sz w:val="24"/>
              </w:rPr>
            </w:pPr>
            <w:r>
              <w:rPr>
                <w:spacing w:val="-5"/>
                <w:sz w:val="24"/>
              </w:rPr>
              <w:t>«4»</w:t>
            </w:r>
          </w:p>
        </w:tc>
        <w:tc>
          <w:tcPr>
            <w:tcW w:w="5284" w:type="dxa"/>
          </w:tcPr>
          <w:p w:rsidR="00B7558F" w:rsidRDefault="00AB1F84">
            <w:pPr>
              <w:pStyle w:val="TableParagraph"/>
              <w:tabs>
                <w:tab w:val="left" w:pos="1523"/>
                <w:tab w:val="left" w:pos="4356"/>
              </w:tabs>
              <w:spacing w:before="42"/>
              <w:ind w:left="815"/>
              <w:rPr>
                <w:sz w:val="24"/>
              </w:rPr>
            </w:pPr>
            <w:r>
              <w:rPr>
                <w:spacing w:val="-5"/>
                <w:sz w:val="24"/>
              </w:rPr>
              <w:t>1.</w:t>
            </w:r>
            <w:r>
              <w:rPr>
                <w:sz w:val="24"/>
              </w:rPr>
              <w:tab/>
              <w:t>Содержание</w:t>
            </w:r>
            <w:r>
              <w:rPr>
                <w:spacing w:val="57"/>
                <w:w w:val="150"/>
                <w:sz w:val="24"/>
              </w:rPr>
              <w:t xml:space="preserve"> </w:t>
            </w:r>
            <w:r>
              <w:rPr>
                <w:spacing w:val="-2"/>
                <w:sz w:val="24"/>
              </w:rPr>
              <w:t>работы</w:t>
            </w:r>
            <w:r>
              <w:rPr>
                <w:sz w:val="24"/>
              </w:rPr>
              <w:tab/>
            </w:r>
            <w:r>
              <w:rPr>
                <w:spacing w:val="-10"/>
                <w:sz w:val="24"/>
              </w:rPr>
              <w:t>в</w:t>
            </w:r>
          </w:p>
          <w:p w:rsidR="00B7558F" w:rsidRDefault="00AB1F84">
            <w:pPr>
              <w:pStyle w:val="TableParagraph"/>
              <w:spacing w:before="10" w:line="290" w:lineRule="atLeast"/>
              <w:ind w:left="107" w:firstLine="708"/>
              <w:rPr>
                <w:sz w:val="24"/>
              </w:rPr>
            </w:pPr>
            <w:r>
              <w:rPr>
                <w:sz w:val="24"/>
              </w:rPr>
              <w:t>основном</w:t>
            </w:r>
            <w:r>
              <w:rPr>
                <w:spacing w:val="-9"/>
                <w:sz w:val="24"/>
              </w:rPr>
              <w:t xml:space="preserve"> </w:t>
            </w:r>
            <w:r>
              <w:rPr>
                <w:sz w:val="24"/>
              </w:rPr>
              <w:t>соответствует</w:t>
            </w:r>
            <w:r>
              <w:rPr>
                <w:spacing w:val="-8"/>
                <w:sz w:val="24"/>
              </w:rPr>
              <w:t xml:space="preserve"> </w:t>
            </w:r>
            <w:r>
              <w:rPr>
                <w:sz w:val="24"/>
              </w:rPr>
              <w:t>теме</w:t>
            </w:r>
            <w:r>
              <w:rPr>
                <w:spacing w:val="80"/>
                <w:sz w:val="24"/>
              </w:rPr>
              <w:t xml:space="preserve"> </w:t>
            </w:r>
            <w:r>
              <w:rPr>
                <w:sz w:val="24"/>
              </w:rPr>
              <w:t>(имеются незначительные отклонения от темы).</w:t>
            </w:r>
          </w:p>
        </w:tc>
        <w:tc>
          <w:tcPr>
            <w:tcW w:w="3194" w:type="dxa"/>
          </w:tcPr>
          <w:p w:rsidR="00B7558F" w:rsidRDefault="00AB1F84">
            <w:pPr>
              <w:pStyle w:val="TableParagraph"/>
              <w:spacing w:before="42"/>
              <w:ind w:left="109"/>
              <w:rPr>
                <w:sz w:val="24"/>
              </w:rPr>
            </w:pPr>
            <w:r>
              <w:rPr>
                <w:spacing w:val="-2"/>
                <w:sz w:val="24"/>
              </w:rPr>
              <w:t>Допускаются:</w:t>
            </w:r>
          </w:p>
          <w:p w:rsidR="00B7558F" w:rsidRDefault="00AB1F84">
            <w:pPr>
              <w:pStyle w:val="TableParagraph"/>
              <w:tabs>
                <w:tab w:val="left" w:pos="2540"/>
                <w:tab w:val="left" w:pos="3069"/>
              </w:tabs>
              <w:spacing w:before="10" w:line="290" w:lineRule="atLeast"/>
              <w:ind w:left="109" w:right="-15"/>
              <w:rPr>
                <w:sz w:val="24"/>
              </w:rPr>
            </w:pPr>
            <w:r>
              <w:rPr>
                <w:sz w:val="24"/>
              </w:rPr>
              <w:t>2</w:t>
            </w:r>
            <w:r>
              <w:rPr>
                <w:spacing w:val="40"/>
                <w:sz w:val="24"/>
              </w:rPr>
              <w:t xml:space="preserve"> </w:t>
            </w:r>
            <w:r>
              <w:rPr>
                <w:sz w:val="24"/>
              </w:rPr>
              <w:t>орфографические</w:t>
            </w:r>
            <w:r>
              <w:rPr>
                <w:sz w:val="24"/>
              </w:rPr>
              <w:tab/>
            </w:r>
            <w:r>
              <w:rPr>
                <w:spacing w:val="-10"/>
                <w:sz w:val="24"/>
              </w:rPr>
              <w:t>и</w:t>
            </w:r>
            <w:r>
              <w:rPr>
                <w:sz w:val="24"/>
              </w:rPr>
              <w:tab/>
            </w:r>
            <w:r>
              <w:rPr>
                <w:spacing w:val="-10"/>
                <w:sz w:val="24"/>
              </w:rPr>
              <w:t xml:space="preserve">2 </w:t>
            </w:r>
            <w:r>
              <w:rPr>
                <w:sz w:val="24"/>
              </w:rPr>
              <w:t>пунктуационные ошибки,</w:t>
            </w:r>
          </w:p>
        </w:tc>
      </w:tr>
      <w:tr w:rsidR="00B7558F">
        <w:trPr>
          <w:trHeight w:val="3508"/>
        </w:trPr>
        <w:tc>
          <w:tcPr>
            <w:tcW w:w="1102" w:type="dxa"/>
          </w:tcPr>
          <w:p w:rsidR="00B7558F" w:rsidRDefault="00B7558F">
            <w:pPr>
              <w:pStyle w:val="TableParagraph"/>
              <w:spacing w:before="0"/>
              <w:rPr>
                <w:sz w:val="24"/>
              </w:rPr>
            </w:pPr>
          </w:p>
        </w:tc>
        <w:tc>
          <w:tcPr>
            <w:tcW w:w="5284" w:type="dxa"/>
          </w:tcPr>
          <w:p w:rsidR="00B7558F" w:rsidRDefault="00AB1F84">
            <w:pPr>
              <w:pStyle w:val="TableParagraph"/>
              <w:numPr>
                <w:ilvl w:val="0"/>
                <w:numId w:val="67"/>
              </w:numPr>
              <w:tabs>
                <w:tab w:val="left" w:pos="815"/>
              </w:tabs>
              <w:spacing w:before="39" w:line="280" w:lineRule="auto"/>
              <w:ind w:right="-15" w:firstLine="0"/>
              <w:rPr>
                <w:sz w:val="24"/>
              </w:rPr>
            </w:pPr>
            <w:r>
              <w:rPr>
                <w:sz w:val="24"/>
              </w:rPr>
              <w:t>Содержание</w:t>
            </w:r>
            <w:r>
              <w:rPr>
                <w:spacing w:val="80"/>
                <w:sz w:val="24"/>
              </w:rPr>
              <w:t xml:space="preserve"> </w:t>
            </w:r>
            <w:r>
              <w:rPr>
                <w:sz w:val="24"/>
              </w:rPr>
              <w:t>в</w:t>
            </w:r>
            <w:r>
              <w:rPr>
                <w:spacing w:val="80"/>
                <w:sz w:val="24"/>
              </w:rPr>
              <w:t xml:space="preserve"> </w:t>
            </w:r>
            <w:r>
              <w:rPr>
                <w:sz w:val="24"/>
              </w:rPr>
              <w:t>основном</w:t>
            </w:r>
            <w:r>
              <w:rPr>
                <w:spacing w:val="80"/>
                <w:sz w:val="24"/>
              </w:rPr>
              <w:t xml:space="preserve"> </w:t>
            </w:r>
            <w:r>
              <w:rPr>
                <w:sz w:val="24"/>
              </w:rPr>
              <w:t>достоверно,</w:t>
            </w:r>
            <w:r>
              <w:rPr>
                <w:spacing w:val="80"/>
                <w:sz w:val="24"/>
              </w:rPr>
              <w:t xml:space="preserve"> </w:t>
            </w:r>
            <w:r>
              <w:rPr>
                <w:sz w:val="24"/>
              </w:rPr>
              <w:t>но имеются единичные фактические неточности.</w:t>
            </w:r>
          </w:p>
          <w:p w:rsidR="00B7558F" w:rsidRDefault="00AB1F84">
            <w:pPr>
              <w:pStyle w:val="TableParagraph"/>
              <w:numPr>
                <w:ilvl w:val="0"/>
                <w:numId w:val="67"/>
              </w:numPr>
              <w:tabs>
                <w:tab w:val="left" w:pos="815"/>
                <w:tab w:val="left" w:pos="2120"/>
                <w:tab w:val="left" w:pos="4149"/>
              </w:tabs>
              <w:spacing w:before="0" w:line="280" w:lineRule="auto"/>
              <w:ind w:right="-15" w:firstLine="0"/>
              <w:rPr>
                <w:sz w:val="24"/>
              </w:rPr>
            </w:pPr>
            <w:r>
              <w:rPr>
                <w:spacing w:val="-2"/>
                <w:sz w:val="24"/>
              </w:rPr>
              <w:t>Имеются</w:t>
            </w:r>
            <w:r>
              <w:rPr>
                <w:sz w:val="24"/>
              </w:rPr>
              <w:tab/>
            </w:r>
            <w:r>
              <w:rPr>
                <w:spacing w:val="-2"/>
                <w:sz w:val="24"/>
              </w:rPr>
              <w:t>незначительные</w:t>
            </w:r>
            <w:r>
              <w:rPr>
                <w:sz w:val="24"/>
              </w:rPr>
              <w:tab/>
            </w:r>
            <w:r>
              <w:rPr>
                <w:spacing w:val="-2"/>
                <w:sz w:val="24"/>
              </w:rPr>
              <w:t xml:space="preserve">нарушения </w:t>
            </w:r>
            <w:r>
              <w:rPr>
                <w:sz w:val="24"/>
              </w:rPr>
              <w:t>последовательности</w:t>
            </w:r>
            <w:r>
              <w:rPr>
                <w:spacing w:val="80"/>
                <w:sz w:val="24"/>
              </w:rPr>
              <w:t xml:space="preserve"> </w:t>
            </w:r>
            <w:r>
              <w:rPr>
                <w:sz w:val="24"/>
              </w:rPr>
              <w:t>в</w:t>
            </w:r>
            <w:r>
              <w:rPr>
                <w:spacing w:val="80"/>
                <w:sz w:val="24"/>
              </w:rPr>
              <w:t xml:space="preserve"> </w:t>
            </w:r>
            <w:r>
              <w:rPr>
                <w:sz w:val="24"/>
              </w:rPr>
              <w:t>изложении мыслей.</w:t>
            </w:r>
          </w:p>
          <w:p w:rsidR="00B7558F" w:rsidRDefault="00AB1F84">
            <w:pPr>
              <w:pStyle w:val="TableParagraph"/>
              <w:numPr>
                <w:ilvl w:val="0"/>
                <w:numId w:val="67"/>
              </w:numPr>
              <w:tabs>
                <w:tab w:val="left" w:pos="815"/>
              </w:tabs>
              <w:spacing w:before="0" w:line="278" w:lineRule="auto"/>
              <w:ind w:right="-15" w:firstLine="0"/>
              <w:rPr>
                <w:sz w:val="24"/>
              </w:rPr>
            </w:pPr>
            <w:r>
              <w:rPr>
                <w:sz w:val="24"/>
              </w:rPr>
              <w:t>Лексический</w:t>
            </w:r>
            <w:r>
              <w:rPr>
                <w:spacing w:val="14"/>
                <w:sz w:val="24"/>
              </w:rPr>
              <w:t xml:space="preserve"> </w:t>
            </w:r>
            <w:r>
              <w:rPr>
                <w:sz w:val="24"/>
              </w:rPr>
              <w:t>и</w:t>
            </w:r>
            <w:r>
              <w:rPr>
                <w:spacing w:val="21"/>
                <w:sz w:val="24"/>
              </w:rPr>
              <w:t xml:space="preserve"> </w:t>
            </w:r>
            <w:r>
              <w:rPr>
                <w:sz w:val="24"/>
              </w:rPr>
              <w:t>грамматический</w:t>
            </w:r>
            <w:r>
              <w:rPr>
                <w:spacing w:val="-15"/>
                <w:sz w:val="24"/>
              </w:rPr>
              <w:t xml:space="preserve"> </w:t>
            </w:r>
            <w:r>
              <w:rPr>
                <w:sz w:val="24"/>
              </w:rPr>
              <w:t>строй</w:t>
            </w:r>
            <w:r>
              <w:rPr>
                <w:spacing w:val="-15"/>
                <w:sz w:val="24"/>
              </w:rPr>
              <w:t xml:space="preserve"> </w:t>
            </w:r>
            <w:r>
              <w:rPr>
                <w:sz w:val="24"/>
              </w:rPr>
              <w:t>речи достаточно разнообразен</w:t>
            </w:r>
          </w:p>
          <w:p w:rsidR="00B7558F" w:rsidRDefault="00AB1F84">
            <w:pPr>
              <w:pStyle w:val="TableParagraph"/>
              <w:numPr>
                <w:ilvl w:val="0"/>
                <w:numId w:val="67"/>
              </w:numPr>
              <w:tabs>
                <w:tab w:val="left" w:pos="815"/>
              </w:tabs>
              <w:spacing w:before="0" w:line="278" w:lineRule="auto"/>
              <w:ind w:right="-15" w:firstLine="0"/>
              <w:rPr>
                <w:sz w:val="24"/>
              </w:rPr>
            </w:pPr>
            <w:r>
              <w:rPr>
                <w:sz w:val="24"/>
              </w:rPr>
              <w:t>Стиль</w:t>
            </w:r>
            <w:r>
              <w:rPr>
                <w:spacing w:val="80"/>
                <w:sz w:val="24"/>
              </w:rPr>
              <w:t xml:space="preserve"> </w:t>
            </w:r>
            <w:r>
              <w:rPr>
                <w:sz w:val="24"/>
              </w:rPr>
              <w:t>работы</w:t>
            </w:r>
            <w:r>
              <w:rPr>
                <w:spacing w:val="80"/>
                <w:sz w:val="24"/>
              </w:rPr>
              <w:t xml:space="preserve"> </w:t>
            </w:r>
            <w:r>
              <w:rPr>
                <w:sz w:val="24"/>
              </w:rPr>
              <w:t>отличается</w:t>
            </w:r>
            <w:r>
              <w:rPr>
                <w:spacing w:val="80"/>
                <w:sz w:val="24"/>
              </w:rPr>
              <w:t xml:space="preserve"> </w:t>
            </w:r>
            <w:r>
              <w:rPr>
                <w:sz w:val="24"/>
              </w:rPr>
              <w:t>единством</w:t>
            </w:r>
            <w:r>
              <w:rPr>
                <w:spacing w:val="80"/>
                <w:sz w:val="24"/>
              </w:rPr>
              <w:t xml:space="preserve"> </w:t>
            </w:r>
            <w:r>
              <w:rPr>
                <w:sz w:val="24"/>
              </w:rPr>
              <w:t>и достаточной</w:t>
            </w:r>
            <w:r>
              <w:rPr>
                <w:spacing w:val="80"/>
                <w:sz w:val="24"/>
              </w:rPr>
              <w:t xml:space="preserve"> </w:t>
            </w:r>
            <w:r>
              <w:rPr>
                <w:sz w:val="24"/>
              </w:rPr>
              <w:t>выразительностью.</w:t>
            </w:r>
          </w:p>
          <w:p w:rsidR="00B7558F" w:rsidRDefault="00AB1F84">
            <w:pPr>
              <w:pStyle w:val="TableParagraph"/>
              <w:tabs>
                <w:tab w:val="left" w:pos="1589"/>
                <w:tab w:val="left" w:pos="2558"/>
              </w:tabs>
              <w:spacing w:before="0" w:line="259" w:lineRule="auto"/>
              <w:ind w:left="107" w:right="97"/>
              <w:rPr>
                <w:sz w:val="24"/>
              </w:rPr>
            </w:pPr>
            <w:r>
              <w:rPr>
                <w:sz w:val="24"/>
              </w:rPr>
              <w:t>В</w:t>
            </w:r>
            <w:r>
              <w:rPr>
                <w:spacing w:val="40"/>
                <w:sz w:val="24"/>
              </w:rPr>
              <w:t xml:space="preserve"> </w:t>
            </w:r>
            <w:r>
              <w:rPr>
                <w:sz w:val="24"/>
              </w:rPr>
              <w:t>целом</w:t>
            </w:r>
            <w:r>
              <w:rPr>
                <w:spacing w:val="40"/>
                <w:sz w:val="24"/>
              </w:rPr>
              <w:t xml:space="preserve"> </w:t>
            </w:r>
            <w:r>
              <w:rPr>
                <w:sz w:val="24"/>
              </w:rPr>
              <w:t>в</w:t>
            </w:r>
            <w:r>
              <w:rPr>
                <w:sz w:val="24"/>
              </w:rPr>
              <w:tab/>
            </w:r>
            <w:r>
              <w:rPr>
                <w:spacing w:val="-2"/>
                <w:sz w:val="24"/>
              </w:rPr>
              <w:t>работе</w:t>
            </w:r>
            <w:r>
              <w:rPr>
                <w:sz w:val="24"/>
              </w:rPr>
              <w:tab/>
              <w:t>допускается</w:t>
            </w:r>
            <w:r>
              <w:rPr>
                <w:spacing w:val="40"/>
                <w:sz w:val="24"/>
              </w:rPr>
              <w:t xml:space="preserve"> </w:t>
            </w:r>
            <w:r>
              <w:rPr>
                <w:sz w:val="24"/>
              </w:rPr>
              <w:t>не</w:t>
            </w:r>
            <w:r>
              <w:rPr>
                <w:spacing w:val="40"/>
                <w:sz w:val="24"/>
              </w:rPr>
              <w:t xml:space="preserve"> </w:t>
            </w:r>
            <w:r>
              <w:rPr>
                <w:sz w:val="24"/>
              </w:rPr>
              <w:t>более</w:t>
            </w:r>
            <w:r>
              <w:rPr>
                <w:spacing w:val="40"/>
                <w:sz w:val="24"/>
              </w:rPr>
              <w:t xml:space="preserve"> </w:t>
            </w:r>
            <w:r>
              <w:rPr>
                <w:sz w:val="24"/>
              </w:rPr>
              <w:t>2 недочетов</w:t>
            </w:r>
            <w:r>
              <w:rPr>
                <w:spacing w:val="-3"/>
                <w:sz w:val="24"/>
              </w:rPr>
              <w:t xml:space="preserve"> </w:t>
            </w:r>
            <w:r>
              <w:rPr>
                <w:sz w:val="24"/>
              </w:rPr>
              <w:t>в</w:t>
            </w:r>
            <w:r>
              <w:rPr>
                <w:spacing w:val="-2"/>
                <w:sz w:val="24"/>
              </w:rPr>
              <w:t xml:space="preserve"> </w:t>
            </w:r>
            <w:r>
              <w:rPr>
                <w:sz w:val="24"/>
              </w:rPr>
              <w:t>содержании</w:t>
            </w:r>
            <w:r>
              <w:rPr>
                <w:spacing w:val="-1"/>
                <w:sz w:val="24"/>
              </w:rPr>
              <w:t xml:space="preserve"> </w:t>
            </w:r>
            <w:r>
              <w:rPr>
                <w:sz w:val="24"/>
              </w:rPr>
              <w:t>и</w:t>
            </w:r>
            <w:r>
              <w:rPr>
                <w:spacing w:val="-3"/>
                <w:sz w:val="24"/>
              </w:rPr>
              <w:t xml:space="preserve"> </w:t>
            </w:r>
            <w:r>
              <w:rPr>
                <w:sz w:val="24"/>
              </w:rPr>
              <w:t>не</w:t>
            </w:r>
            <w:r>
              <w:rPr>
                <w:spacing w:val="-5"/>
                <w:sz w:val="24"/>
              </w:rPr>
              <w:t xml:space="preserve"> </w:t>
            </w:r>
            <w:r>
              <w:rPr>
                <w:sz w:val="24"/>
              </w:rPr>
              <w:t>более</w:t>
            </w:r>
            <w:r>
              <w:rPr>
                <w:spacing w:val="-3"/>
                <w:sz w:val="24"/>
              </w:rPr>
              <w:t xml:space="preserve"> </w:t>
            </w:r>
            <w:r>
              <w:rPr>
                <w:sz w:val="24"/>
              </w:rPr>
              <w:t>3—4</w:t>
            </w:r>
            <w:r>
              <w:rPr>
                <w:spacing w:val="-1"/>
                <w:sz w:val="24"/>
              </w:rPr>
              <w:t xml:space="preserve"> </w:t>
            </w:r>
            <w:r>
              <w:rPr>
                <w:spacing w:val="-2"/>
                <w:sz w:val="24"/>
              </w:rPr>
              <w:t>речевых</w:t>
            </w:r>
          </w:p>
          <w:p w:rsidR="00B7558F" w:rsidRDefault="00AB1F84">
            <w:pPr>
              <w:pStyle w:val="TableParagraph"/>
              <w:spacing w:before="0"/>
              <w:ind w:left="107"/>
              <w:rPr>
                <w:sz w:val="24"/>
              </w:rPr>
            </w:pPr>
            <w:r>
              <w:rPr>
                <w:spacing w:val="-2"/>
                <w:sz w:val="24"/>
              </w:rPr>
              <w:t>недочетов.</w:t>
            </w:r>
          </w:p>
        </w:tc>
        <w:tc>
          <w:tcPr>
            <w:tcW w:w="3194" w:type="dxa"/>
          </w:tcPr>
          <w:p w:rsidR="00B7558F" w:rsidRDefault="00AB1F84">
            <w:pPr>
              <w:pStyle w:val="TableParagraph"/>
              <w:spacing w:before="39" w:line="252" w:lineRule="auto"/>
              <w:ind w:left="109" w:right="94"/>
              <w:jc w:val="both"/>
              <w:rPr>
                <w:sz w:val="24"/>
              </w:rPr>
            </w:pPr>
            <w:r>
              <w:rPr>
                <w:sz w:val="24"/>
              </w:rPr>
              <w:t>или 1</w:t>
            </w:r>
            <w:r>
              <w:rPr>
                <w:spacing w:val="40"/>
                <w:sz w:val="24"/>
              </w:rPr>
              <w:t xml:space="preserve"> </w:t>
            </w:r>
            <w:r>
              <w:rPr>
                <w:sz w:val="24"/>
              </w:rPr>
              <w:t xml:space="preserve">орфографическая и </w:t>
            </w:r>
            <w:r>
              <w:rPr>
                <w:sz w:val="24"/>
              </w:rPr>
              <w:t>3 пунктуационные ошибки, или 4 пунктуационные ошибки при отсутствии орфографических</w:t>
            </w:r>
            <w:r>
              <w:rPr>
                <w:spacing w:val="-7"/>
                <w:sz w:val="24"/>
              </w:rPr>
              <w:t xml:space="preserve"> </w:t>
            </w:r>
            <w:r>
              <w:rPr>
                <w:sz w:val="24"/>
              </w:rPr>
              <w:t>ошибок, а также 2</w:t>
            </w:r>
            <w:r>
              <w:rPr>
                <w:spacing w:val="40"/>
                <w:sz w:val="24"/>
              </w:rPr>
              <w:t xml:space="preserve"> </w:t>
            </w:r>
            <w:r>
              <w:rPr>
                <w:sz w:val="24"/>
              </w:rPr>
              <w:t xml:space="preserve">грамматические </w:t>
            </w:r>
            <w:r>
              <w:rPr>
                <w:spacing w:val="-2"/>
                <w:sz w:val="24"/>
              </w:rPr>
              <w:t>ошибки</w:t>
            </w:r>
          </w:p>
        </w:tc>
      </w:tr>
      <w:tr w:rsidR="00B7558F">
        <w:trPr>
          <w:trHeight w:val="4284"/>
        </w:trPr>
        <w:tc>
          <w:tcPr>
            <w:tcW w:w="1102" w:type="dxa"/>
          </w:tcPr>
          <w:p w:rsidR="00B7558F" w:rsidRDefault="00AB1F84">
            <w:pPr>
              <w:pStyle w:val="TableParagraph"/>
              <w:spacing w:before="42"/>
              <w:ind w:left="107"/>
              <w:rPr>
                <w:sz w:val="24"/>
              </w:rPr>
            </w:pPr>
            <w:r>
              <w:rPr>
                <w:spacing w:val="-5"/>
                <w:sz w:val="24"/>
              </w:rPr>
              <w:t>«3»</w:t>
            </w:r>
          </w:p>
        </w:tc>
        <w:tc>
          <w:tcPr>
            <w:tcW w:w="5284" w:type="dxa"/>
          </w:tcPr>
          <w:p w:rsidR="00B7558F" w:rsidRDefault="00AB1F84">
            <w:pPr>
              <w:pStyle w:val="TableParagraph"/>
              <w:numPr>
                <w:ilvl w:val="0"/>
                <w:numId w:val="66"/>
              </w:numPr>
              <w:tabs>
                <w:tab w:val="left" w:pos="815"/>
              </w:tabs>
              <w:spacing w:before="39" w:line="278" w:lineRule="auto"/>
              <w:ind w:right="-15" w:firstLine="0"/>
              <w:jc w:val="both"/>
              <w:rPr>
                <w:sz w:val="24"/>
              </w:rPr>
            </w:pPr>
            <w:r>
              <w:rPr>
                <w:sz w:val="24"/>
              </w:rPr>
              <w:t>В работе допущены существенные отклонения от темы.</w:t>
            </w:r>
          </w:p>
          <w:p w:rsidR="00B7558F" w:rsidRDefault="00AB1F84">
            <w:pPr>
              <w:pStyle w:val="TableParagraph"/>
              <w:numPr>
                <w:ilvl w:val="0"/>
                <w:numId w:val="66"/>
              </w:numPr>
              <w:tabs>
                <w:tab w:val="left" w:pos="815"/>
              </w:tabs>
              <w:spacing w:before="0" w:line="280" w:lineRule="auto"/>
              <w:ind w:right="-15" w:firstLine="0"/>
              <w:jc w:val="both"/>
              <w:rPr>
                <w:sz w:val="24"/>
              </w:rPr>
            </w:pPr>
            <w:r>
              <w:rPr>
                <w:sz w:val="24"/>
              </w:rPr>
              <w:t>Работа</w:t>
            </w:r>
            <w:r>
              <w:rPr>
                <w:spacing w:val="40"/>
                <w:sz w:val="24"/>
              </w:rPr>
              <w:t xml:space="preserve"> </w:t>
            </w:r>
            <w:r>
              <w:rPr>
                <w:sz w:val="24"/>
              </w:rPr>
              <w:t>достоверна</w:t>
            </w:r>
            <w:r>
              <w:rPr>
                <w:spacing w:val="40"/>
                <w:sz w:val="24"/>
              </w:rPr>
              <w:t xml:space="preserve"> </w:t>
            </w:r>
            <w:r>
              <w:rPr>
                <w:sz w:val="24"/>
              </w:rPr>
              <w:t>в</w:t>
            </w:r>
            <w:r>
              <w:rPr>
                <w:spacing w:val="40"/>
                <w:sz w:val="24"/>
              </w:rPr>
              <w:t xml:space="preserve"> </w:t>
            </w:r>
            <w:r>
              <w:rPr>
                <w:sz w:val="24"/>
              </w:rPr>
              <w:t>главном, но в ней имеются отдельные фактические неточности.</w:t>
            </w:r>
          </w:p>
          <w:p w:rsidR="00B7558F" w:rsidRDefault="00AB1F84">
            <w:pPr>
              <w:pStyle w:val="TableParagraph"/>
              <w:numPr>
                <w:ilvl w:val="0"/>
                <w:numId w:val="66"/>
              </w:numPr>
              <w:tabs>
                <w:tab w:val="left" w:pos="815"/>
              </w:tabs>
              <w:spacing w:before="0" w:line="278" w:lineRule="auto"/>
              <w:ind w:right="-15" w:firstLine="0"/>
              <w:jc w:val="both"/>
              <w:rPr>
                <w:sz w:val="24"/>
              </w:rPr>
            </w:pPr>
            <w:r>
              <w:rPr>
                <w:sz w:val="24"/>
              </w:rPr>
              <w:t>Допущены отдельные нарушения последовательности</w:t>
            </w:r>
            <w:r>
              <w:rPr>
                <w:spacing w:val="40"/>
                <w:sz w:val="24"/>
              </w:rPr>
              <w:t xml:space="preserve"> </w:t>
            </w:r>
            <w:r>
              <w:rPr>
                <w:sz w:val="24"/>
              </w:rPr>
              <w:t>изложения.</w:t>
            </w:r>
          </w:p>
          <w:p w:rsidR="00B7558F" w:rsidRDefault="00AB1F84">
            <w:pPr>
              <w:pStyle w:val="TableParagraph"/>
              <w:numPr>
                <w:ilvl w:val="0"/>
                <w:numId w:val="66"/>
              </w:numPr>
              <w:tabs>
                <w:tab w:val="left" w:pos="815"/>
                <w:tab w:val="left" w:pos="3367"/>
              </w:tabs>
              <w:spacing w:before="0" w:line="259" w:lineRule="auto"/>
              <w:ind w:right="-15" w:firstLine="0"/>
              <w:jc w:val="both"/>
              <w:rPr>
                <w:sz w:val="24"/>
              </w:rPr>
            </w:pPr>
            <w:proofErr w:type="gramStart"/>
            <w:r>
              <w:rPr>
                <w:sz w:val="24"/>
              </w:rPr>
              <w:t>Беден</w:t>
            </w:r>
            <w:r>
              <w:rPr>
                <w:spacing w:val="80"/>
                <w:w w:val="150"/>
                <w:sz w:val="24"/>
              </w:rPr>
              <w:t xml:space="preserve">  </w:t>
            </w:r>
            <w:r>
              <w:rPr>
                <w:sz w:val="24"/>
              </w:rPr>
              <w:t>словарь</w:t>
            </w:r>
            <w:proofErr w:type="gramEnd"/>
            <w:r>
              <w:rPr>
                <w:sz w:val="24"/>
              </w:rPr>
              <w:t>,</w:t>
            </w:r>
            <w:r>
              <w:rPr>
                <w:sz w:val="24"/>
              </w:rPr>
              <w:tab/>
              <w:t>и однообразны употребляемые синтаксические конструкции, встречается</w:t>
            </w:r>
            <w:r>
              <w:rPr>
                <w:spacing w:val="80"/>
                <w:w w:val="150"/>
                <w:sz w:val="24"/>
              </w:rPr>
              <w:t xml:space="preserve"> </w:t>
            </w:r>
            <w:r>
              <w:rPr>
                <w:sz w:val="24"/>
              </w:rPr>
              <w:t>неправильное словоупотребление.</w:t>
            </w:r>
          </w:p>
          <w:p w:rsidR="00B7558F" w:rsidRDefault="00AB1F84">
            <w:pPr>
              <w:pStyle w:val="TableParagraph"/>
              <w:numPr>
                <w:ilvl w:val="0"/>
                <w:numId w:val="66"/>
              </w:numPr>
              <w:tabs>
                <w:tab w:val="left" w:pos="815"/>
              </w:tabs>
              <w:spacing w:before="0" w:line="278" w:lineRule="auto"/>
              <w:ind w:right="-15" w:firstLine="0"/>
              <w:jc w:val="both"/>
              <w:rPr>
                <w:sz w:val="24"/>
              </w:rPr>
            </w:pPr>
            <w:r>
              <w:rPr>
                <w:sz w:val="24"/>
              </w:rPr>
              <w:t>Стиль работы</w:t>
            </w:r>
            <w:r>
              <w:rPr>
                <w:spacing w:val="40"/>
                <w:sz w:val="24"/>
              </w:rPr>
              <w:t xml:space="preserve"> </w:t>
            </w:r>
            <w:r>
              <w:rPr>
                <w:sz w:val="24"/>
              </w:rPr>
              <w:t>не отличается</w:t>
            </w:r>
            <w:r>
              <w:rPr>
                <w:spacing w:val="-9"/>
                <w:sz w:val="24"/>
              </w:rPr>
              <w:t xml:space="preserve"> </w:t>
            </w:r>
            <w:r>
              <w:rPr>
                <w:sz w:val="24"/>
              </w:rPr>
              <w:t>единством, речь недостаточно выразительна.</w:t>
            </w:r>
          </w:p>
          <w:p w:rsidR="00B7558F" w:rsidRDefault="00AB1F84">
            <w:pPr>
              <w:pStyle w:val="TableParagraph"/>
              <w:spacing w:before="0" w:line="259" w:lineRule="auto"/>
              <w:ind w:left="107" w:right="103"/>
              <w:jc w:val="both"/>
              <w:rPr>
                <w:sz w:val="24"/>
              </w:rPr>
            </w:pPr>
            <w:r>
              <w:rPr>
                <w:sz w:val="24"/>
              </w:rPr>
              <w:t>В целом</w:t>
            </w:r>
            <w:r>
              <w:rPr>
                <w:spacing w:val="40"/>
                <w:sz w:val="24"/>
              </w:rPr>
              <w:t xml:space="preserve"> </w:t>
            </w:r>
            <w:r>
              <w:rPr>
                <w:sz w:val="24"/>
              </w:rPr>
              <w:t>в работе допускается не более</w:t>
            </w:r>
            <w:r>
              <w:rPr>
                <w:spacing w:val="40"/>
                <w:sz w:val="24"/>
              </w:rPr>
              <w:t xml:space="preserve"> </w:t>
            </w:r>
            <w:r>
              <w:rPr>
                <w:sz w:val="24"/>
              </w:rPr>
              <w:t>4 недочетов</w:t>
            </w:r>
            <w:r>
              <w:rPr>
                <w:spacing w:val="55"/>
                <w:sz w:val="24"/>
              </w:rPr>
              <w:t xml:space="preserve"> </w:t>
            </w:r>
            <w:r>
              <w:rPr>
                <w:sz w:val="24"/>
              </w:rPr>
              <w:t>в</w:t>
            </w:r>
            <w:r>
              <w:rPr>
                <w:spacing w:val="55"/>
                <w:sz w:val="24"/>
              </w:rPr>
              <w:t xml:space="preserve"> </w:t>
            </w:r>
            <w:r>
              <w:rPr>
                <w:sz w:val="24"/>
              </w:rPr>
              <w:t>содержании</w:t>
            </w:r>
            <w:r>
              <w:rPr>
                <w:spacing w:val="-3"/>
                <w:sz w:val="24"/>
              </w:rPr>
              <w:t xml:space="preserve"> </w:t>
            </w:r>
            <w:r>
              <w:rPr>
                <w:sz w:val="24"/>
              </w:rPr>
              <w:t>и</w:t>
            </w:r>
            <w:r>
              <w:rPr>
                <w:spacing w:val="-2"/>
                <w:sz w:val="24"/>
              </w:rPr>
              <w:t xml:space="preserve"> </w:t>
            </w:r>
            <w:r>
              <w:rPr>
                <w:sz w:val="24"/>
              </w:rPr>
              <w:t>5</w:t>
            </w:r>
            <w:r>
              <w:rPr>
                <w:spacing w:val="-5"/>
                <w:sz w:val="24"/>
              </w:rPr>
              <w:t xml:space="preserve"> </w:t>
            </w:r>
            <w:r>
              <w:rPr>
                <w:sz w:val="24"/>
              </w:rPr>
              <w:t>речевых</w:t>
            </w:r>
            <w:r>
              <w:rPr>
                <w:spacing w:val="1"/>
                <w:sz w:val="24"/>
              </w:rPr>
              <w:t xml:space="preserve"> </w:t>
            </w:r>
            <w:r>
              <w:rPr>
                <w:spacing w:val="-2"/>
                <w:sz w:val="24"/>
              </w:rPr>
              <w:t>недочетов.</w:t>
            </w:r>
          </w:p>
        </w:tc>
        <w:tc>
          <w:tcPr>
            <w:tcW w:w="3194" w:type="dxa"/>
          </w:tcPr>
          <w:p w:rsidR="00B7558F" w:rsidRDefault="00AB1F84">
            <w:pPr>
              <w:pStyle w:val="TableParagraph"/>
              <w:spacing w:before="42"/>
              <w:ind w:left="109"/>
              <w:rPr>
                <w:sz w:val="24"/>
              </w:rPr>
            </w:pPr>
            <w:r>
              <w:rPr>
                <w:spacing w:val="-2"/>
                <w:sz w:val="24"/>
              </w:rPr>
              <w:t>Допускаются:</w:t>
            </w:r>
          </w:p>
          <w:p w:rsidR="00B7558F" w:rsidRDefault="00AB1F84">
            <w:pPr>
              <w:pStyle w:val="TableParagraph"/>
              <w:spacing w:before="21" w:line="264" w:lineRule="auto"/>
              <w:ind w:left="109" w:right="95"/>
              <w:jc w:val="both"/>
              <w:rPr>
                <w:sz w:val="24"/>
              </w:rPr>
            </w:pPr>
            <w:r>
              <w:rPr>
                <w:sz w:val="24"/>
              </w:rPr>
              <w:t>4 орфографические и 4 пунктуационные ошибки, или</w:t>
            </w:r>
            <w:r>
              <w:rPr>
                <w:spacing w:val="59"/>
                <w:w w:val="150"/>
                <w:sz w:val="24"/>
              </w:rPr>
              <w:t xml:space="preserve">   </w:t>
            </w:r>
            <w:r>
              <w:rPr>
                <w:sz w:val="24"/>
              </w:rPr>
              <w:t>3</w:t>
            </w:r>
            <w:r>
              <w:rPr>
                <w:spacing w:val="133"/>
                <w:w w:val="150"/>
                <w:sz w:val="24"/>
              </w:rPr>
              <w:t xml:space="preserve"> </w:t>
            </w:r>
            <w:r>
              <w:rPr>
                <w:spacing w:val="-2"/>
                <w:sz w:val="24"/>
              </w:rPr>
              <w:t>орфографические</w:t>
            </w:r>
          </w:p>
          <w:p w:rsidR="00B7558F" w:rsidRDefault="00AB1F84">
            <w:pPr>
              <w:pStyle w:val="TableParagraph"/>
              <w:tabs>
                <w:tab w:val="left" w:pos="1873"/>
                <w:tab w:val="right" w:pos="3084"/>
              </w:tabs>
              <w:spacing w:before="0" w:line="272" w:lineRule="exact"/>
              <w:ind w:left="109"/>
              <w:jc w:val="both"/>
              <w:rPr>
                <w:sz w:val="24"/>
              </w:rPr>
            </w:pPr>
            <w:r>
              <w:rPr>
                <w:spacing w:val="-2"/>
                <w:sz w:val="24"/>
              </w:rPr>
              <w:t>ошибки</w:t>
            </w:r>
            <w:r>
              <w:rPr>
                <w:sz w:val="24"/>
              </w:rPr>
              <w:tab/>
            </w:r>
            <w:r>
              <w:rPr>
                <w:spacing w:val="-10"/>
                <w:sz w:val="24"/>
              </w:rPr>
              <w:t>и</w:t>
            </w:r>
            <w:r>
              <w:rPr>
                <w:sz w:val="24"/>
              </w:rPr>
              <w:tab/>
            </w:r>
            <w:r>
              <w:rPr>
                <w:spacing w:val="-10"/>
                <w:sz w:val="24"/>
              </w:rPr>
              <w:t>5</w:t>
            </w:r>
          </w:p>
          <w:p w:rsidR="00B7558F" w:rsidRDefault="00AB1F84">
            <w:pPr>
              <w:pStyle w:val="TableParagraph"/>
              <w:spacing w:before="27" w:line="264" w:lineRule="auto"/>
              <w:ind w:left="109" w:right="95"/>
              <w:jc w:val="both"/>
              <w:rPr>
                <w:sz w:val="24"/>
              </w:rPr>
            </w:pPr>
            <w:r>
              <w:rPr>
                <w:sz w:val="24"/>
              </w:rPr>
              <w:t>пунктуационных ошибок, или 7</w:t>
            </w:r>
            <w:r>
              <w:rPr>
                <w:spacing w:val="-14"/>
                <w:sz w:val="24"/>
              </w:rPr>
              <w:t xml:space="preserve"> </w:t>
            </w:r>
            <w:r>
              <w:rPr>
                <w:sz w:val="24"/>
              </w:rPr>
              <w:t>пунктуационных</w:t>
            </w:r>
            <w:r>
              <w:rPr>
                <w:spacing w:val="40"/>
                <w:sz w:val="24"/>
              </w:rPr>
              <w:t xml:space="preserve"> </w:t>
            </w:r>
            <w:r>
              <w:rPr>
                <w:sz w:val="24"/>
              </w:rPr>
              <w:t xml:space="preserve">при отсутствии </w:t>
            </w:r>
            <w:proofErr w:type="spellStart"/>
            <w:r>
              <w:rPr>
                <w:sz w:val="24"/>
              </w:rPr>
              <w:t>рфографических</w:t>
            </w:r>
            <w:proofErr w:type="spellEnd"/>
            <w:r>
              <w:rPr>
                <w:sz w:val="24"/>
              </w:rPr>
              <w:t xml:space="preserve"> ошибок</w:t>
            </w:r>
            <w:r>
              <w:rPr>
                <w:spacing w:val="40"/>
                <w:sz w:val="24"/>
              </w:rPr>
              <w:t xml:space="preserve"> </w:t>
            </w:r>
            <w:r>
              <w:rPr>
                <w:sz w:val="24"/>
              </w:rPr>
              <w:t>(в 5 классе - 5 орфографических ошибок</w:t>
            </w:r>
            <w:r>
              <w:rPr>
                <w:spacing w:val="40"/>
                <w:sz w:val="24"/>
              </w:rPr>
              <w:t xml:space="preserve"> </w:t>
            </w:r>
            <w:r>
              <w:rPr>
                <w:sz w:val="24"/>
              </w:rPr>
              <w:t>и</w:t>
            </w:r>
          </w:p>
          <w:p w:rsidR="00B7558F" w:rsidRDefault="00AB1F84">
            <w:pPr>
              <w:pStyle w:val="TableParagraph"/>
              <w:tabs>
                <w:tab w:val="left" w:pos="1465"/>
              </w:tabs>
              <w:spacing w:before="0" w:line="261" w:lineRule="auto"/>
              <w:ind w:left="109" w:right="-15" w:hanging="3"/>
              <w:jc w:val="both"/>
              <w:rPr>
                <w:sz w:val="24"/>
              </w:rPr>
            </w:pPr>
            <w:r>
              <w:rPr>
                <w:spacing w:val="-10"/>
                <w:sz w:val="24"/>
              </w:rPr>
              <w:t>4</w:t>
            </w:r>
            <w:r>
              <w:rPr>
                <w:sz w:val="24"/>
              </w:rPr>
              <w:tab/>
            </w:r>
            <w:r>
              <w:rPr>
                <w:spacing w:val="-2"/>
                <w:sz w:val="24"/>
              </w:rPr>
              <w:t xml:space="preserve">пунктуационные </w:t>
            </w:r>
            <w:r>
              <w:rPr>
                <w:sz w:val="24"/>
              </w:rPr>
              <w:t>ошибки),</w:t>
            </w:r>
            <w:r>
              <w:rPr>
                <w:spacing w:val="80"/>
                <w:w w:val="150"/>
                <w:sz w:val="24"/>
              </w:rPr>
              <w:t xml:space="preserve"> </w:t>
            </w:r>
            <w:r>
              <w:rPr>
                <w:sz w:val="24"/>
              </w:rPr>
              <w:t>а</w:t>
            </w:r>
            <w:r>
              <w:rPr>
                <w:spacing w:val="80"/>
                <w:sz w:val="24"/>
              </w:rPr>
              <w:t xml:space="preserve"> </w:t>
            </w:r>
            <w:r>
              <w:rPr>
                <w:sz w:val="24"/>
              </w:rPr>
              <w:t>также 4</w:t>
            </w:r>
          </w:p>
          <w:p w:rsidR="00B7558F" w:rsidRDefault="00AB1F84">
            <w:pPr>
              <w:pStyle w:val="TableParagraph"/>
              <w:spacing w:before="15"/>
              <w:ind w:left="109"/>
              <w:jc w:val="both"/>
              <w:rPr>
                <w:sz w:val="24"/>
              </w:rPr>
            </w:pPr>
            <w:r>
              <w:rPr>
                <w:sz w:val="24"/>
              </w:rPr>
              <w:t>грамматические</w:t>
            </w:r>
            <w:r>
              <w:rPr>
                <w:spacing w:val="27"/>
                <w:sz w:val="24"/>
              </w:rPr>
              <w:t xml:space="preserve">  </w:t>
            </w:r>
            <w:r>
              <w:rPr>
                <w:spacing w:val="-2"/>
                <w:sz w:val="24"/>
              </w:rPr>
              <w:t>ошибки</w:t>
            </w:r>
          </w:p>
        </w:tc>
      </w:tr>
    </w:tbl>
    <w:p w:rsidR="00B7558F" w:rsidRDefault="00B7558F">
      <w:pPr>
        <w:jc w:val="both"/>
        <w:rPr>
          <w:sz w:val="24"/>
        </w:rPr>
        <w:sectPr w:rsidR="00B7558F">
          <w:type w:val="continuous"/>
          <w:pgSz w:w="11900" w:h="16850"/>
          <w:pgMar w:top="1420" w:right="0" w:bottom="280" w:left="900" w:header="720" w:footer="72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284"/>
        <w:gridCol w:w="3194"/>
      </w:tblGrid>
      <w:tr w:rsidR="00B7558F">
        <w:trPr>
          <w:trHeight w:val="3915"/>
        </w:trPr>
        <w:tc>
          <w:tcPr>
            <w:tcW w:w="1102" w:type="dxa"/>
          </w:tcPr>
          <w:p w:rsidR="00B7558F" w:rsidRDefault="00AB1F84">
            <w:pPr>
              <w:pStyle w:val="TableParagraph"/>
              <w:spacing w:before="42"/>
              <w:ind w:left="107"/>
              <w:rPr>
                <w:sz w:val="24"/>
              </w:rPr>
            </w:pPr>
            <w:r>
              <w:rPr>
                <w:spacing w:val="-5"/>
                <w:sz w:val="24"/>
              </w:rPr>
              <w:lastRenderedPageBreak/>
              <w:t>«2»</w:t>
            </w:r>
          </w:p>
        </w:tc>
        <w:tc>
          <w:tcPr>
            <w:tcW w:w="5284" w:type="dxa"/>
          </w:tcPr>
          <w:p w:rsidR="00B7558F" w:rsidRDefault="00AB1F84">
            <w:pPr>
              <w:pStyle w:val="TableParagraph"/>
              <w:numPr>
                <w:ilvl w:val="0"/>
                <w:numId w:val="65"/>
              </w:numPr>
              <w:tabs>
                <w:tab w:val="left" w:pos="815"/>
              </w:tabs>
              <w:spacing w:before="40"/>
              <w:rPr>
                <w:sz w:val="24"/>
              </w:rPr>
            </w:pPr>
            <w:proofErr w:type="gramStart"/>
            <w:r>
              <w:rPr>
                <w:sz w:val="24"/>
              </w:rPr>
              <w:t>Работа</w:t>
            </w:r>
            <w:r>
              <w:rPr>
                <w:spacing w:val="28"/>
                <w:sz w:val="24"/>
              </w:rPr>
              <w:t xml:space="preserve">  </w:t>
            </w:r>
            <w:r>
              <w:rPr>
                <w:sz w:val="24"/>
              </w:rPr>
              <w:t>не</w:t>
            </w:r>
            <w:proofErr w:type="gramEnd"/>
            <w:r>
              <w:rPr>
                <w:spacing w:val="58"/>
                <w:sz w:val="24"/>
              </w:rPr>
              <w:t xml:space="preserve"> </w:t>
            </w:r>
            <w:r>
              <w:rPr>
                <w:sz w:val="24"/>
              </w:rPr>
              <w:t>соответствует</w:t>
            </w:r>
            <w:r>
              <w:rPr>
                <w:spacing w:val="29"/>
                <w:sz w:val="24"/>
              </w:rPr>
              <w:t xml:space="preserve">  </w:t>
            </w:r>
            <w:r>
              <w:rPr>
                <w:spacing w:val="-2"/>
                <w:sz w:val="24"/>
              </w:rPr>
              <w:t>теме.</w:t>
            </w:r>
          </w:p>
          <w:p w:rsidR="00B7558F" w:rsidRDefault="00AB1F84">
            <w:pPr>
              <w:pStyle w:val="TableParagraph"/>
              <w:numPr>
                <w:ilvl w:val="0"/>
                <w:numId w:val="65"/>
              </w:numPr>
              <w:tabs>
                <w:tab w:val="left" w:pos="815"/>
              </w:tabs>
              <w:spacing w:before="48" w:line="259" w:lineRule="auto"/>
              <w:ind w:left="107" w:right="1336" w:firstLine="0"/>
              <w:rPr>
                <w:sz w:val="24"/>
              </w:rPr>
            </w:pPr>
            <w:r>
              <w:rPr>
                <w:sz w:val="24"/>
              </w:rPr>
              <w:t>Допущено</w:t>
            </w:r>
            <w:r>
              <w:rPr>
                <w:spacing w:val="-15"/>
                <w:sz w:val="24"/>
              </w:rPr>
              <w:t xml:space="preserve"> </w:t>
            </w:r>
            <w:r>
              <w:rPr>
                <w:sz w:val="24"/>
              </w:rPr>
              <w:t>много</w:t>
            </w:r>
            <w:r>
              <w:rPr>
                <w:spacing w:val="-15"/>
                <w:sz w:val="24"/>
              </w:rPr>
              <w:t xml:space="preserve"> </w:t>
            </w:r>
            <w:r>
              <w:rPr>
                <w:sz w:val="24"/>
              </w:rPr>
              <w:t xml:space="preserve">фактических </w:t>
            </w:r>
            <w:r>
              <w:rPr>
                <w:spacing w:val="-2"/>
                <w:sz w:val="24"/>
              </w:rPr>
              <w:t>неточностей.</w:t>
            </w:r>
          </w:p>
          <w:p w:rsidR="00B7558F" w:rsidRDefault="00AB1F84">
            <w:pPr>
              <w:pStyle w:val="TableParagraph"/>
              <w:numPr>
                <w:ilvl w:val="0"/>
                <w:numId w:val="65"/>
              </w:numPr>
              <w:tabs>
                <w:tab w:val="left" w:pos="815"/>
              </w:tabs>
              <w:spacing w:before="0" w:line="249" w:lineRule="auto"/>
              <w:ind w:left="107" w:right="134" w:firstLine="0"/>
              <w:rPr>
                <w:sz w:val="24"/>
              </w:rPr>
            </w:pPr>
            <w:r>
              <w:rPr>
                <w:sz w:val="24"/>
              </w:rPr>
              <w:t>Нарушена</w:t>
            </w:r>
            <w:r>
              <w:rPr>
                <w:spacing w:val="-15"/>
                <w:sz w:val="24"/>
              </w:rPr>
              <w:t xml:space="preserve"> </w:t>
            </w:r>
            <w:r>
              <w:rPr>
                <w:sz w:val="24"/>
              </w:rPr>
              <w:t>последовательность</w:t>
            </w:r>
            <w:r>
              <w:rPr>
                <w:spacing w:val="-15"/>
                <w:sz w:val="24"/>
              </w:rPr>
              <w:t xml:space="preserve"> </w:t>
            </w:r>
            <w:r>
              <w:rPr>
                <w:sz w:val="24"/>
              </w:rPr>
              <w:t>изложения мыслей</w:t>
            </w:r>
            <w:r>
              <w:rPr>
                <w:spacing w:val="40"/>
                <w:sz w:val="24"/>
              </w:rPr>
              <w:t xml:space="preserve"> </w:t>
            </w:r>
            <w:r>
              <w:rPr>
                <w:sz w:val="24"/>
              </w:rPr>
              <w:t>во всех частях работы,</w:t>
            </w:r>
            <w:r>
              <w:rPr>
                <w:spacing w:val="40"/>
                <w:sz w:val="24"/>
              </w:rPr>
              <w:t xml:space="preserve"> </w:t>
            </w:r>
            <w:r>
              <w:rPr>
                <w:sz w:val="24"/>
              </w:rPr>
              <w:t>отсутствует</w:t>
            </w:r>
          </w:p>
          <w:p w:rsidR="00B7558F" w:rsidRDefault="00AB1F84">
            <w:pPr>
              <w:pStyle w:val="TableParagraph"/>
              <w:spacing w:before="3"/>
              <w:ind w:left="107" w:right="-15"/>
              <w:rPr>
                <w:sz w:val="24"/>
              </w:rPr>
            </w:pPr>
            <w:r>
              <w:rPr>
                <w:sz w:val="24"/>
              </w:rPr>
              <w:t>связь</w:t>
            </w:r>
            <w:r>
              <w:rPr>
                <w:spacing w:val="-2"/>
                <w:sz w:val="24"/>
              </w:rPr>
              <w:t xml:space="preserve"> </w:t>
            </w:r>
            <w:r>
              <w:rPr>
                <w:sz w:val="24"/>
              </w:rPr>
              <w:t>между</w:t>
            </w:r>
            <w:r>
              <w:rPr>
                <w:spacing w:val="-6"/>
                <w:sz w:val="24"/>
              </w:rPr>
              <w:t xml:space="preserve"> </w:t>
            </w:r>
            <w:r>
              <w:rPr>
                <w:sz w:val="24"/>
              </w:rPr>
              <w:t>ними,</w:t>
            </w:r>
            <w:r>
              <w:rPr>
                <w:spacing w:val="-1"/>
                <w:sz w:val="24"/>
              </w:rPr>
              <w:t xml:space="preserve"> </w:t>
            </w:r>
            <w:r>
              <w:rPr>
                <w:sz w:val="24"/>
              </w:rPr>
              <w:t>работа</w:t>
            </w:r>
            <w:r>
              <w:rPr>
                <w:spacing w:val="-2"/>
                <w:sz w:val="24"/>
              </w:rPr>
              <w:t xml:space="preserve"> </w:t>
            </w:r>
            <w:r>
              <w:rPr>
                <w:sz w:val="24"/>
              </w:rPr>
              <w:t>не</w:t>
            </w:r>
            <w:r>
              <w:rPr>
                <w:spacing w:val="-2"/>
                <w:sz w:val="24"/>
              </w:rPr>
              <w:t xml:space="preserve"> </w:t>
            </w:r>
            <w:r>
              <w:rPr>
                <w:sz w:val="24"/>
              </w:rPr>
              <w:t>соответствует</w:t>
            </w:r>
            <w:r>
              <w:rPr>
                <w:spacing w:val="-1"/>
                <w:sz w:val="24"/>
              </w:rPr>
              <w:t xml:space="preserve"> </w:t>
            </w:r>
            <w:r>
              <w:rPr>
                <w:spacing w:val="-2"/>
                <w:sz w:val="24"/>
              </w:rPr>
              <w:t>плану.</w:t>
            </w:r>
          </w:p>
          <w:p w:rsidR="00B7558F" w:rsidRDefault="00AB1F84">
            <w:pPr>
              <w:pStyle w:val="TableParagraph"/>
              <w:numPr>
                <w:ilvl w:val="0"/>
                <w:numId w:val="65"/>
              </w:numPr>
              <w:tabs>
                <w:tab w:val="left" w:pos="815"/>
                <w:tab w:val="left" w:pos="1455"/>
              </w:tabs>
              <w:spacing w:before="10" w:line="252" w:lineRule="auto"/>
              <w:ind w:left="107" w:right="106" w:firstLine="0"/>
              <w:rPr>
                <w:sz w:val="24"/>
              </w:rPr>
            </w:pPr>
            <w:r>
              <w:rPr>
                <w:sz w:val="24"/>
              </w:rPr>
              <w:t>Крайне</w:t>
            </w:r>
            <w:r>
              <w:rPr>
                <w:spacing w:val="40"/>
                <w:sz w:val="24"/>
              </w:rPr>
              <w:t xml:space="preserve"> </w:t>
            </w:r>
            <w:r>
              <w:rPr>
                <w:sz w:val="24"/>
              </w:rPr>
              <w:t>беден</w:t>
            </w:r>
            <w:r>
              <w:rPr>
                <w:spacing w:val="80"/>
                <w:sz w:val="24"/>
              </w:rPr>
              <w:t xml:space="preserve"> </w:t>
            </w:r>
            <w:r>
              <w:rPr>
                <w:sz w:val="24"/>
              </w:rPr>
              <w:t>словарь,</w:t>
            </w:r>
            <w:r>
              <w:rPr>
                <w:spacing w:val="80"/>
                <w:sz w:val="24"/>
              </w:rPr>
              <w:t xml:space="preserve"> </w:t>
            </w:r>
            <w:r>
              <w:rPr>
                <w:sz w:val="24"/>
              </w:rPr>
              <w:t>работа</w:t>
            </w:r>
            <w:r>
              <w:rPr>
                <w:spacing w:val="-5"/>
                <w:sz w:val="24"/>
              </w:rPr>
              <w:t xml:space="preserve"> </w:t>
            </w:r>
            <w:r>
              <w:rPr>
                <w:sz w:val="24"/>
              </w:rPr>
              <w:t xml:space="preserve">написана </w:t>
            </w:r>
            <w:r>
              <w:rPr>
                <w:spacing w:val="-2"/>
                <w:sz w:val="24"/>
              </w:rPr>
              <w:t>короткими</w:t>
            </w:r>
            <w:r>
              <w:rPr>
                <w:sz w:val="24"/>
              </w:rPr>
              <w:tab/>
              <w:t>однотипными предложениями</w:t>
            </w:r>
            <w:r>
              <w:rPr>
                <w:spacing w:val="80"/>
                <w:sz w:val="24"/>
              </w:rPr>
              <w:t xml:space="preserve"> </w:t>
            </w:r>
            <w:r>
              <w:rPr>
                <w:sz w:val="24"/>
              </w:rPr>
              <w:t>со слабо</w:t>
            </w:r>
            <w:r>
              <w:rPr>
                <w:spacing w:val="40"/>
                <w:sz w:val="24"/>
              </w:rPr>
              <w:t xml:space="preserve"> </w:t>
            </w:r>
            <w:r>
              <w:rPr>
                <w:sz w:val="24"/>
              </w:rPr>
              <w:t>выраженной связью м</w:t>
            </w:r>
            <w:r>
              <w:rPr>
                <w:sz w:val="24"/>
              </w:rPr>
              <w:t>ежду ними, часты случаи</w:t>
            </w:r>
            <w:r>
              <w:rPr>
                <w:spacing w:val="80"/>
                <w:sz w:val="24"/>
              </w:rPr>
              <w:t xml:space="preserve"> </w:t>
            </w:r>
            <w:r>
              <w:rPr>
                <w:sz w:val="24"/>
              </w:rPr>
              <w:t>неправильного</w:t>
            </w:r>
            <w:r>
              <w:rPr>
                <w:spacing w:val="80"/>
                <w:sz w:val="24"/>
              </w:rPr>
              <w:t xml:space="preserve"> </w:t>
            </w:r>
            <w:r>
              <w:rPr>
                <w:sz w:val="24"/>
              </w:rPr>
              <w:t>словоупотребления.</w:t>
            </w:r>
          </w:p>
          <w:p w:rsidR="00B7558F" w:rsidRDefault="00AB1F84">
            <w:pPr>
              <w:pStyle w:val="TableParagraph"/>
              <w:numPr>
                <w:ilvl w:val="0"/>
                <w:numId w:val="65"/>
              </w:numPr>
              <w:tabs>
                <w:tab w:val="left" w:pos="815"/>
              </w:tabs>
              <w:spacing w:before="34"/>
              <w:rPr>
                <w:sz w:val="24"/>
              </w:rPr>
            </w:pPr>
            <w:r>
              <w:rPr>
                <w:sz w:val="24"/>
              </w:rPr>
              <w:t>Нарушено</w:t>
            </w:r>
            <w:r>
              <w:rPr>
                <w:spacing w:val="57"/>
                <w:sz w:val="24"/>
              </w:rPr>
              <w:t xml:space="preserve"> </w:t>
            </w:r>
            <w:r>
              <w:rPr>
                <w:sz w:val="24"/>
              </w:rPr>
              <w:t>стилевое</w:t>
            </w:r>
            <w:r>
              <w:rPr>
                <w:spacing w:val="56"/>
                <w:sz w:val="24"/>
              </w:rPr>
              <w:t xml:space="preserve"> </w:t>
            </w:r>
            <w:r>
              <w:rPr>
                <w:sz w:val="24"/>
              </w:rPr>
              <w:t>единство</w:t>
            </w:r>
            <w:r>
              <w:rPr>
                <w:spacing w:val="-1"/>
                <w:sz w:val="24"/>
              </w:rPr>
              <w:t xml:space="preserve"> </w:t>
            </w:r>
            <w:r>
              <w:rPr>
                <w:spacing w:val="-2"/>
                <w:sz w:val="24"/>
              </w:rPr>
              <w:t>текста.</w:t>
            </w:r>
          </w:p>
          <w:p w:rsidR="00B7558F" w:rsidRDefault="00AB1F84">
            <w:pPr>
              <w:pStyle w:val="TableParagraph"/>
              <w:spacing w:before="8" w:line="290" w:lineRule="atLeast"/>
              <w:ind w:left="107"/>
              <w:rPr>
                <w:sz w:val="24"/>
              </w:rPr>
            </w:pPr>
            <w:r>
              <w:rPr>
                <w:sz w:val="24"/>
              </w:rPr>
              <w:t>В</w:t>
            </w:r>
            <w:r>
              <w:rPr>
                <w:spacing w:val="80"/>
                <w:sz w:val="24"/>
              </w:rPr>
              <w:t xml:space="preserve"> </w:t>
            </w:r>
            <w:r>
              <w:rPr>
                <w:sz w:val="24"/>
              </w:rPr>
              <w:t>целом</w:t>
            </w:r>
            <w:r>
              <w:rPr>
                <w:spacing w:val="80"/>
                <w:sz w:val="24"/>
              </w:rPr>
              <w:t xml:space="preserve"> </w:t>
            </w:r>
            <w:r>
              <w:rPr>
                <w:sz w:val="24"/>
              </w:rPr>
              <w:t>в</w:t>
            </w:r>
            <w:r>
              <w:rPr>
                <w:spacing w:val="80"/>
                <w:sz w:val="24"/>
              </w:rPr>
              <w:t xml:space="preserve"> </w:t>
            </w:r>
            <w:r>
              <w:rPr>
                <w:sz w:val="24"/>
              </w:rPr>
              <w:t>работе</w:t>
            </w:r>
            <w:r>
              <w:rPr>
                <w:spacing w:val="80"/>
                <w:sz w:val="24"/>
              </w:rPr>
              <w:t xml:space="preserve"> </w:t>
            </w:r>
            <w:r>
              <w:rPr>
                <w:sz w:val="24"/>
              </w:rPr>
              <w:t>допущено</w:t>
            </w:r>
            <w:r>
              <w:rPr>
                <w:spacing w:val="80"/>
                <w:sz w:val="24"/>
              </w:rPr>
              <w:t xml:space="preserve"> </w:t>
            </w:r>
            <w:r>
              <w:rPr>
                <w:sz w:val="24"/>
              </w:rPr>
              <w:t>6</w:t>
            </w:r>
            <w:r>
              <w:rPr>
                <w:spacing w:val="80"/>
                <w:sz w:val="24"/>
              </w:rPr>
              <w:t xml:space="preserve"> </w:t>
            </w:r>
            <w:r>
              <w:rPr>
                <w:sz w:val="24"/>
              </w:rPr>
              <w:t>недочетов</w:t>
            </w:r>
            <w:r>
              <w:rPr>
                <w:spacing w:val="80"/>
                <w:sz w:val="24"/>
              </w:rPr>
              <w:t xml:space="preserve"> </w:t>
            </w:r>
            <w:r>
              <w:rPr>
                <w:sz w:val="24"/>
              </w:rPr>
              <w:t>в</w:t>
            </w:r>
            <w:r>
              <w:rPr>
                <w:spacing w:val="80"/>
                <w:sz w:val="24"/>
              </w:rPr>
              <w:t xml:space="preserve"> </w:t>
            </w:r>
            <w:r>
              <w:rPr>
                <w:sz w:val="24"/>
              </w:rPr>
              <w:t>содержании и до 7 речевых недочетов.</w:t>
            </w:r>
          </w:p>
        </w:tc>
        <w:tc>
          <w:tcPr>
            <w:tcW w:w="3194" w:type="dxa"/>
          </w:tcPr>
          <w:p w:rsidR="00B7558F" w:rsidRDefault="00AB1F84">
            <w:pPr>
              <w:pStyle w:val="TableParagraph"/>
              <w:spacing w:before="42"/>
              <w:ind w:left="109"/>
              <w:rPr>
                <w:sz w:val="24"/>
              </w:rPr>
            </w:pPr>
            <w:r>
              <w:rPr>
                <w:spacing w:val="-2"/>
                <w:sz w:val="24"/>
              </w:rPr>
              <w:t>Допускаются:</w:t>
            </w:r>
          </w:p>
          <w:p w:rsidR="00B7558F" w:rsidRDefault="00AB1F84">
            <w:pPr>
              <w:pStyle w:val="TableParagraph"/>
              <w:numPr>
                <w:ilvl w:val="0"/>
                <w:numId w:val="64"/>
              </w:numPr>
              <w:tabs>
                <w:tab w:val="left" w:pos="490"/>
              </w:tabs>
              <w:spacing w:before="22" w:line="237" w:lineRule="auto"/>
              <w:ind w:right="95" w:firstLine="0"/>
              <w:jc w:val="both"/>
              <w:rPr>
                <w:sz w:val="24"/>
              </w:rPr>
            </w:pPr>
            <w:r>
              <w:rPr>
                <w:sz w:val="24"/>
              </w:rPr>
              <w:t>орфографических и 7 пунктуационных ошибок, или</w:t>
            </w:r>
            <w:r>
              <w:rPr>
                <w:spacing w:val="80"/>
                <w:sz w:val="24"/>
              </w:rPr>
              <w:t xml:space="preserve"> </w:t>
            </w:r>
            <w:r>
              <w:rPr>
                <w:sz w:val="24"/>
              </w:rPr>
              <w:t>6</w:t>
            </w:r>
            <w:r>
              <w:rPr>
                <w:spacing w:val="-8"/>
                <w:sz w:val="24"/>
              </w:rPr>
              <w:t xml:space="preserve"> </w:t>
            </w:r>
            <w:r>
              <w:rPr>
                <w:sz w:val="24"/>
              </w:rPr>
              <w:t>орфографических</w:t>
            </w:r>
            <w:r>
              <w:rPr>
                <w:spacing w:val="-8"/>
                <w:sz w:val="24"/>
              </w:rPr>
              <w:t xml:space="preserve"> </w:t>
            </w:r>
            <w:r>
              <w:rPr>
                <w:sz w:val="24"/>
              </w:rPr>
              <w:t>и</w:t>
            </w:r>
            <w:r>
              <w:rPr>
                <w:spacing w:val="-7"/>
                <w:sz w:val="24"/>
              </w:rPr>
              <w:t xml:space="preserve"> </w:t>
            </w:r>
            <w:r>
              <w:rPr>
                <w:sz w:val="24"/>
              </w:rPr>
              <w:t>8 пунктуационных ошибок, или</w:t>
            </w:r>
            <w:r>
              <w:rPr>
                <w:spacing w:val="40"/>
                <w:sz w:val="24"/>
              </w:rPr>
              <w:t xml:space="preserve"> </w:t>
            </w:r>
            <w:r>
              <w:rPr>
                <w:sz w:val="24"/>
              </w:rPr>
              <w:t>5</w:t>
            </w:r>
            <w:r>
              <w:rPr>
                <w:spacing w:val="40"/>
                <w:sz w:val="24"/>
              </w:rPr>
              <w:t xml:space="preserve"> </w:t>
            </w:r>
            <w:r>
              <w:rPr>
                <w:sz w:val="24"/>
              </w:rPr>
              <w:t>орфографических</w:t>
            </w:r>
            <w:r>
              <w:rPr>
                <w:spacing w:val="40"/>
                <w:sz w:val="24"/>
              </w:rPr>
              <w:t xml:space="preserve"> </w:t>
            </w:r>
            <w:r>
              <w:rPr>
                <w:sz w:val="24"/>
              </w:rPr>
              <w:t>и</w:t>
            </w:r>
          </w:p>
          <w:p w:rsidR="00B7558F" w:rsidRDefault="00AB1F84">
            <w:pPr>
              <w:pStyle w:val="TableParagraph"/>
              <w:spacing w:before="40"/>
              <w:ind w:left="109"/>
              <w:rPr>
                <w:sz w:val="24"/>
              </w:rPr>
            </w:pPr>
            <w:r>
              <w:rPr>
                <w:spacing w:val="-10"/>
                <w:sz w:val="24"/>
              </w:rPr>
              <w:t>9</w:t>
            </w:r>
          </w:p>
          <w:p w:rsidR="00B7558F" w:rsidRDefault="00AB1F84">
            <w:pPr>
              <w:pStyle w:val="TableParagraph"/>
              <w:tabs>
                <w:tab w:val="left" w:pos="1202"/>
              </w:tabs>
              <w:spacing w:before="43" w:line="280" w:lineRule="auto"/>
              <w:ind w:left="109" w:right="628" w:firstLine="706"/>
              <w:rPr>
                <w:sz w:val="24"/>
              </w:rPr>
            </w:pPr>
            <w:r>
              <w:rPr>
                <w:spacing w:val="-2"/>
                <w:sz w:val="24"/>
              </w:rPr>
              <w:t>пунктуационных ошибок,</w:t>
            </w:r>
            <w:r>
              <w:rPr>
                <w:sz w:val="24"/>
              </w:rPr>
              <w:tab/>
            </w:r>
            <w:r>
              <w:rPr>
                <w:spacing w:val="-4"/>
                <w:sz w:val="24"/>
              </w:rPr>
              <w:t>или</w:t>
            </w:r>
          </w:p>
          <w:p w:rsidR="00B7558F" w:rsidRDefault="00AB1F84">
            <w:pPr>
              <w:pStyle w:val="TableParagraph"/>
              <w:numPr>
                <w:ilvl w:val="0"/>
                <w:numId w:val="64"/>
              </w:numPr>
              <w:tabs>
                <w:tab w:val="left" w:pos="109"/>
                <w:tab w:val="left" w:pos="491"/>
                <w:tab w:val="left" w:pos="1004"/>
                <w:tab w:val="left" w:pos="1419"/>
                <w:tab w:val="left" w:pos="2574"/>
                <w:tab w:val="left" w:pos="2973"/>
                <w:tab w:val="left" w:pos="3071"/>
              </w:tabs>
              <w:spacing w:before="0" w:line="259" w:lineRule="auto"/>
              <w:ind w:right="-15" w:hanging="3"/>
              <w:rPr>
                <w:sz w:val="24"/>
              </w:rPr>
            </w:pPr>
            <w:r>
              <w:rPr>
                <w:spacing w:val="-2"/>
                <w:sz w:val="24"/>
              </w:rPr>
              <w:t>орфографических</w:t>
            </w:r>
            <w:r>
              <w:rPr>
                <w:sz w:val="24"/>
              </w:rPr>
              <w:tab/>
            </w:r>
            <w:r>
              <w:rPr>
                <w:spacing w:val="-10"/>
                <w:sz w:val="24"/>
              </w:rPr>
              <w:t>и</w:t>
            </w:r>
            <w:r>
              <w:rPr>
                <w:sz w:val="24"/>
              </w:rPr>
              <w:tab/>
            </w:r>
            <w:r>
              <w:rPr>
                <w:sz w:val="24"/>
              </w:rPr>
              <w:tab/>
            </w:r>
            <w:r>
              <w:rPr>
                <w:spacing w:val="-10"/>
                <w:sz w:val="24"/>
              </w:rPr>
              <w:t xml:space="preserve">6 </w:t>
            </w:r>
            <w:r>
              <w:rPr>
                <w:sz w:val="24"/>
              </w:rPr>
              <w:t>пунктуационных ошибок,</w:t>
            </w:r>
            <w:r>
              <w:rPr>
                <w:sz w:val="24"/>
              </w:rPr>
              <w:tab/>
            </w:r>
            <w:r>
              <w:rPr>
                <w:spacing w:val="-10"/>
                <w:sz w:val="24"/>
              </w:rPr>
              <w:t xml:space="preserve">я </w:t>
            </w:r>
            <w:r>
              <w:rPr>
                <w:spacing w:val="-2"/>
                <w:sz w:val="24"/>
              </w:rPr>
              <w:t>также</w:t>
            </w:r>
            <w:r>
              <w:rPr>
                <w:sz w:val="24"/>
              </w:rPr>
              <w:tab/>
            </w:r>
            <w:r>
              <w:rPr>
                <w:spacing w:val="-10"/>
                <w:sz w:val="24"/>
              </w:rPr>
              <w:t>7</w:t>
            </w:r>
            <w:r>
              <w:rPr>
                <w:sz w:val="24"/>
              </w:rPr>
              <w:tab/>
            </w:r>
            <w:r>
              <w:rPr>
                <w:spacing w:val="-2"/>
                <w:sz w:val="24"/>
              </w:rPr>
              <w:t>грамматических</w:t>
            </w:r>
          </w:p>
          <w:p w:rsidR="00B7558F" w:rsidRDefault="00AB1F84">
            <w:pPr>
              <w:pStyle w:val="TableParagraph"/>
              <w:spacing w:before="0" w:line="275" w:lineRule="exact"/>
              <w:ind w:left="109"/>
              <w:rPr>
                <w:sz w:val="24"/>
              </w:rPr>
            </w:pPr>
            <w:r>
              <w:rPr>
                <w:spacing w:val="-2"/>
                <w:sz w:val="24"/>
              </w:rPr>
              <w:t>ошибок.</w:t>
            </w:r>
          </w:p>
        </w:tc>
      </w:tr>
    </w:tbl>
    <w:p w:rsidR="00B7558F" w:rsidRDefault="00AB1F84">
      <w:pPr>
        <w:spacing w:before="10"/>
        <w:ind w:left="1663"/>
        <w:rPr>
          <w:i/>
          <w:sz w:val="24"/>
        </w:rPr>
      </w:pPr>
      <w:r>
        <w:rPr>
          <w:i/>
          <w:spacing w:val="-2"/>
          <w:sz w:val="24"/>
        </w:rPr>
        <w:t>Примечания.</w:t>
      </w:r>
    </w:p>
    <w:p w:rsidR="00B7558F" w:rsidRDefault="00AB1F84">
      <w:pPr>
        <w:pStyle w:val="a4"/>
        <w:numPr>
          <w:ilvl w:val="0"/>
          <w:numId w:val="63"/>
        </w:numPr>
        <w:tabs>
          <w:tab w:val="left" w:pos="1956"/>
        </w:tabs>
        <w:spacing w:before="46" w:line="268" w:lineRule="auto"/>
        <w:ind w:right="1576" w:firstLine="566"/>
        <w:rPr>
          <w:sz w:val="24"/>
        </w:rPr>
      </w:pPr>
      <w:r>
        <w:rPr>
          <w:sz w:val="24"/>
        </w:rPr>
        <w:t>При оценке сочинения необходимо учитывать самостоятельность, оригинальность замысла</w:t>
      </w:r>
      <w:r>
        <w:rPr>
          <w:spacing w:val="40"/>
          <w:sz w:val="24"/>
        </w:rPr>
        <w:t xml:space="preserve"> </w:t>
      </w:r>
      <w:r>
        <w:rPr>
          <w:sz w:val="24"/>
        </w:rPr>
        <w:t>ученического сочинения, уровень</w:t>
      </w:r>
      <w:r>
        <w:rPr>
          <w:spacing w:val="40"/>
          <w:sz w:val="24"/>
        </w:rPr>
        <w:t xml:space="preserve"> </w:t>
      </w:r>
      <w:r>
        <w:rPr>
          <w:sz w:val="24"/>
        </w:rPr>
        <w:t>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B7558F" w:rsidRDefault="00AB1F84">
      <w:pPr>
        <w:pStyle w:val="a4"/>
        <w:numPr>
          <w:ilvl w:val="0"/>
          <w:numId w:val="63"/>
        </w:numPr>
        <w:tabs>
          <w:tab w:val="left" w:pos="1956"/>
        </w:tabs>
        <w:spacing w:before="19" w:line="268" w:lineRule="auto"/>
        <w:ind w:right="1576" w:firstLine="566"/>
        <w:rPr>
          <w:sz w:val="24"/>
        </w:rPr>
      </w:pPr>
      <w:r>
        <w:rPr>
          <w:sz w:val="24"/>
        </w:rPr>
        <w:t xml:space="preserve">Если объем сочинения в полтора-два </w:t>
      </w:r>
      <w:proofErr w:type="gramStart"/>
      <w:r>
        <w:rPr>
          <w:sz w:val="24"/>
        </w:rPr>
        <w:t>раза</w:t>
      </w:r>
      <w:proofErr w:type="gramEnd"/>
      <w:r>
        <w:rPr>
          <w:spacing w:val="40"/>
          <w:sz w:val="24"/>
        </w:rPr>
        <w:t xml:space="preserve"> </w:t>
      </w:r>
      <w:r>
        <w:rPr>
          <w:sz w:val="24"/>
        </w:rPr>
        <w:t>больше указанного в настоящ</w:t>
      </w:r>
      <w:r>
        <w:rPr>
          <w:sz w:val="24"/>
        </w:rPr>
        <w:t>их нормах, то при оценке работы следует исходить из нормативов, увеличенных для отметки «4» на одну, а для отметки «3» на две единицы. Например, при</w:t>
      </w:r>
      <w:r>
        <w:rPr>
          <w:spacing w:val="40"/>
          <w:sz w:val="24"/>
        </w:rPr>
        <w:t xml:space="preserve"> </w:t>
      </w:r>
      <w:r>
        <w:rPr>
          <w:sz w:val="24"/>
        </w:rPr>
        <w:t>оценке</w:t>
      </w:r>
      <w:r>
        <w:rPr>
          <w:spacing w:val="40"/>
          <w:sz w:val="24"/>
        </w:rPr>
        <w:t xml:space="preserve"> </w:t>
      </w:r>
      <w:r>
        <w:rPr>
          <w:sz w:val="24"/>
        </w:rPr>
        <w:t>грамотности</w:t>
      </w:r>
      <w:r>
        <w:rPr>
          <w:spacing w:val="40"/>
          <w:sz w:val="24"/>
        </w:rPr>
        <w:t xml:space="preserve"> </w:t>
      </w:r>
      <w:r>
        <w:rPr>
          <w:sz w:val="24"/>
        </w:rPr>
        <w:t>«4»</w:t>
      </w:r>
      <w:r>
        <w:rPr>
          <w:spacing w:val="-5"/>
          <w:sz w:val="24"/>
        </w:rPr>
        <w:t xml:space="preserve"> </w:t>
      </w:r>
      <w:r>
        <w:rPr>
          <w:sz w:val="24"/>
        </w:rPr>
        <w:t>ставится</w:t>
      </w:r>
      <w:r>
        <w:rPr>
          <w:spacing w:val="40"/>
          <w:sz w:val="24"/>
        </w:rPr>
        <w:t xml:space="preserve"> </w:t>
      </w:r>
      <w:r>
        <w:rPr>
          <w:sz w:val="24"/>
        </w:rPr>
        <w:t>при</w:t>
      </w:r>
      <w:r>
        <w:rPr>
          <w:spacing w:val="40"/>
          <w:sz w:val="24"/>
        </w:rPr>
        <w:t xml:space="preserve"> </w:t>
      </w:r>
      <w:r>
        <w:rPr>
          <w:sz w:val="24"/>
        </w:rPr>
        <w:t>3</w:t>
      </w:r>
      <w:r>
        <w:rPr>
          <w:spacing w:val="40"/>
          <w:sz w:val="24"/>
        </w:rPr>
        <w:t xml:space="preserve"> </w:t>
      </w:r>
      <w:r>
        <w:rPr>
          <w:sz w:val="24"/>
        </w:rPr>
        <w:t>орфографических,</w:t>
      </w:r>
      <w:r>
        <w:rPr>
          <w:spacing w:val="40"/>
          <w:sz w:val="24"/>
        </w:rPr>
        <w:t xml:space="preserve"> </w:t>
      </w:r>
      <w:r>
        <w:rPr>
          <w:sz w:val="24"/>
        </w:rPr>
        <w:t>2</w:t>
      </w:r>
      <w:r>
        <w:rPr>
          <w:spacing w:val="40"/>
          <w:sz w:val="24"/>
        </w:rPr>
        <w:t xml:space="preserve"> </w:t>
      </w:r>
      <w:r>
        <w:rPr>
          <w:sz w:val="24"/>
        </w:rPr>
        <w:t>пунктуационных</w:t>
      </w:r>
      <w:r>
        <w:rPr>
          <w:spacing w:val="40"/>
          <w:sz w:val="24"/>
        </w:rPr>
        <w:t xml:space="preserve"> </w:t>
      </w:r>
      <w:r>
        <w:rPr>
          <w:sz w:val="24"/>
        </w:rPr>
        <w:t>и 2 грамматических ошибках или при соотношениях: 2—3—2, 2—2—3; «3»</w:t>
      </w:r>
      <w:r>
        <w:rPr>
          <w:spacing w:val="40"/>
          <w:sz w:val="24"/>
        </w:rPr>
        <w:t xml:space="preserve"> </w:t>
      </w:r>
      <w:r>
        <w:rPr>
          <w:sz w:val="24"/>
        </w:rPr>
        <w:t>ставится</w:t>
      </w:r>
    </w:p>
    <w:p w:rsidR="00B7558F" w:rsidRDefault="00AB1F84">
      <w:pPr>
        <w:pStyle w:val="a3"/>
        <w:spacing w:before="8"/>
        <w:ind w:left="540" w:firstLine="0"/>
      </w:pPr>
      <w:r>
        <w:t>при</w:t>
      </w:r>
      <w:r>
        <w:rPr>
          <w:spacing w:val="57"/>
        </w:rPr>
        <w:t xml:space="preserve"> </w:t>
      </w:r>
      <w:r>
        <w:t>соотношениях:</w:t>
      </w:r>
      <w:r>
        <w:rPr>
          <w:spacing w:val="58"/>
        </w:rPr>
        <w:t xml:space="preserve"> </w:t>
      </w:r>
      <w:r>
        <w:t>6—4—4,</w:t>
      </w:r>
      <w:r>
        <w:rPr>
          <w:spacing w:val="58"/>
        </w:rPr>
        <w:t xml:space="preserve"> </w:t>
      </w:r>
      <w:r>
        <w:t>4—6—4,</w:t>
      </w:r>
      <w:r>
        <w:rPr>
          <w:spacing w:val="58"/>
        </w:rPr>
        <w:t xml:space="preserve"> </w:t>
      </w:r>
      <w:r>
        <w:rPr>
          <w:spacing w:val="-5"/>
        </w:rPr>
        <w:t>4—</w:t>
      </w:r>
    </w:p>
    <w:p w:rsidR="00B7558F" w:rsidRDefault="00AB1F84">
      <w:pPr>
        <w:pStyle w:val="a3"/>
        <w:spacing w:before="45" w:line="266" w:lineRule="auto"/>
        <w:ind w:left="1106" w:right="1582" w:firstLine="559"/>
      </w:pPr>
      <w:r>
        <w:t>4—6.</w:t>
      </w:r>
      <w:r>
        <w:rPr>
          <w:spacing w:val="40"/>
        </w:rPr>
        <w:t xml:space="preserve"> </w:t>
      </w:r>
      <w:r>
        <w:t>При</w:t>
      </w:r>
      <w:r>
        <w:rPr>
          <w:spacing w:val="40"/>
        </w:rPr>
        <w:t xml:space="preserve"> </w:t>
      </w:r>
      <w:r>
        <w:t>выставлении оценки «5» превышение объема сочинения не принимается во внимание.</w:t>
      </w:r>
    </w:p>
    <w:p w:rsidR="00B7558F" w:rsidRDefault="00AB1F84">
      <w:pPr>
        <w:pStyle w:val="a4"/>
        <w:numPr>
          <w:ilvl w:val="0"/>
          <w:numId w:val="63"/>
        </w:numPr>
        <w:tabs>
          <w:tab w:val="left" w:pos="1956"/>
        </w:tabs>
        <w:spacing w:before="14" w:line="271" w:lineRule="auto"/>
        <w:ind w:right="1580" w:firstLine="566"/>
        <w:rPr>
          <w:sz w:val="24"/>
        </w:rPr>
      </w:pPr>
      <w:r>
        <w:rPr>
          <w:sz w:val="24"/>
        </w:rPr>
        <w:t>Первая</w:t>
      </w:r>
      <w:r>
        <w:rPr>
          <w:spacing w:val="40"/>
          <w:sz w:val="24"/>
        </w:rPr>
        <w:t xml:space="preserve"> </w:t>
      </w:r>
      <w:r>
        <w:rPr>
          <w:sz w:val="24"/>
        </w:rPr>
        <w:t>оценка</w:t>
      </w:r>
      <w:r>
        <w:rPr>
          <w:spacing w:val="40"/>
          <w:sz w:val="24"/>
        </w:rPr>
        <w:t xml:space="preserve"> </w:t>
      </w:r>
      <w:r>
        <w:rPr>
          <w:sz w:val="24"/>
        </w:rPr>
        <w:t>(за</w:t>
      </w:r>
      <w:r>
        <w:rPr>
          <w:spacing w:val="40"/>
          <w:sz w:val="24"/>
        </w:rPr>
        <w:t xml:space="preserve"> </w:t>
      </w:r>
      <w:r>
        <w:rPr>
          <w:sz w:val="24"/>
        </w:rPr>
        <w:t>содержание</w:t>
      </w:r>
      <w:r>
        <w:rPr>
          <w:spacing w:val="40"/>
          <w:sz w:val="24"/>
        </w:rPr>
        <w:t xml:space="preserve"> </w:t>
      </w:r>
      <w:r>
        <w:rPr>
          <w:sz w:val="24"/>
        </w:rPr>
        <w:t>и</w:t>
      </w:r>
      <w:r>
        <w:rPr>
          <w:spacing w:val="40"/>
          <w:sz w:val="24"/>
        </w:rPr>
        <w:t xml:space="preserve"> </w:t>
      </w:r>
      <w:r>
        <w:rPr>
          <w:sz w:val="24"/>
        </w:rPr>
        <w:t>речь)</w:t>
      </w:r>
      <w:r>
        <w:rPr>
          <w:spacing w:val="40"/>
          <w:sz w:val="24"/>
        </w:rPr>
        <w:t xml:space="preserve"> </w:t>
      </w:r>
      <w:r>
        <w:rPr>
          <w:sz w:val="24"/>
        </w:rPr>
        <w:t>не</w:t>
      </w:r>
      <w:r>
        <w:rPr>
          <w:spacing w:val="40"/>
          <w:sz w:val="24"/>
        </w:rPr>
        <w:t xml:space="preserve"> </w:t>
      </w:r>
      <w:r>
        <w:rPr>
          <w:sz w:val="24"/>
        </w:rPr>
        <w:t>может</w:t>
      </w:r>
      <w:r>
        <w:rPr>
          <w:spacing w:val="40"/>
          <w:sz w:val="24"/>
        </w:rPr>
        <w:t xml:space="preserve"> </w:t>
      </w:r>
      <w:r>
        <w:rPr>
          <w:sz w:val="24"/>
        </w:rPr>
        <w:t>быть</w:t>
      </w:r>
      <w:r>
        <w:rPr>
          <w:spacing w:val="40"/>
          <w:sz w:val="24"/>
        </w:rPr>
        <w:t xml:space="preserve"> </w:t>
      </w:r>
      <w:r>
        <w:rPr>
          <w:sz w:val="24"/>
        </w:rPr>
        <w:t>положи</w:t>
      </w:r>
      <w:r>
        <w:rPr>
          <w:sz w:val="24"/>
        </w:rPr>
        <w:t>тельной, если не раскрыта тема высказывания, хотя по остальным</w:t>
      </w:r>
      <w:r>
        <w:rPr>
          <w:spacing w:val="40"/>
          <w:sz w:val="24"/>
        </w:rPr>
        <w:t xml:space="preserve"> </w:t>
      </w:r>
      <w:r>
        <w:rPr>
          <w:sz w:val="24"/>
        </w:rPr>
        <w:t>показателям оно написано удовлетворительно.</w:t>
      </w:r>
    </w:p>
    <w:p w:rsidR="00B7558F" w:rsidRDefault="00AB1F84">
      <w:pPr>
        <w:pStyle w:val="a4"/>
        <w:numPr>
          <w:ilvl w:val="0"/>
          <w:numId w:val="63"/>
        </w:numPr>
        <w:tabs>
          <w:tab w:val="left" w:pos="1956"/>
        </w:tabs>
        <w:spacing w:before="10" w:line="268" w:lineRule="auto"/>
        <w:ind w:right="1579" w:firstLine="566"/>
        <w:rPr>
          <w:sz w:val="24"/>
        </w:rPr>
      </w:pPr>
      <w:r>
        <w:rPr>
          <w:sz w:val="24"/>
        </w:rPr>
        <w:t>На</w:t>
      </w:r>
      <w:r>
        <w:rPr>
          <w:spacing w:val="80"/>
          <w:sz w:val="24"/>
        </w:rPr>
        <w:t xml:space="preserve"> </w:t>
      </w:r>
      <w:r>
        <w:rPr>
          <w:sz w:val="24"/>
        </w:rPr>
        <w:t>оценку</w:t>
      </w:r>
      <w:r>
        <w:rPr>
          <w:spacing w:val="80"/>
          <w:sz w:val="24"/>
        </w:rPr>
        <w:t xml:space="preserve"> </w:t>
      </w:r>
      <w:r>
        <w:rPr>
          <w:sz w:val="24"/>
        </w:rPr>
        <w:t>сочинения</w:t>
      </w:r>
      <w:r>
        <w:rPr>
          <w:spacing w:val="80"/>
          <w:sz w:val="24"/>
        </w:rPr>
        <w:t xml:space="preserve"> </w:t>
      </w:r>
      <w:r>
        <w:rPr>
          <w:sz w:val="24"/>
        </w:rPr>
        <w:t>и</w:t>
      </w:r>
      <w:r>
        <w:rPr>
          <w:spacing w:val="80"/>
          <w:sz w:val="24"/>
        </w:rPr>
        <w:t xml:space="preserve"> </w:t>
      </w:r>
      <w:r>
        <w:rPr>
          <w:sz w:val="24"/>
        </w:rPr>
        <w:t>изложения</w:t>
      </w:r>
      <w:r>
        <w:rPr>
          <w:spacing w:val="80"/>
          <w:sz w:val="24"/>
        </w:rPr>
        <w:t xml:space="preserve"> </w:t>
      </w:r>
      <w:r>
        <w:rPr>
          <w:sz w:val="24"/>
        </w:rPr>
        <w:t>распространяются</w:t>
      </w:r>
      <w:r>
        <w:rPr>
          <w:spacing w:val="80"/>
          <w:sz w:val="24"/>
        </w:rPr>
        <w:t xml:space="preserve"> </w:t>
      </w:r>
      <w:r>
        <w:rPr>
          <w:sz w:val="24"/>
        </w:rPr>
        <w:t>положения</w:t>
      </w:r>
      <w:r>
        <w:rPr>
          <w:spacing w:val="80"/>
          <w:sz w:val="24"/>
        </w:rPr>
        <w:t xml:space="preserve"> </w:t>
      </w:r>
      <w:r>
        <w:rPr>
          <w:sz w:val="24"/>
        </w:rPr>
        <w:t>об</w:t>
      </w:r>
      <w:r>
        <w:rPr>
          <w:spacing w:val="-12"/>
          <w:sz w:val="24"/>
        </w:rPr>
        <w:t xml:space="preserve"> </w:t>
      </w:r>
      <w:r>
        <w:rPr>
          <w:sz w:val="24"/>
        </w:rPr>
        <w:t>однотипных и негрубых</w:t>
      </w:r>
      <w:r>
        <w:rPr>
          <w:spacing w:val="-10"/>
          <w:sz w:val="24"/>
        </w:rPr>
        <w:t xml:space="preserve"> </w:t>
      </w:r>
      <w:r>
        <w:rPr>
          <w:sz w:val="24"/>
        </w:rPr>
        <w:t>ошибках, а также о сделанных</w:t>
      </w:r>
      <w:r>
        <w:rPr>
          <w:spacing w:val="-8"/>
          <w:sz w:val="24"/>
        </w:rPr>
        <w:t xml:space="preserve"> </w:t>
      </w:r>
      <w:r>
        <w:rPr>
          <w:sz w:val="24"/>
        </w:rPr>
        <w:t>учеником</w:t>
      </w:r>
      <w:r>
        <w:rPr>
          <w:spacing w:val="40"/>
          <w:sz w:val="24"/>
        </w:rPr>
        <w:t xml:space="preserve"> </w:t>
      </w:r>
      <w:r>
        <w:rPr>
          <w:sz w:val="24"/>
        </w:rPr>
        <w:t>исправлениях, приведенные в разделе «Оценка диктантов».</w:t>
      </w:r>
    </w:p>
    <w:p w:rsidR="00B7558F" w:rsidRDefault="00B7558F">
      <w:pPr>
        <w:pStyle w:val="a3"/>
        <w:spacing w:before="72"/>
        <w:ind w:left="0" w:firstLine="0"/>
        <w:jc w:val="left"/>
      </w:pPr>
    </w:p>
    <w:p w:rsidR="00B7558F" w:rsidRDefault="00AB1F84">
      <w:pPr>
        <w:spacing w:line="266" w:lineRule="auto"/>
        <w:ind w:left="1258" w:right="2331" w:firstLine="559"/>
        <w:jc w:val="both"/>
        <w:rPr>
          <w:b/>
          <w:i/>
          <w:sz w:val="24"/>
        </w:rPr>
      </w:pPr>
      <w:r>
        <w:rPr>
          <w:b/>
          <w:sz w:val="24"/>
          <w:u w:val="single"/>
        </w:rPr>
        <w:t>Нормы</w:t>
      </w:r>
      <w:r>
        <w:rPr>
          <w:b/>
          <w:spacing w:val="-8"/>
          <w:sz w:val="24"/>
          <w:u w:val="single"/>
        </w:rPr>
        <w:t xml:space="preserve"> </w:t>
      </w:r>
      <w:r>
        <w:rPr>
          <w:b/>
          <w:sz w:val="24"/>
          <w:u w:val="single"/>
        </w:rPr>
        <w:t>оценивания</w:t>
      </w:r>
      <w:r>
        <w:rPr>
          <w:b/>
          <w:spacing w:val="-8"/>
          <w:sz w:val="24"/>
          <w:u w:val="single"/>
        </w:rPr>
        <w:t xml:space="preserve"> </w:t>
      </w:r>
      <w:r>
        <w:rPr>
          <w:b/>
          <w:sz w:val="24"/>
          <w:u w:val="single"/>
        </w:rPr>
        <w:t>учебного</w:t>
      </w:r>
      <w:r>
        <w:rPr>
          <w:b/>
          <w:spacing w:val="-8"/>
          <w:sz w:val="24"/>
          <w:u w:val="single"/>
        </w:rPr>
        <w:t xml:space="preserve"> </w:t>
      </w:r>
      <w:r>
        <w:rPr>
          <w:b/>
          <w:sz w:val="24"/>
          <w:u w:val="single"/>
        </w:rPr>
        <w:t>предмета</w:t>
      </w:r>
      <w:r>
        <w:rPr>
          <w:b/>
          <w:spacing w:val="-8"/>
          <w:sz w:val="24"/>
          <w:u w:val="single"/>
        </w:rPr>
        <w:t xml:space="preserve"> </w:t>
      </w:r>
      <w:r>
        <w:rPr>
          <w:b/>
          <w:sz w:val="24"/>
          <w:u w:val="single"/>
        </w:rPr>
        <w:t>«Литература»,</w:t>
      </w:r>
      <w:r>
        <w:rPr>
          <w:b/>
          <w:spacing w:val="-8"/>
          <w:sz w:val="24"/>
          <w:u w:val="single"/>
        </w:rPr>
        <w:t xml:space="preserve"> </w:t>
      </w:r>
      <w:r>
        <w:rPr>
          <w:b/>
          <w:sz w:val="24"/>
          <w:u w:val="single"/>
        </w:rPr>
        <w:t>«Родная</w:t>
      </w:r>
      <w:r>
        <w:rPr>
          <w:b/>
          <w:sz w:val="24"/>
        </w:rPr>
        <w:t xml:space="preserve"> </w:t>
      </w:r>
      <w:r>
        <w:rPr>
          <w:b/>
          <w:sz w:val="24"/>
          <w:u w:val="single"/>
        </w:rPr>
        <w:t>литература»</w:t>
      </w:r>
      <w:r>
        <w:rPr>
          <w:b/>
          <w:sz w:val="24"/>
        </w:rPr>
        <w:t xml:space="preserve"> </w:t>
      </w:r>
      <w:r>
        <w:rPr>
          <w:b/>
          <w:i/>
          <w:sz w:val="24"/>
        </w:rPr>
        <w:t>Оценка устных ответов</w:t>
      </w:r>
    </w:p>
    <w:p w:rsidR="00B7558F" w:rsidRDefault="00AB1F84">
      <w:pPr>
        <w:pStyle w:val="a3"/>
        <w:spacing w:before="0" w:line="266" w:lineRule="auto"/>
        <w:ind w:left="540" w:right="1581"/>
      </w:pPr>
      <w:r>
        <w:t>При оценке устных ответов учитель руководствуется следующими основными критериями</w:t>
      </w:r>
      <w:r>
        <w:rPr>
          <w:spacing w:val="80"/>
        </w:rPr>
        <w:t xml:space="preserve"> </w:t>
      </w:r>
      <w:r>
        <w:t>в</w:t>
      </w:r>
      <w:r>
        <w:rPr>
          <w:spacing w:val="80"/>
        </w:rPr>
        <w:t xml:space="preserve"> </w:t>
      </w:r>
      <w:r>
        <w:t>пределах</w:t>
      </w:r>
      <w:r>
        <w:rPr>
          <w:spacing w:val="80"/>
        </w:rPr>
        <w:t xml:space="preserve"> </w:t>
      </w:r>
      <w:r>
        <w:t>программы</w:t>
      </w:r>
      <w:r>
        <w:rPr>
          <w:spacing w:val="80"/>
        </w:rPr>
        <w:t xml:space="preserve"> </w:t>
      </w:r>
      <w:r>
        <w:t>данно</w:t>
      </w:r>
      <w:r>
        <w:t>го</w:t>
      </w:r>
      <w:r>
        <w:rPr>
          <w:spacing w:val="80"/>
        </w:rPr>
        <w:t xml:space="preserve"> </w:t>
      </w:r>
      <w:r>
        <w:t>класса:</w:t>
      </w:r>
    </w:p>
    <w:p w:rsidR="00B7558F" w:rsidRDefault="00AB1F84">
      <w:pPr>
        <w:pStyle w:val="a4"/>
        <w:numPr>
          <w:ilvl w:val="1"/>
          <w:numId w:val="63"/>
        </w:numPr>
        <w:tabs>
          <w:tab w:val="left" w:pos="1425"/>
        </w:tabs>
        <w:spacing w:before="13" w:line="266" w:lineRule="auto"/>
        <w:ind w:right="1578" w:firstLine="707"/>
        <w:jc w:val="both"/>
        <w:rPr>
          <w:sz w:val="24"/>
        </w:rPr>
      </w:pPr>
      <w:r>
        <w:rPr>
          <w:sz w:val="24"/>
        </w:rPr>
        <w:t>Знание текста</w:t>
      </w:r>
      <w:r>
        <w:rPr>
          <w:spacing w:val="-1"/>
          <w:sz w:val="24"/>
        </w:rPr>
        <w:t xml:space="preserve"> </w:t>
      </w:r>
      <w:r>
        <w:rPr>
          <w:sz w:val="24"/>
        </w:rPr>
        <w:t>и понимание идейно-художественного содержания</w:t>
      </w:r>
      <w:r>
        <w:rPr>
          <w:spacing w:val="-1"/>
          <w:sz w:val="24"/>
        </w:rPr>
        <w:t xml:space="preserve"> </w:t>
      </w:r>
      <w:r>
        <w:rPr>
          <w:sz w:val="24"/>
        </w:rPr>
        <w:t xml:space="preserve">изученного </w:t>
      </w:r>
      <w:r>
        <w:rPr>
          <w:spacing w:val="-2"/>
          <w:sz w:val="24"/>
        </w:rPr>
        <w:t>произведения.</w:t>
      </w:r>
    </w:p>
    <w:p w:rsidR="00B7558F" w:rsidRDefault="00AB1F84">
      <w:pPr>
        <w:pStyle w:val="a4"/>
        <w:numPr>
          <w:ilvl w:val="1"/>
          <w:numId w:val="63"/>
        </w:numPr>
        <w:tabs>
          <w:tab w:val="left" w:pos="1997"/>
        </w:tabs>
        <w:spacing w:before="11"/>
        <w:ind w:left="1997" w:hanging="180"/>
        <w:jc w:val="both"/>
        <w:rPr>
          <w:sz w:val="24"/>
        </w:rPr>
      </w:pPr>
      <w:r>
        <w:rPr>
          <w:sz w:val="24"/>
        </w:rPr>
        <w:t>Умение</w:t>
      </w:r>
      <w:r>
        <w:rPr>
          <w:spacing w:val="-7"/>
          <w:sz w:val="24"/>
        </w:rPr>
        <w:t xml:space="preserve"> </w:t>
      </w:r>
      <w:r>
        <w:rPr>
          <w:sz w:val="24"/>
        </w:rPr>
        <w:t>объяснять</w:t>
      </w:r>
      <w:r>
        <w:rPr>
          <w:spacing w:val="-2"/>
          <w:sz w:val="24"/>
        </w:rPr>
        <w:t xml:space="preserve"> </w:t>
      </w:r>
      <w:r>
        <w:rPr>
          <w:sz w:val="24"/>
        </w:rPr>
        <w:t>взаимосвязь</w:t>
      </w:r>
      <w:r>
        <w:rPr>
          <w:spacing w:val="-4"/>
          <w:sz w:val="24"/>
        </w:rPr>
        <w:t xml:space="preserve"> </w:t>
      </w:r>
      <w:r>
        <w:rPr>
          <w:sz w:val="24"/>
        </w:rPr>
        <w:t>событий,</w:t>
      </w:r>
      <w:r>
        <w:rPr>
          <w:spacing w:val="-6"/>
          <w:sz w:val="24"/>
        </w:rPr>
        <w:t xml:space="preserve"> </w:t>
      </w:r>
      <w:r>
        <w:rPr>
          <w:sz w:val="24"/>
        </w:rPr>
        <w:t>характер</w:t>
      </w:r>
      <w:r>
        <w:rPr>
          <w:spacing w:val="-4"/>
          <w:sz w:val="24"/>
        </w:rPr>
        <w:t xml:space="preserve"> </w:t>
      </w:r>
      <w:r>
        <w:rPr>
          <w:sz w:val="24"/>
        </w:rPr>
        <w:t>и</w:t>
      </w:r>
      <w:r>
        <w:rPr>
          <w:spacing w:val="-3"/>
          <w:sz w:val="24"/>
        </w:rPr>
        <w:t xml:space="preserve"> </w:t>
      </w:r>
      <w:r>
        <w:rPr>
          <w:sz w:val="24"/>
        </w:rPr>
        <w:t>поступки</w:t>
      </w:r>
      <w:r>
        <w:rPr>
          <w:spacing w:val="-3"/>
          <w:sz w:val="24"/>
        </w:rPr>
        <w:t xml:space="preserve"> </w:t>
      </w:r>
      <w:r>
        <w:rPr>
          <w:spacing w:val="-2"/>
          <w:sz w:val="24"/>
        </w:rPr>
        <w:t>героев.</w:t>
      </w:r>
    </w:p>
    <w:p w:rsidR="00B7558F" w:rsidRDefault="00AB1F84">
      <w:pPr>
        <w:pStyle w:val="a4"/>
        <w:numPr>
          <w:ilvl w:val="1"/>
          <w:numId w:val="63"/>
        </w:numPr>
        <w:tabs>
          <w:tab w:val="left" w:pos="1425"/>
        </w:tabs>
        <w:spacing w:before="43" w:line="264" w:lineRule="auto"/>
        <w:ind w:right="1575" w:firstLine="707"/>
        <w:jc w:val="both"/>
        <w:rPr>
          <w:sz w:val="24"/>
        </w:rPr>
      </w:pPr>
      <w:r>
        <w:rPr>
          <w:sz w:val="24"/>
        </w:rPr>
        <w:t>Понимание</w:t>
      </w:r>
      <w:r>
        <w:rPr>
          <w:spacing w:val="-6"/>
          <w:sz w:val="24"/>
        </w:rPr>
        <w:t xml:space="preserve"> </w:t>
      </w:r>
      <w:r>
        <w:rPr>
          <w:sz w:val="24"/>
        </w:rPr>
        <w:t>роли</w:t>
      </w:r>
      <w:r>
        <w:rPr>
          <w:spacing w:val="-4"/>
          <w:sz w:val="24"/>
        </w:rPr>
        <w:t xml:space="preserve"> </w:t>
      </w:r>
      <w:r>
        <w:rPr>
          <w:sz w:val="24"/>
        </w:rPr>
        <w:t>художественных</w:t>
      </w:r>
      <w:r>
        <w:rPr>
          <w:spacing w:val="-4"/>
          <w:sz w:val="24"/>
        </w:rPr>
        <w:t xml:space="preserve"> </w:t>
      </w:r>
      <w:r>
        <w:rPr>
          <w:sz w:val="24"/>
        </w:rPr>
        <w:t>средств</w:t>
      </w:r>
      <w:r>
        <w:rPr>
          <w:spacing w:val="-6"/>
          <w:sz w:val="24"/>
        </w:rPr>
        <w:t xml:space="preserve"> </w:t>
      </w:r>
      <w:r>
        <w:rPr>
          <w:sz w:val="24"/>
        </w:rPr>
        <w:t>в</w:t>
      </w:r>
      <w:r>
        <w:rPr>
          <w:spacing w:val="-4"/>
          <w:sz w:val="24"/>
        </w:rPr>
        <w:t xml:space="preserve"> </w:t>
      </w:r>
      <w:r>
        <w:rPr>
          <w:sz w:val="24"/>
        </w:rPr>
        <w:t>раскрытии</w:t>
      </w:r>
      <w:r>
        <w:rPr>
          <w:spacing w:val="-5"/>
          <w:sz w:val="24"/>
        </w:rPr>
        <w:t xml:space="preserve"> </w:t>
      </w:r>
      <w:r>
        <w:rPr>
          <w:sz w:val="24"/>
        </w:rPr>
        <w:t>идейно-эстетического содержания изученного произведения.</w:t>
      </w:r>
    </w:p>
    <w:p w:rsidR="00B7558F" w:rsidRDefault="00AB1F84">
      <w:pPr>
        <w:pStyle w:val="a4"/>
        <w:numPr>
          <w:ilvl w:val="1"/>
          <w:numId w:val="63"/>
        </w:numPr>
        <w:tabs>
          <w:tab w:val="left" w:pos="1425"/>
        </w:tabs>
        <w:spacing w:before="17" w:line="266" w:lineRule="auto"/>
        <w:ind w:right="1579" w:firstLine="707"/>
        <w:jc w:val="both"/>
        <w:rPr>
          <w:sz w:val="24"/>
        </w:rPr>
      </w:pPr>
      <w:r>
        <w:rPr>
          <w:sz w:val="24"/>
        </w:rPr>
        <w:t xml:space="preserve">Знание теоретико-литературных понятий и умение пользоваться этими знаниями при анализе произведений, изучаемых в классе и прочитанных </w:t>
      </w:r>
      <w:r>
        <w:rPr>
          <w:spacing w:val="-2"/>
          <w:sz w:val="24"/>
        </w:rPr>
        <w:t>самостоятельно.</w:t>
      </w:r>
    </w:p>
    <w:p w:rsidR="00B7558F" w:rsidRDefault="00B7558F">
      <w:pPr>
        <w:spacing w:line="266" w:lineRule="auto"/>
        <w:jc w:val="both"/>
        <w:rPr>
          <w:sz w:val="24"/>
        </w:rPr>
        <w:sectPr w:rsidR="00B7558F">
          <w:pgSz w:w="11900" w:h="16850"/>
          <w:pgMar w:top="1420" w:right="0" w:bottom="280" w:left="900" w:header="720" w:footer="720" w:gutter="0"/>
          <w:cols w:space="720"/>
        </w:sectPr>
      </w:pPr>
    </w:p>
    <w:p w:rsidR="00B7558F" w:rsidRDefault="00AB1F84">
      <w:pPr>
        <w:pStyle w:val="a4"/>
        <w:numPr>
          <w:ilvl w:val="1"/>
          <w:numId w:val="63"/>
        </w:numPr>
        <w:tabs>
          <w:tab w:val="left" w:pos="1427"/>
        </w:tabs>
        <w:spacing w:before="71" w:line="266" w:lineRule="auto"/>
        <w:ind w:right="1578" w:firstLine="707"/>
        <w:jc w:val="both"/>
        <w:rPr>
          <w:sz w:val="24"/>
        </w:rPr>
      </w:pPr>
      <w:r>
        <w:rPr>
          <w:sz w:val="24"/>
        </w:rPr>
        <w:lastRenderedPageBreak/>
        <w:t>Умение анализировать художественное произведение в соответствии с ведущими идеями эпохи.</w:t>
      </w:r>
    </w:p>
    <w:p w:rsidR="00B7558F" w:rsidRDefault="00AB1F84">
      <w:pPr>
        <w:pStyle w:val="a4"/>
        <w:numPr>
          <w:ilvl w:val="1"/>
          <w:numId w:val="63"/>
        </w:numPr>
        <w:tabs>
          <w:tab w:val="left" w:pos="1427"/>
        </w:tabs>
        <w:spacing w:before="12" w:line="266" w:lineRule="auto"/>
        <w:ind w:right="1580" w:firstLine="707"/>
        <w:jc w:val="both"/>
        <w:rPr>
          <w:sz w:val="24"/>
        </w:rPr>
      </w:pPr>
      <w:r>
        <w:rPr>
          <w:sz w:val="24"/>
        </w:rPr>
        <w:t xml:space="preserve">Умение владеть монологической литературной речью; логичность и </w:t>
      </w:r>
      <w:r>
        <w:rPr>
          <w:spacing w:val="-2"/>
          <w:sz w:val="24"/>
        </w:rPr>
        <w:t>последовательность ответа; беглость, правильность и выразительность</w:t>
      </w:r>
      <w:r>
        <w:rPr>
          <w:spacing w:val="-4"/>
          <w:sz w:val="24"/>
        </w:rPr>
        <w:t xml:space="preserve"> </w:t>
      </w:r>
      <w:r>
        <w:rPr>
          <w:spacing w:val="-2"/>
          <w:sz w:val="24"/>
        </w:rPr>
        <w:t xml:space="preserve">чтения с учетом </w:t>
      </w:r>
      <w:r>
        <w:rPr>
          <w:sz w:val="24"/>
        </w:rPr>
        <w:t>темпа чтения по клас</w:t>
      </w:r>
      <w:r>
        <w:rPr>
          <w:sz w:val="24"/>
        </w:rPr>
        <w:t>сам.</w:t>
      </w:r>
    </w:p>
    <w:p w:rsidR="00B7558F" w:rsidRDefault="00AB1F84">
      <w:pPr>
        <w:pStyle w:val="a3"/>
        <w:spacing w:before="14" w:line="266" w:lineRule="auto"/>
        <w:ind w:left="540" w:right="1572"/>
      </w:pPr>
      <w:r>
        <w:rPr>
          <w:b/>
        </w:rPr>
        <w:t xml:space="preserve">Отметкой «5» </w:t>
      </w:r>
      <w:r>
        <w:t>оценивается ответ,</w:t>
      </w:r>
      <w:r>
        <w:rPr>
          <w:spacing w:val="40"/>
        </w:rPr>
        <w:t xml:space="preserve"> </w:t>
      </w:r>
      <w:r>
        <w:t>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w:t>
      </w:r>
      <w:r>
        <w:t>ия произведения; умение пользоваться теоретико- литературными знаниями и навыками разбора при анализе художественного произведения,</w:t>
      </w:r>
      <w:r>
        <w:rPr>
          <w:spacing w:val="-15"/>
        </w:rPr>
        <w:t xml:space="preserve"> </w:t>
      </w:r>
      <w:r>
        <w:t>привлекать</w:t>
      </w:r>
      <w:r>
        <w:rPr>
          <w:spacing w:val="-15"/>
        </w:rPr>
        <w:t xml:space="preserve"> </w:t>
      </w:r>
      <w:r>
        <w:t>текст</w:t>
      </w:r>
      <w:r>
        <w:rPr>
          <w:spacing w:val="-15"/>
        </w:rPr>
        <w:t xml:space="preserve"> </w:t>
      </w:r>
      <w:r>
        <w:t>для</w:t>
      </w:r>
      <w:r>
        <w:rPr>
          <w:spacing w:val="-15"/>
        </w:rPr>
        <w:t xml:space="preserve"> </w:t>
      </w:r>
      <w:r>
        <w:t>аргументации</w:t>
      </w:r>
      <w:r>
        <w:rPr>
          <w:spacing w:val="-15"/>
        </w:rPr>
        <w:t xml:space="preserve"> </w:t>
      </w:r>
      <w:r>
        <w:t>своих</w:t>
      </w:r>
      <w:r>
        <w:rPr>
          <w:spacing w:val="-15"/>
        </w:rPr>
        <w:t xml:space="preserve"> </w:t>
      </w:r>
      <w:r>
        <w:t>выводов,</w:t>
      </w:r>
      <w:r>
        <w:rPr>
          <w:spacing w:val="28"/>
        </w:rPr>
        <w:t xml:space="preserve"> </w:t>
      </w:r>
      <w:r>
        <w:t>свободное</w:t>
      </w:r>
      <w:r>
        <w:rPr>
          <w:spacing w:val="-15"/>
        </w:rPr>
        <w:t xml:space="preserve"> </w:t>
      </w:r>
      <w:r>
        <w:t>владение монологической литературной речью.</w:t>
      </w:r>
    </w:p>
    <w:p w:rsidR="00B7558F" w:rsidRDefault="00AB1F84">
      <w:pPr>
        <w:pStyle w:val="a3"/>
        <w:spacing w:before="16" w:line="266" w:lineRule="auto"/>
        <w:ind w:left="540" w:right="1573"/>
      </w:pPr>
      <w:r>
        <w:rPr>
          <w:b/>
        </w:rPr>
        <w:t xml:space="preserve">Отметкой «4» </w:t>
      </w:r>
      <w:r>
        <w:t>оценивае</w:t>
      </w:r>
      <w:r>
        <w:t>тся ответ, который показывает прочное знание и достаточно глубокое понимание текста изучаемого произведения; умение объяснять взаимосвязь</w:t>
      </w:r>
      <w:r>
        <w:rPr>
          <w:spacing w:val="-1"/>
        </w:rPr>
        <w:t xml:space="preserve"> </w:t>
      </w:r>
      <w:r>
        <w:t>событий,</w:t>
      </w:r>
      <w:r>
        <w:rPr>
          <w:spacing w:val="-1"/>
        </w:rPr>
        <w:t xml:space="preserve"> </w:t>
      </w:r>
      <w:r>
        <w:t>характеры</w:t>
      </w:r>
      <w:r>
        <w:rPr>
          <w:spacing w:val="-2"/>
        </w:rPr>
        <w:t xml:space="preserve"> </w:t>
      </w:r>
      <w:r>
        <w:t>и поступки героев</w:t>
      </w:r>
      <w:r>
        <w:rPr>
          <w:spacing w:val="-2"/>
        </w:rPr>
        <w:t xml:space="preserve"> </w:t>
      </w:r>
      <w:r>
        <w:t xml:space="preserve">и роль основных художественных средств в раскрытии </w:t>
      </w:r>
      <w:proofErr w:type="spellStart"/>
      <w:r>
        <w:t>идейноэстетического</w:t>
      </w:r>
      <w:proofErr w:type="spellEnd"/>
      <w:r>
        <w:t xml:space="preserve"> содержания</w:t>
      </w:r>
      <w:r>
        <w:t xml:space="preserve"> произведения; умение пользоваться основными </w:t>
      </w:r>
      <w:proofErr w:type="spellStart"/>
      <w:r>
        <w:t>теоретиколитературными</w:t>
      </w:r>
      <w:proofErr w:type="spellEnd"/>
      <w:r>
        <w:t xml:space="preserve">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B7558F" w:rsidRDefault="00AB1F84">
      <w:pPr>
        <w:pStyle w:val="a3"/>
        <w:spacing w:before="16"/>
        <w:ind w:left="1817" w:firstLine="0"/>
      </w:pPr>
      <w:r>
        <w:t>Однако</w:t>
      </w:r>
      <w:r>
        <w:rPr>
          <w:spacing w:val="-4"/>
        </w:rPr>
        <w:t xml:space="preserve"> </w:t>
      </w:r>
      <w:r>
        <w:t>доп</w:t>
      </w:r>
      <w:r>
        <w:t>ускается</w:t>
      </w:r>
      <w:r>
        <w:rPr>
          <w:spacing w:val="-3"/>
        </w:rPr>
        <w:t xml:space="preserve"> </w:t>
      </w:r>
      <w:r>
        <w:t>одна-две</w:t>
      </w:r>
      <w:r>
        <w:rPr>
          <w:spacing w:val="-4"/>
        </w:rPr>
        <w:t xml:space="preserve"> </w:t>
      </w:r>
      <w:r>
        <w:t>неточности</w:t>
      </w:r>
      <w:r>
        <w:rPr>
          <w:spacing w:val="-3"/>
        </w:rPr>
        <w:t xml:space="preserve"> </w:t>
      </w:r>
      <w:r>
        <w:t>в</w:t>
      </w:r>
      <w:r>
        <w:rPr>
          <w:spacing w:val="-3"/>
        </w:rPr>
        <w:t xml:space="preserve"> </w:t>
      </w:r>
      <w:r>
        <w:rPr>
          <w:spacing w:val="-2"/>
        </w:rPr>
        <w:t>ответе.</w:t>
      </w:r>
    </w:p>
    <w:p w:rsidR="00B7558F" w:rsidRDefault="00AB1F84">
      <w:pPr>
        <w:pStyle w:val="a3"/>
        <w:spacing w:before="41" w:line="266" w:lineRule="auto"/>
        <w:ind w:left="540" w:right="1575"/>
      </w:pPr>
      <w:r>
        <w:rPr>
          <w:b/>
        </w:rPr>
        <w:t xml:space="preserve">Отметкой «3» </w:t>
      </w:r>
      <w:r>
        <w:t>оценивается ответ, свидетельствующий в основном о знании и понимании</w:t>
      </w:r>
      <w:r>
        <w:rPr>
          <w:spacing w:val="-13"/>
        </w:rPr>
        <w:t xml:space="preserve"> </w:t>
      </w:r>
      <w:r>
        <w:t>текста</w:t>
      </w:r>
      <w:r>
        <w:rPr>
          <w:spacing w:val="-12"/>
        </w:rPr>
        <w:t xml:space="preserve"> </w:t>
      </w:r>
      <w:r>
        <w:t>изучаемого</w:t>
      </w:r>
      <w:r>
        <w:rPr>
          <w:spacing w:val="-11"/>
        </w:rPr>
        <w:t xml:space="preserve"> </w:t>
      </w:r>
      <w:r>
        <w:t>произведения;</w:t>
      </w:r>
      <w:r>
        <w:rPr>
          <w:spacing w:val="-11"/>
        </w:rPr>
        <w:t xml:space="preserve"> </w:t>
      </w:r>
      <w:r>
        <w:t>умении</w:t>
      </w:r>
      <w:r>
        <w:rPr>
          <w:spacing w:val="-10"/>
        </w:rPr>
        <w:t xml:space="preserve"> </w:t>
      </w:r>
      <w:r>
        <w:t>объяснить</w:t>
      </w:r>
      <w:r>
        <w:rPr>
          <w:spacing w:val="-10"/>
        </w:rPr>
        <w:t xml:space="preserve"> </w:t>
      </w:r>
      <w:r>
        <w:t>взаимосвязь</w:t>
      </w:r>
      <w:r>
        <w:rPr>
          <w:spacing w:val="-11"/>
        </w:rPr>
        <w:t xml:space="preserve"> </w:t>
      </w:r>
      <w:r>
        <w:t>основных событий, характеры и поступки героев и роль важнейших художествен</w:t>
      </w:r>
      <w:r>
        <w:t>ных средств</w:t>
      </w:r>
      <w:r>
        <w:rPr>
          <w:spacing w:val="40"/>
        </w:rPr>
        <w:t xml:space="preserve"> </w:t>
      </w:r>
      <w:r>
        <w:t xml:space="preserve">в раскрытии </w:t>
      </w:r>
      <w:proofErr w:type="spellStart"/>
      <w:r>
        <w:t>идейнохудожественного</w:t>
      </w:r>
      <w:proofErr w:type="spellEnd"/>
      <w:r>
        <w:t xml:space="preserve"> содержания произведения; о знании основных вопросов</w:t>
      </w:r>
      <w:r>
        <w:rPr>
          <w:spacing w:val="-7"/>
        </w:rPr>
        <w:t xml:space="preserve"> </w:t>
      </w:r>
      <w:r>
        <w:t>теории,</w:t>
      </w:r>
      <w:r>
        <w:rPr>
          <w:spacing w:val="-9"/>
        </w:rPr>
        <w:t xml:space="preserve"> </w:t>
      </w:r>
      <w:r>
        <w:t>но</w:t>
      </w:r>
      <w:r>
        <w:rPr>
          <w:spacing w:val="-7"/>
        </w:rPr>
        <w:t xml:space="preserve"> </w:t>
      </w:r>
      <w:r>
        <w:t>недостаточном</w:t>
      </w:r>
      <w:r>
        <w:rPr>
          <w:spacing w:val="-5"/>
        </w:rPr>
        <w:t xml:space="preserve"> </w:t>
      </w:r>
      <w:r>
        <w:t>умении</w:t>
      </w:r>
      <w:r>
        <w:rPr>
          <w:spacing w:val="-8"/>
        </w:rPr>
        <w:t xml:space="preserve"> </w:t>
      </w:r>
      <w:r>
        <w:t>пользоваться</w:t>
      </w:r>
      <w:r>
        <w:rPr>
          <w:spacing w:val="-7"/>
        </w:rPr>
        <w:t xml:space="preserve"> </w:t>
      </w:r>
      <w:r>
        <w:t>этими</w:t>
      </w:r>
      <w:r>
        <w:rPr>
          <w:spacing w:val="-8"/>
        </w:rPr>
        <w:t xml:space="preserve"> </w:t>
      </w:r>
      <w:r>
        <w:t>знаниями</w:t>
      </w:r>
      <w:r>
        <w:rPr>
          <w:spacing w:val="-6"/>
        </w:rPr>
        <w:t xml:space="preserve"> </w:t>
      </w:r>
      <w:r>
        <w:t>при</w:t>
      </w:r>
      <w:r>
        <w:rPr>
          <w:spacing w:val="-8"/>
        </w:rPr>
        <w:t xml:space="preserve"> </w:t>
      </w:r>
      <w:r>
        <w:t>анализе произведений;</w:t>
      </w:r>
      <w:r>
        <w:rPr>
          <w:spacing w:val="-9"/>
        </w:rPr>
        <w:t xml:space="preserve"> </w:t>
      </w:r>
      <w:r>
        <w:t>об</w:t>
      </w:r>
      <w:r>
        <w:rPr>
          <w:spacing w:val="-9"/>
        </w:rPr>
        <w:t xml:space="preserve"> </w:t>
      </w:r>
      <w:r>
        <w:t>ограниченных</w:t>
      </w:r>
      <w:r>
        <w:rPr>
          <w:spacing w:val="-8"/>
        </w:rPr>
        <w:t xml:space="preserve"> </w:t>
      </w:r>
      <w:r>
        <w:t>навыках</w:t>
      </w:r>
      <w:r>
        <w:rPr>
          <w:spacing w:val="-8"/>
        </w:rPr>
        <w:t xml:space="preserve"> </w:t>
      </w:r>
      <w:r>
        <w:t>разбора</w:t>
      </w:r>
      <w:r>
        <w:rPr>
          <w:spacing w:val="-10"/>
        </w:rPr>
        <w:t xml:space="preserve"> </w:t>
      </w:r>
      <w:r>
        <w:t>и</w:t>
      </w:r>
      <w:r>
        <w:rPr>
          <w:spacing w:val="-9"/>
        </w:rPr>
        <w:t xml:space="preserve"> </w:t>
      </w:r>
      <w:r>
        <w:t>недостаточном</w:t>
      </w:r>
      <w:r>
        <w:rPr>
          <w:spacing w:val="-6"/>
        </w:rPr>
        <w:t xml:space="preserve"> </w:t>
      </w:r>
      <w:r>
        <w:t>умении</w:t>
      </w:r>
      <w:r>
        <w:rPr>
          <w:spacing w:val="-11"/>
        </w:rPr>
        <w:t xml:space="preserve"> </w:t>
      </w:r>
      <w:r>
        <w:t>привлекать текст</w:t>
      </w:r>
      <w:r>
        <w:rPr>
          <w:spacing w:val="40"/>
        </w:rPr>
        <w:t xml:space="preserve"> </w:t>
      </w:r>
      <w:r>
        <w:t>произведения для подтверждения своих выводов.</w:t>
      </w:r>
    </w:p>
    <w:p w:rsidR="00B7558F" w:rsidRDefault="00AB1F84">
      <w:pPr>
        <w:pStyle w:val="a3"/>
        <w:spacing w:before="18" w:line="266" w:lineRule="auto"/>
        <w:ind w:left="540" w:right="1579"/>
      </w:pPr>
      <w: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w:t>
      </w:r>
      <w:r>
        <w:t>о класса.</w:t>
      </w:r>
    </w:p>
    <w:p w:rsidR="00B7558F" w:rsidRDefault="00AB1F84">
      <w:pPr>
        <w:pStyle w:val="a3"/>
        <w:spacing w:before="13" w:line="266" w:lineRule="auto"/>
        <w:ind w:left="540" w:right="1572"/>
      </w:pPr>
      <w:r>
        <w:rPr>
          <w:b/>
        </w:rPr>
        <w:t xml:space="preserve">Отметкой «2» </w:t>
      </w:r>
      <w:r>
        <w:t>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w:t>
      </w:r>
      <w:r>
        <w:rPr>
          <w:spacing w:val="40"/>
        </w:rPr>
        <w:t xml:space="preserve"> </w:t>
      </w:r>
      <w:r>
        <w:t>в раскрытии идейно- эстетического содержания п</w:t>
      </w:r>
      <w:r>
        <w:t>роизведения; незнание элементарных теоретико- литературных понятий; слабое владение монологической литературной речью и техникой чтения, бедность выразительных средств языка.</w:t>
      </w:r>
    </w:p>
    <w:p w:rsidR="00B7558F" w:rsidRDefault="00AB1F84">
      <w:pPr>
        <w:pStyle w:val="2"/>
        <w:spacing w:before="20"/>
        <w:ind w:left="1817"/>
      </w:pPr>
      <w:r>
        <w:t>Оценка</w:t>
      </w:r>
      <w:r>
        <w:rPr>
          <w:spacing w:val="-5"/>
        </w:rPr>
        <w:t xml:space="preserve"> </w:t>
      </w:r>
      <w:r>
        <w:rPr>
          <w:spacing w:val="-2"/>
        </w:rPr>
        <w:t>сочинений</w:t>
      </w:r>
    </w:p>
    <w:p w:rsidR="00B7558F" w:rsidRDefault="00AB1F84">
      <w:pPr>
        <w:pStyle w:val="a3"/>
        <w:spacing w:before="33" w:line="266" w:lineRule="auto"/>
        <w:ind w:left="540" w:right="890"/>
        <w:jc w:val="left"/>
      </w:pPr>
      <w:r>
        <w:t>Объем</w:t>
      </w:r>
      <w:r>
        <w:rPr>
          <w:spacing w:val="-14"/>
        </w:rPr>
        <w:t xml:space="preserve"> </w:t>
      </w:r>
      <w:r>
        <w:t>сочинений</w:t>
      </w:r>
      <w:r>
        <w:rPr>
          <w:spacing w:val="-13"/>
        </w:rPr>
        <w:t xml:space="preserve"> </w:t>
      </w:r>
      <w:r>
        <w:t>должен</w:t>
      </w:r>
      <w:r>
        <w:rPr>
          <w:spacing w:val="-13"/>
        </w:rPr>
        <w:t xml:space="preserve"> </w:t>
      </w:r>
      <w:r>
        <w:t>быть</w:t>
      </w:r>
      <w:r>
        <w:rPr>
          <w:spacing w:val="-13"/>
        </w:rPr>
        <w:t xml:space="preserve"> </w:t>
      </w:r>
      <w:r>
        <w:t>примерно</w:t>
      </w:r>
      <w:r>
        <w:rPr>
          <w:spacing w:val="-14"/>
        </w:rPr>
        <w:t xml:space="preserve"> </w:t>
      </w:r>
      <w:r>
        <w:t>таким:</w:t>
      </w:r>
      <w:r>
        <w:rPr>
          <w:spacing w:val="-14"/>
        </w:rPr>
        <w:t xml:space="preserve"> </w:t>
      </w:r>
      <w:r>
        <w:t>в</w:t>
      </w:r>
      <w:r>
        <w:rPr>
          <w:spacing w:val="-14"/>
        </w:rPr>
        <w:t xml:space="preserve"> </w:t>
      </w:r>
      <w:r>
        <w:t>5</w:t>
      </w:r>
      <w:r>
        <w:rPr>
          <w:spacing w:val="-14"/>
        </w:rPr>
        <w:t xml:space="preserve"> </w:t>
      </w:r>
      <w:r>
        <w:t>классе</w:t>
      </w:r>
      <w:r>
        <w:rPr>
          <w:spacing w:val="-11"/>
        </w:rPr>
        <w:t xml:space="preserve"> </w:t>
      </w:r>
      <w:r>
        <w:t>—</w:t>
      </w:r>
      <w:r>
        <w:rPr>
          <w:spacing w:val="-14"/>
        </w:rPr>
        <w:t xml:space="preserve"> </w:t>
      </w:r>
      <w:r>
        <w:t>1</w:t>
      </w:r>
      <w:r>
        <w:rPr>
          <w:spacing w:val="-14"/>
        </w:rPr>
        <w:t xml:space="preserve"> </w:t>
      </w:r>
      <w:r>
        <w:t>—1,5</w:t>
      </w:r>
      <w:r>
        <w:rPr>
          <w:spacing w:val="-12"/>
        </w:rPr>
        <w:t xml:space="preserve"> </w:t>
      </w:r>
      <w:r>
        <w:t>тетрадные страницы,</w:t>
      </w:r>
      <w:r>
        <w:rPr>
          <w:spacing w:val="5"/>
        </w:rPr>
        <w:t xml:space="preserve"> </w:t>
      </w:r>
      <w:r>
        <w:t>в</w:t>
      </w:r>
      <w:r>
        <w:rPr>
          <w:spacing w:val="5"/>
        </w:rPr>
        <w:t xml:space="preserve"> </w:t>
      </w:r>
      <w:r>
        <w:t>6</w:t>
      </w:r>
      <w:r>
        <w:rPr>
          <w:spacing w:val="3"/>
        </w:rPr>
        <w:t xml:space="preserve"> </w:t>
      </w:r>
      <w:r>
        <w:t>классе—1,5—2,</w:t>
      </w:r>
      <w:r>
        <w:rPr>
          <w:spacing w:val="5"/>
        </w:rPr>
        <w:t xml:space="preserve"> </w:t>
      </w:r>
      <w:r>
        <w:t>в</w:t>
      </w:r>
      <w:r>
        <w:rPr>
          <w:spacing w:val="6"/>
        </w:rPr>
        <w:t xml:space="preserve"> </w:t>
      </w:r>
      <w:r>
        <w:t>7</w:t>
      </w:r>
      <w:r>
        <w:rPr>
          <w:spacing w:val="5"/>
        </w:rPr>
        <w:t xml:space="preserve"> </w:t>
      </w:r>
      <w:r>
        <w:t>классе</w:t>
      </w:r>
      <w:r>
        <w:rPr>
          <w:spacing w:val="6"/>
        </w:rPr>
        <w:t xml:space="preserve"> </w:t>
      </w:r>
      <w:r>
        <w:t>—</w:t>
      </w:r>
      <w:r>
        <w:rPr>
          <w:spacing w:val="6"/>
        </w:rPr>
        <w:t xml:space="preserve"> </w:t>
      </w:r>
      <w:r>
        <w:t>2—2,5,</w:t>
      </w:r>
      <w:r>
        <w:rPr>
          <w:spacing w:val="6"/>
        </w:rPr>
        <w:t xml:space="preserve"> </w:t>
      </w:r>
      <w:r>
        <w:t>в</w:t>
      </w:r>
      <w:r>
        <w:rPr>
          <w:spacing w:val="5"/>
        </w:rPr>
        <w:t xml:space="preserve"> </w:t>
      </w:r>
      <w:r>
        <w:t>8</w:t>
      </w:r>
      <w:r>
        <w:rPr>
          <w:spacing w:val="5"/>
        </w:rPr>
        <w:t xml:space="preserve"> </w:t>
      </w:r>
      <w:r>
        <w:t>классе</w:t>
      </w:r>
      <w:r>
        <w:rPr>
          <w:spacing w:val="6"/>
        </w:rPr>
        <w:t xml:space="preserve"> </w:t>
      </w:r>
      <w:r>
        <w:t>—</w:t>
      </w:r>
      <w:r>
        <w:rPr>
          <w:spacing w:val="7"/>
        </w:rPr>
        <w:t xml:space="preserve"> </w:t>
      </w:r>
      <w:r>
        <w:t>2,5—3,</w:t>
      </w:r>
      <w:r>
        <w:rPr>
          <w:spacing w:val="6"/>
        </w:rPr>
        <w:t xml:space="preserve"> </w:t>
      </w:r>
      <w:r>
        <w:t>в</w:t>
      </w:r>
      <w:r>
        <w:rPr>
          <w:spacing w:val="5"/>
        </w:rPr>
        <w:t xml:space="preserve"> </w:t>
      </w:r>
      <w:r>
        <w:t>9</w:t>
      </w:r>
      <w:r>
        <w:rPr>
          <w:spacing w:val="5"/>
        </w:rPr>
        <w:t xml:space="preserve"> </w:t>
      </w:r>
      <w:r>
        <w:t>классе</w:t>
      </w:r>
      <w:r>
        <w:rPr>
          <w:spacing w:val="6"/>
        </w:rPr>
        <w:t xml:space="preserve"> </w:t>
      </w:r>
      <w:r>
        <w:rPr>
          <w:spacing w:val="-10"/>
        </w:rPr>
        <w:t>—</w:t>
      </w:r>
    </w:p>
    <w:p w:rsidR="00B7558F" w:rsidRDefault="00AB1F84">
      <w:pPr>
        <w:pStyle w:val="a3"/>
        <w:spacing w:before="2"/>
        <w:ind w:left="540" w:firstLine="0"/>
        <w:jc w:val="left"/>
      </w:pPr>
      <w:r>
        <w:t>3—</w:t>
      </w:r>
      <w:r>
        <w:rPr>
          <w:spacing w:val="-5"/>
        </w:rPr>
        <w:t>4.</w:t>
      </w:r>
    </w:p>
    <w:p w:rsidR="00B7558F" w:rsidRDefault="00AB1F84">
      <w:pPr>
        <w:pStyle w:val="a3"/>
        <w:spacing w:before="41" w:line="266" w:lineRule="auto"/>
        <w:ind w:left="540" w:right="1585"/>
      </w:pPr>
      <w:r>
        <w:t>В</w:t>
      </w:r>
      <w:r>
        <w:rPr>
          <w:spacing w:val="-4"/>
        </w:rPr>
        <w:t xml:space="preserve"> </w:t>
      </w:r>
      <w:r>
        <w:t>основу</w:t>
      </w:r>
      <w:r>
        <w:rPr>
          <w:spacing w:val="-7"/>
        </w:rPr>
        <w:t xml:space="preserve"> </w:t>
      </w:r>
      <w:r>
        <w:t>оценки</w:t>
      </w:r>
      <w:r>
        <w:rPr>
          <w:spacing w:val="-2"/>
        </w:rPr>
        <w:t xml:space="preserve"> </w:t>
      </w:r>
      <w:r>
        <w:t>сочинений</w:t>
      </w:r>
      <w:r>
        <w:rPr>
          <w:spacing w:val="-4"/>
        </w:rPr>
        <w:t xml:space="preserve"> </w:t>
      </w:r>
      <w:r>
        <w:t>по</w:t>
      </w:r>
      <w:r>
        <w:rPr>
          <w:spacing w:val="-3"/>
        </w:rPr>
        <w:t xml:space="preserve"> </w:t>
      </w:r>
      <w:r>
        <w:t>литературе</w:t>
      </w:r>
      <w:r>
        <w:rPr>
          <w:spacing w:val="-4"/>
        </w:rPr>
        <w:t xml:space="preserve"> </w:t>
      </w:r>
      <w:r>
        <w:t>должны</w:t>
      </w:r>
      <w:r>
        <w:rPr>
          <w:spacing w:val="-4"/>
        </w:rPr>
        <w:t xml:space="preserve"> </w:t>
      </w:r>
      <w:r>
        <w:t>быть</w:t>
      </w:r>
      <w:r>
        <w:rPr>
          <w:spacing w:val="-4"/>
        </w:rPr>
        <w:t xml:space="preserve"> </w:t>
      </w:r>
      <w:r>
        <w:t>положены</w:t>
      </w:r>
      <w:r>
        <w:rPr>
          <w:spacing w:val="-4"/>
        </w:rPr>
        <w:t xml:space="preserve"> </w:t>
      </w:r>
      <w:r>
        <w:t>следующие главные критерии в пределах программы данного класса:</w:t>
      </w:r>
    </w:p>
    <w:p w:rsidR="00B7558F" w:rsidRDefault="00AB1F84">
      <w:pPr>
        <w:pStyle w:val="a3"/>
        <w:spacing w:before="14" w:line="266" w:lineRule="auto"/>
        <w:ind w:left="540" w:right="1572"/>
      </w:pPr>
      <w:r>
        <w:t>правильное</w:t>
      </w:r>
      <w:r>
        <w:rPr>
          <w:spacing w:val="-4"/>
        </w:rPr>
        <w:t xml:space="preserve"> </w:t>
      </w:r>
      <w:r>
        <w:t>понимание</w:t>
      </w:r>
      <w:r>
        <w:rPr>
          <w:spacing w:val="-4"/>
        </w:rPr>
        <w:t xml:space="preserve"> </w:t>
      </w:r>
      <w:r>
        <w:t>темы,</w:t>
      </w:r>
      <w:r>
        <w:rPr>
          <w:spacing w:val="-3"/>
        </w:rPr>
        <w:t xml:space="preserve"> </w:t>
      </w:r>
      <w:r>
        <w:t>глубина</w:t>
      </w:r>
      <w:r>
        <w:rPr>
          <w:spacing w:val="-4"/>
        </w:rPr>
        <w:t xml:space="preserve"> </w:t>
      </w:r>
      <w:r>
        <w:t>и</w:t>
      </w:r>
      <w:r>
        <w:rPr>
          <w:spacing w:val="-3"/>
        </w:rPr>
        <w:t xml:space="preserve"> </w:t>
      </w:r>
      <w:r>
        <w:t>полнота</w:t>
      </w:r>
      <w:r>
        <w:rPr>
          <w:spacing w:val="-4"/>
        </w:rPr>
        <w:t xml:space="preserve"> </w:t>
      </w:r>
      <w:r>
        <w:t>ее</w:t>
      </w:r>
      <w:r>
        <w:rPr>
          <w:spacing w:val="-4"/>
        </w:rPr>
        <w:t xml:space="preserve"> </w:t>
      </w:r>
      <w:r>
        <w:t>раскрытия,</w:t>
      </w:r>
      <w:r>
        <w:rPr>
          <w:spacing w:val="-3"/>
        </w:rPr>
        <w:t xml:space="preserve"> </w:t>
      </w:r>
      <w:r>
        <w:t>верная</w:t>
      </w:r>
      <w:r>
        <w:rPr>
          <w:spacing w:val="-1"/>
        </w:rPr>
        <w:t xml:space="preserve"> </w:t>
      </w:r>
      <w:r>
        <w:t>передача фактов, правильное объяснение событий и поведения героев,</w:t>
      </w:r>
      <w:r>
        <w:rPr>
          <w:spacing w:val="40"/>
        </w:rPr>
        <w:t xml:space="preserve"> </w:t>
      </w:r>
      <w:r>
        <w:t>исходя из идейно- тематического</w:t>
      </w:r>
      <w:r>
        <w:rPr>
          <w:spacing w:val="80"/>
        </w:rPr>
        <w:t xml:space="preserve"> </w:t>
      </w:r>
      <w:r>
        <w:t>содержания</w:t>
      </w:r>
      <w:r>
        <w:rPr>
          <w:spacing w:val="80"/>
        </w:rPr>
        <w:t xml:space="preserve"> </w:t>
      </w:r>
      <w:r>
        <w:t>произведения,</w:t>
      </w:r>
      <w:r>
        <w:rPr>
          <w:spacing w:val="80"/>
        </w:rPr>
        <w:t xml:space="preserve"> </w:t>
      </w:r>
      <w:r>
        <w:t>доказательность</w:t>
      </w:r>
      <w:r>
        <w:rPr>
          <w:spacing w:val="80"/>
        </w:rPr>
        <w:t xml:space="preserve"> </w:t>
      </w:r>
      <w:r>
        <w:t>основных</w:t>
      </w:r>
      <w:r>
        <w:rPr>
          <w:spacing w:val="80"/>
        </w:rPr>
        <w:t xml:space="preserve"> </w:t>
      </w:r>
      <w:r>
        <w:t>положений,</w:t>
      </w:r>
    </w:p>
    <w:p w:rsidR="00B7558F" w:rsidRDefault="00B7558F">
      <w:pPr>
        <w:spacing w:line="266" w:lineRule="auto"/>
        <w:sectPr w:rsidR="00B7558F">
          <w:pgSz w:w="11900" w:h="16850"/>
          <w:pgMar w:top="1360" w:right="0" w:bottom="280" w:left="900" w:header="720" w:footer="720" w:gutter="0"/>
          <w:cols w:space="720"/>
        </w:sectPr>
      </w:pPr>
    </w:p>
    <w:p w:rsidR="00B7558F" w:rsidRDefault="00AB1F84">
      <w:pPr>
        <w:pStyle w:val="a3"/>
        <w:spacing w:before="71" w:line="266" w:lineRule="auto"/>
        <w:ind w:left="540" w:right="1574" w:firstLine="0"/>
      </w:pPr>
      <w:r>
        <w:lastRenderedPageBreak/>
        <w:t>привлечение</w:t>
      </w:r>
      <w:r>
        <w:rPr>
          <w:spacing w:val="-8"/>
        </w:rPr>
        <w:t xml:space="preserve"> </w:t>
      </w:r>
      <w:r>
        <w:t>материала,</w:t>
      </w:r>
      <w:r>
        <w:rPr>
          <w:spacing w:val="-7"/>
        </w:rPr>
        <w:t xml:space="preserve"> </w:t>
      </w:r>
      <w:r>
        <w:t>важного</w:t>
      </w:r>
      <w:r>
        <w:rPr>
          <w:spacing w:val="-7"/>
        </w:rPr>
        <w:t xml:space="preserve"> </w:t>
      </w:r>
      <w:r>
        <w:t>и</w:t>
      </w:r>
      <w:r>
        <w:rPr>
          <w:spacing w:val="-7"/>
        </w:rPr>
        <w:t xml:space="preserve"> </w:t>
      </w:r>
      <w:r>
        <w:t>существенного</w:t>
      </w:r>
      <w:r>
        <w:rPr>
          <w:spacing w:val="-7"/>
        </w:rPr>
        <w:t xml:space="preserve"> </w:t>
      </w:r>
      <w:r>
        <w:t>для</w:t>
      </w:r>
      <w:r>
        <w:rPr>
          <w:spacing w:val="-7"/>
        </w:rPr>
        <w:t xml:space="preserve"> </w:t>
      </w:r>
      <w:r>
        <w:t>раскрытия</w:t>
      </w:r>
      <w:r>
        <w:rPr>
          <w:spacing w:val="-7"/>
        </w:rPr>
        <w:t xml:space="preserve"> </w:t>
      </w:r>
      <w:r>
        <w:t>темы,</w:t>
      </w:r>
      <w:r>
        <w:rPr>
          <w:spacing w:val="-5"/>
        </w:rPr>
        <w:t xml:space="preserve"> </w:t>
      </w:r>
      <w:r>
        <w:t>умение</w:t>
      </w:r>
      <w:r>
        <w:rPr>
          <w:spacing w:val="-8"/>
        </w:rPr>
        <w:t xml:space="preserve"> </w:t>
      </w:r>
      <w:r>
        <w:t>делать выводы и обобщения, точность в цитатах и умение включать их в текст сочинения; наличие</w:t>
      </w:r>
      <w:r>
        <w:rPr>
          <w:spacing w:val="-15"/>
        </w:rPr>
        <w:t xml:space="preserve"> </w:t>
      </w:r>
      <w:r>
        <w:t>плана</w:t>
      </w:r>
      <w:r>
        <w:rPr>
          <w:spacing w:val="-15"/>
        </w:rPr>
        <w:t xml:space="preserve"> </w:t>
      </w:r>
      <w:r>
        <w:t>в</w:t>
      </w:r>
      <w:r>
        <w:rPr>
          <w:spacing w:val="-15"/>
        </w:rPr>
        <w:t xml:space="preserve"> </w:t>
      </w:r>
      <w:r>
        <w:t>обучающих</w:t>
      </w:r>
      <w:r>
        <w:rPr>
          <w:spacing w:val="-12"/>
        </w:rPr>
        <w:t xml:space="preserve"> </w:t>
      </w:r>
      <w:r>
        <w:t>сочинениях;</w:t>
      </w:r>
      <w:r>
        <w:rPr>
          <w:spacing w:val="-14"/>
        </w:rPr>
        <w:t xml:space="preserve"> </w:t>
      </w:r>
      <w:r>
        <w:t>соразмерность</w:t>
      </w:r>
      <w:r>
        <w:rPr>
          <w:spacing w:val="-13"/>
        </w:rPr>
        <w:t xml:space="preserve"> </w:t>
      </w:r>
      <w:r>
        <w:t>частей</w:t>
      </w:r>
      <w:r>
        <w:rPr>
          <w:spacing w:val="-13"/>
        </w:rPr>
        <w:t xml:space="preserve"> </w:t>
      </w:r>
      <w:r>
        <w:t>сочинения,</w:t>
      </w:r>
      <w:r>
        <w:rPr>
          <w:spacing w:val="-14"/>
        </w:rPr>
        <w:t xml:space="preserve"> </w:t>
      </w:r>
      <w:r>
        <w:t>логичность связей и переходов между ними; точность и богатство лексики, умени</w:t>
      </w:r>
      <w:r>
        <w:t>е пользоваться изобразительными средствами</w:t>
      </w:r>
    </w:p>
    <w:p w:rsidR="00B7558F" w:rsidRDefault="00AB1F84">
      <w:pPr>
        <w:pStyle w:val="a3"/>
        <w:spacing w:before="14"/>
        <w:ind w:left="1666" w:firstLine="0"/>
        <w:jc w:val="left"/>
      </w:pPr>
      <w:r>
        <w:rPr>
          <w:spacing w:val="-2"/>
        </w:rPr>
        <w:t>языка.</w:t>
      </w:r>
    </w:p>
    <w:p w:rsidR="00B7558F" w:rsidRDefault="00AB1F84">
      <w:pPr>
        <w:pStyle w:val="a3"/>
        <w:spacing w:before="43" w:line="266" w:lineRule="auto"/>
        <w:ind w:left="540" w:right="1575"/>
        <w:jc w:val="left"/>
      </w:pPr>
      <w:r>
        <w:t>Оценка</w:t>
      </w:r>
      <w:r>
        <w:rPr>
          <w:spacing w:val="39"/>
        </w:rPr>
        <w:t xml:space="preserve"> </w:t>
      </w:r>
      <w:r>
        <w:t>за</w:t>
      </w:r>
      <w:r>
        <w:rPr>
          <w:spacing w:val="39"/>
        </w:rPr>
        <w:t xml:space="preserve"> </w:t>
      </w:r>
      <w:r>
        <w:t>грамотность</w:t>
      </w:r>
      <w:r>
        <w:rPr>
          <w:spacing w:val="39"/>
        </w:rPr>
        <w:t xml:space="preserve"> </w:t>
      </w:r>
      <w:r>
        <w:t>сочинения</w:t>
      </w:r>
      <w:r>
        <w:rPr>
          <w:spacing w:val="40"/>
        </w:rPr>
        <w:t xml:space="preserve"> </w:t>
      </w:r>
      <w:r>
        <w:t>выставляется</w:t>
      </w:r>
      <w:r>
        <w:rPr>
          <w:spacing w:val="40"/>
        </w:rPr>
        <w:t xml:space="preserve"> </w:t>
      </w:r>
      <w:r>
        <w:t>в</w:t>
      </w:r>
      <w:r>
        <w:rPr>
          <w:spacing w:val="39"/>
        </w:rPr>
        <w:t xml:space="preserve"> </w:t>
      </w:r>
      <w:r>
        <w:t>соответствии</w:t>
      </w:r>
      <w:r>
        <w:rPr>
          <w:spacing w:val="40"/>
        </w:rPr>
        <w:t xml:space="preserve"> </w:t>
      </w:r>
      <w:r>
        <w:t>с</w:t>
      </w:r>
      <w:r>
        <w:rPr>
          <w:spacing w:val="40"/>
        </w:rPr>
        <w:t xml:space="preserve"> </w:t>
      </w:r>
      <w:r>
        <w:t xml:space="preserve">«Нормами оценки знаний, умений и </w:t>
      </w:r>
      <w:proofErr w:type="gramStart"/>
      <w:r>
        <w:t>навыков</w:t>
      </w:r>
      <w:proofErr w:type="gramEnd"/>
      <w:r>
        <w:t xml:space="preserve"> учащихся по русскому языку».</w:t>
      </w:r>
    </w:p>
    <w:p w:rsidR="00B7558F" w:rsidRDefault="00AB1F84">
      <w:pPr>
        <w:spacing w:before="12"/>
        <w:ind w:left="1817"/>
        <w:rPr>
          <w:sz w:val="24"/>
        </w:rPr>
      </w:pPr>
      <w:r>
        <w:rPr>
          <w:b/>
          <w:sz w:val="24"/>
        </w:rPr>
        <w:t>Отметка</w:t>
      </w:r>
      <w:r>
        <w:rPr>
          <w:b/>
          <w:spacing w:val="-2"/>
          <w:sz w:val="24"/>
        </w:rPr>
        <w:t xml:space="preserve"> </w:t>
      </w:r>
      <w:r>
        <w:rPr>
          <w:b/>
          <w:sz w:val="24"/>
        </w:rPr>
        <w:t>«5»</w:t>
      </w:r>
      <w:r>
        <w:rPr>
          <w:b/>
          <w:spacing w:val="-1"/>
          <w:sz w:val="24"/>
        </w:rPr>
        <w:t xml:space="preserve"> </w:t>
      </w:r>
      <w:r>
        <w:rPr>
          <w:sz w:val="24"/>
        </w:rPr>
        <w:t>ставится</w:t>
      </w:r>
      <w:r>
        <w:rPr>
          <w:spacing w:val="-1"/>
          <w:sz w:val="24"/>
        </w:rPr>
        <w:t xml:space="preserve"> </w:t>
      </w:r>
      <w:r>
        <w:rPr>
          <w:sz w:val="24"/>
        </w:rPr>
        <w:t>за</w:t>
      </w:r>
      <w:r>
        <w:rPr>
          <w:spacing w:val="-2"/>
          <w:sz w:val="24"/>
        </w:rPr>
        <w:t xml:space="preserve"> сочинение:</w:t>
      </w:r>
    </w:p>
    <w:p w:rsidR="00B7558F" w:rsidRDefault="00AB1F84">
      <w:pPr>
        <w:pStyle w:val="a3"/>
        <w:spacing w:before="43" w:line="266" w:lineRule="auto"/>
        <w:ind w:left="540" w:right="1575"/>
      </w:pPr>
      <w:r>
        <w:t xml:space="preserve">глубоко и аргументировано раскрывающее </w:t>
      </w:r>
      <w:r>
        <w:t>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 стройное по композиции, логичное и последовательное в изложении м</w:t>
      </w:r>
      <w:r>
        <w:t xml:space="preserve">ыслей; написанное правильным литературным языком и стилистически </w:t>
      </w:r>
      <w:r>
        <w:rPr>
          <w:spacing w:val="-2"/>
        </w:rPr>
        <w:t>соответствующее</w:t>
      </w:r>
    </w:p>
    <w:p w:rsidR="00B7558F" w:rsidRDefault="00AB1F84">
      <w:pPr>
        <w:pStyle w:val="a3"/>
        <w:spacing w:before="15"/>
        <w:ind w:left="1666" w:firstLine="0"/>
        <w:jc w:val="left"/>
      </w:pPr>
      <w:r>
        <w:rPr>
          <w:spacing w:val="-2"/>
        </w:rPr>
        <w:t>содержанию.</w:t>
      </w:r>
    </w:p>
    <w:p w:rsidR="00B7558F" w:rsidRDefault="00AB1F84">
      <w:pPr>
        <w:pStyle w:val="a3"/>
        <w:spacing w:before="41" w:line="266" w:lineRule="auto"/>
        <w:ind w:left="1258" w:right="1575" w:firstLine="559"/>
        <w:jc w:val="left"/>
      </w:pPr>
      <w:r>
        <w:t>Допускается</w:t>
      </w:r>
      <w:r>
        <w:rPr>
          <w:spacing w:val="-1"/>
        </w:rPr>
        <w:t xml:space="preserve"> </w:t>
      </w:r>
      <w:r>
        <w:t>незначительная</w:t>
      </w:r>
      <w:r>
        <w:rPr>
          <w:spacing w:val="-1"/>
        </w:rPr>
        <w:t xml:space="preserve"> </w:t>
      </w:r>
      <w:r>
        <w:t>неточность</w:t>
      </w:r>
      <w:r>
        <w:rPr>
          <w:spacing w:val="-2"/>
        </w:rPr>
        <w:t xml:space="preserve"> </w:t>
      </w:r>
      <w:r>
        <w:t>в</w:t>
      </w:r>
      <w:r>
        <w:rPr>
          <w:spacing w:val="-1"/>
        </w:rPr>
        <w:t xml:space="preserve"> </w:t>
      </w:r>
      <w:r>
        <w:t>содержании,</w:t>
      </w:r>
      <w:r>
        <w:rPr>
          <w:spacing w:val="-1"/>
        </w:rPr>
        <w:t xml:space="preserve"> </w:t>
      </w:r>
      <w:r>
        <w:t>один-два</w:t>
      </w:r>
      <w:r>
        <w:rPr>
          <w:spacing w:val="-2"/>
        </w:rPr>
        <w:t xml:space="preserve"> </w:t>
      </w:r>
      <w:r>
        <w:t xml:space="preserve">речевых </w:t>
      </w:r>
      <w:r>
        <w:rPr>
          <w:spacing w:val="-2"/>
        </w:rPr>
        <w:t>недочета.</w:t>
      </w:r>
    </w:p>
    <w:p w:rsidR="00B7558F" w:rsidRDefault="00AB1F84">
      <w:pPr>
        <w:spacing w:before="14"/>
        <w:ind w:left="1817"/>
        <w:rPr>
          <w:sz w:val="24"/>
        </w:rPr>
      </w:pPr>
      <w:r>
        <w:rPr>
          <w:b/>
          <w:sz w:val="24"/>
        </w:rPr>
        <w:t>Отметка</w:t>
      </w:r>
      <w:r>
        <w:rPr>
          <w:b/>
          <w:spacing w:val="-2"/>
          <w:sz w:val="24"/>
        </w:rPr>
        <w:t xml:space="preserve"> </w:t>
      </w:r>
      <w:r>
        <w:rPr>
          <w:b/>
          <w:sz w:val="24"/>
        </w:rPr>
        <w:t>«4»</w:t>
      </w:r>
      <w:r>
        <w:rPr>
          <w:b/>
          <w:spacing w:val="-1"/>
          <w:sz w:val="24"/>
        </w:rPr>
        <w:t xml:space="preserve"> </w:t>
      </w:r>
      <w:r>
        <w:rPr>
          <w:sz w:val="24"/>
        </w:rPr>
        <w:t>ставится</w:t>
      </w:r>
      <w:r>
        <w:rPr>
          <w:spacing w:val="-1"/>
          <w:sz w:val="24"/>
        </w:rPr>
        <w:t xml:space="preserve"> </w:t>
      </w:r>
      <w:r>
        <w:rPr>
          <w:sz w:val="24"/>
        </w:rPr>
        <w:t>за</w:t>
      </w:r>
      <w:r>
        <w:rPr>
          <w:spacing w:val="-2"/>
          <w:sz w:val="24"/>
        </w:rPr>
        <w:t xml:space="preserve"> сочинение:</w:t>
      </w:r>
    </w:p>
    <w:p w:rsidR="00B7558F" w:rsidRDefault="00AB1F84">
      <w:pPr>
        <w:pStyle w:val="a3"/>
        <w:spacing w:before="41" w:line="266" w:lineRule="auto"/>
        <w:ind w:left="540" w:right="1581"/>
      </w:pPr>
      <w: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 последовател</w:t>
      </w:r>
      <w:r>
        <w:t>ьное изложение содержания;</w:t>
      </w:r>
    </w:p>
    <w:p w:rsidR="00B7558F" w:rsidRDefault="00AB1F84">
      <w:pPr>
        <w:pStyle w:val="a3"/>
        <w:spacing w:before="16" w:line="266" w:lineRule="auto"/>
        <w:ind w:left="1258" w:right="1582" w:firstLine="559"/>
      </w:pPr>
      <w:r>
        <w:t xml:space="preserve">написанное правильным литературным языком, стилистически </w:t>
      </w:r>
      <w:r>
        <w:rPr>
          <w:spacing w:val="-2"/>
        </w:rPr>
        <w:t>соответствующее</w:t>
      </w:r>
    </w:p>
    <w:p w:rsidR="00B7558F" w:rsidRDefault="00AB1F84">
      <w:pPr>
        <w:pStyle w:val="a3"/>
        <w:spacing w:before="11"/>
        <w:ind w:left="1666" w:firstLine="0"/>
        <w:jc w:val="left"/>
      </w:pPr>
      <w:r>
        <w:rPr>
          <w:spacing w:val="-2"/>
        </w:rPr>
        <w:t>содержанию.</w:t>
      </w:r>
    </w:p>
    <w:p w:rsidR="00B7558F" w:rsidRDefault="00AB1F84">
      <w:pPr>
        <w:pStyle w:val="a3"/>
        <w:spacing w:before="43" w:line="266" w:lineRule="auto"/>
        <w:ind w:left="540" w:right="1577"/>
      </w:pPr>
      <w:r>
        <w:t>Допускаются</w:t>
      </w:r>
      <w:r>
        <w:rPr>
          <w:spacing w:val="-9"/>
        </w:rPr>
        <w:t xml:space="preserve"> </w:t>
      </w:r>
      <w:r>
        <w:t>две-три</w:t>
      </w:r>
      <w:r>
        <w:rPr>
          <w:spacing w:val="-7"/>
        </w:rPr>
        <w:t xml:space="preserve"> </w:t>
      </w:r>
      <w:r>
        <w:t>неточности</w:t>
      </w:r>
      <w:r>
        <w:rPr>
          <w:spacing w:val="-7"/>
        </w:rPr>
        <w:t xml:space="preserve"> </w:t>
      </w:r>
      <w:r>
        <w:t>в</w:t>
      </w:r>
      <w:r>
        <w:rPr>
          <w:spacing w:val="-9"/>
        </w:rPr>
        <w:t xml:space="preserve"> </w:t>
      </w:r>
      <w:r>
        <w:t>содержании,</w:t>
      </w:r>
      <w:r>
        <w:rPr>
          <w:spacing w:val="-9"/>
        </w:rPr>
        <w:t xml:space="preserve"> </w:t>
      </w:r>
      <w:r>
        <w:t>незначительные</w:t>
      </w:r>
      <w:r>
        <w:rPr>
          <w:spacing w:val="-10"/>
        </w:rPr>
        <w:t xml:space="preserve"> </w:t>
      </w:r>
      <w:r>
        <w:t>отклонения</w:t>
      </w:r>
      <w:r>
        <w:rPr>
          <w:spacing w:val="-9"/>
        </w:rPr>
        <w:t xml:space="preserve"> </w:t>
      </w:r>
      <w:r>
        <w:t xml:space="preserve">от темы, а также не более трех-четырех речевых недочетов. </w:t>
      </w:r>
      <w:r>
        <w:rPr>
          <w:b/>
        </w:rPr>
        <w:t xml:space="preserve">Отметка «3» </w:t>
      </w:r>
      <w:r>
        <w:t>ста</w:t>
      </w:r>
      <w:r>
        <w:t>вится за сочинение, в котором:</w:t>
      </w:r>
    </w:p>
    <w:p w:rsidR="00B7558F" w:rsidRDefault="00AB1F84">
      <w:pPr>
        <w:pStyle w:val="a3"/>
        <w:spacing w:before="12" w:line="266" w:lineRule="auto"/>
        <w:ind w:left="540" w:right="1578"/>
      </w:pPr>
      <w:r>
        <w:t>в главном и основном раскрывается тема, в целом дан верный, но односторонний</w:t>
      </w:r>
      <w:r>
        <w:rPr>
          <w:spacing w:val="-5"/>
        </w:rPr>
        <w:t xml:space="preserve"> </w:t>
      </w:r>
      <w:r>
        <w:t>или</w:t>
      </w:r>
      <w:r>
        <w:rPr>
          <w:spacing w:val="-5"/>
        </w:rPr>
        <w:t xml:space="preserve"> </w:t>
      </w:r>
      <w:r>
        <w:t>недостаточно</w:t>
      </w:r>
      <w:r>
        <w:rPr>
          <w:spacing w:val="-4"/>
        </w:rPr>
        <w:t xml:space="preserve"> </w:t>
      </w:r>
      <w:r>
        <w:t>полный</w:t>
      </w:r>
      <w:r>
        <w:rPr>
          <w:spacing w:val="-4"/>
        </w:rPr>
        <w:t xml:space="preserve"> </w:t>
      </w:r>
      <w:r>
        <w:t>ответ</w:t>
      </w:r>
      <w:r>
        <w:rPr>
          <w:spacing w:val="-4"/>
        </w:rPr>
        <w:t xml:space="preserve"> </w:t>
      </w:r>
      <w:r>
        <w:t>на</w:t>
      </w:r>
      <w:r>
        <w:rPr>
          <w:spacing w:val="-4"/>
        </w:rPr>
        <w:t xml:space="preserve"> </w:t>
      </w:r>
      <w:r>
        <w:t>тему,</w:t>
      </w:r>
      <w:r>
        <w:rPr>
          <w:spacing w:val="-4"/>
        </w:rPr>
        <w:t xml:space="preserve"> </w:t>
      </w:r>
      <w:r>
        <w:t>допущены</w:t>
      </w:r>
      <w:r>
        <w:rPr>
          <w:spacing w:val="-4"/>
        </w:rPr>
        <w:t xml:space="preserve"> </w:t>
      </w:r>
      <w:r>
        <w:t>отклонения</w:t>
      </w:r>
      <w:r>
        <w:rPr>
          <w:spacing w:val="-4"/>
        </w:rPr>
        <w:t xml:space="preserve"> </w:t>
      </w:r>
      <w:r>
        <w:t>от</w:t>
      </w:r>
      <w:r>
        <w:rPr>
          <w:spacing w:val="-4"/>
        </w:rPr>
        <w:t xml:space="preserve"> </w:t>
      </w:r>
      <w:r>
        <w:t>нее или отдельные ошибки в изложении фактического материала; обнаруживается недостаточ</w:t>
      </w:r>
      <w:r>
        <w:t>ное умение делать выводы и обобщения; материал излагается достаточно логично, но имеются отдельные нарушения в</w:t>
      </w:r>
    </w:p>
    <w:p w:rsidR="00B7558F" w:rsidRDefault="00AB1F84">
      <w:pPr>
        <w:pStyle w:val="a3"/>
        <w:spacing w:before="15" w:line="266" w:lineRule="auto"/>
        <w:ind w:left="1248" w:right="2541" w:hanging="708"/>
      </w:pPr>
      <w:r>
        <w:t>последовательности</w:t>
      </w:r>
      <w:r>
        <w:rPr>
          <w:spacing w:val="-8"/>
        </w:rPr>
        <w:t xml:space="preserve"> </w:t>
      </w:r>
      <w:r>
        <w:t>выражения</w:t>
      </w:r>
      <w:r>
        <w:rPr>
          <w:spacing w:val="-9"/>
        </w:rPr>
        <w:t xml:space="preserve"> </w:t>
      </w:r>
      <w:r>
        <w:t>мыслей;</w:t>
      </w:r>
      <w:r>
        <w:rPr>
          <w:spacing w:val="-9"/>
        </w:rPr>
        <w:t xml:space="preserve"> </w:t>
      </w:r>
      <w:r>
        <w:t>обнаруживается</w:t>
      </w:r>
      <w:r>
        <w:rPr>
          <w:spacing w:val="-9"/>
        </w:rPr>
        <w:t xml:space="preserve"> </w:t>
      </w:r>
      <w:r>
        <w:t>владение</w:t>
      </w:r>
      <w:r>
        <w:rPr>
          <w:spacing w:val="-10"/>
        </w:rPr>
        <w:t xml:space="preserve"> </w:t>
      </w:r>
      <w:r>
        <w:t>основами письменной речи; в работе имеется не более четырех недочетов в</w:t>
      </w:r>
    </w:p>
    <w:p w:rsidR="00B7558F" w:rsidRDefault="00AB1F84">
      <w:pPr>
        <w:pStyle w:val="a3"/>
        <w:spacing w:before="2"/>
        <w:ind w:left="1248" w:firstLine="0"/>
      </w:pPr>
      <w:r>
        <w:t>содержании</w:t>
      </w:r>
      <w:r>
        <w:rPr>
          <w:spacing w:val="-3"/>
        </w:rPr>
        <w:t xml:space="preserve"> </w:t>
      </w:r>
      <w:r>
        <w:t>и</w:t>
      </w:r>
      <w:r>
        <w:rPr>
          <w:spacing w:val="-3"/>
        </w:rPr>
        <w:t xml:space="preserve"> </w:t>
      </w:r>
      <w:r>
        <w:t>пяти</w:t>
      </w:r>
      <w:r>
        <w:rPr>
          <w:spacing w:val="-2"/>
        </w:rPr>
        <w:t xml:space="preserve"> </w:t>
      </w:r>
      <w:r>
        <w:t>речевых</w:t>
      </w:r>
      <w:r>
        <w:rPr>
          <w:spacing w:val="-1"/>
        </w:rPr>
        <w:t xml:space="preserve"> </w:t>
      </w:r>
      <w:r>
        <w:rPr>
          <w:spacing w:val="-2"/>
        </w:rPr>
        <w:t>недочетов.</w:t>
      </w:r>
    </w:p>
    <w:p w:rsidR="00B7558F" w:rsidRDefault="00AB1F84">
      <w:pPr>
        <w:spacing w:before="40"/>
        <w:ind w:left="1817"/>
        <w:jc w:val="both"/>
        <w:rPr>
          <w:sz w:val="24"/>
        </w:rPr>
      </w:pPr>
      <w:r>
        <w:rPr>
          <w:b/>
          <w:sz w:val="24"/>
        </w:rPr>
        <w:t>Отметка</w:t>
      </w:r>
      <w:r>
        <w:rPr>
          <w:b/>
          <w:spacing w:val="-4"/>
          <w:sz w:val="24"/>
        </w:rPr>
        <w:t xml:space="preserve"> </w:t>
      </w:r>
      <w:r>
        <w:rPr>
          <w:b/>
          <w:sz w:val="24"/>
        </w:rPr>
        <w:t>«2»</w:t>
      </w:r>
      <w:r>
        <w:rPr>
          <w:b/>
          <w:spacing w:val="-2"/>
          <w:sz w:val="24"/>
        </w:rPr>
        <w:t xml:space="preserve"> </w:t>
      </w:r>
      <w:r>
        <w:rPr>
          <w:sz w:val="24"/>
        </w:rPr>
        <w:t>ставится</w:t>
      </w:r>
      <w:r>
        <w:rPr>
          <w:spacing w:val="-2"/>
          <w:sz w:val="24"/>
        </w:rPr>
        <w:t xml:space="preserve"> </w:t>
      </w:r>
      <w:r>
        <w:rPr>
          <w:sz w:val="24"/>
        </w:rPr>
        <w:t>за</w:t>
      </w:r>
      <w:r>
        <w:rPr>
          <w:spacing w:val="-2"/>
          <w:sz w:val="24"/>
        </w:rPr>
        <w:t xml:space="preserve"> </w:t>
      </w:r>
      <w:r>
        <w:rPr>
          <w:sz w:val="24"/>
        </w:rPr>
        <w:t>сочинение,</w:t>
      </w:r>
      <w:r>
        <w:rPr>
          <w:spacing w:val="-2"/>
          <w:sz w:val="24"/>
        </w:rPr>
        <w:t xml:space="preserve"> которое:</w:t>
      </w:r>
    </w:p>
    <w:p w:rsidR="00B7558F" w:rsidRDefault="00AB1F84">
      <w:pPr>
        <w:pStyle w:val="a3"/>
        <w:spacing w:before="44" w:line="266" w:lineRule="auto"/>
        <w:ind w:left="540" w:right="1579"/>
      </w:pPr>
      <w: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 характеризуется случайным рас</w:t>
      </w:r>
      <w:r>
        <w:t>положением материала, отсутствием связи между</w:t>
      </w:r>
    </w:p>
    <w:p w:rsidR="00B7558F" w:rsidRDefault="00AB1F84">
      <w:pPr>
        <w:pStyle w:val="a3"/>
        <w:spacing w:before="13"/>
        <w:ind w:left="1666" w:firstLine="0"/>
      </w:pPr>
      <w:r>
        <w:t>частями;</w:t>
      </w:r>
      <w:r>
        <w:rPr>
          <w:spacing w:val="-17"/>
        </w:rPr>
        <w:t xml:space="preserve"> </w:t>
      </w:r>
      <w:r>
        <w:t>отличается</w:t>
      </w:r>
      <w:r>
        <w:rPr>
          <w:spacing w:val="-15"/>
        </w:rPr>
        <w:t xml:space="preserve"> </w:t>
      </w:r>
      <w:r>
        <w:t>бедностью</w:t>
      </w:r>
      <w:r>
        <w:rPr>
          <w:spacing w:val="-15"/>
        </w:rPr>
        <w:t xml:space="preserve"> </w:t>
      </w:r>
      <w:r>
        <w:t>словаря,</w:t>
      </w:r>
      <w:r>
        <w:rPr>
          <w:spacing w:val="-15"/>
        </w:rPr>
        <w:t xml:space="preserve"> </w:t>
      </w:r>
      <w:r>
        <w:t>наличием</w:t>
      </w:r>
      <w:r>
        <w:rPr>
          <w:spacing w:val="-15"/>
        </w:rPr>
        <w:t xml:space="preserve"> </w:t>
      </w:r>
      <w:r>
        <w:t>грубых</w:t>
      </w:r>
      <w:r>
        <w:rPr>
          <w:spacing w:val="-15"/>
        </w:rPr>
        <w:t xml:space="preserve"> </w:t>
      </w:r>
      <w:r>
        <w:t>речевых</w:t>
      </w:r>
      <w:r>
        <w:rPr>
          <w:spacing w:val="-12"/>
        </w:rPr>
        <w:t xml:space="preserve"> </w:t>
      </w:r>
      <w:r>
        <w:rPr>
          <w:spacing w:val="-2"/>
        </w:rPr>
        <w:t>ошибок.</w:t>
      </w:r>
    </w:p>
    <w:p w:rsidR="00B7558F" w:rsidRDefault="00AB1F84">
      <w:pPr>
        <w:pStyle w:val="2"/>
        <w:spacing w:before="48"/>
        <w:ind w:left="1817"/>
      </w:pPr>
      <w:r>
        <w:t>Оценка</w:t>
      </w:r>
      <w:r>
        <w:rPr>
          <w:spacing w:val="-5"/>
        </w:rPr>
        <w:t xml:space="preserve"> </w:t>
      </w:r>
      <w:r>
        <w:t>тестовых</w:t>
      </w:r>
      <w:r>
        <w:rPr>
          <w:spacing w:val="-2"/>
        </w:rPr>
        <w:t xml:space="preserve"> работ.</w:t>
      </w:r>
    </w:p>
    <w:p w:rsidR="00B7558F" w:rsidRDefault="00B7558F">
      <w:pPr>
        <w:sectPr w:rsidR="00B7558F">
          <w:pgSz w:w="11900" w:h="16850"/>
          <w:pgMar w:top="1360" w:right="0" w:bottom="280" w:left="900" w:header="720" w:footer="720" w:gutter="0"/>
          <w:cols w:space="720"/>
        </w:sectPr>
      </w:pPr>
    </w:p>
    <w:p w:rsidR="00B7558F" w:rsidRDefault="00AB1F84">
      <w:pPr>
        <w:pStyle w:val="a3"/>
        <w:spacing w:before="71" w:line="266" w:lineRule="auto"/>
        <w:ind w:left="1258" w:right="1575" w:firstLine="559"/>
        <w:jc w:val="left"/>
      </w:pPr>
      <w:r>
        <w:lastRenderedPageBreak/>
        <w:t>При проведении тестовых работ по литературе критерии оценок следующие: «5» - 90 – 100 %;</w:t>
      </w:r>
    </w:p>
    <w:p w:rsidR="00B7558F" w:rsidRDefault="00AB1F84">
      <w:pPr>
        <w:pStyle w:val="a3"/>
        <w:spacing w:before="12"/>
        <w:ind w:left="1817" w:firstLine="0"/>
        <w:jc w:val="left"/>
      </w:pPr>
      <w:r>
        <w:t>«4»</w:t>
      </w:r>
      <w:r>
        <w:rPr>
          <w:spacing w:val="-7"/>
        </w:rPr>
        <w:t xml:space="preserve"> </w:t>
      </w:r>
      <w:r>
        <w:t>-</w:t>
      </w:r>
      <w:r>
        <w:rPr>
          <w:spacing w:val="-1"/>
        </w:rPr>
        <w:t xml:space="preserve"> </w:t>
      </w:r>
      <w:r>
        <w:t>78 – 89</w:t>
      </w:r>
      <w:r>
        <w:rPr>
          <w:spacing w:val="3"/>
        </w:rPr>
        <w:t xml:space="preserve"> </w:t>
      </w:r>
      <w:r>
        <w:rPr>
          <w:spacing w:val="-5"/>
        </w:rPr>
        <w:t>%;</w:t>
      </w:r>
    </w:p>
    <w:p w:rsidR="00B7558F" w:rsidRDefault="00AB1F84">
      <w:pPr>
        <w:pStyle w:val="a3"/>
        <w:spacing w:before="43"/>
        <w:ind w:left="1817" w:firstLine="0"/>
        <w:jc w:val="left"/>
      </w:pPr>
      <w:r>
        <w:t>«3»</w:t>
      </w:r>
      <w:r>
        <w:rPr>
          <w:spacing w:val="-7"/>
        </w:rPr>
        <w:t xml:space="preserve"> </w:t>
      </w:r>
      <w:r>
        <w:t>-</w:t>
      </w:r>
      <w:r>
        <w:rPr>
          <w:spacing w:val="-1"/>
        </w:rPr>
        <w:t xml:space="preserve"> </w:t>
      </w:r>
      <w:r>
        <w:t>60 – 77</w:t>
      </w:r>
      <w:r>
        <w:rPr>
          <w:spacing w:val="3"/>
        </w:rPr>
        <w:t xml:space="preserve"> </w:t>
      </w:r>
      <w:r>
        <w:rPr>
          <w:spacing w:val="-5"/>
        </w:rPr>
        <w:t>%;</w:t>
      </w:r>
    </w:p>
    <w:p w:rsidR="00B7558F" w:rsidRDefault="00AB1F84">
      <w:pPr>
        <w:pStyle w:val="a3"/>
        <w:spacing w:before="41"/>
        <w:ind w:left="1817" w:firstLine="0"/>
        <w:jc w:val="left"/>
      </w:pPr>
      <w:r>
        <w:t>«2»- менее</w:t>
      </w:r>
      <w:r>
        <w:rPr>
          <w:spacing w:val="54"/>
        </w:rPr>
        <w:t xml:space="preserve"> </w:t>
      </w:r>
      <w:r>
        <w:rPr>
          <w:spacing w:val="-4"/>
        </w:rPr>
        <w:t>59%.</w:t>
      </w:r>
    </w:p>
    <w:p w:rsidR="00B7558F" w:rsidRDefault="00AB1F84">
      <w:pPr>
        <w:spacing w:before="48" w:line="264" w:lineRule="auto"/>
        <w:ind w:left="1248" w:right="2003" w:firstLine="1142"/>
        <w:rPr>
          <w:sz w:val="24"/>
        </w:rPr>
      </w:pPr>
      <w:r>
        <w:rPr>
          <w:b/>
          <w:sz w:val="24"/>
        </w:rPr>
        <w:t>Оценка</w:t>
      </w:r>
      <w:r>
        <w:rPr>
          <w:b/>
          <w:spacing w:val="-13"/>
          <w:sz w:val="24"/>
        </w:rPr>
        <w:t xml:space="preserve"> </w:t>
      </w:r>
      <w:r>
        <w:rPr>
          <w:b/>
          <w:sz w:val="24"/>
        </w:rPr>
        <w:t>выразительного</w:t>
      </w:r>
      <w:r>
        <w:rPr>
          <w:b/>
          <w:spacing w:val="-13"/>
          <w:sz w:val="24"/>
        </w:rPr>
        <w:t xml:space="preserve"> </w:t>
      </w:r>
      <w:r>
        <w:rPr>
          <w:b/>
          <w:sz w:val="24"/>
        </w:rPr>
        <w:t>чтения</w:t>
      </w:r>
      <w:r>
        <w:rPr>
          <w:b/>
          <w:spacing w:val="-13"/>
          <w:sz w:val="24"/>
        </w:rPr>
        <w:t xml:space="preserve"> </w:t>
      </w:r>
      <w:r>
        <w:rPr>
          <w:b/>
          <w:sz w:val="24"/>
        </w:rPr>
        <w:t xml:space="preserve">художественных произведений </w:t>
      </w:r>
      <w:r>
        <w:rPr>
          <w:sz w:val="24"/>
        </w:rPr>
        <w:t xml:space="preserve">Отметка </w:t>
      </w:r>
      <w:r>
        <w:rPr>
          <w:b/>
          <w:sz w:val="24"/>
        </w:rPr>
        <w:t xml:space="preserve">«5» </w:t>
      </w:r>
      <w:r>
        <w:rPr>
          <w:sz w:val="24"/>
        </w:rPr>
        <w:t>ставится, если:</w:t>
      </w:r>
    </w:p>
    <w:p w:rsidR="00B7558F" w:rsidRDefault="00AB1F84">
      <w:pPr>
        <w:pStyle w:val="a4"/>
        <w:numPr>
          <w:ilvl w:val="0"/>
          <w:numId w:val="62"/>
        </w:numPr>
        <w:tabs>
          <w:tab w:val="left" w:pos="1955"/>
        </w:tabs>
        <w:spacing w:before="9"/>
        <w:ind w:left="1955" w:hanging="707"/>
        <w:rPr>
          <w:sz w:val="24"/>
        </w:rPr>
      </w:pPr>
      <w:r>
        <w:rPr>
          <w:sz w:val="24"/>
        </w:rPr>
        <w:t>текст</w:t>
      </w:r>
      <w:r>
        <w:rPr>
          <w:spacing w:val="-7"/>
          <w:sz w:val="24"/>
        </w:rPr>
        <w:t xml:space="preserve"> </w:t>
      </w:r>
      <w:r>
        <w:rPr>
          <w:sz w:val="24"/>
        </w:rPr>
        <w:t>литературного</w:t>
      </w:r>
      <w:r>
        <w:rPr>
          <w:spacing w:val="-5"/>
          <w:sz w:val="24"/>
        </w:rPr>
        <w:t xml:space="preserve"> </w:t>
      </w:r>
      <w:r>
        <w:rPr>
          <w:sz w:val="24"/>
        </w:rPr>
        <w:t>произведения</w:t>
      </w:r>
      <w:r>
        <w:rPr>
          <w:spacing w:val="-5"/>
          <w:sz w:val="24"/>
        </w:rPr>
        <w:t xml:space="preserve"> </w:t>
      </w:r>
      <w:r>
        <w:rPr>
          <w:sz w:val="24"/>
        </w:rPr>
        <w:t>воспроизведен</w:t>
      </w:r>
      <w:r>
        <w:rPr>
          <w:spacing w:val="-5"/>
          <w:sz w:val="24"/>
        </w:rPr>
        <w:t xml:space="preserve"> </w:t>
      </w:r>
      <w:r>
        <w:rPr>
          <w:sz w:val="24"/>
        </w:rPr>
        <w:t>без</w:t>
      </w:r>
      <w:r>
        <w:rPr>
          <w:spacing w:val="-4"/>
          <w:sz w:val="24"/>
        </w:rPr>
        <w:t xml:space="preserve"> </w:t>
      </w:r>
      <w:r>
        <w:rPr>
          <w:spacing w:val="-2"/>
          <w:sz w:val="24"/>
        </w:rPr>
        <w:t>ошибок;</w:t>
      </w:r>
    </w:p>
    <w:p w:rsidR="00B7558F" w:rsidRDefault="00AB1F84">
      <w:pPr>
        <w:pStyle w:val="a4"/>
        <w:numPr>
          <w:ilvl w:val="0"/>
          <w:numId w:val="62"/>
        </w:numPr>
        <w:tabs>
          <w:tab w:val="left" w:pos="1954"/>
        </w:tabs>
        <w:spacing w:line="268" w:lineRule="auto"/>
        <w:ind w:right="1581" w:firstLine="707"/>
        <w:rPr>
          <w:sz w:val="24"/>
        </w:rPr>
      </w:pPr>
      <w:r>
        <w:rPr>
          <w:sz w:val="24"/>
        </w:rPr>
        <w:t>выполнены</w:t>
      </w:r>
      <w:r>
        <w:rPr>
          <w:spacing w:val="-7"/>
          <w:sz w:val="24"/>
        </w:rPr>
        <w:t xml:space="preserve"> </w:t>
      </w:r>
      <w:r>
        <w:rPr>
          <w:sz w:val="24"/>
        </w:rPr>
        <w:t>следующие</w:t>
      </w:r>
      <w:r>
        <w:rPr>
          <w:spacing w:val="-6"/>
          <w:sz w:val="24"/>
        </w:rPr>
        <w:t xml:space="preserve"> </w:t>
      </w:r>
      <w:r>
        <w:rPr>
          <w:sz w:val="24"/>
        </w:rPr>
        <w:t>требования</w:t>
      </w:r>
      <w:r>
        <w:rPr>
          <w:spacing w:val="-7"/>
          <w:sz w:val="24"/>
        </w:rPr>
        <w:t xml:space="preserve"> </w:t>
      </w:r>
      <w:r>
        <w:rPr>
          <w:sz w:val="24"/>
        </w:rPr>
        <w:t>к</w:t>
      </w:r>
      <w:r>
        <w:rPr>
          <w:spacing w:val="-6"/>
          <w:sz w:val="24"/>
        </w:rPr>
        <w:t xml:space="preserve"> </w:t>
      </w:r>
      <w:r>
        <w:rPr>
          <w:sz w:val="24"/>
        </w:rPr>
        <w:t>технике</w:t>
      </w:r>
      <w:r>
        <w:rPr>
          <w:spacing w:val="-8"/>
          <w:sz w:val="24"/>
        </w:rPr>
        <w:t xml:space="preserve"> </w:t>
      </w:r>
      <w:r>
        <w:rPr>
          <w:sz w:val="24"/>
        </w:rPr>
        <w:t>речи:</w:t>
      </w:r>
      <w:r>
        <w:rPr>
          <w:spacing w:val="-5"/>
          <w:sz w:val="24"/>
        </w:rPr>
        <w:t xml:space="preserve"> </w:t>
      </w:r>
      <w:r>
        <w:rPr>
          <w:sz w:val="24"/>
        </w:rPr>
        <w:t>ученик</w:t>
      </w:r>
      <w:r>
        <w:rPr>
          <w:spacing w:val="-6"/>
          <w:sz w:val="24"/>
        </w:rPr>
        <w:t xml:space="preserve"> </w:t>
      </w:r>
      <w:r>
        <w:rPr>
          <w:sz w:val="24"/>
        </w:rPr>
        <w:t>читает</w:t>
      </w:r>
      <w:r>
        <w:rPr>
          <w:spacing w:val="-6"/>
          <w:sz w:val="24"/>
        </w:rPr>
        <w:t xml:space="preserve"> </w:t>
      </w:r>
      <w:r>
        <w:rPr>
          <w:sz w:val="24"/>
        </w:rPr>
        <w:t>четко, внятно,</w:t>
      </w:r>
      <w:r>
        <w:rPr>
          <w:spacing w:val="-4"/>
          <w:sz w:val="24"/>
        </w:rPr>
        <w:t xml:space="preserve"> </w:t>
      </w:r>
      <w:r>
        <w:rPr>
          <w:sz w:val="24"/>
        </w:rPr>
        <w:t>соблюдает</w:t>
      </w:r>
      <w:r>
        <w:rPr>
          <w:spacing w:val="-4"/>
          <w:sz w:val="24"/>
        </w:rPr>
        <w:t xml:space="preserve"> </w:t>
      </w:r>
      <w:r>
        <w:rPr>
          <w:sz w:val="24"/>
        </w:rPr>
        <w:t>нормы</w:t>
      </w:r>
      <w:r>
        <w:rPr>
          <w:spacing w:val="-5"/>
          <w:sz w:val="24"/>
        </w:rPr>
        <w:t xml:space="preserve"> </w:t>
      </w:r>
      <w:r>
        <w:rPr>
          <w:sz w:val="24"/>
        </w:rPr>
        <w:t>орфоэпии,</w:t>
      </w:r>
      <w:r>
        <w:rPr>
          <w:spacing w:val="-2"/>
          <w:sz w:val="24"/>
        </w:rPr>
        <w:t xml:space="preserve"> </w:t>
      </w:r>
      <w:r>
        <w:rPr>
          <w:sz w:val="24"/>
        </w:rPr>
        <w:t>умело</w:t>
      </w:r>
      <w:r>
        <w:rPr>
          <w:spacing w:val="-4"/>
          <w:sz w:val="24"/>
        </w:rPr>
        <w:t xml:space="preserve"> </w:t>
      </w:r>
      <w:r>
        <w:rPr>
          <w:sz w:val="24"/>
        </w:rPr>
        <w:t>использует</w:t>
      </w:r>
      <w:r>
        <w:rPr>
          <w:spacing w:val="-4"/>
          <w:sz w:val="24"/>
        </w:rPr>
        <w:t xml:space="preserve"> </w:t>
      </w:r>
      <w:r>
        <w:rPr>
          <w:sz w:val="24"/>
        </w:rPr>
        <w:t>паузы</w:t>
      </w:r>
      <w:r>
        <w:rPr>
          <w:spacing w:val="-5"/>
          <w:sz w:val="24"/>
        </w:rPr>
        <w:t xml:space="preserve"> </w:t>
      </w:r>
      <w:r>
        <w:rPr>
          <w:sz w:val="24"/>
        </w:rPr>
        <w:t>для</w:t>
      </w:r>
      <w:r>
        <w:rPr>
          <w:spacing w:val="-4"/>
          <w:sz w:val="24"/>
        </w:rPr>
        <w:t xml:space="preserve"> </w:t>
      </w:r>
      <w:r>
        <w:rPr>
          <w:sz w:val="24"/>
        </w:rPr>
        <w:t>добора</w:t>
      </w:r>
      <w:r>
        <w:rPr>
          <w:spacing w:val="-5"/>
          <w:sz w:val="24"/>
        </w:rPr>
        <w:t xml:space="preserve"> </w:t>
      </w:r>
      <w:r>
        <w:rPr>
          <w:sz w:val="24"/>
        </w:rPr>
        <w:t>(пополнения запаса) воздуха;</w:t>
      </w:r>
    </w:p>
    <w:p w:rsidR="00B7558F" w:rsidRDefault="00AB1F84">
      <w:pPr>
        <w:pStyle w:val="a4"/>
        <w:numPr>
          <w:ilvl w:val="0"/>
          <w:numId w:val="62"/>
        </w:numPr>
        <w:tabs>
          <w:tab w:val="left" w:pos="1954"/>
        </w:tabs>
        <w:spacing w:before="17" w:line="268" w:lineRule="auto"/>
        <w:ind w:right="1576" w:firstLine="707"/>
        <w:rPr>
          <w:sz w:val="24"/>
        </w:rPr>
      </w:pPr>
      <w:r>
        <w:rPr>
          <w:sz w:val="24"/>
        </w:rPr>
        <w:t>соблюдаются следующие требования к логике чтения: ученик владеет умением «читать знаки препинания», верно расставляет логические ударения, определяет место и характер</w:t>
      </w:r>
      <w:r>
        <w:rPr>
          <w:sz w:val="24"/>
        </w:rPr>
        <w:t xml:space="preserve"> пауз в тексте, владеет «шестью рычагами» выразительного чтения (громче - тише, выше - ниже, быстрее - медленнее);</w:t>
      </w:r>
    </w:p>
    <w:p w:rsidR="00B7558F" w:rsidRDefault="00AB1F84">
      <w:pPr>
        <w:pStyle w:val="a4"/>
        <w:numPr>
          <w:ilvl w:val="0"/>
          <w:numId w:val="62"/>
        </w:numPr>
        <w:tabs>
          <w:tab w:val="left" w:pos="1954"/>
          <w:tab w:val="left" w:pos="3372"/>
          <w:tab w:val="left" w:pos="5497"/>
        </w:tabs>
        <w:spacing w:before="19" w:line="268" w:lineRule="auto"/>
        <w:ind w:right="1577" w:firstLine="707"/>
        <w:rPr>
          <w:sz w:val="24"/>
        </w:rPr>
      </w:pPr>
      <w:r>
        <w:rPr>
          <w:sz w:val="24"/>
        </w:rPr>
        <w:t xml:space="preserve">чтение отличается эмоционально-образной выразительностью: ученик </w:t>
      </w:r>
      <w:proofErr w:type="gramStart"/>
      <w:r>
        <w:rPr>
          <w:sz w:val="24"/>
        </w:rPr>
        <w:t>воссоздает</w:t>
      </w:r>
      <w:r>
        <w:rPr>
          <w:spacing w:val="80"/>
          <w:sz w:val="24"/>
        </w:rPr>
        <w:t xml:space="preserve">  </w:t>
      </w:r>
      <w:r>
        <w:rPr>
          <w:sz w:val="24"/>
        </w:rPr>
        <w:t>чувства</w:t>
      </w:r>
      <w:proofErr w:type="gramEnd"/>
      <w:r>
        <w:rPr>
          <w:sz w:val="24"/>
        </w:rPr>
        <w:tab/>
        <w:t>в</w:t>
      </w:r>
      <w:r>
        <w:rPr>
          <w:spacing w:val="80"/>
          <w:sz w:val="24"/>
        </w:rPr>
        <w:t xml:space="preserve">   </w:t>
      </w:r>
      <w:r>
        <w:rPr>
          <w:sz w:val="24"/>
        </w:rPr>
        <w:t>чтении</w:t>
      </w:r>
      <w:r>
        <w:rPr>
          <w:sz w:val="24"/>
        </w:rPr>
        <w:tab/>
        <w:t>-</w:t>
      </w:r>
      <w:r>
        <w:rPr>
          <w:spacing w:val="80"/>
          <w:sz w:val="24"/>
        </w:rPr>
        <w:t xml:space="preserve">    </w:t>
      </w:r>
      <w:r>
        <w:rPr>
          <w:sz w:val="24"/>
        </w:rPr>
        <w:t>«рисует</w:t>
      </w:r>
      <w:r>
        <w:rPr>
          <w:spacing w:val="80"/>
          <w:w w:val="150"/>
          <w:sz w:val="24"/>
        </w:rPr>
        <w:t xml:space="preserve">   </w:t>
      </w:r>
      <w:r>
        <w:rPr>
          <w:sz w:val="24"/>
        </w:rPr>
        <w:t>интонацией»,</w:t>
      </w:r>
    </w:p>
    <w:p w:rsidR="00B7558F" w:rsidRDefault="00AB1F84">
      <w:pPr>
        <w:pStyle w:val="a3"/>
        <w:spacing w:before="3"/>
        <w:ind w:left="1248" w:firstLine="0"/>
      </w:pPr>
      <w:proofErr w:type="gramStart"/>
      <w:r>
        <w:t>соблюдает</w:t>
      </w:r>
      <w:r>
        <w:rPr>
          <w:spacing w:val="64"/>
          <w:w w:val="150"/>
        </w:rPr>
        <w:t xml:space="preserve">  </w:t>
      </w:r>
      <w:r>
        <w:t>паузы</w:t>
      </w:r>
      <w:proofErr w:type="gramEnd"/>
      <w:r>
        <w:rPr>
          <w:spacing w:val="-2"/>
        </w:rPr>
        <w:t xml:space="preserve"> </w:t>
      </w:r>
      <w:r>
        <w:t>психологические,</w:t>
      </w:r>
      <w:r>
        <w:rPr>
          <w:spacing w:val="-3"/>
        </w:rPr>
        <w:t xml:space="preserve"> </w:t>
      </w:r>
      <w:r>
        <w:t>начальные,</w:t>
      </w:r>
      <w:r>
        <w:rPr>
          <w:spacing w:val="-2"/>
        </w:rPr>
        <w:t xml:space="preserve"> финальные.</w:t>
      </w:r>
    </w:p>
    <w:p w:rsidR="00B7558F" w:rsidRDefault="00AB1F84">
      <w:pPr>
        <w:pStyle w:val="a3"/>
        <w:spacing w:before="46"/>
        <w:ind w:left="1817" w:firstLine="0"/>
      </w:pPr>
      <w:r>
        <w:t>Отметка</w:t>
      </w:r>
      <w:r>
        <w:rPr>
          <w:spacing w:val="-5"/>
        </w:rPr>
        <w:t xml:space="preserve"> </w:t>
      </w:r>
      <w:r>
        <w:rPr>
          <w:b/>
        </w:rPr>
        <w:t>«4»</w:t>
      </w:r>
      <w:r>
        <w:rPr>
          <w:b/>
          <w:spacing w:val="-2"/>
        </w:rPr>
        <w:t xml:space="preserve"> </w:t>
      </w:r>
      <w:r>
        <w:t>ставится,</w:t>
      </w:r>
      <w:r>
        <w:rPr>
          <w:spacing w:val="-1"/>
        </w:rPr>
        <w:t xml:space="preserve"> </w:t>
      </w:r>
      <w:r>
        <w:rPr>
          <w:spacing w:val="-4"/>
        </w:rPr>
        <w:t>если</w:t>
      </w:r>
    </w:p>
    <w:p w:rsidR="00B7558F" w:rsidRDefault="00AB1F84">
      <w:pPr>
        <w:pStyle w:val="a4"/>
        <w:numPr>
          <w:ilvl w:val="0"/>
          <w:numId w:val="62"/>
        </w:numPr>
        <w:tabs>
          <w:tab w:val="left" w:pos="1954"/>
        </w:tabs>
        <w:spacing w:before="43" w:line="268" w:lineRule="auto"/>
        <w:ind w:right="1573" w:firstLine="707"/>
        <w:rPr>
          <w:sz w:val="24"/>
        </w:rPr>
      </w:pPr>
      <w:r>
        <w:rPr>
          <w:sz w:val="24"/>
        </w:rPr>
        <w:t>текст произведения воспроизведен без ошибок или с 1-2 ошибками, которые ученик исправляет сам, без подсказки,</w:t>
      </w:r>
    </w:p>
    <w:p w:rsidR="00B7558F" w:rsidRDefault="00AB1F84">
      <w:pPr>
        <w:pStyle w:val="a4"/>
        <w:numPr>
          <w:ilvl w:val="0"/>
          <w:numId w:val="62"/>
        </w:numPr>
        <w:tabs>
          <w:tab w:val="left" w:pos="1954"/>
        </w:tabs>
        <w:spacing w:before="15" w:line="271" w:lineRule="auto"/>
        <w:ind w:right="1579" w:firstLine="707"/>
        <w:rPr>
          <w:sz w:val="24"/>
        </w:rPr>
      </w:pPr>
      <w:r>
        <w:rPr>
          <w:sz w:val="24"/>
        </w:rPr>
        <w:t>в</w:t>
      </w:r>
      <w:r>
        <w:rPr>
          <w:spacing w:val="-9"/>
          <w:sz w:val="24"/>
        </w:rPr>
        <w:t xml:space="preserve"> </w:t>
      </w:r>
      <w:r>
        <w:rPr>
          <w:sz w:val="24"/>
        </w:rPr>
        <w:t>основном</w:t>
      </w:r>
      <w:r>
        <w:rPr>
          <w:spacing w:val="-9"/>
          <w:sz w:val="24"/>
        </w:rPr>
        <w:t xml:space="preserve"> </w:t>
      </w:r>
      <w:r>
        <w:rPr>
          <w:sz w:val="24"/>
        </w:rPr>
        <w:t>выполняются</w:t>
      </w:r>
      <w:r>
        <w:rPr>
          <w:spacing w:val="-8"/>
          <w:sz w:val="24"/>
        </w:rPr>
        <w:t xml:space="preserve"> </w:t>
      </w:r>
      <w:r>
        <w:rPr>
          <w:sz w:val="24"/>
        </w:rPr>
        <w:t>требования</w:t>
      </w:r>
      <w:r>
        <w:rPr>
          <w:spacing w:val="-8"/>
          <w:sz w:val="24"/>
        </w:rPr>
        <w:t xml:space="preserve"> </w:t>
      </w:r>
      <w:r>
        <w:rPr>
          <w:sz w:val="24"/>
        </w:rPr>
        <w:t>к</w:t>
      </w:r>
      <w:r>
        <w:rPr>
          <w:spacing w:val="-8"/>
          <w:sz w:val="24"/>
        </w:rPr>
        <w:t xml:space="preserve"> </w:t>
      </w:r>
      <w:r>
        <w:rPr>
          <w:sz w:val="24"/>
        </w:rPr>
        <w:t>технике</w:t>
      </w:r>
      <w:r>
        <w:rPr>
          <w:spacing w:val="-9"/>
          <w:sz w:val="24"/>
        </w:rPr>
        <w:t xml:space="preserve"> </w:t>
      </w:r>
      <w:r>
        <w:rPr>
          <w:sz w:val="24"/>
        </w:rPr>
        <w:t>речи,</w:t>
      </w:r>
      <w:r>
        <w:rPr>
          <w:spacing w:val="-8"/>
          <w:sz w:val="24"/>
        </w:rPr>
        <w:t xml:space="preserve"> </w:t>
      </w:r>
      <w:r>
        <w:rPr>
          <w:sz w:val="24"/>
        </w:rPr>
        <w:t>к</w:t>
      </w:r>
      <w:r>
        <w:rPr>
          <w:spacing w:val="-8"/>
          <w:sz w:val="24"/>
        </w:rPr>
        <w:t xml:space="preserve"> </w:t>
      </w:r>
      <w:r>
        <w:rPr>
          <w:sz w:val="24"/>
        </w:rPr>
        <w:t>логике</w:t>
      </w:r>
      <w:r>
        <w:rPr>
          <w:spacing w:val="-9"/>
          <w:sz w:val="24"/>
        </w:rPr>
        <w:t xml:space="preserve"> </w:t>
      </w:r>
      <w:r>
        <w:rPr>
          <w:sz w:val="24"/>
        </w:rPr>
        <w:t>чтения</w:t>
      </w:r>
      <w:r>
        <w:rPr>
          <w:spacing w:val="-11"/>
          <w:sz w:val="24"/>
        </w:rPr>
        <w:t xml:space="preserve"> </w:t>
      </w:r>
      <w:r>
        <w:rPr>
          <w:sz w:val="24"/>
        </w:rPr>
        <w:t>и</w:t>
      </w:r>
      <w:r>
        <w:rPr>
          <w:spacing w:val="-10"/>
          <w:sz w:val="24"/>
        </w:rPr>
        <w:t xml:space="preserve"> </w:t>
      </w:r>
      <w:r>
        <w:rPr>
          <w:sz w:val="24"/>
        </w:rPr>
        <w:t>к эмоциональ</w:t>
      </w:r>
      <w:r>
        <w:rPr>
          <w:sz w:val="24"/>
        </w:rPr>
        <w:t>но-образной выразительности исполнения литературного произведения.</w:t>
      </w:r>
    </w:p>
    <w:p w:rsidR="00B7558F" w:rsidRDefault="00AB1F84">
      <w:pPr>
        <w:pStyle w:val="a3"/>
        <w:spacing w:before="8"/>
        <w:ind w:left="1817" w:firstLine="0"/>
      </w:pPr>
      <w:r>
        <w:t>Отметка</w:t>
      </w:r>
      <w:r>
        <w:rPr>
          <w:spacing w:val="-3"/>
        </w:rPr>
        <w:t xml:space="preserve"> </w:t>
      </w:r>
      <w:r>
        <w:rPr>
          <w:b/>
        </w:rPr>
        <w:t>«3»</w:t>
      </w:r>
      <w:r>
        <w:rPr>
          <w:b/>
          <w:spacing w:val="-2"/>
        </w:rPr>
        <w:t xml:space="preserve"> </w:t>
      </w:r>
      <w:r>
        <w:t>ставится,</w:t>
      </w:r>
      <w:r>
        <w:rPr>
          <w:spacing w:val="-1"/>
        </w:rPr>
        <w:t xml:space="preserve"> </w:t>
      </w:r>
      <w:r>
        <w:rPr>
          <w:spacing w:val="-4"/>
        </w:rPr>
        <w:t>если:</w:t>
      </w:r>
    </w:p>
    <w:p w:rsidR="00B7558F" w:rsidRDefault="00AB1F84">
      <w:pPr>
        <w:pStyle w:val="a4"/>
        <w:numPr>
          <w:ilvl w:val="0"/>
          <w:numId w:val="62"/>
        </w:numPr>
        <w:tabs>
          <w:tab w:val="left" w:pos="1954"/>
        </w:tabs>
        <w:spacing w:before="46" w:line="268" w:lineRule="auto"/>
        <w:ind w:right="1575" w:firstLine="707"/>
        <w:rPr>
          <w:sz w:val="24"/>
        </w:rPr>
      </w:pPr>
      <w:r>
        <w:rPr>
          <w:sz w:val="24"/>
        </w:rPr>
        <w:t>текст произведения воспроизводится с ошибками (не более 3-5 в зависимости от размера исполняемого произведения), ученику требуется подсказка учителя, при этом тр</w:t>
      </w:r>
      <w:r>
        <w:rPr>
          <w:sz w:val="24"/>
        </w:rPr>
        <w:t xml:space="preserve">ебования к технике речи, к логике чтения в основном </w:t>
      </w:r>
      <w:r>
        <w:rPr>
          <w:spacing w:val="-2"/>
          <w:sz w:val="24"/>
        </w:rPr>
        <w:t>выполняются.</w:t>
      </w:r>
    </w:p>
    <w:p w:rsidR="00B7558F" w:rsidRDefault="00AB1F84">
      <w:pPr>
        <w:pStyle w:val="a4"/>
        <w:numPr>
          <w:ilvl w:val="0"/>
          <w:numId w:val="62"/>
        </w:numPr>
        <w:tabs>
          <w:tab w:val="left" w:pos="1954"/>
        </w:tabs>
        <w:spacing w:before="19" w:line="268" w:lineRule="auto"/>
        <w:ind w:right="1576" w:firstLine="707"/>
        <w:rPr>
          <w:sz w:val="24"/>
        </w:rPr>
      </w:pPr>
      <w:r>
        <w:rPr>
          <w:sz w:val="24"/>
        </w:rPr>
        <w:t>текст произведения воспроизводится без ошибок, ученик читает четко, внятно, но не владеет умением «читать знаки препинания», расставлять логические ударения, паузы, читает монотонно, неэмоционально.</w:t>
      </w:r>
    </w:p>
    <w:p w:rsidR="00B7558F" w:rsidRDefault="00AB1F84">
      <w:pPr>
        <w:pStyle w:val="1"/>
        <w:spacing w:before="20"/>
        <w:ind w:left="1817"/>
      </w:pPr>
      <w:r>
        <w:t>Критерии</w:t>
      </w:r>
      <w:r>
        <w:rPr>
          <w:spacing w:val="-6"/>
        </w:rPr>
        <w:t xml:space="preserve"> </w:t>
      </w:r>
      <w:r>
        <w:t>оценивания</w:t>
      </w:r>
      <w:r>
        <w:rPr>
          <w:spacing w:val="-7"/>
        </w:rPr>
        <w:t xml:space="preserve"> </w:t>
      </w:r>
      <w:r>
        <w:rPr>
          <w:spacing w:val="-2"/>
        </w:rPr>
        <w:t>пересказа</w:t>
      </w:r>
    </w:p>
    <w:p w:rsidR="00B7558F" w:rsidRDefault="00AB1F84">
      <w:pPr>
        <w:pStyle w:val="a3"/>
        <w:spacing w:before="30"/>
        <w:ind w:left="1817" w:firstLine="0"/>
      </w:pPr>
      <w:r>
        <w:t>1. Ошибки в</w:t>
      </w:r>
      <w:r>
        <w:rPr>
          <w:spacing w:val="-1"/>
        </w:rPr>
        <w:t xml:space="preserve"> </w:t>
      </w:r>
      <w:r>
        <w:rPr>
          <w:spacing w:val="-2"/>
        </w:rPr>
        <w:t>содержании</w:t>
      </w:r>
    </w:p>
    <w:p w:rsidR="00B7558F" w:rsidRDefault="00AB1F84">
      <w:pPr>
        <w:pStyle w:val="a4"/>
        <w:numPr>
          <w:ilvl w:val="0"/>
          <w:numId w:val="62"/>
        </w:numPr>
        <w:tabs>
          <w:tab w:val="left" w:pos="1391"/>
        </w:tabs>
        <w:spacing w:before="45"/>
        <w:ind w:left="1391" w:hanging="143"/>
        <w:jc w:val="left"/>
        <w:rPr>
          <w:sz w:val="24"/>
        </w:rPr>
      </w:pPr>
      <w:r>
        <w:rPr>
          <w:sz w:val="24"/>
        </w:rPr>
        <w:t>проп</w:t>
      </w:r>
      <w:r>
        <w:rPr>
          <w:sz w:val="24"/>
        </w:rPr>
        <w:t>уск</w:t>
      </w:r>
      <w:r>
        <w:rPr>
          <w:spacing w:val="-3"/>
          <w:sz w:val="24"/>
        </w:rPr>
        <w:t xml:space="preserve"> </w:t>
      </w:r>
      <w:r>
        <w:rPr>
          <w:sz w:val="24"/>
        </w:rPr>
        <w:t>важного</w:t>
      </w:r>
      <w:r>
        <w:rPr>
          <w:spacing w:val="-3"/>
          <w:sz w:val="24"/>
        </w:rPr>
        <w:t xml:space="preserve"> </w:t>
      </w:r>
      <w:r>
        <w:rPr>
          <w:sz w:val="24"/>
        </w:rPr>
        <w:t>смыслового</w:t>
      </w:r>
      <w:r>
        <w:rPr>
          <w:spacing w:val="-3"/>
          <w:sz w:val="24"/>
        </w:rPr>
        <w:t xml:space="preserve"> </w:t>
      </w:r>
      <w:r>
        <w:rPr>
          <w:spacing w:val="-4"/>
          <w:sz w:val="24"/>
        </w:rPr>
        <w:t>звена</w:t>
      </w:r>
    </w:p>
    <w:p w:rsidR="00B7558F" w:rsidRDefault="00AB1F84">
      <w:pPr>
        <w:pStyle w:val="a4"/>
        <w:numPr>
          <w:ilvl w:val="0"/>
          <w:numId w:val="62"/>
        </w:numPr>
        <w:tabs>
          <w:tab w:val="left" w:pos="1391"/>
        </w:tabs>
        <w:ind w:left="1391" w:hanging="143"/>
        <w:jc w:val="left"/>
        <w:rPr>
          <w:sz w:val="24"/>
        </w:rPr>
      </w:pPr>
      <w:r>
        <w:rPr>
          <w:sz w:val="24"/>
        </w:rPr>
        <w:t>пропуск</w:t>
      </w:r>
      <w:r>
        <w:rPr>
          <w:spacing w:val="-7"/>
          <w:sz w:val="24"/>
        </w:rPr>
        <w:t xml:space="preserve"> </w:t>
      </w:r>
      <w:r>
        <w:rPr>
          <w:sz w:val="24"/>
        </w:rPr>
        <w:t>нескольких</w:t>
      </w:r>
      <w:r>
        <w:rPr>
          <w:spacing w:val="-4"/>
          <w:sz w:val="24"/>
        </w:rPr>
        <w:t xml:space="preserve"> </w:t>
      </w:r>
      <w:r>
        <w:rPr>
          <w:sz w:val="24"/>
        </w:rPr>
        <w:t>смысловых</w:t>
      </w:r>
      <w:r>
        <w:rPr>
          <w:spacing w:val="-5"/>
          <w:sz w:val="24"/>
        </w:rPr>
        <w:t xml:space="preserve"> </w:t>
      </w:r>
      <w:r>
        <w:rPr>
          <w:spacing w:val="-2"/>
          <w:sz w:val="24"/>
        </w:rPr>
        <w:t>звеньев</w:t>
      </w:r>
    </w:p>
    <w:p w:rsidR="00B7558F" w:rsidRDefault="00AB1F84">
      <w:pPr>
        <w:pStyle w:val="a4"/>
        <w:numPr>
          <w:ilvl w:val="0"/>
          <w:numId w:val="62"/>
        </w:numPr>
        <w:tabs>
          <w:tab w:val="left" w:pos="1391"/>
        </w:tabs>
        <w:spacing w:before="46"/>
        <w:ind w:left="1391" w:hanging="143"/>
        <w:jc w:val="left"/>
        <w:rPr>
          <w:sz w:val="24"/>
        </w:rPr>
      </w:pPr>
      <w:r>
        <w:rPr>
          <w:sz w:val="24"/>
        </w:rPr>
        <w:t>«сжатие»</w:t>
      </w:r>
      <w:r>
        <w:rPr>
          <w:spacing w:val="-9"/>
          <w:sz w:val="24"/>
        </w:rPr>
        <w:t xml:space="preserve"> </w:t>
      </w:r>
      <w:r>
        <w:rPr>
          <w:spacing w:val="-2"/>
          <w:sz w:val="24"/>
        </w:rPr>
        <w:t>текста</w:t>
      </w:r>
    </w:p>
    <w:p w:rsidR="00B7558F" w:rsidRDefault="00AB1F84">
      <w:pPr>
        <w:pStyle w:val="a4"/>
        <w:numPr>
          <w:ilvl w:val="0"/>
          <w:numId w:val="62"/>
        </w:numPr>
        <w:tabs>
          <w:tab w:val="left" w:pos="1391"/>
        </w:tabs>
        <w:ind w:left="1391" w:hanging="143"/>
        <w:jc w:val="left"/>
        <w:rPr>
          <w:sz w:val="24"/>
        </w:rPr>
      </w:pPr>
      <w:r>
        <w:rPr>
          <w:sz w:val="24"/>
        </w:rPr>
        <w:t>фактические</w:t>
      </w:r>
      <w:r>
        <w:rPr>
          <w:spacing w:val="-4"/>
          <w:sz w:val="24"/>
        </w:rPr>
        <w:t xml:space="preserve"> </w:t>
      </w:r>
      <w:r>
        <w:rPr>
          <w:spacing w:val="-2"/>
          <w:sz w:val="24"/>
        </w:rPr>
        <w:t>искажения</w:t>
      </w:r>
    </w:p>
    <w:p w:rsidR="00B7558F" w:rsidRDefault="00AB1F84">
      <w:pPr>
        <w:pStyle w:val="a4"/>
        <w:numPr>
          <w:ilvl w:val="0"/>
          <w:numId w:val="62"/>
        </w:numPr>
        <w:tabs>
          <w:tab w:val="left" w:pos="1391"/>
        </w:tabs>
        <w:ind w:left="1391" w:hanging="143"/>
        <w:jc w:val="left"/>
        <w:rPr>
          <w:sz w:val="24"/>
        </w:rPr>
      </w:pPr>
      <w:r>
        <w:rPr>
          <w:sz w:val="24"/>
        </w:rPr>
        <w:t>нарушение</w:t>
      </w:r>
      <w:r>
        <w:rPr>
          <w:spacing w:val="-10"/>
          <w:sz w:val="24"/>
        </w:rPr>
        <w:t xml:space="preserve"> </w:t>
      </w:r>
      <w:r>
        <w:rPr>
          <w:sz w:val="24"/>
        </w:rPr>
        <w:t>логической</w:t>
      </w:r>
      <w:r>
        <w:rPr>
          <w:spacing w:val="-7"/>
          <w:sz w:val="24"/>
        </w:rPr>
        <w:t xml:space="preserve"> </w:t>
      </w:r>
      <w:r>
        <w:rPr>
          <w:sz w:val="24"/>
        </w:rPr>
        <w:t>последовательности</w:t>
      </w:r>
      <w:r>
        <w:rPr>
          <w:spacing w:val="-5"/>
          <w:sz w:val="24"/>
        </w:rPr>
        <w:t xml:space="preserve"> </w:t>
      </w:r>
      <w:r>
        <w:rPr>
          <w:spacing w:val="-2"/>
          <w:sz w:val="24"/>
        </w:rPr>
        <w:t>(перестановки)</w:t>
      </w:r>
    </w:p>
    <w:p w:rsidR="00B7558F" w:rsidRDefault="00AB1F84">
      <w:pPr>
        <w:pStyle w:val="a3"/>
        <w:spacing w:before="46"/>
        <w:ind w:left="1817" w:firstLine="0"/>
        <w:jc w:val="left"/>
      </w:pPr>
      <w:r>
        <w:t>2.</w:t>
      </w:r>
      <w:r>
        <w:rPr>
          <w:spacing w:val="-3"/>
        </w:rPr>
        <w:t xml:space="preserve"> </w:t>
      </w:r>
      <w:r>
        <w:t>Грамматическое</w:t>
      </w:r>
      <w:r>
        <w:rPr>
          <w:spacing w:val="-3"/>
        </w:rPr>
        <w:t xml:space="preserve"> </w:t>
      </w:r>
      <w:r>
        <w:t>и</w:t>
      </w:r>
      <w:r>
        <w:rPr>
          <w:spacing w:val="-2"/>
        </w:rPr>
        <w:t xml:space="preserve"> </w:t>
      </w:r>
      <w:r>
        <w:t>речевое</w:t>
      </w:r>
      <w:r>
        <w:rPr>
          <w:spacing w:val="-3"/>
        </w:rPr>
        <w:t xml:space="preserve"> </w:t>
      </w:r>
      <w:r>
        <w:rPr>
          <w:spacing w:val="-2"/>
        </w:rPr>
        <w:t>оформление</w:t>
      </w:r>
    </w:p>
    <w:p w:rsidR="00B7558F" w:rsidRDefault="00AB1F84">
      <w:pPr>
        <w:pStyle w:val="a4"/>
        <w:numPr>
          <w:ilvl w:val="0"/>
          <w:numId w:val="62"/>
        </w:numPr>
        <w:tabs>
          <w:tab w:val="left" w:pos="1386"/>
        </w:tabs>
        <w:spacing w:before="43"/>
        <w:ind w:left="1386" w:hanging="138"/>
        <w:jc w:val="left"/>
        <w:rPr>
          <w:sz w:val="24"/>
        </w:rPr>
      </w:pPr>
      <w:r>
        <w:rPr>
          <w:sz w:val="24"/>
        </w:rPr>
        <w:t>затруднение</w:t>
      </w:r>
      <w:r>
        <w:rPr>
          <w:spacing w:val="-4"/>
          <w:sz w:val="24"/>
        </w:rPr>
        <w:t xml:space="preserve"> </w:t>
      </w:r>
      <w:r>
        <w:rPr>
          <w:sz w:val="24"/>
        </w:rPr>
        <w:t>с</w:t>
      </w:r>
      <w:r>
        <w:rPr>
          <w:spacing w:val="-4"/>
          <w:sz w:val="24"/>
        </w:rPr>
        <w:t xml:space="preserve"> </w:t>
      </w:r>
      <w:r>
        <w:rPr>
          <w:sz w:val="24"/>
        </w:rPr>
        <w:t>началом</w:t>
      </w:r>
      <w:r>
        <w:rPr>
          <w:spacing w:val="-2"/>
          <w:sz w:val="24"/>
        </w:rPr>
        <w:t xml:space="preserve"> пересказа</w:t>
      </w:r>
    </w:p>
    <w:p w:rsidR="00B7558F" w:rsidRDefault="00AB1F84">
      <w:pPr>
        <w:pStyle w:val="a4"/>
        <w:numPr>
          <w:ilvl w:val="0"/>
          <w:numId w:val="62"/>
        </w:numPr>
        <w:tabs>
          <w:tab w:val="left" w:pos="1386"/>
        </w:tabs>
        <w:ind w:left="1386" w:hanging="138"/>
        <w:jc w:val="left"/>
        <w:rPr>
          <w:sz w:val="24"/>
        </w:rPr>
      </w:pPr>
      <w:r>
        <w:rPr>
          <w:sz w:val="24"/>
        </w:rPr>
        <w:t>отсутствие</w:t>
      </w:r>
      <w:r>
        <w:rPr>
          <w:spacing w:val="-6"/>
          <w:sz w:val="24"/>
        </w:rPr>
        <w:t xml:space="preserve"> </w:t>
      </w:r>
      <w:r>
        <w:rPr>
          <w:sz w:val="24"/>
        </w:rPr>
        <w:t>грамматического</w:t>
      </w:r>
      <w:r>
        <w:rPr>
          <w:spacing w:val="-5"/>
          <w:sz w:val="24"/>
        </w:rPr>
        <w:t xml:space="preserve"> </w:t>
      </w:r>
      <w:r>
        <w:rPr>
          <w:sz w:val="24"/>
        </w:rPr>
        <w:t>завершения</w:t>
      </w:r>
      <w:r>
        <w:rPr>
          <w:spacing w:val="-5"/>
          <w:sz w:val="24"/>
        </w:rPr>
        <w:t xml:space="preserve"> </w:t>
      </w:r>
      <w:r>
        <w:rPr>
          <w:spacing w:val="-2"/>
          <w:sz w:val="24"/>
        </w:rPr>
        <w:t>текста</w:t>
      </w:r>
    </w:p>
    <w:p w:rsidR="00B7558F" w:rsidRDefault="00AB1F84">
      <w:pPr>
        <w:pStyle w:val="a4"/>
        <w:numPr>
          <w:ilvl w:val="0"/>
          <w:numId w:val="62"/>
        </w:numPr>
        <w:tabs>
          <w:tab w:val="left" w:pos="1386"/>
        </w:tabs>
        <w:ind w:left="1386" w:hanging="138"/>
        <w:jc w:val="left"/>
        <w:rPr>
          <w:sz w:val="24"/>
        </w:rPr>
      </w:pPr>
      <w:r>
        <w:rPr>
          <w:sz w:val="24"/>
        </w:rPr>
        <w:t>отсутствие</w:t>
      </w:r>
      <w:r>
        <w:rPr>
          <w:spacing w:val="-3"/>
          <w:sz w:val="24"/>
        </w:rPr>
        <w:t xml:space="preserve"> </w:t>
      </w:r>
      <w:r>
        <w:rPr>
          <w:sz w:val="24"/>
        </w:rPr>
        <w:t>(нарушение)</w:t>
      </w:r>
      <w:r>
        <w:rPr>
          <w:spacing w:val="-3"/>
          <w:sz w:val="24"/>
        </w:rPr>
        <w:t xml:space="preserve"> </w:t>
      </w:r>
      <w:r>
        <w:rPr>
          <w:sz w:val="24"/>
        </w:rPr>
        <w:t>связей</w:t>
      </w:r>
      <w:r>
        <w:rPr>
          <w:spacing w:val="-2"/>
          <w:sz w:val="24"/>
        </w:rPr>
        <w:t xml:space="preserve"> </w:t>
      </w:r>
      <w:r>
        <w:rPr>
          <w:sz w:val="24"/>
        </w:rPr>
        <w:t>между</w:t>
      </w:r>
      <w:r>
        <w:rPr>
          <w:spacing w:val="-6"/>
          <w:sz w:val="24"/>
        </w:rPr>
        <w:t xml:space="preserve"> </w:t>
      </w:r>
      <w:r>
        <w:rPr>
          <w:sz w:val="24"/>
        </w:rPr>
        <w:t>предложениями</w:t>
      </w:r>
      <w:r>
        <w:rPr>
          <w:spacing w:val="-2"/>
          <w:sz w:val="24"/>
        </w:rPr>
        <w:t xml:space="preserve"> </w:t>
      </w:r>
      <w:r>
        <w:rPr>
          <w:sz w:val="24"/>
        </w:rPr>
        <w:t>и</w:t>
      </w:r>
      <w:r>
        <w:rPr>
          <w:spacing w:val="-2"/>
          <w:sz w:val="24"/>
        </w:rPr>
        <w:t xml:space="preserve"> частями</w:t>
      </w:r>
    </w:p>
    <w:p w:rsidR="00B7558F" w:rsidRDefault="00AB1F84">
      <w:pPr>
        <w:pStyle w:val="a4"/>
        <w:numPr>
          <w:ilvl w:val="0"/>
          <w:numId w:val="62"/>
        </w:numPr>
        <w:tabs>
          <w:tab w:val="left" w:pos="1386"/>
        </w:tabs>
        <w:ind w:left="1386" w:hanging="138"/>
        <w:jc w:val="left"/>
        <w:rPr>
          <w:sz w:val="24"/>
        </w:rPr>
      </w:pPr>
      <w:r>
        <w:rPr>
          <w:sz w:val="24"/>
        </w:rPr>
        <w:t>грамматические</w:t>
      </w:r>
      <w:r>
        <w:rPr>
          <w:spacing w:val="-6"/>
          <w:sz w:val="24"/>
        </w:rPr>
        <w:t xml:space="preserve"> </w:t>
      </w:r>
      <w:r>
        <w:rPr>
          <w:spacing w:val="-2"/>
          <w:sz w:val="24"/>
        </w:rPr>
        <w:t>ошибки</w:t>
      </w:r>
    </w:p>
    <w:p w:rsidR="00B7558F" w:rsidRDefault="00AB1F84">
      <w:pPr>
        <w:pStyle w:val="a4"/>
        <w:numPr>
          <w:ilvl w:val="0"/>
          <w:numId w:val="62"/>
        </w:numPr>
        <w:tabs>
          <w:tab w:val="left" w:pos="1386"/>
        </w:tabs>
        <w:spacing w:before="46"/>
        <w:ind w:left="1386" w:hanging="138"/>
        <w:jc w:val="left"/>
        <w:rPr>
          <w:sz w:val="24"/>
        </w:rPr>
      </w:pPr>
      <w:r>
        <w:rPr>
          <w:sz w:val="24"/>
        </w:rPr>
        <w:t>речевые</w:t>
      </w:r>
      <w:r>
        <w:rPr>
          <w:spacing w:val="-3"/>
          <w:sz w:val="24"/>
        </w:rPr>
        <w:t xml:space="preserve"> </w:t>
      </w:r>
      <w:r>
        <w:rPr>
          <w:spacing w:val="-2"/>
          <w:sz w:val="24"/>
        </w:rPr>
        <w:t>ошибки</w:t>
      </w:r>
    </w:p>
    <w:p w:rsidR="00B7558F" w:rsidRDefault="00B7558F">
      <w:pPr>
        <w:rPr>
          <w:sz w:val="24"/>
        </w:rPr>
        <w:sectPr w:rsidR="00B7558F">
          <w:pgSz w:w="11900" w:h="16850"/>
          <w:pgMar w:top="1360" w:right="0" w:bottom="280" w:left="900" w:header="720" w:footer="720" w:gutter="0"/>
          <w:cols w:space="720"/>
        </w:sectPr>
      </w:pPr>
    </w:p>
    <w:p w:rsidR="00B7558F" w:rsidRDefault="00AB1F84">
      <w:pPr>
        <w:pStyle w:val="a3"/>
        <w:spacing w:before="71"/>
        <w:ind w:left="1817" w:firstLine="0"/>
        <w:jc w:val="left"/>
      </w:pPr>
      <w:r>
        <w:lastRenderedPageBreak/>
        <w:t>3.</w:t>
      </w:r>
      <w:r>
        <w:rPr>
          <w:spacing w:val="-1"/>
        </w:rPr>
        <w:t xml:space="preserve"> </w:t>
      </w:r>
      <w:r>
        <w:t>Общее</w:t>
      </w:r>
      <w:r>
        <w:rPr>
          <w:spacing w:val="-2"/>
        </w:rPr>
        <w:t xml:space="preserve"> впечатление</w:t>
      </w:r>
    </w:p>
    <w:p w:rsidR="00B7558F" w:rsidRDefault="00AB1F84">
      <w:pPr>
        <w:pStyle w:val="a4"/>
        <w:numPr>
          <w:ilvl w:val="0"/>
          <w:numId w:val="61"/>
        </w:numPr>
        <w:tabs>
          <w:tab w:val="left" w:pos="683"/>
        </w:tabs>
        <w:spacing w:before="46"/>
        <w:ind w:left="683" w:hanging="143"/>
        <w:jc w:val="left"/>
        <w:rPr>
          <w:sz w:val="24"/>
        </w:rPr>
      </w:pPr>
      <w:r>
        <w:rPr>
          <w:sz w:val="24"/>
        </w:rPr>
        <w:t>«</w:t>
      </w:r>
      <w:proofErr w:type="spellStart"/>
      <w:r>
        <w:rPr>
          <w:sz w:val="24"/>
        </w:rPr>
        <w:t>безадресность</w:t>
      </w:r>
      <w:proofErr w:type="spellEnd"/>
      <w:r>
        <w:rPr>
          <w:sz w:val="24"/>
        </w:rPr>
        <w:t>»</w:t>
      </w:r>
      <w:r>
        <w:rPr>
          <w:spacing w:val="-9"/>
          <w:sz w:val="24"/>
        </w:rPr>
        <w:t xml:space="preserve"> </w:t>
      </w:r>
      <w:r>
        <w:rPr>
          <w:spacing w:val="-2"/>
          <w:sz w:val="24"/>
        </w:rPr>
        <w:t>пересказа</w:t>
      </w:r>
    </w:p>
    <w:p w:rsidR="00B7558F" w:rsidRDefault="00AB1F84">
      <w:pPr>
        <w:pStyle w:val="a4"/>
        <w:numPr>
          <w:ilvl w:val="0"/>
          <w:numId w:val="61"/>
        </w:numPr>
        <w:tabs>
          <w:tab w:val="left" w:pos="683"/>
        </w:tabs>
        <w:spacing w:before="45"/>
        <w:ind w:left="683" w:hanging="143"/>
        <w:jc w:val="left"/>
        <w:rPr>
          <w:sz w:val="24"/>
        </w:rPr>
      </w:pPr>
      <w:r>
        <w:rPr>
          <w:sz w:val="24"/>
        </w:rPr>
        <w:t>невыразительность</w:t>
      </w:r>
      <w:r>
        <w:rPr>
          <w:spacing w:val="-9"/>
          <w:sz w:val="24"/>
        </w:rPr>
        <w:t xml:space="preserve"> </w:t>
      </w:r>
      <w:r>
        <w:rPr>
          <w:spacing w:val="-2"/>
          <w:sz w:val="24"/>
        </w:rPr>
        <w:t>пересказа</w:t>
      </w:r>
    </w:p>
    <w:p w:rsidR="00B7558F" w:rsidRDefault="00AB1F84">
      <w:pPr>
        <w:pStyle w:val="a3"/>
        <w:spacing w:before="46"/>
        <w:ind w:left="1666" w:firstLine="0"/>
        <w:jc w:val="left"/>
      </w:pPr>
      <w:r>
        <w:t>Оценка</w:t>
      </w:r>
      <w:r>
        <w:rPr>
          <w:spacing w:val="-7"/>
        </w:rPr>
        <w:t xml:space="preserve"> </w:t>
      </w:r>
      <w:r>
        <w:t>подробного</w:t>
      </w:r>
      <w:r>
        <w:rPr>
          <w:spacing w:val="-3"/>
        </w:rPr>
        <w:t xml:space="preserve"> </w:t>
      </w:r>
      <w:r>
        <w:t>пересказа</w:t>
      </w:r>
      <w:r>
        <w:rPr>
          <w:spacing w:val="-4"/>
        </w:rPr>
        <w:t xml:space="preserve"> </w:t>
      </w:r>
      <w:r>
        <w:t>осуществляется</w:t>
      </w:r>
      <w:r>
        <w:rPr>
          <w:spacing w:val="-2"/>
        </w:rPr>
        <w:t xml:space="preserve"> </w:t>
      </w:r>
      <w:r>
        <w:t>по</w:t>
      </w:r>
      <w:r>
        <w:rPr>
          <w:spacing w:val="-3"/>
        </w:rPr>
        <w:t xml:space="preserve"> </w:t>
      </w:r>
      <w:r>
        <w:t>следующим</w:t>
      </w:r>
      <w:r>
        <w:rPr>
          <w:spacing w:val="1"/>
        </w:rPr>
        <w:t xml:space="preserve"> </w:t>
      </w:r>
      <w:r>
        <w:rPr>
          <w:i/>
          <w:spacing w:val="-2"/>
        </w:rPr>
        <w:t>критериям</w:t>
      </w:r>
      <w:r>
        <w:rPr>
          <w:spacing w:val="-2"/>
        </w:rPr>
        <w:t>:</w:t>
      </w:r>
    </w:p>
    <w:p w:rsidR="00B7558F" w:rsidRDefault="00AB1F84">
      <w:pPr>
        <w:pStyle w:val="a4"/>
        <w:numPr>
          <w:ilvl w:val="0"/>
          <w:numId w:val="61"/>
        </w:numPr>
        <w:tabs>
          <w:tab w:val="left" w:pos="683"/>
        </w:tabs>
        <w:spacing w:before="46"/>
        <w:ind w:left="683" w:hanging="143"/>
        <w:jc w:val="left"/>
        <w:rPr>
          <w:sz w:val="24"/>
        </w:rPr>
      </w:pPr>
      <w:r>
        <w:rPr>
          <w:sz w:val="24"/>
        </w:rPr>
        <w:t>точное</w:t>
      </w:r>
      <w:r>
        <w:rPr>
          <w:spacing w:val="-7"/>
          <w:sz w:val="24"/>
        </w:rPr>
        <w:t xml:space="preserve"> </w:t>
      </w:r>
      <w:r>
        <w:rPr>
          <w:sz w:val="24"/>
        </w:rPr>
        <w:t>и</w:t>
      </w:r>
      <w:r>
        <w:rPr>
          <w:spacing w:val="-4"/>
          <w:sz w:val="24"/>
        </w:rPr>
        <w:t xml:space="preserve"> </w:t>
      </w:r>
      <w:r>
        <w:rPr>
          <w:sz w:val="24"/>
        </w:rPr>
        <w:t>полное</w:t>
      </w:r>
      <w:r>
        <w:rPr>
          <w:spacing w:val="-4"/>
          <w:sz w:val="24"/>
        </w:rPr>
        <w:t xml:space="preserve"> </w:t>
      </w:r>
      <w:r>
        <w:rPr>
          <w:sz w:val="24"/>
        </w:rPr>
        <w:t>воспроизведение</w:t>
      </w:r>
      <w:r>
        <w:rPr>
          <w:spacing w:val="-5"/>
          <w:sz w:val="24"/>
        </w:rPr>
        <w:t xml:space="preserve"> </w:t>
      </w:r>
      <w:r>
        <w:rPr>
          <w:sz w:val="24"/>
        </w:rPr>
        <w:t>сюжетной</w:t>
      </w:r>
      <w:r>
        <w:rPr>
          <w:spacing w:val="-4"/>
          <w:sz w:val="24"/>
        </w:rPr>
        <w:t xml:space="preserve"> </w:t>
      </w:r>
      <w:r>
        <w:rPr>
          <w:sz w:val="24"/>
        </w:rPr>
        <w:t>линии</w:t>
      </w:r>
      <w:r>
        <w:rPr>
          <w:spacing w:val="-3"/>
          <w:sz w:val="24"/>
        </w:rPr>
        <w:t xml:space="preserve"> </w:t>
      </w:r>
      <w:r>
        <w:rPr>
          <w:sz w:val="24"/>
        </w:rPr>
        <w:t>(или</w:t>
      </w:r>
      <w:r>
        <w:rPr>
          <w:spacing w:val="-6"/>
          <w:sz w:val="24"/>
        </w:rPr>
        <w:t xml:space="preserve"> </w:t>
      </w:r>
      <w:r>
        <w:rPr>
          <w:sz w:val="24"/>
        </w:rPr>
        <w:t>предмета</w:t>
      </w:r>
      <w:r>
        <w:rPr>
          <w:spacing w:val="-3"/>
          <w:sz w:val="24"/>
        </w:rPr>
        <w:t xml:space="preserve"> </w:t>
      </w:r>
      <w:r>
        <w:rPr>
          <w:spacing w:val="-2"/>
          <w:sz w:val="24"/>
        </w:rPr>
        <w:t>описания);</w:t>
      </w:r>
    </w:p>
    <w:p w:rsidR="00B7558F" w:rsidRDefault="00AB1F84">
      <w:pPr>
        <w:pStyle w:val="a4"/>
        <w:numPr>
          <w:ilvl w:val="0"/>
          <w:numId w:val="61"/>
        </w:numPr>
        <w:tabs>
          <w:tab w:val="left" w:pos="683"/>
        </w:tabs>
        <w:spacing w:before="45"/>
        <w:ind w:left="683" w:hanging="143"/>
        <w:jc w:val="left"/>
        <w:rPr>
          <w:sz w:val="24"/>
        </w:rPr>
      </w:pPr>
      <w:r>
        <w:rPr>
          <w:sz w:val="24"/>
        </w:rPr>
        <w:t>последовательность</w:t>
      </w:r>
      <w:r>
        <w:rPr>
          <w:spacing w:val="-8"/>
          <w:sz w:val="24"/>
        </w:rPr>
        <w:t xml:space="preserve"> </w:t>
      </w:r>
      <w:r>
        <w:rPr>
          <w:sz w:val="24"/>
        </w:rPr>
        <w:t>изложения</w:t>
      </w:r>
      <w:r>
        <w:rPr>
          <w:spacing w:val="-7"/>
          <w:sz w:val="24"/>
        </w:rPr>
        <w:t xml:space="preserve"> </w:t>
      </w:r>
      <w:r>
        <w:rPr>
          <w:spacing w:val="-2"/>
          <w:sz w:val="24"/>
        </w:rPr>
        <w:t>событий;</w:t>
      </w:r>
    </w:p>
    <w:p w:rsidR="00B7558F" w:rsidRDefault="00AB1F84">
      <w:pPr>
        <w:pStyle w:val="a4"/>
        <w:numPr>
          <w:ilvl w:val="0"/>
          <w:numId w:val="61"/>
        </w:numPr>
        <w:tabs>
          <w:tab w:val="left" w:pos="683"/>
        </w:tabs>
        <w:ind w:left="683" w:hanging="143"/>
        <w:jc w:val="left"/>
        <w:rPr>
          <w:sz w:val="24"/>
        </w:rPr>
      </w:pPr>
      <w:r>
        <w:rPr>
          <w:sz w:val="24"/>
        </w:rPr>
        <w:t>наличие</w:t>
      </w:r>
      <w:r>
        <w:rPr>
          <w:spacing w:val="-7"/>
          <w:sz w:val="24"/>
        </w:rPr>
        <w:t xml:space="preserve"> </w:t>
      </w:r>
      <w:r>
        <w:rPr>
          <w:sz w:val="24"/>
        </w:rPr>
        <w:t>или</w:t>
      </w:r>
      <w:r>
        <w:rPr>
          <w:spacing w:val="-3"/>
          <w:sz w:val="24"/>
        </w:rPr>
        <w:t xml:space="preserve"> </w:t>
      </w:r>
      <w:r>
        <w:rPr>
          <w:sz w:val="24"/>
        </w:rPr>
        <w:t>отсутствие</w:t>
      </w:r>
      <w:r>
        <w:rPr>
          <w:spacing w:val="-3"/>
          <w:sz w:val="24"/>
        </w:rPr>
        <w:t xml:space="preserve"> </w:t>
      </w:r>
      <w:r>
        <w:rPr>
          <w:sz w:val="24"/>
        </w:rPr>
        <w:t>личностного</w:t>
      </w:r>
      <w:r>
        <w:rPr>
          <w:spacing w:val="-3"/>
          <w:sz w:val="24"/>
        </w:rPr>
        <w:t xml:space="preserve"> </w:t>
      </w:r>
      <w:r>
        <w:rPr>
          <w:sz w:val="24"/>
        </w:rPr>
        <w:t>отношения</w:t>
      </w:r>
      <w:r>
        <w:rPr>
          <w:spacing w:val="-3"/>
          <w:sz w:val="24"/>
        </w:rPr>
        <w:t xml:space="preserve"> </w:t>
      </w:r>
      <w:r>
        <w:rPr>
          <w:sz w:val="24"/>
        </w:rPr>
        <w:t>к</w:t>
      </w:r>
      <w:r>
        <w:rPr>
          <w:spacing w:val="-4"/>
          <w:sz w:val="24"/>
        </w:rPr>
        <w:t xml:space="preserve"> </w:t>
      </w:r>
      <w:r>
        <w:rPr>
          <w:sz w:val="24"/>
        </w:rPr>
        <w:t>событиям</w:t>
      </w:r>
      <w:r>
        <w:rPr>
          <w:spacing w:val="-4"/>
          <w:sz w:val="24"/>
        </w:rPr>
        <w:t xml:space="preserve"> </w:t>
      </w:r>
      <w:r>
        <w:rPr>
          <w:sz w:val="24"/>
        </w:rPr>
        <w:t>(поступку,</w:t>
      </w:r>
      <w:r>
        <w:rPr>
          <w:spacing w:val="-3"/>
          <w:sz w:val="24"/>
        </w:rPr>
        <w:t xml:space="preserve"> </w:t>
      </w:r>
      <w:r>
        <w:rPr>
          <w:spacing w:val="-2"/>
          <w:sz w:val="24"/>
        </w:rPr>
        <w:t>герою);</w:t>
      </w:r>
    </w:p>
    <w:p w:rsidR="00B7558F" w:rsidRDefault="00AB1F84">
      <w:pPr>
        <w:pStyle w:val="a4"/>
        <w:numPr>
          <w:ilvl w:val="0"/>
          <w:numId w:val="61"/>
        </w:numPr>
        <w:tabs>
          <w:tab w:val="left" w:pos="684"/>
        </w:tabs>
        <w:spacing w:line="268" w:lineRule="auto"/>
        <w:ind w:right="1573"/>
        <w:rPr>
          <w:sz w:val="24"/>
        </w:rPr>
      </w:pPr>
      <w:r>
        <w:rPr>
          <w:sz w:val="24"/>
        </w:rPr>
        <w:t>качество</w:t>
      </w:r>
      <w:r>
        <w:rPr>
          <w:spacing w:val="-10"/>
          <w:sz w:val="24"/>
        </w:rPr>
        <w:t xml:space="preserve"> </w:t>
      </w:r>
      <w:r>
        <w:rPr>
          <w:sz w:val="24"/>
        </w:rPr>
        <w:t>речи</w:t>
      </w:r>
      <w:r>
        <w:rPr>
          <w:spacing w:val="-9"/>
          <w:sz w:val="24"/>
        </w:rPr>
        <w:t xml:space="preserve"> </w:t>
      </w:r>
      <w:r>
        <w:rPr>
          <w:sz w:val="24"/>
        </w:rPr>
        <w:t>(выразительная,</w:t>
      </w:r>
      <w:r>
        <w:rPr>
          <w:spacing w:val="-10"/>
          <w:sz w:val="24"/>
        </w:rPr>
        <w:t xml:space="preserve"> </w:t>
      </w:r>
      <w:r>
        <w:rPr>
          <w:sz w:val="24"/>
        </w:rPr>
        <w:t>эмоциональная</w:t>
      </w:r>
      <w:r>
        <w:rPr>
          <w:spacing w:val="-10"/>
          <w:sz w:val="24"/>
        </w:rPr>
        <w:t xml:space="preserve"> </w:t>
      </w:r>
      <w:r>
        <w:rPr>
          <w:sz w:val="24"/>
        </w:rPr>
        <w:t>или</w:t>
      </w:r>
      <w:r>
        <w:rPr>
          <w:spacing w:val="-9"/>
          <w:sz w:val="24"/>
        </w:rPr>
        <w:t xml:space="preserve"> </w:t>
      </w:r>
      <w:r>
        <w:rPr>
          <w:sz w:val="24"/>
        </w:rPr>
        <w:t>монотонная;</w:t>
      </w:r>
      <w:r>
        <w:rPr>
          <w:spacing w:val="-10"/>
          <w:sz w:val="24"/>
        </w:rPr>
        <w:t xml:space="preserve"> </w:t>
      </w:r>
      <w:r>
        <w:rPr>
          <w:sz w:val="24"/>
        </w:rPr>
        <w:t>бедная</w:t>
      </w:r>
      <w:r>
        <w:rPr>
          <w:spacing w:val="-10"/>
          <w:sz w:val="24"/>
        </w:rPr>
        <w:t xml:space="preserve"> </w:t>
      </w:r>
      <w:r>
        <w:rPr>
          <w:sz w:val="24"/>
        </w:rPr>
        <w:t>или</w:t>
      </w:r>
      <w:r>
        <w:rPr>
          <w:spacing w:val="-9"/>
          <w:sz w:val="24"/>
        </w:rPr>
        <w:t xml:space="preserve"> </w:t>
      </w:r>
      <w:r>
        <w:rPr>
          <w:sz w:val="24"/>
        </w:rPr>
        <w:t>образная; лёгкая, свободная речь или слова произносятся с трудом, усилием);</w:t>
      </w:r>
    </w:p>
    <w:p w:rsidR="00B7558F" w:rsidRDefault="00AB1F84">
      <w:pPr>
        <w:pStyle w:val="a4"/>
        <w:numPr>
          <w:ilvl w:val="0"/>
          <w:numId w:val="61"/>
        </w:numPr>
        <w:tabs>
          <w:tab w:val="left" w:pos="684"/>
        </w:tabs>
        <w:spacing w:before="16" w:line="271" w:lineRule="auto"/>
        <w:ind w:right="1580"/>
        <w:rPr>
          <w:sz w:val="24"/>
        </w:rPr>
      </w:pPr>
      <w:r>
        <w:rPr>
          <w:sz w:val="24"/>
        </w:rPr>
        <w:t>наличие или отсутствие речевых недочётов: необоснованное повторение одного и того же слова, необоснованное употребление рядом однокоренных слов, употребление</w:t>
      </w:r>
      <w:r>
        <w:rPr>
          <w:sz w:val="24"/>
        </w:rPr>
        <w:t xml:space="preserve"> слова в неточном значении, нарушение общепринятой сочетаемости слов, употребление диалектных слов и просторечий и др.</w:t>
      </w:r>
    </w:p>
    <w:p w:rsidR="00B7558F" w:rsidRDefault="00AB1F84">
      <w:pPr>
        <w:spacing w:before="8"/>
        <w:ind w:left="1094"/>
        <w:jc w:val="both"/>
        <w:rPr>
          <w:sz w:val="23"/>
        </w:rPr>
      </w:pPr>
      <w:r>
        <w:rPr>
          <w:b/>
          <w:sz w:val="23"/>
        </w:rPr>
        <w:t>Отметка</w:t>
      </w:r>
      <w:r>
        <w:rPr>
          <w:b/>
          <w:spacing w:val="-4"/>
          <w:sz w:val="23"/>
        </w:rPr>
        <w:t xml:space="preserve"> </w:t>
      </w:r>
      <w:r>
        <w:rPr>
          <w:b/>
          <w:sz w:val="23"/>
        </w:rPr>
        <w:t>«5»</w:t>
      </w:r>
      <w:r>
        <w:rPr>
          <w:b/>
          <w:spacing w:val="-3"/>
          <w:sz w:val="23"/>
        </w:rPr>
        <w:t xml:space="preserve"> </w:t>
      </w:r>
      <w:r>
        <w:rPr>
          <w:sz w:val="23"/>
        </w:rPr>
        <w:t>ставится,</w:t>
      </w:r>
      <w:r>
        <w:rPr>
          <w:spacing w:val="-3"/>
          <w:sz w:val="23"/>
        </w:rPr>
        <w:t xml:space="preserve"> </w:t>
      </w:r>
      <w:r>
        <w:rPr>
          <w:spacing w:val="-4"/>
          <w:sz w:val="23"/>
        </w:rPr>
        <w:t>если</w:t>
      </w:r>
    </w:p>
    <w:p w:rsidR="00B7558F" w:rsidRDefault="00AB1F84">
      <w:pPr>
        <w:pStyle w:val="a4"/>
        <w:numPr>
          <w:ilvl w:val="0"/>
          <w:numId w:val="60"/>
        </w:numPr>
        <w:tabs>
          <w:tab w:val="left" w:pos="789"/>
        </w:tabs>
        <w:spacing w:before="38"/>
        <w:ind w:left="789" w:hanging="249"/>
        <w:rPr>
          <w:sz w:val="23"/>
        </w:rPr>
      </w:pPr>
      <w:r>
        <w:rPr>
          <w:sz w:val="23"/>
        </w:rPr>
        <w:t>содержание</w:t>
      </w:r>
      <w:r>
        <w:rPr>
          <w:spacing w:val="-5"/>
          <w:sz w:val="23"/>
        </w:rPr>
        <w:t xml:space="preserve"> </w:t>
      </w:r>
      <w:r>
        <w:rPr>
          <w:sz w:val="23"/>
        </w:rPr>
        <w:t>работы</w:t>
      </w:r>
      <w:r>
        <w:rPr>
          <w:spacing w:val="-3"/>
          <w:sz w:val="23"/>
        </w:rPr>
        <w:t xml:space="preserve"> </w:t>
      </w:r>
      <w:r>
        <w:rPr>
          <w:sz w:val="23"/>
        </w:rPr>
        <w:t>полностью</w:t>
      </w:r>
      <w:r>
        <w:rPr>
          <w:spacing w:val="-6"/>
          <w:sz w:val="23"/>
        </w:rPr>
        <w:t xml:space="preserve"> </w:t>
      </w:r>
      <w:r>
        <w:rPr>
          <w:sz w:val="23"/>
        </w:rPr>
        <w:t>соответствует</w:t>
      </w:r>
      <w:r>
        <w:rPr>
          <w:spacing w:val="-5"/>
          <w:sz w:val="23"/>
        </w:rPr>
        <w:t xml:space="preserve"> </w:t>
      </w:r>
      <w:r>
        <w:rPr>
          <w:sz w:val="23"/>
        </w:rPr>
        <w:t>теме</w:t>
      </w:r>
      <w:r>
        <w:rPr>
          <w:spacing w:val="-3"/>
          <w:sz w:val="23"/>
        </w:rPr>
        <w:t xml:space="preserve"> </w:t>
      </w:r>
      <w:r>
        <w:rPr>
          <w:sz w:val="23"/>
        </w:rPr>
        <w:t>и</w:t>
      </w:r>
      <w:r>
        <w:rPr>
          <w:spacing w:val="-5"/>
          <w:sz w:val="23"/>
        </w:rPr>
        <w:t xml:space="preserve"> </w:t>
      </w:r>
      <w:r>
        <w:rPr>
          <w:spacing w:val="-2"/>
          <w:sz w:val="23"/>
        </w:rPr>
        <w:t>заданию;</w:t>
      </w:r>
    </w:p>
    <w:p w:rsidR="00B7558F" w:rsidRDefault="00AB1F84">
      <w:pPr>
        <w:pStyle w:val="a4"/>
        <w:numPr>
          <w:ilvl w:val="0"/>
          <w:numId w:val="60"/>
        </w:numPr>
        <w:tabs>
          <w:tab w:val="left" w:pos="789"/>
        </w:tabs>
        <w:spacing w:before="45"/>
        <w:ind w:left="789" w:hanging="249"/>
        <w:rPr>
          <w:sz w:val="23"/>
        </w:rPr>
      </w:pPr>
      <w:r>
        <w:rPr>
          <w:sz w:val="23"/>
        </w:rPr>
        <w:t>фактические</w:t>
      </w:r>
      <w:r>
        <w:rPr>
          <w:spacing w:val="-5"/>
          <w:sz w:val="23"/>
        </w:rPr>
        <w:t xml:space="preserve"> </w:t>
      </w:r>
      <w:r>
        <w:rPr>
          <w:sz w:val="23"/>
        </w:rPr>
        <w:t>ошибки</w:t>
      </w:r>
      <w:r>
        <w:rPr>
          <w:spacing w:val="-5"/>
          <w:sz w:val="23"/>
        </w:rPr>
        <w:t xml:space="preserve"> </w:t>
      </w:r>
      <w:r>
        <w:rPr>
          <w:spacing w:val="-2"/>
          <w:sz w:val="23"/>
        </w:rPr>
        <w:t>отсутствуют;</w:t>
      </w:r>
    </w:p>
    <w:p w:rsidR="00B7558F" w:rsidRDefault="00AB1F84">
      <w:pPr>
        <w:pStyle w:val="a4"/>
        <w:numPr>
          <w:ilvl w:val="0"/>
          <w:numId w:val="60"/>
        </w:numPr>
        <w:tabs>
          <w:tab w:val="left" w:pos="789"/>
        </w:tabs>
        <w:spacing w:before="43"/>
        <w:ind w:left="789" w:hanging="249"/>
        <w:rPr>
          <w:sz w:val="23"/>
        </w:rPr>
      </w:pPr>
      <w:r>
        <w:rPr>
          <w:sz w:val="23"/>
        </w:rPr>
        <w:t>содержание</w:t>
      </w:r>
      <w:r>
        <w:rPr>
          <w:spacing w:val="-5"/>
          <w:sz w:val="23"/>
        </w:rPr>
        <w:t xml:space="preserve"> </w:t>
      </w:r>
      <w:r>
        <w:rPr>
          <w:sz w:val="23"/>
        </w:rPr>
        <w:t>излагаетс</w:t>
      </w:r>
      <w:r>
        <w:rPr>
          <w:sz w:val="23"/>
        </w:rPr>
        <w:t>я</w:t>
      </w:r>
      <w:r>
        <w:rPr>
          <w:spacing w:val="-4"/>
          <w:sz w:val="23"/>
        </w:rPr>
        <w:t xml:space="preserve"> </w:t>
      </w:r>
      <w:r>
        <w:rPr>
          <w:spacing w:val="-2"/>
          <w:sz w:val="23"/>
        </w:rPr>
        <w:t>последовательно;</w:t>
      </w:r>
    </w:p>
    <w:p w:rsidR="00B7558F" w:rsidRDefault="00AB1F84">
      <w:pPr>
        <w:pStyle w:val="a4"/>
        <w:numPr>
          <w:ilvl w:val="0"/>
          <w:numId w:val="60"/>
        </w:numPr>
        <w:tabs>
          <w:tab w:val="left" w:pos="789"/>
          <w:tab w:val="left" w:pos="1956"/>
          <w:tab w:val="left" w:pos="3372"/>
          <w:tab w:val="left" w:pos="4788"/>
          <w:tab w:val="left" w:pos="6205"/>
        </w:tabs>
        <w:spacing w:before="45"/>
        <w:ind w:left="789" w:hanging="249"/>
        <w:rPr>
          <w:sz w:val="23"/>
        </w:rPr>
      </w:pPr>
      <w:r>
        <w:rPr>
          <w:spacing w:val="-2"/>
          <w:sz w:val="23"/>
        </w:rPr>
        <w:t>работа</w:t>
      </w:r>
      <w:r>
        <w:rPr>
          <w:sz w:val="23"/>
        </w:rPr>
        <w:tab/>
      </w:r>
      <w:r>
        <w:rPr>
          <w:spacing w:val="-2"/>
          <w:sz w:val="23"/>
        </w:rPr>
        <w:t>отличается</w:t>
      </w:r>
      <w:r>
        <w:rPr>
          <w:sz w:val="23"/>
        </w:rPr>
        <w:tab/>
      </w:r>
      <w:r>
        <w:rPr>
          <w:spacing w:val="-2"/>
          <w:sz w:val="23"/>
        </w:rPr>
        <w:t>богатством</w:t>
      </w:r>
      <w:r>
        <w:rPr>
          <w:sz w:val="23"/>
        </w:rPr>
        <w:tab/>
      </w:r>
      <w:r>
        <w:rPr>
          <w:spacing w:val="-2"/>
          <w:sz w:val="23"/>
        </w:rPr>
        <w:t>словаря,</w:t>
      </w:r>
      <w:r>
        <w:rPr>
          <w:sz w:val="23"/>
        </w:rPr>
        <w:tab/>
      </w:r>
      <w:r>
        <w:rPr>
          <w:spacing w:val="-2"/>
          <w:sz w:val="23"/>
        </w:rPr>
        <w:t>разнообразием</w:t>
      </w:r>
    </w:p>
    <w:p w:rsidR="00B7558F" w:rsidRDefault="00AB1F84">
      <w:pPr>
        <w:tabs>
          <w:tab w:val="left" w:pos="3372"/>
        </w:tabs>
        <w:spacing w:before="33"/>
        <w:ind w:left="1248"/>
        <w:rPr>
          <w:sz w:val="23"/>
        </w:rPr>
      </w:pPr>
      <w:r>
        <w:rPr>
          <w:spacing w:val="-2"/>
          <w:sz w:val="23"/>
        </w:rPr>
        <w:t>используемых</w:t>
      </w:r>
      <w:r>
        <w:rPr>
          <w:sz w:val="23"/>
        </w:rPr>
        <w:tab/>
        <w:t>синтаксических</w:t>
      </w:r>
      <w:r>
        <w:rPr>
          <w:spacing w:val="-10"/>
          <w:sz w:val="23"/>
        </w:rPr>
        <w:t xml:space="preserve"> </w:t>
      </w:r>
      <w:r>
        <w:rPr>
          <w:sz w:val="23"/>
        </w:rPr>
        <w:t>конструкций,</w:t>
      </w:r>
      <w:r>
        <w:rPr>
          <w:spacing w:val="-8"/>
          <w:sz w:val="23"/>
        </w:rPr>
        <w:t xml:space="preserve"> </w:t>
      </w:r>
      <w:r>
        <w:rPr>
          <w:sz w:val="23"/>
        </w:rPr>
        <w:t>точностью</w:t>
      </w:r>
      <w:r>
        <w:rPr>
          <w:spacing w:val="-7"/>
          <w:sz w:val="23"/>
        </w:rPr>
        <w:t xml:space="preserve"> </w:t>
      </w:r>
      <w:r>
        <w:rPr>
          <w:spacing w:val="-2"/>
          <w:sz w:val="23"/>
        </w:rPr>
        <w:t>словоупотребления;</w:t>
      </w:r>
    </w:p>
    <w:p w:rsidR="00B7558F" w:rsidRDefault="00AB1F84">
      <w:pPr>
        <w:pStyle w:val="a4"/>
        <w:numPr>
          <w:ilvl w:val="0"/>
          <w:numId w:val="60"/>
        </w:numPr>
        <w:tabs>
          <w:tab w:val="left" w:pos="789"/>
        </w:tabs>
        <w:spacing w:before="43"/>
        <w:ind w:left="789" w:hanging="249"/>
        <w:rPr>
          <w:sz w:val="23"/>
        </w:rPr>
      </w:pPr>
      <w:r>
        <w:rPr>
          <w:sz w:val="23"/>
        </w:rPr>
        <w:t>достигнуто</w:t>
      </w:r>
      <w:r>
        <w:rPr>
          <w:spacing w:val="-4"/>
          <w:sz w:val="23"/>
        </w:rPr>
        <w:t xml:space="preserve"> </w:t>
      </w:r>
      <w:r>
        <w:rPr>
          <w:sz w:val="23"/>
        </w:rPr>
        <w:t>стилевое</w:t>
      </w:r>
      <w:r>
        <w:rPr>
          <w:spacing w:val="-4"/>
          <w:sz w:val="23"/>
        </w:rPr>
        <w:t xml:space="preserve"> </w:t>
      </w:r>
      <w:r>
        <w:rPr>
          <w:sz w:val="23"/>
        </w:rPr>
        <w:t>единство</w:t>
      </w:r>
      <w:r>
        <w:rPr>
          <w:spacing w:val="-4"/>
          <w:sz w:val="23"/>
        </w:rPr>
        <w:t xml:space="preserve"> </w:t>
      </w:r>
      <w:r>
        <w:rPr>
          <w:sz w:val="23"/>
        </w:rPr>
        <w:t>и</w:t>
      </w:r>
      <w:r>
        <w:rPr>
          <w:spacing w:val="-6"/>
          <w:sz w:val="23"/>
        </w:rPr>
        <w:t xml:space="preserve"> </w:t>
      </w:r>
      <w:r>
        <w:rPr>
          <w:sz w:val="23"/>
        </w:rPr>
        <w:t>выразительность</w:t>
      </w:r>
      <w:r>
        <w:rPr>
          <w:spacing w:val="-5"/>
          <w:sz w:val="23"/>
        </w:rPr>
        <w:t xml:space="preserve"> </w:t>
      </w:r>
      <w:r>
        <w:rPr>
          <w:spacing w:val="-2"/>
          <w:sz w:val="23"/>
        </w:rPr>
        <w:t>текста.</w:t>
      </w:r>
    </w:p>
    <w:p w:rsidR="00B7558F" w:rsidRDefault="00AB1F84">
      <w:pPr>
        <w:spacing w:before="47"/>
        <w:ind w:left="1094"/>
        <w:rPr>
          <w:sz w:val="23"/>
        </w:rPr>
      </w:pPr>
      <w:r>
        <w:rPr>
          <w:b/>
          <w:sz w:val="23"/>
        </w:rPr>
        <w:t>Отметка</w:t>
      </w:r>
      <w:r>
        <w:rPr>
          <w:b/>
          <w:spacing w:val="-4"/>
          <w:sz w:val="23"/>
        </w:rPr>
        <w:t xml:space="preserve"> </w:t>
      </w:r>
      <w:r>
        <w:rPr>
          <w:b/>
          <w:sz w:val="23"/>
        </w:rPr>
        <w:t>«4»</w:t>
      </w:r>
      <w:r>
        <w:rPr>
          <w:b/>
          <w:spacing w:val="-3"/>
          <w:sz w:val="23"/>
        </w:rPr>
        <w:t xml:space="preserve"> </w:t>
      </w:r>
      <w:r>
        <w:rPr>
          <w:sz w:val="23"/>
        </w:rPr>
        <w:t>ставится,</w:t>
      </w:r>
      <w:r>
        <w:rPr>
          <w:spacing w:val="-3"/>
          <w:sz w:val="23"/>
        </w:rPr>
        <w:t xml:space="preserve"> </w:t>
      </w:r>
      <w:r>
        <w:rPr>
          <w:spacing w:val="-4"/>
          <w:sz w:val="23"/>
        </w:rPr>
        <w:t>если</w:t>
      </w:r>
    </w:p>
    <w:p w:rsidR="00B7558F" w:rsidRDefault="00AB1F84">
      <w:pPr>
        <w:pStyle w:val="a4"/>
        <w:numPr>
          <w:ilvl w:val="1"/>
          <w:numId w:val="60"/>
        </w:numPr>
        <w:tabs>
          <w:tab w:val="left" w:pos="1301"/>
        </w:tabs>
        <w:spacing w:before="41" w:line="268" w:lineRule="auto"/>
        <w:ind w:right="2662" w:firstLine="559"/>
        <w:rPr>
          <w:sz w:val="23"/>
        </w:rPr>
      </w:pPr>
      <w:r>
        <w:rPr>
          <w:sz w:val="23"/>
        </w:rPr>
        <w:t>содержание</w:t>
      </w:r>
      <w:r>
        <w:rPr>
          <w:spacing w:val="-5"/>
          <w:sz w:val="23"/>
        </w:rPr>
        <w:t xml:space="preserve"> </w:t>
      </w:r>
      <w:r>
        <w:rPr>
          <w:sz w:val="23"/>
        </w:rPr>
        <w:t>работы</w:t>
      </w:r>
      <w:r>
        <w:rPr>
          <w:spacing w:val="-4"/>
          <w:sz w:val="23"/>
        </w:rPr>
        <w:t xml:space="preserve"> </w:t>
      </w:r>
      <w:r>
        <w:rPr>
          <w:sz w:val="23"/>
        </w:rPr>
        <w:t>в</w:t>
      </w:r>
      <w:r>
        <w:rPr>
          <w:spacing w:val="-8"/>
          <w:sz w:val="23"/>
        </w:rPr>
        <w:t xml:space="preserve"> </w:t>
      </w:r>
      <w:r>
        <w:rPr>
          <w:sz w:val="23"/>
        </w:rPr>
        <w:t>основном</w:t>
      </w:r>
      <w:r>
        <w:rPr>
          <w:spacing w:val="-5"/>
          <w:sz w:val="23"/>
        </w:rPr>
        <w:t xml:space="preserve"> </w:t>
      </w:r>
      <w:r>
        <w:rPr>
          <w:sz w:val="23"/>
        </w:rPr>
        <w:t>соответствует</w:t>
      </w:r>
      <w:r>
        <w:rPr>
          <w:spacing w:val="-3"/>
          <w:sz w:val="23"/>
        </w:rPr>
        <w:t xml:space="preserve"> </w:t>
      </w:r>
      <w:r>
        <w:rPr>
          <w:sz w:val="23"/>
        </w:rPr>
        <w:t>теме</w:t>
      </w:r>
      <w:r>
        <w:rPr>
          <w:spacing w:val="-4"/>
          <w:sz w:val="23"/>
        </w:rPr>
        <w:t xml:space="preserve"> </w:t>
      </w:r>
      <w:r>
        <w:rPr>
          <w:sz w:val="23"/>
        </w:rPr>
        <w:t>и</w:t>
      </w:r>
      <w:r>
        <w:rPr>
          <w:spacing w:val="-6"/>
          <w:sz w:val="23"/>
        </w:rPr>
        <w:t xml:space="preserve"> </w:t>
      </w:r>
      <w:proofErr w:type="gramStart"/>
      <w:r>
        <w:rPr>
          <w:sz w:val="23"/>
        </w:rPr>
        <w:t>заданию(</w:t>
      </w:r>
      <w:proofErr w:type="gramEnd"/>
      <w:r>
        <w:rPr>
          <w:sz w:val="23"/>
        </w:rPr>
        <w:t>имеются незначительные отклонения от темы);</w:t>
      </w:r>
    </w:p>
    <w:p w:rsidR="00B7558F" w:rsidRDefault="00AB1F84">
      <w:pPr>
        <w:pStyle w:val="a4"/>
        <w:numPr>
          <w:ilvl w:val="0"/>
          <w:numId w:val="59"/>
        </w:numPr>
        <w:tabs>
          <w:tab w:val="left" w:pos="790"/>
        </w:tabs>
        <w:spacing w:before="5" w:line="271" w:lineRule="auto"/>
        <w:ind w:right="3001"/>
        <w:rPr>
          <w:sz w:val="23"/>
        </w:rPr>
      </w:pPr>
      <w:r>
        <w:rPr>
          <w:sz w:val="23"/>
        </w:rPr>
        <w:t>содержание</w:t>
      </w:r>
      <w:r>
        <w:rPr>
          <w:spacing w:val="-5"/>
          <w:sz w:val="23"/>
        </w:rPr>
        <w:t xml:space="preserve"> </w:t>
      </w:r>
      <w:r>
        <w:rPr>
          <w:sz w:val="23"/>
        </w:rPr>
        <w:t>в</w:t>
      </w:r>
      <w:r>
        <w:rPr>
          <w:spacing w:val="-6"/>
          <w:sz w:val="23"/>
        </w:rPr>
        <w:t xml:space="preserve"> </w:t>
      </w:r>
      <w:r>
        <w:rPr>
          <w:sz w:val="23"/>
        </w:rPr>
        <w:t>основном</w:t>
      </w:r>
      <w:r>
        <w:rPr>
          <w:spacing w:val="-7"/>
          <w:sz w:val="23"/>
        </w:rPr>
        <w:t xml:space="preserve"> </w:t>
      </w:r>
      <w:r>
        <w:rPr>
          <w:sz w:val="23"/>
        </w:rPr>
        <w:t>достоверно,</w:t>
      </w:r>
      <w:r>
        <w:rPr>
          <w:spacing w:val="-5"/>
          <w:sz w:val="23"/>
        </w:rPr>
        <w:t xml:space="preserve"> </w:t>
      </w:r>
      <w:r>
        <w:rPr>
          <w:sz w:val="23"/>
        </w:rPr>
        <w:t>но</w:t>
      </w:r>
      <w:r>
        <w:rPr>
          <w:spacing w:val="-5"/>
          <w:sz w:val="23"/>
        </w:rPr>
        <w:t xml:space="preserve"> </w:t>
      </w:r>
      <w:r>
        <w:rPr>
          <w:sz w:val="23"/>
        </w:rPr>
        <w:t>имеются</w:t>
      </w:r>
      <w:r>
        <w:rPr>
          <w:spacing w:val="-8"/>
          <w:sz w:val="23"/>
        </w:rPr>
        <w:t xml:space="preserve"> </w:t>
      </w:r>
      <w:r>
        <w:rPr>
          <w:sz w:val="23"/>
        </w:rPr>
        <w:t>единичные</w:t>
      </w:r>
      <w:r>
        <w:rPr>
          <w:spacing w:val="-5"/>
          <w:sz w:val="23"/>
        </w:rPr>
        <w:t xml:space="preserve"> </w:t>
      </w:r>
      <w:r>
        <w:rPr>
          <w:sz w:val="23"/>
        </w:rPr>
        <w:t xml:space="preserve">фактические </w:t>
      </w:r>
      <w:r>
        <w:rPr>
          <w:spacing w:val="-2"/>
          <w:sz w:val="23"/>
        </w:rPr>
        <w:t>неточности;</w:t>
      </w:r>
    </w:p>
    <w:p w:rsidR="00B7558F" w:rsidRDefault="00AB1F84">
      <w:pPr>
        <w:pStyle w:val="a4"/>
        <w:numPr>
          <w:ilvl w:val="0"/>
          <w:numId w:val="59"/>
        </w:numPr>
        <w:tabs>
          <w:tab w:val="left" w:pos="790"/>
        </w:tabs>
        <w:spacing w:before="7" w:line="271" w:lineRule="auto"/>
        <w:ind w:right="3232"/>
        <w:rPr>
          <w:sz w:val="23"/>
        </w:rPr>
      </w:pPr>
      <w:r>
        <w:rPr>
          <w:sz w:val="23"/>
        </w:rPr>
        <w:t>имеются</w:t>
      </w:r>
      <w:r>
        <w:rPr>
          <w:spacing w:val="-8"/>
          <w:sz w:val="23"/>
        </w:rPr>
        <w:t xml:space="preserve"> </w:t>
      </w:r>
      <w:r>
        <w:rPr>
          <w:sz w:val="23"/>
        </w:rPr>
        <w:t>незначительные</w:t>
      </w:r>
      <w:r>
        <w:rPr>
          <w:spacing w:val="-8"/>
          <w:sz w:val="23"/>
        </w:rPr>
        <w:t xml:space="preserve"> </w:t>
      </w:r>
      <w:r>
        <w:rPr>
          <w:sz w:val="23"/>
        </w:rPr>
        <w:t>нарушения</w:t>
      </w:r>
      <w:r>
        <w:rPr>
          <w:spacing w:val="-8"/>
          <w:sz w:val="23"/>
        </w:rPr>
        <w:t xml:space="preserve"> </w:t>
      </w:r>
      <w:r>
        <w:rPr>
          <w:sz w:val="23"/>
        </w:rPr>
        <w:t>последовательности</w:t>
      </w:r>
      <w:r>
        <w:rPr>
          <w:spacing w:val="-8"/>
          <w:sz w:val="23"/>
        </w:rPr>
        <w:t xml:space="preserve"> </w:t>
      </w:r>
      <w:r>
        <w:rPr>
          <w:sz w:val="23"/>
        </w:rPr>
        <w:t>в</w:t>
      </w:r>
      <w:r>
        <w:rPr>
          <w:spacing w:val="-8"/>
          <w:sz w:val="23"/>
        </w:rPr>
        <w:t xml:space="preserve"> </w:t>
      </w:r>
      <w:r>
        <w:rPr>
          <w:sz w:val="23"/>
        </w:rPr>
        <w:t>изложении мыслей;</w:t>
      </w:r>
      <w:r>
        <w:rPr>
          <w:spacing w:val="40"/>
          <w:sz w:val="23"/>
        </w:rPr>
        <w:t xml:space="preserve"> </w:t>
      </w:r>
      <w:r>
        <w:rPr>
          <w:sz w:val="23"/>
        </w:rPr>
        <w:t xml:space="preserve">4) лексический и грамматический </w:t>
      </w:r>
      <w:r>
        <w:rPr>
          <w:sz w:val="23"/>
        </w:rPr>
        <w:t>строй речи достаточно</w:t>
      </w:r>
    </w:p>
    <w:p w:rsidR="00B7558F" w:rsidRDefault="00AB1F84">
      <w:pPr>
        <w:spacing w:line="271" w:lineRule="auto"/>
        <w:ind w:left="790" w:right="2003"/>
        <w:rPr>
          <w:sz w:val="23"/>
        </w:rPr>
      </w:pPr>
      <w:r>
        <w:rPr>
          <w:sz w:val="23"/>
        </w:rPr>
        <w:t>разнообразен;</w:t>
      </w:r>
      <w:r>
        <w:rPr>
          <w:spacing w:val="40"/>
          <w:sz w:val="23"/>
        </w:rPr>
        <w:t xml:space="preserve"> </w:t>
      </w:r>
      <w:r>
        <w:rPr>
          <w:sz w:val="23"/>
        </w:rPr>
        <w:t>5)</w:t>
      </w:r>
      <w:r>
        <w:rPr>
          <w:spacing w:val="-7"/>
          <w:sz w:val="23"/>
        </w:rPr>
        <w:t xml:space="preserve"> </w:t>
      </w:r>
      <w:r>
        <w:rPr>
          <w:sz w:val="23"/>
        </w:rPr>
        <w:t>стиль</w:t>
      </w:r>
      <w:r>
        <w:rPr>
          <w:spacing w:val="-6"/>
          <w:sz w:val="23"/>
        </w:rPr>
        <w:t xml:space="preserve"> </w:t>
      </w:r>
      <w:r>
        <w:rPr>
          <w:sz w:val="23"/>
        </w:rPr>
        <w:t>работы</w:t>
      </w:r>
      <w:r>
        <w:rPr>
          <w:spacing w:val="-3"/>
          <w:sz w:val="23"/>
        </w:rPr>
        <w:t xml:space="preserve"> </w:t>
      </w:r>
      <w:r>
        <w:rPr>
          <w:sz w:val="23"/>
        </w:rPr>
        <w:t>отличается</w:t>
      </w:r>
      <w:r>
        <w:rPr>
          <w:spacing w:val="-4"/>
          <w:sz w:val="23"/>
        </w:rPr>
        <w:t xml:space="preserve"> </w:t>
      </w:r>
      <w:r>
        <w:rPr>
          <w:sz w:val="23"/>
        </w:rPr>
        <w:t>единством</w:t>
      </w:r>
      <w:r>
        <w:rPr>
          <w:spacing w:val="-4"/>
          <w:sz w:val="23"/>
        </w:rPr>
        <w:t xml:space="preserve"> </w:t>
      </w:r>
      <w:r>
        <w:rPr>
          <w:sz w:val="23"/>
        </w:rPr>
        <w:t>и</w:t>
      </w:r>
      <w:r>
        <w:rPr>
          <w:spacing w:val="-5"/>
          <w:sz w:val="23"/>
        </w:rPr>
        <w:t xml:space="preserve"> </w:t>
      </w:r>
      <w:r>
        <w:rPr>
          <w:sz w:val="23"/>
        </w:rPr>
        <w:t xml:space="preserve">достаточной </w:t>
      </w:r>
      <w:r>
        <w:rPr>
          <w:spacing w:val="-2"/>
          <w:sz w:val="23"/>
        </w:rPr>
        <w:t>выразительностью.</w:t>
      </w:r>
    </w:p>
    <w:p w:rsidR="00B7558F" w:rsidRDefault="00AB1F84">
      <w:pPr>
        <w:spacing w:before="10"/>
        <w:ind w:left="1094"/>
        <w:rPr>
          <w:sz w:val="23"/>
        </w:rPr>
      </w:pPr>
      <w:r>
        <w:rPr>
          <w:b/>
          <w:sz w:val="23"/>
        </w:rPr>
        <w:t>Отметка</w:t>
      </w:r>
      <w:r>
        <w:rPr>
          <w:b/>
          <w:spacing w:val="-5"/>
          <w:sz w:val="23"/>
        </w:rPr>
        <w:t xml:space="preserve"> </w:t>
      </w:r>
      <w:r>
        <w:rPr>
          <w:b/>
          <w:sz w:val="23"/>
        </w:rPr>
        <w:t>«</w:t>
      </w:r>
      <w:proofErr w:type="gramStart"/>
      <w:r>
        <w:rPr>
          <w:b/>
          <w:sz w:val="23"/>
        </w:rPr>
        <w:t>3»</w:t>
      </w:r>
      <w:r>
        <w:rPr>
          <w:sz w:val="23"/>
        </w:rPr>
        <w:t>ставится</w:t>
      </w:r>
      <w:proofErr w:type="gramEnd"/>
      <w:r>
        <w:rPr>
          <w:sz w:val="23"/>
        </w:rPr>
        <w:t>,</w:t>
      </w:r>
      <w:r>
        <w:rPr>
          <w:spacing w:val="-5"/>
          <w:sz w:val="23"/>
        </w:rPr>
        <w:t xml:space="preserve"> </w:t>
      </w:r>
      <w:r>
        <w:rPr>
          <w:spacing w:val="-4"/>
          <w:sz w:val="23"/>
        </w:rPr>
        <w:t>если</w:t>
      </w:r>
    </w:p>
    <w:p w:rsidR="00B7558F" w:rsidRDefault="00AB1F84">
      <w:pPr>
        <w:pStyle w:val="a4"/>
        <w:numPr>
          <w:ilvl w:val="0"/>
          <w:numId w:val="58"/>
        </w:numPr>
        <w:tabs>
          <w:tab w:val="left" w:pos="789"/>
        </w:tabs>
        <w:spacing w:before="37"/>
        <w:ind w:left="789" w:hanging="249"/>
        <w:rPr>
          <w:sz w:val="23"/>
        </w:rPr>
      </w:pPr>
      <w:r>
        <w:rPr>
          <w:sz w:val="23"/>
        </w:rPr>
        <w:t>в</w:t>
      </w:r>
      <w:r>
        <w:rPr>
          <w:spacing w:val="-5"/>
          <w:sz w:val="23"/>
        </w:rPr>
        <w:t xml:space="preserve"> </w:t>
      </w:r>
      <w:r>
        <w:rPr>
          <w:sz w:val="23"/>
        </w:rPr>
        <w:t>работе</w:t>
      </w:r>
      <w:r>
        <w:rPr>
          <w:spacing w:val="-4"/>
          <w:sz w:val="23"/>
        </w:rPr>
        <w:t xml:space="preserve"> </w:t>
      </w:r>
      <w:r>
        <w:rPr>
          <w:sz w:val="23"/>
        </w:rPr>
        <w:t>допущены</w:t>
      </w:r>
      <w:r>
        <w:rPr>
          <w:spacing w:val="-3"/>
          <w:sz w:val="23"/>
        </w:rPr>
        <w:t xml:space="preserve"> </w:t>
      </w:r>
      <w:r>
        <w:rPr>
          <w:sz w:val="23"/>
        </w:rPr>
        <w:t>существенные</w:t>
      </w:r>
      <w:r>
        <w:rPr>
          <w:spacing w:val="-4"/>
          <w:sz w:val="23"/>
        </w:rPr>
        <w:t xml:space="preserve"> </w:t>
      </w:r>
      <w:r>
        <w:rPr>
          <w:sz w:val="23"/>
        </w:rPr>
        <w:t>отклонения</w:t>
      </w:r>
      <w:r>
        <w:rPr>
          <w:spacing w:val="-4"/>
          <w:sz w:val="23"/>
        </w:rPr>
        <w:t xml:space="preserve"> </w:t>
      </w:r>
      <w:r>
        <w:rPr>
          <w:sz w:val="23"/>
        </w:rPr>
        <w:t>от</w:t>
      </w:r>
      <w:r>
        <w:rPr>
          <w:spacing w:val="-6"/>
          <w:sz w:val="23"/>
        </w:rPr>
        <w:t xml:space="preserve"> </w:t>
      </w:r>
      <w:r>
        <w:rPr>
          <w:sz w:val="23"/>
        </w:rPr>
        <w:t>темы</w:t>
      </w:r>
      <w:r>
        <w:rPr>
          <w:spacing w:val="-4"/>
          <w:sz w:val="23"/>
        </w:rPr>
        <w:t xml:space="preserve"> </w:t>
      </w:r>
      <w:r>
        <w:rPr>
          <w:sz w:val="23"/>
        </w:rPr>
        <w:t>и</w:t>
      </w:r>
      <w:r>
        <w:rPr>
          <w:spacing w:val="-4"/>
          <w:sz w:val="23"/>
        </w:rPr>
        <w:t xml:space="preserve"> </w:t>
      </w:r>
      <w:r>
        <w:rPr>
          <w:spacing w:val="-2"/>
          <w:sz w:val="23"/>
        </w:rPr>
        <w:t>задания;</w:t>
      </w:r>
    </w:p>
    <w:p w:rsidR="00B7558F" w:rsidRDefault="00AB1F84">
      <w:pPr>
        <w:pStyle w:val="a4"/>
        <w:numPr>
          <w:ilvl w:val="0"/>
          <w:numId w:val="58"/>
        </w:numPr>
        <w:tabs>
          <w:tab w:val="left" w:pos="790"/>
        </w:tabs>
        <w:spacing w:before="46" w:line="271" w:lineRule="auto"/>
        <w:ind w:right="3300"/>
        <w:rPr>
          <w:sz w:val="23"/>
        </w:rPr>
      </w:pPr>
      <w:r>
        <w:rPr>
          <w:sz w:val="23"/>
        </w:rPr>
        <w:t>работа</w:t>
      </w:r>
      <w:r>
        <w:rPr>
          <w:spacing w:val="-6"/>
          <w:sz w:val="23"/>
        </w:rPr>
        <w:t xml:space="preserve"> </w:t>
      </w:r>
      <w:r>
        <w:rPr>
          <w:sz w:val="23"/>
        </w:rPr>
        <w:t>достоверна</w:t>
      </w:r>
      <w:r>
        <w:rPr>
          <w:spacing w:val="-4"/>
          <w:sz w:val="23"/>
        </w:rPr>
        <w:t xml:space="preserve"> </w:t>
      </w:r>
      <w:r>
        <w:rPr>
          <w:sz w:val="23"/>
        </w:rPr>
        <w:t>в</w:t>
      </w:r>
      <w:r>
        <w:rPr>
          <w:spacing w:val="-5"/>
          <w:sz w:val="23"/>
        </w:rPr>
        <w:t xml:space="preserve"> </w:t>
      </w:r>
      <w:r>
        <w:rPr>
          <w:sz w:val="23"/>
        </w:rPr>
        <w:t>главном,</w:t>
      </w:r>
      <w:r>
        <w:rPr>
          <w:spacing w:val="-4"/>
          <w:sz w:val="23"/>
        </w:rPr>
        <w:t xml:space="preserve"> </w:t>
      </w:r>
      <w:r>
        <w:rPr>
          <w:sz w:val="23"/>
        </w:rPr>
        <w:t>но</w:t>
      </w:r>
      <w:r>
        <w:rPr>
          <w:spacing w:val="-4"/>
          <w:sz w:val="23"/>
        </w:rPr>
        <w:t xml:space="preserve"> </w:t>
      </w:r>
      <w:r>
        <w:rPr>
          <w:sz w:val="23"/>
        </w:rPr>
        <w:t>в</w:t>
      </w:r>
      <w:r>
        <w:rPr>
          <w:spacing w:val="-6"/>
          <w:sz w:val="23"/>
        </w:rPr>
        <w:t xml:space="preserve"> </w:t>
      </w:r>
      <w:r>
        <w:rPr>
          <w:sz w:val="23"/>
        </w:rPr>
        <w:t>ней</w:t>
      </w:r>
      <w:r>
        <w:rPr>
          <w:spacing w:val="-5"/>
          <w:sz w:val="23"/>
        </w:rPr>
        <w:t xml:space="preserve"> </w:t>
      </w:r>
      <w:r>
        <w:rPr>
          <w:sz w:val="23"/>
        </w:rPr>
        <w:t>имеются</w:t>
      </w:r>
      <w:r>
        <w:rPr>
          <w:spacing w:val="-4"/>
          <w:sz w:val="23"/>
        </w:rPr>
        <w:t xml:space="preserve"> </w:t>
      </w:r>
      <w:r>
        <w:rPr>
          <w:sz w:val="23"/>
        </w:rPr>
        <w:t>отдельные</w:t>
      </w:r>
      <w:r>
        <w:rPr>
          <w:spacing w:val="-4"/>
          <w:sz w:val="23"/>
        </w:rPr>
        <w:t xml:space="preserve"> </w:t>
      </w:r>
      <w:r>
        <w:rPr>
          <w:sz w:val="23"/>
        </w:rPr>
        <w:t>нарушения последовательности изложения;</w:t>
      </w:r>
    </w:p>
    <w:p w:rsidR="00B7558F" w:rsidRDefault="00AB1F84">
      <w:pPr>
        <w:pStyle w:val="a4"/>
        <w:numPr>
          <w:ilvl w:val="0"/>
          <w:numId w:val="58"/>
        </w:numPr>
        <w:tabs>
          <w:tab w:val="left" w:pos="789"/>
        </w:tabs>
        <w:spacing w:before="7"/>
        <w:ind w:left="789" w:hanging="249"/>
        <w:rPr>
          <w:sz w:val="23"/>
        </w:rPr>
      </w:pPr>
      <w:r>
        <w:rPr>
          <w:sz w:val="23"/>
        </w:rPr>
        <w:t>допущены</w:t>
      </w:r>
      <w:r>
        <w:rPr>
          <w:spacing w:val="-6"/>
          <w:sz w:val="23"/>
        </w:rPr>
        <w:t xml:space="preserve"> </w:t>
      </w:r>
      <w:r>
        <w:rPr>
          <w:sz w:val="23"/>
        </w:rPr>
        <w:t>отдельные</w:t>
      </w:r>
      <w:r>
        <w:rPr>
          <w:spacing w:val="-7"/>
          <w:sz w:val="23"/>
        </w:rPr>
        <w:t xml:space="preserve"> </w:t>
      </w:r>
      <w:r>
        <w:rPr>
          <w:sz w:val="23"/>
        </w:rPr>
        <w:t>нарушения</w:t>
      </w:r>
      <w:r>
        <w:rPr>
          <w:spacing w:val="-7"/>
          <w:sz w:val="23"/>
        </w:rPr>
        <w:t xml:space="preserve"> </w:t>
      </w:r>
      <w:r>
        <w:rPr>
          <w:sz w:val="23"/>
        </w:rPr>
        <w:t>последовательности</w:t>
      </w:r>
      <w:r>
        <w:rPr>
          <w:spacing w:val="-7"/>
          <w:sz w:val="23"/>
        </w:rPr>
        <w:t xml:space="preserve"> </w:t>
      </w:r>
      <w:r>
        <w:rPr>
          <w:spacing w:val="-2"/>
          <w:sz w:val="23"/>
        </w:rPr>
        <w:t>изложения;</w:t>
      </w:r>
    </w:p>
    <w:p w:rsidR="00B7558F" w:rsidRDefault="00AB1F84">
      <w:pPr>
        <w:pStyle w:val="a4"/>
        <w:numPr>
          <w:ilvl w:val="0"/>
          <w:numId w:val="58"/>
        </w:numPr>
        <w:tabs>
          <w:tab w:val="left" w:pos="790"/>
        </w:tabs>
        <w:spacing w:before="45" w:line="271" w:lineRule="auto"/>
        <w:ind w:right="1537"/>
        <w:rPr>
          <w:sz w:val="23"/>
        </w:rPr>
      </w:pPr>
      <w:r>
        <w:rPr>
          <w:sz w:val="23"/>
        </w:rPr>
        <w:t>беден</w:t>
      </w:r>
      <w:r>
        <w:rPr>
          <w:spacing w:val="-9"/>
          <w:sz w:val="23"/>
        </w:rPr>
        <w:t xml:space="preserve"> </w:t>
      </w:r>
      <w:r>
        <w:rPr>
          <w:sz w:val="23"/>
        </w:rPr>
        <w:t>словарь</w:t>
      </w:r>
      <w:r>
        <w:rPr>
          <w:spacing w:val="-5"/>
          <w:sz w:val="23"/>
        </w:rPr>
        <w:t xml:space="preserve"> </w:t>
      </w:r>
      <w:r>
        <w:rPr>
          <w:sz w:val="23"/>
        </w:rPr>
        <w:t>и</w:t>
      </w:r>
      <w:r>
        <w:rPr>
          <w:spacing w:val="-6"/>
          <w:sz w:val="23"/>
        </w:rPr>
        <w:t xml:space="preserve"> </w:t>
      </w:r>
      <w:r>
        <w:rPr>
          <w:sz w:val="23"/>
        </w:rPr>
        <w:t>однообразны</w:t>
      </w:r>
      <w:r>
        <w:rPr>
          <w:spacing w:val="-5"/>
          <w:sz w:val="23"/>
        </w:rPr>
        <w:t xml:space="preserve"> </w:t>
      </w:r>
      <w:r>
        <w:rPr>
          <w:sz w:val="23"/>
        </w:rPr>
        <w:t>употребляемые</w:t>
      </w:r>
      <w:r>
        <w:rPr>
          <w:spacing w:val="-5"/>
          <w:sz w:val="23"/>
        </w:rPr>
        <w:t xml:space="preserve"> </w:t>
      </w:r>
      <w:r>
        <w:rPr>
          <w:sz w:val="23"/>
        </w:rPr>
        <w:t>синтаксические</w:t>
      </w:r>
      <w:r>
        <w:rPr>
          <w:spacing w:val="-5"/>
          <w:sz w:val="23"/>
        </w:rPr>
        <w:t xml:space="preserve"> </w:t>
      </w:r>
      <w:r>
        <w:rPr>
          <w:sz w:val="23"/>
        </w:rPr>
        <w:t>конструкции,</w:t>
      </w:r>
      <w:r>
        <w:rPr>
          <w:spacing w:val="-5"/>
          <w:sz w:val="23"/>
        </w:rPr>
        <w:t xml:space="preserve"> </w:t>
      </w:r>
      <w:r>
        <w:rPr>
          <w:sz w:val="23"/>
        </w:rPr>
        <w:t>встречается неправильное словоупотребление;</w:t>
      </w:r>
    </w:p>
    <w:p w:rsidR="00B7558F" w:rsidRDefault="00AB1F84">
      <w:pPr>
        <w:pStyle w:val="a4"/>
        <w:numPr>
          <w:ilvl w:val="0"/>
          <w:numId w:val="58"/>
        </w:numPr>
        <w:tabs>
          <w:tab w:val="left" w:pos="789"/>
        </w:tabs>
        <w:spacing w:before="7"/>
        <w:ind w:left="789" w:hanging="249"/>
        <w:rPr>
          <w:sz w:val="23"/>
        </w:rPr>
      </w:pPr>
      <w:r>
        <w:rPr>
          <w:sz w:val="23"/>
        </w:rPr>
        <w:t>стиль</w:t>
      </w:r>
      <w:r>
        <w:rPr>
          <w:spacing w:val="-6"/>
          <w:sz w:val="23"/>
        </w:rPr>
        <w:t xml:space="preserve"> </w:t>
      </w:r>
      <w:r>
        <w:rPr>
          <w:sz w:val="23"/>
        </w:rPr>
        <w:t>работы</w:t>
      </w:r>
      <w:r>
        <w:rPr>
          <w:spacing w:val="-3"/>
          <w:sz w:val="23"/>
        </w:rPr>
        <w:t xml:space="preserve"> </w:t>
      </w:r>
      <w:r>
        <w:rPr>
          <w:sz w:val="23"/>
        </w:rPr>
        <w:t>не</w:t>
      </w:r>
      <w:r>
        <w:rPr>
          <w:spacing w:val="-4"/>
          <w:sz w:val="23"/>
        </w:rPr>
        <w:t xml:space="preserve"> </w:t>
      </w:r>
      <w:r>
        <w:rPr>
          <w:sz w:val="23"/>
        </w:rPr>
        <w:t>отличается</w:t>
      </w:r>
      <w:r>
        <w:rPr>
          <w:spacing w:val="-4"/>
          <w:sz w:val="23"/>
        </w:rPr>
        <w:t xml:space="preserve"> </w:t>
      </w:r>
      <w:r>
        <w:rPr>
          <w:sz w:val="23"/>
        </w:rPr>
        <w:t>единством,</w:t>
      </w:r>
      <w:r>
        <w:rPr>
          <w:spacing w:val="-7"/>
          <w:sz w:val="23"/>
        </w:rPr>
        <w:t xml:space="preserve"> </w:t>
      </w:r>
      <w:r>
        <w:rPr>
          <w:sz w:val="23"/>
        </w:rPr>
        <w:t>речь</w:t>
      </w:r>
      <w:r>
        <w:rPr>
          <w:spacing w:val="-1"/>
          <w:sz w:val="23"/>
        </w:rPr>
        <w:t xml:space="preserve"> </w:t>
      </w:r>
      <w:r>
        <w:rPr>
          <w:sz w:val="23"/>
        </w:rPr>
        <w:t>недостаточно</w:t>
      </w:r>
      <w:r>
        <w:rPr>
          <w:spacing w:val="-3"/>
          <w:sz w:val="23"/>
        </w:rPr>
        <w:t xml:space="preserve"> </w:t>
      </w:r>
      <w:r>
        <w:rPr>
          <w:spacing w:val="-2"/>
          <w:sz w:val="23"/>
        </w:rPr>
        <w:t>выразительна.</w:t>
      </w:r>
    </w:p>
    <w:p w:rsidR="00B7558F" w:rsidRDefault="00AB1F84">
      <w:pPr>
        <w:spacing w:before="48"/>
        <w:ind w:left="1094"/>
        <w:rPr>
          <w:sz w:val="23"/>
        </w:rPr>
      </w:pPr>
      <w:r>
        <w:rPr>
          <w:b/>
          <w:sz w:val="23"/>
        </w:rPr>
        <w:t>Отметка</w:t>
      </w:r>
      <w:r>
        <w:rPr>
          <w:b/>
          <w:spacing w:val="-2"/>
          <w:sz w:val="23"/>
        </w:rPr>
        <w:t xml:space="preserve"> </w:t>
      </w:r>
      <w:r>
        <w:rPr>
          <w:sz w:val="23"/>
        </w:rPr>
        <w:t>«</w:t>
      </w:r>
      <w:r>
        <w:rPr>
          <w:b/>
          <w:sz w:val="23"/>
        </w:rPr>
        <w:t>2</w:t>
      </w:r>
      <w:r>
        <w:rPr>
          <w:sz w:val="23"/>
        </w:rPr>
        <w:t>»</w:t>
      </w:r>
      <w:r>
        <w:rPr>
          <w:spacing w:val="-8"/>
          <w:sz w:val="23"/>
        </w:rPr>
        <w:t xml:space="preserve"> </w:t>
      </w:r>
      <w:r>
        <w:rPr>
          <w:sz w:val="23"/>
        </w:rPr>
        <w:t>ставится,</w:t>
      </w:r>
      <w:r>
        <w:rPr>
          <w:spacing w:val="-3"/>
          <w:sz w:val="23"/>
        </w:rPr>
        <w:t xml:space="preserve"> </w:t>
      </w:r>
      <w:r>
        <w:rPr>
          <w:spacing w:val="-4"/>
          <w:sz w:val="23"/>
        </w:rPr>
        <w:t>если</w:t>
      </w:r>
    </w:p>
    <w:p w:rsidR="00B7558F" w:rsidRDefault="00AB1F84">
      <w:pPr>
        <w:pStyle w:val="a4"/>
        <w:numPr>
          <w:ilvl w:val="0"/>
          <w:numId w:val="57"/>
        </w:numPr>
        <w:tabs>
          <w:tab w:val="left" w:pos="789"/>
        </w:tabs>
        <w:spacing w:before="38"/>
        <w:ind w:left="789" w:hanging="249"/>
        <w:rPr>
          <w:sz w:val="23"/>
        </w:rPr>
      </w:pPr>
      <w:r>
        <w:rPr>
          <w:sz w:val="23"/>
        </w:rPr>
        <w:t>работа</w:t>
      </w:r>
      <w:r>
        <w:rPr>
          <w:spacing w:val="-5"/>
          <w:sz w:val="23"/>
        </w:rPr>
        <w:t xml:space="preserve"> </w:t>
      </w:r>
      <w:r>
        <w:rPr>
          <w:sz w:val="23"/>
        </w:rPr>
        <w:t>не</w:t>
      </w:r>
      <w:r>
        <w:rPr>
          <w:spacing w:val="-3"/>
          <w:sz w:val="23"/>
        </w:rPr>
        <w:t xml:space="preserve"> </w:t>
      </w:r>
      <w:r>
        <w:rPr>
          <w:sz w:val="23"/>
        </w:rPr>
        <w:t>соответствует</w:t>
      </w:r>
      <w:r>
        <w:rPr>
          <w:spacing w:val="-4"/>
          <w:sz w:val="23"/>
        </w:rPr>
        <w:t xml:space="preserve"> </w:t>
      </w:r>
      <w:r>
        <w:rPr>
          <w:sz w:val="23"/>
        </w:rPr>
        <w:t>теме</w:t>
      </w:r>
      <w:r>
        <w:rPr>
          <w:spacing w:val="-2"/>
          <w:sz w:val="23"/>
        </w:rPr>
        <w:t xml:space="preserve"> </w:t>
      </w:r>
      <w:r>
        <w:rPr>
          <w:sz w:val="23"/>
        </w:rPr>
        <w:t>и</w:t>
      </w:r>
      <w:r>
        <w:rPr>
          <w:spacing w:val="-4"/>
          <w:sz w:val="23"/>
        </w:rPr>
        <w:t xml:space="preserve"> </w:t>
      </w:r>
      <w:r>
        <w:rPr>
          <w:spacing w:val="-2"/>
          <w:sz w:val="23"/>
        </w:rPr>
        <w:t>заданию;</w:t>
      </w:r>
    </w:p>
    <w:p w:rsidR="00B7558F" w:rsidRDefault="00AB1F84">
      <w:pPr>
        <w:pStyle w:val="a4"/>
        <w:numPr>
          <w:ilvl w:val="0"/>
          <w:numId w:val="57"/>
        </w:numPr>
        <w:tabs>
          <w:tab w:val="left" w:pos="789"/>
        </w:tabs>
        <w:spacing w:before="45"/>
        <w:ind w:left="789" w:hanging="249"/>
        <w:rPr>
          <w:sz w:val="23"/>
        </w:rPr>
      </w:pPr>
      <w:r>
        <w:rPr>
          <w:sz w:val="23"/>
        </w:rPr>
        <w:t>допущено</w:t>
      </w:r>
      <w:r>
        <w:rPr>
          <w:spacing w:val="-6"/>
          <w:sz w:val="23"/>
        </w:rPr>
        <w:t xml:space="preserve"> </w:t>
      </w:r>
      <w:r>
        <w:rPr>
          <w:sz w:val="23"/>
        </w:rPr>
        <w:t>много</w:t>
      </w:r>
      <w:r>
        <w:rPr>
          <w:spacing w:val="-5"/>
          <w:sz w:val="23"/>
        </w:rPr>
        <w:t xml:space="preserve"> </w:t>
      </w:r>
      <w:r>
        <w:rPr>
          <w:sz w:val="23"/>
        </w:rPr>
        <w:t>фактических</w:t>
      </w:r>
      <w:r>
        <w:rPr>
          <w:spacing w:val="-5"/>
          <w:sz w:val="23"/>
        </w:rPr>
        <w:t xml:space="preserve"> </w:t>
      </w:r>
      <w:r>
        <w:rPr>
          <w:spacing w:val="-2"/>
          <w:sz w:val="23"/>
        </w:rPr>
        <w:t>неточностей;</w:t>
      </w:r>
    </w:p>
    <w:p w:rsidR="00B7558F" w:rsidRDefault="00AB1F84">
      <w:pPr>
        <w:pStyle w:val="a4"/>
        <w:numPr>
          <w:ilvl w:val="0"/>
          <w:numId w:val="57"/>
        </w:numPr>
        <w:tabs>
          <w:tab w:val="left" w:pos="790"/>
        </w:tabs>
        <w:spacing w:before="43" w:line="271" w:lineRule="auto"/>
        <w:ind w:right="1812"/>
        <w:rPr>
          <w:sz w:val="23"/>
        </w:rPr>
      </w:pPr>
      <w:r>
        <w:rPr>
          <w:sz w:val="23"/>
        </w:rPr>
        <w:t>нарушена</w:t>
      </w:r>
      <w:r>
        <w:rPr>
          <w:spacing w:val="-6"/>
          <w:sz w:val="23"/>
        </w:rPr>
        <w:t xml:space="preserve"> </w:t>
      </w:r>
      <w:r>
        <w:rPr>
          <w:sz w:val="23"/>
        </w:rPr>
        <w:t>последовательность</w:t>
      </w:r>
      <w:r>
        <w:rPr>
          <w:spacing w:val="-6"/>
          <w:sz w:val="23"/>
        </w:rPr>
        <w:t xml:space="preserve"> </w:t>
      </w:r>
      <w:r>
        <w:rPr>
          <w:sz w:val="23"/>
        </w:rPr>
        <w:t>изложения</w:t>
      </w:r>
      <w:r>
        <w:rPr>
          <w:spacing w:val="-6"/>
          <w:sz w:val="23"/>
        </w:rPr>
        <w:t xml:space="preserve"> </w:t>
      </w:r>
      <w:r>
        <w:rPr>
          <w:sz w:val="23"/>
        </w:rPr>
        <w:t>мыслей</w:t>
      </w:r>
      <w:r>
        <w:rPr>
          <w:spacing w:val="-6"/>
          <w:sz w:val="23"/>
        </w:rPr>
        <w:t xml:space="preserve"> </w:t>
      </w:r>
      <w:r>
        <w:rPr>
          <w:sz w:val="23"/>
        </w:rPr>
        <w:t>во</w:t>
      </w:r>
      <w:r>
        <w:rPr>
          <w:spacing w:val="-6"/>
          <w:sz w:val="23"/>
        </w:rPr>
        <w:t xml:space="preserve"> </w:t>
      </w:r>
      <w:r>
        <w:rPr>
          <w:sz w:val="23"/>
        </w:rPr>
        <w:t>всех</w:t>
      </w:r>
      <w:r>
        <w:rPr>
          <w:spacing w:val="-6"/>
          <w:sz w:val="23"/>
        </w:rPr>
        <w:t xml:space="preserve"> </w:t>
      </w:r>
      <w:r>
        <w:rPr>
          <w:sz w:val="23"/>
        </w:rPr>
        <w:t>частях</w:t>
      </w:r>
      <w:r>
        <w:rPr>
          <w:spacing w:val="-6"/>
          <w:sz w:val="23"/>
        </w:rPr>
        <w:t xml:space="preserve"> </w:t>
      </w:r>
      <w:r>
        <w:rPr>
          <w:sz w:val="23"/>
        </w:rPr>
        <w:t>работы,</w:t>
      </w:r>
      <w:r>
        <w:rPr>
          <w:spacing w:val="-8"/>
          <w:sz w:val="23"/>
        </w:rPr>
        <w:t xml:space="preserve"> </w:t>
      </w:r>
      <w:r>
        <w:rPr>
          <w:sz w:val="23"/>
        </w:rPr>
        <w:t>отсутствует связь между ними, работа не соответствует плану;</w:t>
      </w:r>
    </w:p>
    <w:p w:rsidR="00B7558F" w:rsidRDefault="00AB1F84">
      <w:pPr>
        <w:pStyle w:val="a4"/>
        <w:numPr>
          <w:ilvl w:val="0"/>
          <w:numId w:val="57"/>
        </w:numPr>
        <w:tabs>
          <w:tab w:val="left" w:pos="790"/>
        </w:tabs>
        <w:spacing w:before="9" w:line="268" w:lineRule="auto"/>
        <w:ind w:right="1788"/>
        <w:rPr>
          <w:sz w:val="23"/>
        </w:rPr>
      </w:pPr>
      <w:r>
        <w:rPr>
          <w:sz w:val="23"/>
        </w:rPr>
        <w:t>крайне</w:t>
      </w:r>
      <w:r>
        <w:rPr>
          <w:spacing w:val="-5"/>
          <w:sz w:val="23"/>
        </w:rPr>
        <w:t xml:space="preserve"> </w:t>
      </w:r>
      <w:r>
        <w:rPr>
          <w:sz w:val="23"/>
        </w:rPr>
        <w:t>беден</w:t>
      </w:r>
      <w:r>
        <w:rPr>
          <w:spacing w:val="-8"/>
          <w:sz w:val="23"/>
        </w:rPr>
        <w:t xml:space="preserve"> </w:t>
      </w:r>
      <w:r>
        <w:rPr>
          <w:sz w:val="23"/>
        </w:rPr>
        <w:t>словарь,</w:t>
      </w:r>
      <w:r>
        <w:rPr>
          <w:spacing w:val="-5"/>
          <w:sz w:val="23"/>
        </w:rPr>
        <w:t xml:space="preserve"> </w:t>
      </w:r>
      <w:r>
        <w:rPr>
          <w:sz w:val="23"/>
        </w:rPr>
        <w:t>часты</w:t>
      </w:r>
      <w:r>
        <w:rPr>
          <w:spacing w:val="-6"/>
          <w:sz w:val="23"/>
        </w:rPr>
        <w:t xml:space="preserve"> </w:t>
      </w:r>
      <w:r>
        <w:rPr>
          <w:sz w:val="23"/>
        </w:rPr>
        <w:t>случаи</w:t>
      </w:r>
      <w:r>
        <w:rPr>
          <w:spacing w:val="-6"/>
          <w:sz w:val="23"/>
        </w:rPr>
        <w:t xml:space="preserve"> </w:t>
      </w:r>
      <w:r>
        <w:rPr>
          <w:sz w:val="23"/>
        </w:rPr>
        <w:t>неправильного</w:t>
      </w:r>
      <w:r>
        <w:rPr>
          <w:spacing w:val="-5"/>
          <w:sz w:val="23"/>
        </w:rPr>
        <w:t xml:space="preserve"> </w:t>
      </w:r>
      <w:r>
        <w:rPr>
          <w:sz w:val="23"/>
        </w:rPr>
        <w:t>словоупотребления;</w:t>
      </w:r>
      <w:r>
        <w:rPr>
          <w:spacing w:val="40"/>
          <w:sz w:val="23"/>
        </w:rPr>
        <w:t xml:space="preserve"> </w:t>
      </w:r>
      <w:r>
        <w:rPr>
          <w:sz w:val="23"/>
        </w:rPr>
        <w:t>5)</w:t>
      </w:r>
      <w:r>
        <w:rPr>
          <w:spacing w:val="-5"/>
          <w:sz w:val="23"/>
        </w:rPr>
        <w:t xml:space="preserve"> </w:t>
      </w:r>
      <w:r>
        <w:rPr>
          <w:sz w:val="23"/>
        </w:rPr>
        <w:t>нарушено стилевое единство текста.</w:t>
      </w:r>
    </w:p>
    <w:p w:rsidR="00B7558F" w:rsidRDefault="00B7558F">
      <w:pPr>
        <w:spacing w:line="268" w:lineRule="auto"/>
        <w:rPr>
          <w:sz w:val="23"/>
        </w:rPr>
        <w:sectPr w:rsidR="00B7558F">
          <w:pgSz w:w="11900" w:h="16850"/>
          <w:pgMar w:top="1360" w:right="0" w:bottom="280" w:left="900" w:header="720" w:footer="720" w:gutter="0"/>
          <w:cols w:space="720"/>
        </w:sectPr>
      </w:pPr>
    </w:p>
    <w:p w:rsidR="00B7558F" w:rsidRDefault="00AB1F84">
      <w:pPr>
        <w:pStyle w:val="1"/>
        <w:spacing w:before="76"/>
        <w:ind w:left="1855"/>
        <w:jc w:val="left"/>
      </w:pPr>
      <w:r>
        <w:lastRenderedPageBreak/>
        <w:t>Оценка</w:t>
      </w:r>
      <w:r>
        <w:rPr>
          <w:spacing w:val="-5"/>
        </w:rPr>
        <w:t xml:space="preserve"> </w:t>
      </w:r>
      <w:r>
        <w:t>письменных</w:t>
      </w:r>
      <w:r>
        <w:rPr>
          <w:spacing w:val="-2"/>
        </w:rPr>
        <w:t xml:space="preserve"> </w:t>
      </w:r>
      <w:r>
        <w:t>работ</w:t>
      </w:r>
      <w:r>
        <w:rPr>
          <w:spacing w:val="56"/>
        </w:rPr>
        <w:t xml:space="preserve"> </w:t>
      </w:r>
      <w:r>
        <w:t>(отзыв,</w:t>
      </w:r>
      <w:r>
        <w:rPr>
          <w:spacing w:val="-5"/>
        </w:rPr>
        <w:t xml:space="preserve"> </w:t>
      </w:r>
      <w:r>
        <w:t>рецензия,</w:t>
      </w:r>
      <w:r>
        <w:rPr>
          <w:spacing w:val="-2"/>
        </w:rPr>
        <w:t xml:space="preserve"> </w:t>
      </w:r>
      <w:r>
        <w:t>тезисы,</w:t>
      </w:r>
      <w:r>
        <w:rPr>
          <w:spacing w:val="-2"/>
        </w:rPr>
        <w:t xml:space="preserve"> конспект)</w:t>
      </w:r>
    </w:p>
    <w:p w:rsidR="00B7558F" w:rsidRDefault="00AB1F84">
      <w:pPr>
        <w:pStyle w:val="a3"/>
        <w:spacing w:before="31" w:line="266" w:lineRule="auto"/>
        <w:ind w:left="540" w:right="1575"/>
        <w:jc w:val="left"/>
      </w:pPr>
      <w:r>
        <w:t>Любое</w:t>
      </w:r>
      <w:r>
        <w:rPr>
          <w:spacing w:val="80"/>
        </w:rPr>
        <w:t xml:space="preserve"> </w:t>
      </w:r>
      <w:r>
        <w:t>высказывание</w:t>
      </w:r>
      <w:r>
        <w:rPr>
          <w:spacing w:val="80"/>
        </w:rPr>
        <w:t xml:space="preserve"> </w:t>
      </w:r>
      <w:r>
        <w:t>учащихся</w:t>
      </w:r>
      <w:r>
        <w:rPr>
          <w:spacing w:val="80"/>
        </w:rPr>
        <w:t xml:space="preserve"> </w:t>
      </w:r>
      <w:r>
        <w:t>в</w:t>
      </w:r>
      <w:r>
        <w:rPr>
          <w:spacing w:val="80"/>
        </w:rPr>
        <w:t xml:space="preserve"> </w:t>
      </w:r>
      <w:r>
        <w:t>письменной</w:t>
      </w:r>
      <w:r>
        <w:rPr>
          <w:spacing w:val="80"/>
        </w:rPr>
        <w:t xml:space="preserve"> </w:t>
      </w:r>
      <w:r>
        <w:t>форме</w:t>
      </w:r>
      <w:r>
        <w:rPr>
          <w:spacing w:val="80"/>
        </w:rPr>
        <w:t xml:space="preserve"> </w:t>
      </w:r>
      <w:r>
        <w:t>следует</w:t>
      </w:r>
      <w:r>
        <w:rPr>
          <w:spacing w:val="80"/>
        </w:rPr>
        <w:t xml:space="preserve"> </w:t>
      </w:r>
      <w:r>
        <w:t>оценивать, учитывая содержание высказывания, логическое построение и речевое оформление.</w:t>
      </w:r>
    </w:p>
    <w:p w:rsidR="00B7558F" w:rsidRDefault="00AB1F84">
      <w:pPr>
        <w:pStyle w:val="a3"/>
        <w:spacing w:before="12"/>
        <w:ind w:left="1817" w:firstLine="0"/>
        <w:jc w:val="left"/>
      </w:pPr>
      <w:r>
        <w:t>Критерии</w:t>
      </w:r>
      <w:r>
        <w:rPr>
          <w:spacing w:val="-6"/>
        </w:rPr>
        <w:t xml:space="preserve"> </w:t>
      </w:r>
      <w:r>
        <w:t>оценки</w:t>
      </w:r>
      <w:r>
        <w:rPr>
          <w:spacing w:val="-6"/>
        </w:rPr>
        <w:t xml:space="preserve"> </w:t>
      </w:r>
      <w:r>
        <w:t>письменных</w:t>
      </w:r>
      <w:r>
        <w:rPr>
          <w:spacing w:val="-4"/>
        </w:rPr>
        <w:t xml:space="preserve"> </w:t>
      </w:r>
      <w:r>
        <w:rPr>
          <w:spacing w:val="-2"/>
        </w:rPr>
        <w:t>работ:</w:t>
      </w:r>
    </w:p>
    <w:p w:rsidR="00B7558F" w:rsidRDefault="00AB1F84">
      <w:pPr>
        <w:pStyle w:val="a4"/>
        <w:numPr>
          <w:ilvl w:val="0"/>
          <w:numId w:val="56"/>
        </w:numPr>
        <w:tabs>
          <w:tab w:val="left" w:pos="2664"/>
        </w:tabs>
        <w:spacing w:before="45"/>
        <w:ind w:left="2664" w:hanging="708"/>
        <w:jc w:val="left"/>
        <w:rPr>
          <w:sz w:val="24"/>
        </w:rPr>
      </w:pPr>
      <w:r>
        <w:rPr>
          <w:sz w:val="24"/>
        </w:rPr>
        <w:t>соответствие</w:t>
      </w:r>
      <w:r>
        <w:rPr>
          <w:spacing w:val="-6"/>
          <w:sz w:val="24"/>
        </w:rPr>
        <w:t xml:space="preserve"> </w:t>
      </w:r>
      <w:r>
        <w:rPr>
          <w:sz w:val="24"/>
        </w:rPr>
        <w:t>работы</w:t>
      </w:r>
      <w:r>
        <w:rPr>
          <w:spacing w:val="1"/>
          <w:sz w:val="24"/>
        </w:rPr>
        <w:t xml:space="preserve"> </w:t>
      </w:r>
      <w:r>
        <w:rPr>
          <w:sz w:val="24"/>
        </w:rPr>
        <w:t>ученика</w:t>
      </w:r>
      <w:r>
        <w:rPr>
          <w:spacing w:val="-2"/>
          <w:sz w:val="24"/>
        </w:rPr>
        <w:t xml:space="preserve"> </w:t>
      </w:r>
      <w:r>
        <w:rPr>
          <w:sz w:val="24"/>
        </w:rPr>
        <w:t>теме</w:t>
      </w:r>
      <w:r>
        <w:rPr>
          <w:spacing w:val="-4"/>
          <w:sz w:val="24"/>
        </w:rPr>
        <w:t xml:space="preserve"> </w:t>
      </w:r>
      <w:r>
        <w:rPr>
          <w:sz w:val="24"/>
        </w:rPr>
        <w:t>и</w:t>
      </w:r>
      <w:r>
        <w:rPr>
          <w:spacing w:val="-3"/>
          <w:sz w:val="24"/>
        </w:rPr>
        <w:t xml:space="preserve"> </w:t>
      </w:r>
      <w:r>
        <w:rPr>
          <w:sz w:val="24"/>
        </w:rPr>
        <w:t>основной</w:t>
      </w:r>
      <w:r>
        <w:rPr>
          <w:spacing w:val="-4"/>
          <w:sz w:val="24"/>
        </w:rPr>
        <w:t xml:space="preserve"> </w:t>
      </w:r>
      <w:r>
        <w:rPr>
          <w:spacing w:val="-2"/>
          <w:sz w:val="24"/>
        </w:rPr>
        <w:t>мысли;</w:t>
      </w:r>
    </w:p>
    <w:p w:rsidR="00B7558F" w:rsidRDefault="00AB1F84">
      <w:pPr>
        <w:pStyle w:val="a4"/>
        <w:numPr>
          <w:ilvl w:val="0"/>
          <w:numId w:val="56"/>
        </w:numPr>
        <w:tabs>
          <w:tab w:val="left" w:pos="2664"/>
        </w:tabs>
        <w:spacing w:before="46"/>
        <w:ind w:left="2664" w:hanging="708"/>
        <w:jc w:val="left"/>
        <w:rPr>
          <w:sz w:val="24"/>
        </w:rPr>
      </w:pPr>
      <w:r>
        <w:rPr>
          <w:sz w:val="24"/>
        </w:rPr>
        <w:t>полнота</w:t>
      </w:r>
      <w:r>
        <w:rPr>
          <w:spacing w:val="-3"/>
          <w:sz w:val="24"/>
        </w:rPr>
        <w:t xml:space="preserve"> </w:t>
      </w:r>
      <w:r>
        <w:rPr>
          <w:sz w:val="24"/>
        </w:rPr>
        <w:t>раскрытия</w:t>
      </w:r>
      <w:r>
        <w:rPr>
          <w:spacing w:val="-3"/>
          <w:sz w:val="24"/>
        </w:rPr>
        <w:t xml:space="preserve"> </w:t>
      </w:r>
      <w:r>
        <w:rPr>
          <w:spacing w:val="-2"/>
          <w:sz w:val="24"/>
        </w:rPr>
        <w:t>темы;</w:t>
      </w:r>
    </w:p>
    <w:p w:rsidR="00B7558F" w:rsidRDefault="00AB1F84">
      <w:pPr>
        <w:pStyle w:val="a4"/>
        <w:numPr>
          <w:ilvl w:val="0"/>
          <w:numId w:val="56"/>
        </w:numPr>
        <w:tabs>
          <w:tab w:val="left" w:pos="2664"/>
        </w:tabs>
        <w:spacing w:line="268" w:lineRule="auto"/>
        <w:ind w:right="1580" w:firstLine="708"/>
        <w:jc w:val="left"/>
        <w:rPr>
          <w:sz w:val="24"/>
        </w:rPr>
      </w:pPr>
      <w:r>
        <w:rPr>
          <w:sz w:val="24"/>
        </w:rPr>
        <w:t>правильность</w:t>
      </w:r>
      <w:r>
        <w:rPr>
          <w:spacing w:val="80"/>
          <w:sz w:val="24"/>
        </w:rPr>
        <w:t xml:space="preserve"> </w:t>
      </w:r>
      <w:r>
        <w:rPr>
          <w:sz w:val="24"/>
        </w:rPr>
        <w:t>фактического</w:t>
      </w:r>
      <w:r>
        <w:rPr>
          <w:spacing w:val="80"/>
          <w:sz w:val="24"/>
        </w:rPr>
        <w:t xml:space="preserve"> </w:t>
      </w:r>
      <w:r>
        <w:rPr>
          <w:sz w:val="24"/>
        </w:rPr>
        <w:t>материала:</w:t>
      </w:r>
      <w:r>
        <w:rPr>
          <w:spacing w:val="80"/>
          <w:sz w:val="24"/>
        </w:rPr>
        <w:t xml:space="preserve"> </w:t>
      </w:r>
      <w:r>
        <w:rPr>
          <w:sz w:val="24"/>
        </w:rPr>
        <w:t>отбор</w:t>
      </w:r>
      <w:r>
        <w:rPr>
          <w:spacing w:val="80"/>
          <w:sz w:val="24"/>
        </w:rPr>
        <w:t xml:space="preserve"> </w:t>
      </w:r>
      <w:r>
        <w:rPr>
          <w:sz w:val="24"/>
        </w:rPr>
        <w:t>существенных фактов и сведений для раскрытия темы и основной мысли работы;</w:t>
      </w:r>
    </w:p>
    <w:p w:rsidR="00B7558F" w:rsidRDefault="00AB1F84">
      <w:pPr>
        <w:pStyle w:val="a4"/>
        <w:numPr>
          <w:ilvl w:val="0"/>
          <w:numId w:val="56"/>
        </w:numPr>
        <w:tabs>
          <w:tab w:val="left" w:pos="2664"/>
          <w:tab w:val="left" w:pos="5123"/>
          <w:tab w:val="left" w:pos="6694"/>
          <w:tab w:val="left" w:pos="8337"/>
        </w:tabs>
        <w:spacing w:before="15" w:line="271" w:lineRule="auto"/>
        <w:ind w:right="1572" w:firstLine="708"/>
        <w:jc w:val="left"/>
        <w:rPr>
          <w:sz w:val="24"/>
        </w:rPr>
      </w:pPr>
      <w:r>
        <w:rPr>
          <w:spacing w:val="-2"/>
          <w:sz w:val="24"/>
        </w:rPr>
        <w:t>последовательность</w:t>
      </w:r>
      <w:r>
        <w:rPr>
          <w:sz w:val="24"/>
        </w:rPr>
        <w:tab/>
      </w:r>
      <w:r>
        <w:rPr>
          <w:spacing w:val="-2"/>
          <w:sz w:val="24"/>
        </w:rPr>
        <w:t>изложения,</w:t>
      </w:r>
      <w:r>
        <w:rPr>
          <w:sz w:val="24"/>
        </w:rPr>
        <w:tab/>
      </w:r>
      <w:r>
        <w:rPr>
          <w:spacing w:val="-2"/>
          <w:sz w:val="24"/>
        </w:rPr>
        <w:t>соблюдение</w:t>
      </w:r>
      <w:r>
        <w:rPr>
          <w:sz w:val="24"/>
        </w:rPr>
        <w:tab/>
      </w:r>
      <w:r>
        <w:rPr>
          <w:spacing w:val="-2"/>
          <w:sz w:val="24"/>
        </w:rPr>
        <w:t xml:space="preserve">причинно- </w:t>
      </w:r>
      <w:r>
        <w:rPr>
          <w:sz w:val="24"/>
        </w:rPr>
        <w:t>следственных связей, наличие обобщений и выводов.</w:t>
      </w:r>
    </w:p>
    <w:p w:rsidR="00B7558F" w:rsidRDefault="00AB1F84">
      <w:pPr>
        <w:pStyle w:val="a3"/>
        <w:spacing w:before="8"/>
        <w:ind w:left="1817" w:firstLine="0"/>
        <w:jc w:val="left"/>
      </w:pPr>
      <w:r>
        <w:t>При</w:t>
      </w:r>
      <w:r>
        <w:rPr>
          <w:spacing w:val="-3"/>
        </w:rPr>
        <w:t xml:space="preserve"> </w:t>
      </w:r>
      <w:r>
        <w:t>оценке</w:t>
      </w:r>
      <w:r>
        <w:rPr>
          <w:spacing w:val="-4"/>
        </w:rPr>
        <w:t xml:space="preserve"> </w:t>
      </w:r>
      <w:r>
        <w:t>речевого</w:t>
      </w:r>
      <w:r>
        <w:rPr>
          <w:spacing w:val="-3"/>
        </w:rPr>
        <w:t xml:space="preserve"> </w:t>
      </w:r>
      <w:r>
        <w:t>оформления</w:t>
      </w:r>
      <w:r>
        <w:rPr>
          <w:spacing w:val="-3"/>
        </w:rPr>
        <w:t xml:space="preserve"> </w:t>
      </w:r>
      <w:r>
        <w:t>письменных</w:t>
      </w:r>
      <w:r>
        <w:rPr>
          <w:spacing w:val="-1"/>
        </w:rPr>
        <w:t xml:space="preserve"> </w:t>
      </w:r>
      <w:r>
        <w:t>работ</w:t>
      </w:r>
      <w:r>
        <w:rPr>
          <w:spacing w:val="-1"/>
        </w:rPr>
        <w:t xml:space="preserve"> </w:t>
      </w:r>
      <w:r>
        <w:rPr>
          <w:spacing w:val="-2"/>
        </w:rPr>
        <w:t>учитывается:</w:t>
      </w:r>
    </w:p>
    <w:p w:rsidR="00B7558F" w:rsidRDefault="00AB1F84">
      <w:pPr>
        <w:pStyle w:val="a4"/>
        <w:numPr>
          <w:ilvl w:val="0"/>
          <w:numId w:val="56"/>
        </w:numPr>
        <w:tabs>
          <w:tab w:val="left" w:pos="2664"/>
        </w:tabs>
        <w:spacing w:before="166"/>
        <w:ind w:left="2664" w:hanging="708"/>
        <w:jc w:val="left"/>
        <w:rPr>
          <w:sz w:val="24"/>
        </w:rPr>
      </w:pPr>
      <w:r>
        <w:rPr>
          <w:sz w:val="24"/>
        </w:rPr>
        <w:t>разнообразие</w:t>
      </w:r>
      <w:r>
        <w:rPr>
          <w:spacing w:val="-6"/>
          <w:sz w:val="24"/>
        </w:rPr>
        <w:t xml:space="preserve"> </w:t>
      </w:r>
      <w:r>
        <w:rPr>
          <w:sz w:val="24"/>
        </w:rPr>
        <w:t>словаря</w:t>
      </w:r>
      <w:r>
        <w:rPr>
          <w:spacing w:val="-2"/>
          <w:sz w:val="24"/>
        </w:rPr>
        <w:t xml:space="preserve"> </w:t>
      </w:r>
      <w:r>
        <w:rPr>
          <w:sz w:val="24"/>
        </w:rPr>
        <w:t>и</w:t>
      </w:r>
      <w:r>
        <w:rPr>
          <w:spacing w:val="-2"/>
          <w:sz w:val="24"/>
        </w:rPr>
        <w:t xml:space="preserve"> </w:t>
      </w:r>
      <w:r>
        <w:rPr>
          <w:sz w:val="24"/>
        </w:rPr>
        <w:t>грамматического</w:t>
      </w:r>
      <w:r>
        <w:rPr>
          <w:spacing w:val="-2"/>
          <w:sz w:val="24"/>
        </w:rPr>
        <w:t xml:space="preserve"> </w:t>
      </w:r>
      <w:r>
        <w:rPr>
          <w:sz w:val="24"/>
        </w:rPr>
        <w:t>строя</w:t>
      </w:r>
      <w:r>
        <w:rPr>
          <w:spacing w:val="-2"/>
          <w:sz w:val="24"/>
        </w:rPr>
        <w:t xml:space="preserve"> речи;</w:t>
      </w:r>
    </w:p>
    <w:p w:rsidR="00B7558F" w:rsidRDefault="00AB1F84">
      <w:pPr>
        <w:pStyle w:val="a4"/>
        <w:numPr>
          <w:ilvl w:val="0"/>
          <w:numId w:val="56"/>
        </w:numPr>
        <w:tabs>
          <w:tab w:val="left" w:pos="2664"/>
        </w:tabs>
        <w:ind w:left="2664" w:hanging="708"/>
        <w:jc w:val="left"/>
        <w:rPr>
          <w:sz w:val="24"/>
        </w:rPr>
      </w:pPr>
      <w:r>
        <w:rPr>
          <w:sz w:val="24"/>
        </w:rPr>
        <w:t>стилевое</w:t>
      </w:r>
      <w:r>
        <w:rPr>
          <w:spacing w:val="-5"/>
          <w:sz w:val="24"/>
        </w:rPr>
        <w:t xml:space="preserve"> </w:t>
      </w:r>
      <w:r>
        <w:rPr>
          <w:sz w:val="24"/>
        </w:rPr>
        <w:t>единство</w:t>
      </w:r>
      <w:r>
        <w:rPr>
          <w:spacing w:val="-3"/>
          <w:sz w:val="24"/>
        </w:rPr>
        <w:t xml:space="preserve"> </w:t>
      </w:r>
      <w:r>
        <w:rPr>
          <w:sz w:val="24"/>
        </w:rPr>
        <w:t>и</w:t>
      </w:r>
      <w:r>
        <w:rPr>
          <w:spacing w:val="-2"/>
          <w:sz w:val="24"/>
        </w:rPr>
        <w:t xml:space="preserve"> </w:t>
      </w:r>
      <w:r>
        <w:rPr>
          <w:sz w:val="24"/>
        </w:rPr>
        <w:t>выразительность</w:t>
      </w:r>
      <w:r>
        <w:rPr>
          <w:spacing w:val="-3"/>
          <w:sz w:val="24"/>
        </w:rPr>
        <w:t xml:space="preserve"> </w:t>
      </w:r>
      <w:r>
        <w:rPr>
          <w:spacing w:val="-4"/>
          <w:sz w:val="24"/>
        </w:rPr>
        <w:t>речи;</w:t>
      </w:r>
    </w:p>
    <w:p w:rsidR="00B7558F" w:rsidRDefault="00AB1F84">
      <w:pPr>
        <w:pStyle w:val="a4"/>
        <w:numPr>
          <w:ilvl w:val="0"/>
          <w:numId w:val="56"/>
        </w:numPr>
        <w:tabs>
          <w:tab w:val="left" w:pos="2664"/>
        </w:tabs>
        <w:spacing w:before="46"/>
        <w:ind w:left="2664" w:hanging="708"/>
        <w:jc w:val="left"/>
        <w:rPr>
          <w:sz w:val="24"/>
        </w:rPr>
      </w:pPr>
      <w:r>
        <w:rPr>
          <w:sz w:val="24"/>
        </w:rPr>
        <w:t>число</w:t>
      </w:r>
      <w:r>
        <w:rPr>
          <w:spacing w:val="-2"/>
          <w:sz w:val="24"/>
        </w:rPr>
        <w:t xml:space="preserve"> </w:t>
      </w:r>
      <w:r>
        <w:rPr>
          <w:sz w:val="24"/>
        </w:rPr>
        <w:t>речевых</w:t>
      </w:r>
      <w:r>
        <w:rPr>
          <w:spacing w:val="-1"/>
          <w:sz w:val="24"/>
        </w:rPr>
        <w:t xml:space="preserve"> </w:t>
      </w:r>
      <w:r>
        <w:rPr>
          <w:spacing w:val="-2"/>
          <w:sz w:val="24"/>
        </w:rPr>
        <w:t>недочетов;</w:t>
      </w:r>
    </w:p>
    <w:p w:rsidR="00B7558F" w:rsidRDefault="00AB1F84">
      <w:pPr>
        <w:pStyle w:val="a4"/>
        <w:numPr>
          <w:ilvl w:val="0"/>
          <w:numId w:val="56"/>
        </w:numPr>
        <w:tabs>
          <w:tab w:val="left" w:pos="2664"/>
        </w:tabs>
        <w:spacing w:after="16" w:line="271" w:lineRule="auto"/>
        <w:ind w:right="1580" w:firstLine="708"/>
        <w:jc w:val="left"/>
        <w:rPr>
          <w:b/>
          <w:sz w:val="24"/>
        </w:rPr>
      </w:pPr>
      <w:r>
        <w:rPr>
          <w:spacing w:val="-2"/>
          <w:sz w:val="24"/>
        </w:rPr>
        <w:t xml:space="preserve">количество орфографических, пунктуационных и грамматических </w:t>
      </w:r>
      <w:r>
        <w:rPr>
          <w:sz w:val="24"/>
        </w:rPr>
        <w:t xml:space="preserve">ошибок </w:t>
      </w:r>
      <w:r>
        <w:rPr>
          <w:b/>
          <w:sz w:val="24"/>
        </w:rPr>
        <w:t>Основные критерии оценки</w:t>
      </w: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8049"/>
      </w:tblGrid>
      <w:tr w:rsidR="00B7558F">
        <w:trPr>
          <w:trHeight w:val="347"/>
        </w:trPr>
        <w:tc>
          <w:tcPr>
            <w:tcW w:w="1526" w:type="dxa"/>
          </w:tcPr>
          <w:p w:rsidR="00B7558F" w:rsidRDefault="00AB1F84">
            <w:pPr>
              <w:pStyle w:val="TableParagraph"/>
              <w:spacing w:before="44"/>
              <w:ind w:left="381"/>
              <w:rPr>
                <w:sz w:val="24"/>
              </w:rPr>
            </w:pPr>
            <w:r>
              <w:rPr>
                <w:spacing w:val="-2"/>
                <w:sz w:val="24"/>
              </w:rPr>
              <w:t>Оценка</w:t>
            </w:r>
          </w:p>
        </w:tc>
        <w:tc>
          <w:tcPr>
            <w:tcW w:w="8049" w:type="dxa"/>
          </w:tcPr>
          <w:p w:rsidR="00B7558F" w:rsidRDefault="00AB1F84">
            <w:pPr>
              <w:pStyle w:val="TableParagraph"/>
              <w:spacing w:before="44"/>
              <w:ind w:left="7"/>
              <w:jc w:val="center"/>
              <w:rPr>
                <w:sz w:val="24"/>
              </w:rPr>
            </w:pPr>
            <w:r>
              <w:rPr>
                <w:sz w:val="24"/>
              </w:rPr>
              <w:t>Критерии</w:t>
            </w:r>
            <w:r>
              <w:rPr>
                <w:spacing w:val="-8"/>
                <w:sz w:val="24"/>
              </w:rPr>
              <w:t xml:space="preserve"> </w:t>
            </w:r>
            <w:r>
              <w:rPr>
                <w:spacing w:val="-2"/>
                <w:sz w:val="24"/>
              </w:rPr>
              <w:t>оценки</w:t>
            </w:r>
          </w:p>
        </w:tc>
      </w:tr>
      <w:tr w:rsidR="00B7558F">
        <w:trPr>
          <w:trHeight w:val="1833"/>
        </w:trPr>
        <w:tc>
          <w:tcPr>
            <w:tcW w:w="1526" w:type="dxa"/>
          </w:tcPr>
          <w:p w:rsidR="00B7558F" w:rsidRDefault="00AB1F84">
            <w:pPr>
              <w:pStyle w:val="TableParagraph"/>
              <w:spacing w:before="42"/>
              <w:ind w:right="288"/>
              <w:jc w:val="right"/>
              <w:rPr>
                <w:sz w:val="24"/>
              </w:rPr>
            </w:pPr>
            <w:r>
              <w:rPr>
                <w:spacing w:val="-5"/>
                <w:sz w:val="24"/>
              </w:rPr>
              <w:t>«5»</w:t>
            </w:r>
          </w:p>
        </w:tc>
        <w:tc>
          <w:tcPr>
            <w:tcW w:w="8049" w:type="dxa"/>
          </w:tcPr>
          <w:p w:rsidR="00B7558F" w:rsidRDefault="00AB1F84">
            <w:pPr>
              <w:pStyle w:val="TableParagraph"/>
              <w:spacing w:before="42" w:line="259" w:lineRule="auto"/>
              <w:ind w:left="108" w:right="241"/>
              <w:rPr>
                <w:sz w:val="24"/>
              </w:rPr>
            </w:pPr>
            <w:r>
              <w:rPr>
                <w:sz w:val="24"/>
              </w:rPr>
              <w:t>Учащийся обнаруживает понимание специфики задания и, отвечая на вопрос, обнаруживает понимание проблемы, предложенной в вопросе, предлагает</w:t>
            </w:r>
            <w:r>
              <w:rPr>
                <w:spacing w:val="-5"/>
                <w:sz w:val="24"/>
              </w:rPr>
              <w:t xml:space="preserve"> </w:t>
            </w:r>
            <w:r>
              <w:rPr>
                <w:sz w:val="24"/>
              </w:rPr>
              <w:t>свое</w:t>
            </w:r>
            <w:r>
              <w:rPr>
                <w:spacing w:val="-6"/>
                <w:sz w:val="24"/>
              </w:rPr>
              <w:t xml:space="preserve"> </w:t>
            </w:r>
            <w:r>
              <w:rPr>
                <w:sz w:val="24"/>
              </w:rPr>
              <w:t>объяснение</w:t>
            </w:r>
            <w:r>
              <w:rPr>
                <w:spacing w:val="-6"/>
                <w:sz w:val="24"/>
              </w:rPr>
              <w:t xml:space="preserve"> </w:t>
            </w:r>
            <w:r>
              <w:rPr>
                <w:sz w:val="24"/>
              </w:rPr>
              <w:t>ее</w:t>
            </w:r>
            <w:r>
              <w:rPr>
                <w:spacing w:val="-6"/>
                <w:sz w:val="24"/>
              </w:rPr>
              <w:t xml:space="preserve"> </w:t>
            </w:r>
            <w:r>
              <w:rPr>
                <w:sz w:val="24"/>
              </w:rPr>
              <w:t>смысла,</w:t>
            </w:r>
            <w:r>
              <w:rPr>
                <w:spacing w:val="-5"/>
                <w:sz w:val="24"/>
              </w:rPr>
              <w:t xml:space="preserve"> </w:t>
            </w:r>
            <w:r>
              <w:rPr>
                <w:sz w:val="24"/>
              </w:rPr>
              <w:t>выдвигая</w:t>
            </w:r>
            <w:r>
              <w:rPr>
                <w:spacing w:val="-5"/>
                <w:sz w:val="24"/>
              </w:rPr>
              <w:t xml:space="preserve"> </w:t>
            </w:r>
            <w:r>
              <w:rPr>
                <w:sz w:val="24"/>
              </w:rPr>
              <w:t>главный</w:t>
            </w:r>
            <w:r>
              <w:rPr>
                <w:spacing w:val="-5"/>
                <w:sz w:val="24"/>
              </w:rPr>
              <w:t xml:space="preserve"> </w:t>
            </w:r>
            <w:r>
              <w:rPr>
                <w:sz w:val="24"/>
              </w:rPr>
              <w:t>тезис,</w:t>
            </w:r>
            <w:r>
              <w:rPr>
                <w:spacing w:val="-5"/>
                <w:sz w:val="24"/>
              </w:rPr>
              <w:t xml:space="preserve"> </w:t>
            </w:r>
            <w:r>
              <w:rPr>
                <w:sz w:val="24"/>
              </w:rPr>
              <w:t>приводя развивающие его исчерпывающие доводы (суждения), демонстрируя знание проблематики произведения и обоснованность суждений;</w:t>
            </w:r>
          </w:p>
          <w:p w:rsidR="00B7558F" w:rsidRDefault="00AB1F84">
            <w:pPr>
              <w:pStyle w:val="TableParagraph"/>
              <w:spacing w:before="0" w:line="274" w:lineRule="exact"/>
              <w:ind w:left="108"/>
              <w:rPr>
                <w:sz w:val="24"/>
              </w:rPr>
            </w:pPr>
            <w:r>
              <w:rPr>
                <w:sz w:val="24"/>
              </w:rPr>
              <w:t>фактические</w:t>
            </w:r>
            <w:r>
              <w:rPr>
                <w:spacing w:val="-4"/>
                <w:sz w:val="24"/>
              </w:rPr>
              <w:t xml:space="preserve"> </w:t>
            </w:r>
            <w:r>
              <w:rPr>
                <w:sz w:val="24"/>
              </w:rPr>
              <w:t>ошибки</w:t>
            </w:r>
            <w:r>
              <w:rPr>
                <w:spacing w:val="-2"/>
                <w:sz w:val="24"/>
              </w:rPr>
              <w:t xml:space="preserve"> </w:t>
            </w:r>
            <w:r>
              <w:rPr>
                <w:sz w:val="24"/>
              </w:rPr>
              <w:t>и</w:t>
            </w:r>
            <w:r>
              <w:rPr>
                <w:spacing w:val="-5"/>
                <w:sz w:val="24"/>
              </w:rPr>
              <w:t xml:space="preserve"> </w:t>
            </w:r>
            <w:r>
              <w:rPr>
                <w:sz w:val="24"/>
              </w:rPr>
              <w:t>неточности</w:t>
            </w:r>
            <w:r>
              <w:rPr>
                <w:spacing w:val="-1"/>
                <w:sz w:val="24"/>
              </w:rPr>
              <w:t xml:space="preserve"> </w:t>
            </w:r>
            <w:r>
              <w:rPr>
                <w:sz w:val="24"/>
              </w:rPr>
              <w:t>в</w:t>
            </w:r>
            <w:r>
              <w:rPr>
                <w:spacing w:val="-4"/>
                <w:sz w:val="24"/>
              </w:rPr>
              <w:t xml:space="preserve"> </w:t>
            </w:r>
            <w:r>
              <w:rPr>
                <w:sz w:val="24"/>
              </w:rPr>
              <w:t>ответе</w:t>
            </w:r>
            <w:r>
              <w:rPr>
                <w:spacing w:val="-2"/>
                <w:sz w:val="24"/>
              </w:rPr>
              <w:t xml:space="preserve"> отсутствуют.</w:t>
            </w:r>
          </w:p>
        </w:tc>
      </w:tr>
      <w:tr w:rsidR="00B7558F">
        <w:trPr>
          <w:trHeight w:val="347"/>
        </w:trPr>
        <w:tc>
          <w:tcPr>
            <w:tcW w:w="1526" w:type="dxa"/>
          </w:tcPr>
          <w:p w:rsidR="00B7558F" w:rsidRDefault="00AB1F84">
            <w:pPr>
              <w:pStyle w:val="TableParagraph"/>
              <w:spacing w:before="44"/>
              <w:ind w:right="288"/>
              <w:jc w:val="right"/>
              <w:rPr>
                <w:sz w:val="24"/>
              </w:rPr>
            </w:pPr>
            <w:r>
              <w:rPr>
                <w:spacing w:val="-5"/>
                <w:sz w:val="24"/>
              </w:rPr>
              <w:t>«4»</w:t>
            </w:r>
          </w:p>
        </w:tc>
        <w:tc>
          <w:tcPr>
            <w:tcW w:w="8049" w:type="dxa"/>
          </w:tcPr>
          <w:p w:rsidR="00B7558F" w:rsidRDefault="00AB1F84">
            <w:pPr>
              <w:pStyle w:val="TableParagraph"/>
              <w:spacing w:before="44"/>
              <w:ind w:left="108"/>
              <w:rPr>
                <w:sz w:val="24"/>
              </w:rPr>
            </w:pPr>
            <w:r>
              <w:rPr>
                <w:sz w:val="24"/>
              </w:rPr>
              <w:t>Учащийся</w:t>
            </w:r>
            <w:r>
              <w:rPr>
                <w:spacing w:val="-4"/>
                <w:sz w:val="24"/>
              </w:rPr>
              <w:t xml:space="preserve"> </w:t>
            </w:r>
            <w:r>
              <w:rPr>
                <w:sz w:val="24"/>
              </w:rPr>
              <w:t>обнаруживает</w:t>
            </w:r>
            <w:r>
              <w:rPr>
                <w:spacing w:val="-4"/>
                <w:sz w:val="24"/>
              </w:rPr>
              <w:t xml:space="preserve"> </w:t>
            </w:r>
            <w:r>
              <w:rPr>
                <w:sz w:val="24"/>
              </w:rPr>
              <w:t>понимание</w:t>
            </w:r>
            <w:r>
              <w:rPr>
                <w:spacing w:val="-5"/>
                <w:sz w:val="24"/>
              </w:rPr>
              <w:t xml:space="preserve"> </w:t>
            </w:r>
            <w:r>
              <w:rPr>
                <w:sz w:val="24"/>
              </w:rPr>
              <w:t>специфики</w:t>
            </w:r>
            <w:r>
              <w:rPr>
                <w:spacing w:val="-3"/>
                <w:sz w:val="24"/>
              </w:rPr>
              <w:t xml:space="preserve"> </w:t>
            </w:r>
            <w:r>
              <w:rPr>
                <w:sz w:val="24"/>
              </w:rPr>
              <w:t>задания</w:t>
            </w:r>
            <w:r>
              <w:rPr>
                <w:spacing w:val="-7"/>
                <w:sz w:val="24"/>
              </w:rPr>
              <w:t xml:space="preserve"> </w:t>
            </w:r>
            <w:r>
              <w:rPr>
                <w:sz w:val="24"/>
              </w:rPr>
              <w:t>и,</w:t>
            </w:r>
            <w:r>
              <w:rPr>
                <w:spacing w:val="-4"/>
                <w:sz w:val="24"/>
              </w:rPr>
              <w:t xml:space="preserve"> </w:t>
            </w:r>
            <w:r>
              <w:rPr>
                <w:sz w:val="24"/>
              </w:rPr>
              <w:t>отвечая</w:t>
            </w:r>
            <w:r>
              <w:rPr>
                <w:spacing w:val="-3"/>
                <w:sz w:val="24"/>
              </w:rPr>
              <w:t xml:space="preserve"> </w:t>
            </w:r>
            <w:r>
              <w:rPr>
                <w:spacing w:val="-5"/>
                <w:sz w:val="24"/>
              </w:rPr>
              <w:t>на</w:t>
            </w:r>
          </w:p>
        </w:tc>
      </w:tr>
      <w:tr w:rsidR="00B7558F">
        <w:trPr>
          <w:trHeight w:val="1237"/>
        </w:trPr>
        <w:tc>
          <w:tcPr>
            <w:tcW w:w="1526" w:type="dxa"/>
          </w:tcPr>
          <w:p w:rsidR="00B7558F" w:rsidRDefault="00B7558F">
            <w:pPr>
              <w:pStyle w:val="TableParagraph"/>
              <w:spacing w:before="0"/>
              <w:rPr>
                <w:sz w:val="24"/>
              </w:rPr>
            </w:pPr>
          </w:p>
        </w:tc>
        <w:tc>
          <w:tcPr>
            <w:tcW w:w="8049" w:type="dxa"/>
          </w:tcPr>
          <w:p w:rsidR="00B7558F" w:rsidRDefault="00AB1F84">
            <w:pPr>
              <w:pStyle w:val="TableParagraph"/>
              <w:spacing w:before="28" w:line="290" w:lineRule="atLeast"/>
              <w:ind w:left="108" w:right="241"/>
              <w:rPr>
                <w:sz w:val="24"/>
              </w:rPr>
            </w:pPr>
            <w:r>
              <w:rPr>
                <w:sz w:val="24"/>
              </w:rPr>
              <w:t>вопрос, обнаруживает понимание проблемы, предложенной в вопросе, предлагает</w:t>
            </w:r>
            <w:r>
              <w:rPr>
                <w:spacing w:val="-5"/>
                <w:sz w:val="24"/>
              </w:rPr>
              <w:t xml:space="preserve"> </w:t>
            </w:r>
            <w:r>
              <w:rPr>
                <w:sz w:val="24"/>
              </w:rPr>
              <w:t>свое</w:t>
            </w:r>
            <w:r>
              <w:rPr>
                <w:spacing w:val="-6"/>
                <w:sz w:val="24"/>
              </w:rPr>
              <w:t xml:space="preserve"> </w:t>
            </w:r>
            <w:r>
              <w:rPr>
                <w:sz w:val="24"/>
              </w:rPr>
              <w:t>объяснение</w:t>
            </w:r>
            <w:r>
              <w:rPr>
                <w:spacing w:val="-6"/>
                <w:sz w:val="24"/>
              </w:rPr>
              <w:t xml:space="preserve"> </w:t>
            </w:r>
            <w:r>
              <w:rPr>
                <w:sz w:val="24"/>
              </w:rPr>
              <w:t>ее</w:t>
            </w:r>
            <w:r>
              <w:rPr>
                <w:spacing w:val="-6"/>
                <w:sz w:val="24"/>
              </w:rPr>
              <w:t xml:space="preserve"> </w:t>
            </w:r>
            <w:r>
              <w:rPr>
                <w:sz w:val="24"/>
              </w:rPr>
              <w:t>смысла,</w:t>
            </w:r>
            <w:r>
              <w:rPr>
                <w:spacing w:val="-5"/>
                <w:sz w:val="24"/>
              </w:rPr>
              <w:t xml:space="preserve"> </w:t>
            </w:r>
            <w:r>
              <w:rPr>
                <w:sz w:val="24"/>
              </w:rPr>
              <w:t>ограничиваясь</w:t>
            </w:r>
            <w:r>
              <w:rPr>
                <w:spacing w:val="-5"/>
                <w:sz w:val="24"/>
              </w:rPr>
              <w:t xml:space="preserve"> </w:t>
            </w:r>
            <w:r>
              <w:rPr>
                <w:sz w:val="24"/>
              </w:rPr>
              <w:t>только</w:t>
            </w:r>
            <w:r>
              <w:rPr>
                <w:spacing w:val="-5"/>
                <w:sz w:val="24"/>
              </w:rPr>
              <w:t xml:space="preserve"> </w:t>
            </w:r>
            <w:r>
              <w:rPr>
                <w:sz w:val="24"/>
              </w:rPr>
              <w:t>тезисом,</w:t>
            </w:r>
            <w:r>
              <w:rPr>
                <w:spacing w:val="-5"/>
                <w:sz w:val="24"/>
              </w:rPr>
              <w:t xml:space="preserve"> </w:t>
            </w:r>
            <w:r>
              <w:rPr>
                <w:sz w:val="24"/>
              </w:rPr>
              <w:t>не связывая его с проблематикой произведения, и/или допускает 1-2 фактические неточности.</w:t>
            </w:r>
          </w:p>
        </w:tc>
      </w:tr>
      <w:tr w:rsidR="00B7558F">
        <w:trPr>
          <w:trHeight w:val="1240"/>
        </w:trPr>
        <w:tc>
          <w:tcPr>
            <w:tcW w:w="1526" w:type="dxa"/>
          </w:tcPr>
          <w:p w:rsidR="00B7558F" w:rsidRDefault="00AB1F84">
            <w:pPr>
              <w:pStyle w:val="TableParagraph"/>
              <w:spacing w:before="42"/>
              <w:ind w:right="288"/>
              <w:jc w:val="right"/>
              <w:rPr>
                <w:sz w:val="24"/>
              </w:rPr>
            </w:pPr>
            <w:r>
              <w:rPr>
                <w:spacing w:val="-5"/>
                <w:sz w:val="24"/>
              </w:rPr>
              <w:t>«3»</w:t>
            </w:r>
          </w:p>
        </w:tc>
        <w:tc>
          <w:tcPr>
            <w:tcW w:w="8049" w:type="dxa"/>
          </w:tcPr>
          <w:p w:rsidR="00B7558F" w:rsidRDefault="00AB1F84">
            <w:pPr>
              <w:pStyle w:val="TableParagraph"/>
              <w:spacing w:before="42"/>
              <w:ind w:left="108"/>
              <w:rPr>
                <w:sz w:val="24"/>
              </w:rPr>
            </w:pPr>
            <w:r>
              <w:rPr>
                <w:sz w:val="24"/>
              </w:rPr>
              <w:t>Учащийся</w:t>
            </w:r>
            <w:r>
              <w:rPr>
                <w:spacing w:val="-6"/>
                <w:sz w:val="24"/>
              </w:rPr>
              <w:t xml:space="preserve"> </w:t>
            </w:r>
            <w:r>
              <w:rPr>
                <w:sz w:val="24"/>
              </w:rPr>
              <w:t>обнаруживает</w:t>
            </w:r>
            <w:r>
              <w:rPr>
                <w:spacing w:val="-3"/>
                <w:sz w:val="24"/>
              </w:rPr>
              <w:t xml:space="preserve"> </w:t>
            </w:r>
            <w:r>
              <w:rPr>
                <w:sz w:val="24"/>
              </w:rPr>
              <w:t>понимание</w:t>
            </w:r>
            <w:r>
              <w:rPr>
                <w:spacing w:val="-5"/>
                <w:sz w:val="24"/>
              </w:rPr>
              <w:t xml:space="preserve"> </w:t>
            </w:r>
            <w:r>
              <w:rPr>
                <w:sz w:val="24"/>
              </w:rPr>
              <w:t>специфики</w:t>
            </w:r>
            <w:r>
              <w:rPr>
                <w:spacing w:val="-3"/>
                <w:sz w:val="24"/>
              </w:rPr>
              <w:t xml:space="preserve"> </w:t>
            </w:r>
            <w:r>
              <w:rPr>
                <w:sz w:val="24"/>
              </w:rPr>
              <w:t>задания</w:t>
            </w:r>
            <w:r>
              <w:rPr>
                <w:spacing w:val="-6"/>
                <w:sz w:val="24"/>
              </w:rPr>
              <w:t xml:space="preserve"> </w:t>
            </w:r>
            <w:r>
              <w:rPr>
                <w:sz w:val="24"/>
              </w:rPr>
              <w:t>и</w:t>
            </w:r>
            <w:r>
              <w:rPr>
                <w:spacing w:val="-3"/>
                <w:sz w:val="24"/>
              </w:rPr>
              <w:t xml:space="preserve"> </w:t>
            </w:r>
            <w:r>
              <w:rPr>
                <w:spacing w:val="-2"/>
                <w:sz w:val="24"/>
              </w:rPr>
              <w:t>понимание</w:t>
            </w:r>
          </w:p>
          <w:p w:rsidR="00B7558F" w:rsidRDefault="00AB1F84">
            <w:pPr>
              <w:pStyle w:val="TableParagraph"/>
              <w:spacing w:before="21"/>
              <w:ind w:left="108"/>
              <w:rPr>
                <w:sz w:val="24"/>
              </w:rPr>
            </w:pPr>
            <w:r>
              <w:rPr>
                <w:sz w:val="24"/>
              </w:rPr>
              <w:t>проблемы,</w:t>
            </w:r>
            <w:r>
              <w:rPr>
                <w:spacing w:val="-5"/>
                <w:sz w:val="24"/>
              </w:rPr>
              <w:t xml:space="preserve"> </w:t>
            </w:r>
            <w:r>
              <w:rPr>
                <w:sz w:val="24"/>
              </w:rPr>
              <w:t>предложенной</w:t>
            </w:r>
            <w:r>
              <w:rPr>
                <w:spacing w:val="-2"/>
                <w:sz w:val="24"/>
              </w:rPr>
              <w:t xml:space="preserve"> </w:t>
            </w:r>
            <w:r>
              <w:rPr>
                <w:sz w:val="24"/>
              </w:rPr>
              <w:t>в</w:t>
            </w:r>
            <w:r>
              <w:rPr>
                <w:spacing w:val="-3"/>
                <w:sz w:val="24"/>
              </w:rPr>
              <w:t xml:space="preserve"> </w:t>
            </w:r>
            <w:r>
              <w:rPr>
                <w:sz w:val="24"/>
              </w:rPr>
              <w:t>вопросе,</w:t>
            </w:r>
            <w:r>
              <w:rPr>
                <w:spacing w:val="-3"/>
                <w:sz w:val="24"/>
              </w:rPr>
              <w:t xml:space="preserve"> </w:t>
            </w:r>
            <w:r>
              <w:rPr>
                <w:sz w:val="24"/>
              </w:rPr>
              <w:t>но</w:t>
            </w:r>
            <w:r>
              <w:rPr>
                <w:spacing w:val="-2"/>
                <w:sz w:val="24"/>
              </w:rPr>
              <w:t xml:space="preserve"> </w:t>
            </w:r>
            <w:r>
              <w:rPr>
                <w:sz w:val="24"/>
              </w:rPr>
              <w:t>отвечает</w:t>
            </w:r>
            <w:r>
              <w:rPr>
                <w:spacing w:val="-2"/>
                <w:sz w:val="24"/>
              </w:rPr>
              <w:t xml:space="preserve"> </w:t>
            </w:r>
            <w:r>
              <w:rPr>
                <w:sz w:val="24"/>
              </w:rPr>
              <w:t>на</w:t>
            </w:r>
            <w:r>
              <w:rPr>
                <w:spacing w:val="-3"/>
                <w:sz w:val="24"/>
              </w:rPr>
              <w:t xml:space="preserve"> </w:t>
            </w:r>
            <w:r>
              <w:rPr>
                <w:sz w:val="24"/>
              </w:rPr>
              <w:t>вопрос</w:t>
            </w:r>
            <w:r>
              <w:rPr>
                <w:spacing w:val="-3"/>
                <w:sz w:val="24"/>
              </w:rPr>
              <w:t xml:space="preserve"> </w:t>
            </w:r>
            <w:r>
              <w:rPr>
                <w:spacing w:val="-2"/>
                <w:sz w:val="24"/>
              </w:rPr>
              <w:t>поверхностно,</w:t>
            </w:r>
          </w:p>
          <w:p w:rsidR="00B7558F" w:rsidRDefault="00AB1F84">
            <w:pPr>
              <w:pStyle w:val="TableParagraph"/>
              <w:spacing w:before="10" w:line="290" w:lineRule="atLeast"/>
              <w:ind w:left="108" w:right="241"/>
              <w:rPr>
                <w:sz w:val="24"/>
              </w:rPr>
            </w:pPr>
            <w:r>
              <w:rPr>
                <w:sz w:val="24"/>
              </w:rPr>
              <w:t>не</w:t>
            </w:r>
            <w:r>
              <w:rPr>
                <w:spacing w:val="-7"/>
                <w:sz w:val="24"/>
              </w:rPr>
              <w:t xml:space="preserve"> </w:t>
            </w:r>
            <w:r>
              <w:rPr>
                <w:sz w:val="24"/>
              </w:rPr>
              <w:t>связывая</w:t>
            </w:r>
            <w:r>
              <w:rPr>
                <w:spacing w:val="-6"/>
                <w:sz w:val="24"/>
              </w:rPr>
              <w:t xml:space="preserve"> </w:t>
            </w:r>
            <w:r>
              <w:rPr>
                <w:sz w:val="24"/>
              </w:rPr>
              <w:t>его</w:t>
            </w:r>
            <w:r>
              <w:rPr>
                <w:spacing w:val="-4"/>
                <w:sz w:val="24"/>
              </w:rPr>
              <w:t xml:space="preserve"> </w:t>
            </w:r>
            <w:r>
              <w:rPr>
                <w:sz w:val="24"/>
              </w:rPr>
              <w:t>с</w:t>
            </w:r>
            <w:r>
              <w:rPr>
                <w:spacing w:val="-7"/>
                <w:sz w:val="24"/>
              </w:rPr>
              <w:t xml:space="preserve"> </w:t>
            </w:r>
            <w:r>
              <w:rPr>
                <w:sz w:val="24"/>
              </w:rPr>
              <w:t>проблематикой</w:t>
            </w:r>
            <w:r>
              <w:rPr>
                <w:spacing w:val="-6"/>
                <w:sz w:val="24"/>
              </w:rPr>
              <w:t xml:space="preserve"> </w:t>
            </w:r>
            <w:r>
              <w:rPr>
                <w:sz w:val="24"/>
              </w:rPr>
              <w:t>произведения,</w:t>
            </w:r>
            <w:r>
              <w:rPr>
                <w:spacing w:val="-6"/>
                <w:sz w:val="24"/>
              </w:rPr>
              <w:t xml:space="preserve"> </w:t>
            </w:r>
            <w:r>
              <w:rPr>
                <w:sz w:val="24"/>
              </w:rPr>
              <w:t>и/или</w:t>
            </w:r>
            <w:r>
              <w:rPr>
                <w:spacing w:val="-6"/>
                <w:sz w:val="24"/>
              </w:rPr>
              <w:t xml:space="preserve"> </w:t>
            </w:r>
            <w:r>
              <w:rPr>
                <w:sz w:val="24"/>
              </w:rPr>
              <w:t>допускает</w:t>
            </w:r>
            <w:r>
              <w:rPr>
                <w:spacing w:val="-6"/>
                <w:sz w:val="24"/>
              </w:rPr>
              <w:t xml:space="preserve"> </w:t>
            </w:r>
            <w:r>
              <w:rPr>
                <w:sz w:val="24"/>
              </w:rPr>
              <w:t>более двух фактических неточностей.</w:t>
            </w:r>
          </w:p>
        </w:tc>
      </w:tr>
      <w:tr w:rsidR="00B7558F">
        <w:trPr>
          <w:trHeight w:val="940"/>
        </w:trPr>
        <w:tc>
          <w:tcPr>
            <w:tcW w:w="1526" w:type="dxa"/>
          </w:tcPr>
          <w:p w:rsidR="00B7558F" w:rsidRDefault="00AB1F84">
            <w:pPr>
              <w:pStyle w:val="TableParagraph"/>
              <w:spacing w:before="42"/>
              <w:ind w:right="288"/>
              <w:jc w:val="right"/>
              <w:rPr>
                <w:sz w:val="24"/>
              </w:rPr>
            </w:pPr>
            <w:r>
              <w:rPr>
                <w:spacing w:val="-5"/>
                <w:sz w:val="24"/>
              </w:rPr>
              <w:t>«2»</w:t>
            </w:r>
          </w:p>
        </w:tc>
        <w:tc>
          <w:tcPr>
            <w:tcW w:w="8049" w:type="dxa"/>
          </w:tcPr>
          <w:p w:rsidR="00B7558F" w:rsidRDefault="00AB1F84">
            <w:pPr>
              <w:pStyle w:val="TableParagraph"/>
              <w:spacing w:before="42" w:line="259" w:lineRule="auto"/>
              <w:ind w:left="108" w:right="241"/>
              <w:rPr>
                <w:sz w:val="24"/>
              </w:rPr>
            </w:pPr>
            <w:r>
              <w:rPr>
                <w:sz w:val="24"/>
              </w:rPr>
              <w:t>Учащийся</w:t>
            </w:r>
            <w:r>
              <w:rPr>
                <w:spacing w:val="-7"/>
                <w:sz w:val="24"/>
              </w:rPr>
              <w:t xml:space="preserve"> </w:t>
            </w:r>
            <w:r>
              <w:rPr>
                <w:sz w:val="24"/>
              </w:rPr>
              <w:t>не</w:t>
            </w:r>
            <w:r>
              <w:rPr>
                <w:spacing w:val="-8"/>
                <w:sz w:val="24"/>
              </w:rPr>
              <w:t xml:space="preserve"> </w:t>
            </w:r>
            <w:r>
              <w:rPr>
                <w:sz w:val="24"/>
              </w:rPr>
              <w:t>обнаруживает</w:t>
            </w:r>
            <w:r>
              <w:rPr>
                <w:spacing w:val="-7"/>
                <w:sz w:val="24"/>
              </w:rPr>
              <w:t xml:space="preserve"> </w:t>
            </w:r>
            <w:r>
              <w:rPr>
                <w:sz w:val="24"/>
              </w:rPr>
              <w:t>понимание</w:t>
            </w:r>
            <w:r>
              <w:rPr>
                <w:spacing w:val="-8"/>
                <w:sz w:val="24"/>
              </w:rPr>
              <w:t xml:space="preserve"> </w:t>
            </w:r>
            <w:r>
              <w:rPr>
                <w:sz w:val="24"/>
              </w:rPr>
              <w:t>проблемы,</w:t>
            </w:r>
            <w:r>
              <w:rPr>
                <w:spacing w:val="-7"/>
                <w:sz w:val="24"/>
              </w:rPr>
              <w:t xml:space="preserve"> </w:t>
            </w:r>
            <w:r>
              <w:rPr>
                <w:sz w:val="24"/>
              </w:rPr>
              <w:t>предложенной</w:t>
            </w:r>
            <w:r>
              <w:rPr>
                <w:spacing w:val="-7"/>
                <w:sz w:val="24"/>
              </w:rPr>
              <w:t xml:space="preserve"> </w:t>
            </w:r>
            <w:r>
              <w:rPr>
                <w:sz w:val="24"/>
              </w:rPr>
              <w:t>в вопросе, или объясняет ее смысл крайне упрощенно, не знает</w:t>
            </w:r>
          </w:p>
          <w:p w:rsidR="00B7558F" w:rsidRDefault="00AB1F84">
            <w:pPr>
              <w:pStyle w:val="TableParagraph"/>
              <w:spacing w:before="0" w:line="275" w:lineRule="exact"/>
              <w:ind w:left="108"/>
              <w:rPr>
                <w:sz w:val="24"/>
              </w:rPr>
            </w:pPr>
            <w:r>
              <w:rPr>
                <w:sz w:val="24"/>
              </w:rPr>
              <w:t>проблематики</w:t>
            </w:r>
            <w:r>
              <w:rPr>
                <w:spacing w:val="-5"/>
                <w:sz w:val="24"/>
              </w:rPr>
              <w:t xml:space="preserve"> </w:t>
            </w:r>
            <w:r>
              <w:rPr>
                <w:spacing w:val="-2"/>
                <w:sz w:val="24"/>
              </w:rPr>
              <w:t>произведения.</w:t>
            </w:r>
          </w:p>
        </w:tc>
      </w:tr>
    </w:tbl>
    <w:p w:rsidR="00B7558F" w:rsidRDefault="00AB1F84">
      <w:pPr>
        <w:pStyle w:val="1"/>
        <w:spacing w:before="3" w:after="37"/>
        <w:ind w:left="1817"/>
        <w:jc w:val="left"/>
      </w:pPr>
      <w:r>
        <w:t>Критерии</w:t>
      </w:r>
      <w:r>
        <w:rPr>
          <w:spacing w:val="-7"/>
        </w:rPr>
        <w:t xml:space="preserve"> </w:t>
      </w:r>
      <w:r>
        <w:t>оценки</w:t>
      </w:r>
      <w:r>
        <w:rPr>
          <w:spacing w:val="-5"/>
        </w:rPr>
        <w:t xml:space="preserve"> </w:t>
      </w:r>
      <w:r>
        <w:t>речевого</w:t>
      </w:r>
      <w:r>
        <w:rPr>
          <w:spacing w:val="-4"/>
        </w:rPr>
        <w:t xml:space="preserve"> </w:t>
      </w:r>
      <w:r>
        <w:t>оформления</w:t>
      </w:r>
      <w:r>
        <w:rPr>
          <w:spacing w:val="-5"/>
        </w:rPr>
        <w:t xml:space="preserve"> </w:t>
      </w:r>
      <w:r>
        <w:t>письменных</w:t>
      </w:r>
      <w:r>
        <w:rPr>
          <w:spacing w:val="-4"/>
        </w:rPr>
        <w:t xml:space="preserve"> </w:t>
      </w:r>
      <w:r>
        <w:rPr>
          <w:spacing w:val="-2"/>
        </w:rPr>
        <w:t>работ</w:t>
      </w: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8049"/>
      </w:tblGrid>
      <w:tr w:rsidR="00B7558F">
        <w:trPr>
          <w:trHeight w:val="347"/>
        </w:trPr>
        <w:tc>
          <w:tcPr>
            <w:tcW w:w="1526" w:type="dxa"/>
          </w:tcPr>
          <w:p w:rsidR="00B7558F" w:rsidRDefault="00AB1F84">
            <w:pPr>
              <w:pStyle w:val="TableParagraph"/>
              <w:spacing w:before="44"/>
              <w:ind w:left="16" w:right="9"/>
              <w:jc w:val="center"/>
              <w:rPr>
                <w:sz w:val="24"/>
              </w:rPr>
            </w:pPr>
            <w:r>
              <w:rPr>
                <w:spacing w:val="-2"/>
                <w:sz w:val="24"/>
              </w:rPr>
              <w:t>Оценка</w:t>
            </w:r>
          </w:p>
        </w:tc>
        <w:tc>
          <w:tcPr>
            <w:tcW w:w="8049" w:type="dxa"/>
          </w:tcPr>
          <w:p w:rsidR="00B7558F" w:rsidRDefault="00AB1F84">
            <w:pPr>
              <w:pStyle w:val="TableParagraph"/>
              <w:spacing w:before="44"/>
              <w:ind w:left="7" w:right="4"/>
              <w:jc w:val="center"/>
              <w:rPr>
                <w:sz w:val="24"/>
              </w:rPr>
            </w:pPr>
            <w:r>
              <w:rPr>
                <w:sz w:val="24"/>
              </w:rPr>
              <w:t>Критерии</w:t>
            </w:r>
            <w:r>
              <w:rPr>
                <w:spacing w:val="-8"/>
                <w:sz w:val="24"/>
              </w:rPr>
              <w:t xml:space="preserve"> </w:t>
            </w:r>
            <w:r>
              <w:rPr>
                <w:spacing w:val="-2"/>
                <w:sz w:val="24"/>
              </w:rPr>
              <w:t>оценки</w:t>
            </w:r>
          </w:p>
        </w:tc>
      </w:tr>
      <w:tr w:rsidR="00B7558F">
        <w:trPr>
          <w:trHeight w:val="666"/>
        </w:trPr>
        <w:tc>
          <w:tcPr>
            <w:tcW w:w="1526" w:type="dxa"/>
          </w:tcPr>
          <w:p w:rsidR="00B7558F" w:rsidRDefault="00AB1F84">
            <w:pPr>
              <w:pStyle w:val="TableParagraph"/>
              <w:spacing w:before="42"/>
              <w:ind w:left="16"/>
              <w:jc w:val="center"/>
              <w:rPr>
                <w:sz w:val="24"/>
              </w:rPr>
            </w:pPr>
            <w:r>
              <w:rPr>
                <w:spacing w:val="-5"/>
                <w:sz w:val="24"/>
              </w:rPr>
              <w:t>«5»</w:t>
            </w:r>
          </w:p>
        </w:tc>
        <w:tc>
          <w:tcPr>
            <w:tcW w:w="8049" w:type="dxa"/>
          </w:tcPr>
          <w:p w:rsidR="00B7558F" w:rsidRDefault="00AB1F84">
            <w:pPr>
              <w:pStyle w:val="TableParagraph"/>
              <w:spacing w:before="39"/>
              <w:ind w:left="108"/>
              <w:rPr>
                <w:sz w:val="24"/>
              </w:rPr>
            </w:pPr>
            <w:r>
              <w:rPr>
                <w:sz w:val="24"/>
              </w:rPr>
              <w:t>В</w:t>
            </w:r>
            <w:r>
              <w:rPr>
                <w:spacing w:val="-5"/>
                <w:sz w:val="24"/>
              </w:rPr>
              <w:t xml:space="preserve"> </w:t>
            </w:r>
            <w:r>
              <w:rPr>
                <w:sz w:val="24"/>
              </w:rPr>
              <w:t>целом</w:t>
            </w:r>
            <w:r>
              <w:rPr>
                <w:spacing w:val="-1"/>
                <w:sz w:val="24"/>
              </w:rPr>
              <w:t xml:space="preserve"> </w:t>
            </w:r>
            <w:r>
              <w:rPr>
                <w:sz w:val="24"/>
              </w:rPr>
              <w:t>в</w:t>
            </w:r>
            <w:r>
              <w:rPr>
                <w:spacing w:val="-2"/>
                <w:sz w:val="24"/>
              </w:rPr>
              <w:t xml:space="preserve"> </w:t>
            </w:r>
            <w:r>
              <w:rPr>
                <w:sz w:val="24"/>
              </w:rPr>
              <w:t>работе</w:t>
            </w:r>
            <w:r>
              <w:rPr>
                <w:spacing w:val="-2"/>
                <w:sz w:val="24"/>
              </w:rPr>
              <w:t xml:space="preserve"> </w:t>
            </w:r>
            <w:r>
              <w:rPr>
                <w:sz w:val="24"/>
              </w:rPr>
              <w:t>допускается 1</w:t>
            </w:r>
            <w:r>
              <w:rPr>
                <w:spacing w:val="1"/>
                <w:sz w:val="24"/>
              </w:rPr>
              <w:t xml:space="preserve"> </w:t>
            </w:r>
            <w:r>
              <w:rPr>
                <w:sz w:val="24"/>
              </w:rPr>
              <w:t>–</w:t>
            </w:r>
            <w:r>
              <w:rPr>
                <w:spacing w:val="-1"/>
                <w:sz w:val="24"/>
              </w:rPr>
              <w:t xml:space="preserve"> </w:t>
            </w:r>
            <w:r>
              <w:rPr>
                <w:sz w:val="24"/>
              </w:rPr>
              <w:t>2</w:t>
            </w:r>
            <w:r>
              <w:rPr>
                <w:spacing w:val="-1"/>
                <w:sz w:val="24"/>
              </w:rPr>
              <w:t xml:space="preserve"> </w:t>
            </w:r>
            <w:r>
              <w:rPr>
                <w:sz w:val="24"/>
              </w:rPr>
              <w:t>речевых</w:t>
            </w:r>
            <w:r>
              <w:rPr>
                <w:spacing w:val="2"/>
                <w:sz w:val="24"/>
              </w:rPr>
              <w:t xml:space="preserve"> </w:t>
            </w:r>
            <w:r>
              <w:rPr>
                <w:spacing w:val="-2"/>
                <w:sz w:val="24"/>
              </w:rPr>
              <w:t>недочета.</w:t>
            </w:r>
          </w:p>
          <w:p w:rsidR="00B7558F" w:rsidRDefault="00AB1F84">
            <w:pPr>
              <w:pStyle w:val="TableParagraph"/>
              <w:spacing w:before="46"/>
              <w:ind w:left="108"/>
              <w:rPr>
                <w:sz w:val="24"/>
              </w:rPr>
            </w:pPr>
            <w:r>
              <w:rPr>
                <w:sz w:val="24"/>
              </w:rPr>
              <w:t>1</w:t>
            </w:r>
            <w:r>
              <w:rPr>
                <w:spacing w:val="-7"/>
                <w:sz w:val="24"/>
              </w:rPr>
              <w:t xml:space="preserve"> </w:t>
            </w:r>
            <w:r>
              <w:rPr>
                <w:sz w:val="24"/>
              </w:rPr>
              <w:t>орфографическая,</w:t>
            </w:r>
            <w:r>
              <w:rPr>
                <w:spacing w:val="-4"/>
                <w:sz w:val="24"/>
              </w:rPr>
              <w:t xml:space="preserve"> </w:t>
            </w:r>
            <w:r>
              <w:rPr>
                <w:sz w:val="24"/>
              </w:rPr>
              <w:t>или</w:t>
            </w:r>
            <w:r>
              <w:rPr>
                <w:spacing w:val="-4"/>
                <w:sz w:val="24"/>
              </w:rPr>
              <w:t xml:space="preserve"> </w:t>
            </w:r>
            <w:r>
              <w:rPr>
                <w:sz w:val="24"/>
              </w:rPr>
              <w:t>1</w:t>
            </w:r>
            <w:r>
              <w:rPr>
                <w:spacing w:val="-4"/>
                <w:sz w:val="24"/>
              </w:rPr>
              <w:t xml:space="preserve"> </w:t>
            </w:r>
            <w:r>
              <w:rPr>
                <w:sz w:val="24"/>
              </w:rPr>
              <w:t>пунктуационная,</w:t>
            </w:r>
            <w:r>
              <w:rPr>
                <w:spacing w:val="-4"/>
                <w:sz w:val="24"/>
              </w:rPr>
              <w:t xml:space="preserve"> </w:t>
            </w:r>
            <w:r>
              <w:rPr>
                <w:sz w:val="24"/>
              </w:rPr>
              <w:t>или</w:t>
            </w:r>
            <w:r>
              <w:rPr>
                <w:spacing w:val="-5"/>
                <w:sz w:val="24"/>
              </w:rPr>
              <w:t xml:space="preserve"> </w:t>
            </w:r>
            <w:r>
              <w:rPr>
                <w:sz w:val="24"/>
              </w:rPr>
              <w:t>1</w:t>
            </w:r>
            <w:r>
              <w:rPr>
                <w:spacing w:val="-4"/>
                <w:sz w:val="24"/>
              </w:rPr>
              <w:t xml:space="preserve"> </w:t>
            </w:r>
            <w:r>
              <w:rPr>
                <w:sz w:val="24"/>
              </w:rPr>
              <w:t>грамматическая</w:t>
            </w:r>
            <w:r>
              <w:rPr>
                <w:spacing w:val="-4"/>
                <w:sz w:val="24"/>
              </w:rPr>
              <w:t xml:space="preserve"> </w:t>
            </w:r>
            <w:r>
              <w:rPr>
                <w:spacing w:val="-2"/>
                <w:sz w:val="24"/>
              </w:rPr>
              <w:t>ошибка.</w:t>
            </w:r>
          </w:p>
        </w:tc>
      </w:tr>
      <w:tr w:rsidR="00B7558F">
        <w:trPr>
          <w:trHeight w:val="1238"/>
        </w:trPr>
        <w:tc>
          <w:tcPr>
            <w:tcW w:w="1526" w:type="dxa"/>
          </w:tcPr>
          <w:p w:rsidR="00B7558F" w:rsidRDefault="00AB1F84">
            <w:pPr>
              <w:pStyle w:val="TableParagraph"/>
              <w:spacing w:before="42"/>
              <w:ind w:left="16"/>
              <w:jc w:val="center"/>
              <w:rPr>
                <w:sz w:val="24"/>
              </w:rPr>
            </w:pPr>
            <w:r>
              <w:rPr>
                <w:spacing w:val="-5"/>
                <w:sz w:val="24"/>
              </w:rPr>
              <w:t>«4»</w:t>
            </w:r>
          </w:p>
        </w:tc>
        <w:tc>
          <w:tcPr>
            <w:tcW w:w="8049" w:type="dxa"/>
          </w:tcPr>
          <w:p w:rsidR="00B7558F" w:rsidRDefault="00AB1F84">
            <w:pPr>
              <w:pStyle w:val="TableParagraph"/>
              <w:spacing w:before="42"/>
              <w:ind w:left="108"/>
              <w:rPr>
                <w:sz w:val="24"/>
              </w:rPr>
            </w:pPr>
            <w:r>
              <w:rPr>
                <w:sz w:val="24"/>
              </w:rPr>
              <w:t>В</w:t>
            </w:r>
            <w:r>
              <w:rPr>
                <w:spacing w:val="-3"/>
                <w:sz w:val="24"/>
              </w:rPr>
              <w:t xml:space="preserve"> </w:t>
            </w:r>
            <w:r>
              <w:rPr>
                <w:sz w:val="24"/>
              </w:rPr>
              <w:t>целом</w:t>
            </w:r>
            <w:r>
              <w:rPr>
                <w:spacing w:val="-1"/>
                <w:sz w:val="24"/>
              </w:rPr>
              <w:t xml:space="preserve"> </w:t>
            </w:r>
            <w:r>
              <w:rPr>
                <w:sz w:val="24"/>
              </w:rPr>
              <w:t>в</w:t>
            </w:r>
            <w:r>
              <w:rPr>
                <w:spacing w:val="-1"/>
                <w:sz w:val="24"/>
              </w:rPr>
              <w:t xml:space="preserve"> </w:t>
            </w:r>
            <w:r>
              <w:rPr>
                <w:sz w:val="24"/>
              </w:rPr>
              <w:t>работе</w:t>
            </w:r>
            <w:r>
              <w:rPr>
                <w:spacing w:val="-2"/>
                <w:sz w:val="24"/>
              </w:rPr>
              <w:t xml:space="preserve"> </w:t>
            </w:r>
            <w:r>
              <w:rPr>
                <w:sz w:val="24"/>
              </w:rPr>
              <w:t>допускается</w:t>
            </w:r>
            <w:r>
              <w:rPr>
                <w:spacing w:val="-1"/>
                <w:sz w:val="24"/>
              </w:rPr>
              <w:t xml:space="preserve"> </w:t>
            </w:r>
            <w:r>
              <w:rPr>
                <w:sz w:val="24"/>
              </w:rPr>
              <w:t>не</w:t>
            </w:r>
            <w:r>
              <w:rPr>
                <w:spacing w:val="-1"/>
                <w:sz w:val="24"/>
              </w:rPr>
              <w:t xml:space="preserve"> </w:t>
            </w:r>
            <w:r>
              <w:rPr>
                <w:sz w:val="24"/>
              </w:rPr>
              <w:t>более</w:t>
            </w:r>
            <w:r>
              <w:rPr>
                <w:spacing w:val="-3"/>
                <w:sz w:val="24"/>
              </w:rPr>
              <w:t xml:space="preserve"> </w:t>
            </w:r>
            <w:r>
              <w:rPr>
                <w:sz w:val="24"/>
              </w:rPr>
              <w:t>3</w:t>
            </w:r>
            <w:r>
              <w:rPr>
                <w:spacing w:val="1"/>
                <w:sz w:val="24"/>
              </w:rPr>
              <w:t xml:space="preserve"> </w:t>
            </w:r>
            <w:r>
              <w:rPr>
                <w:sz w:val="24"/>
              </w:rPr>
              <w:t>– 4</w:t>
            </w:r>
            <w:r>
              <w:rPr>
                <w:spacing w:val="-1"/>
                <w:sz w:val="24"/>
              </w:rPr>
              <w:t xml:space="preserve"> </w:t>
            </w:r>
            <w:r>
              <w:rPr>
                <w:sz w:val="24"/>
              </w:rPr>
              <w:t>речевых</w:t>
            </w:r>
            <w:r>
              <w:rPr>
                <w:spacing w:val="2"/>
                <w:sz w:val="24"/>
              </w:rPr>
              <w:t xml:space="preserve"> </w:t>
            </w:r>
            <w:r>
              <w:rPr>
                <w:spacing w:val="-2"/>
                <w:sz w:val="24"/>
              </w:rPr>
              <w:t>недочетов.</w:t>
            </w:r>
          </w:p>
          <w:p w:rsidR="00B7558F" w:rsidRDefault="00AB1F84">
            <w:pPr>
              <w:pStyle w:val="TableParagraph"/>
              <w:numPr>
                <w:ilvl w:val="0"/>
                <w:numId w:val="55"/>
              </w:numPr>
              <w:tabs>
                <w:tab w:val="left" w:pos="299"/>
              </w:tabs>
              <w:spacing w:before="21"/>
              <w:ind w:hanging="191"/>
              <w:rPr>
                <w:sz w:val="24"/>
              </w:rPr>
            </w:pPr>
            <w:r>
              <w:rPr>
                <w:sz w:val="24"/>
              </w:rPr>
              <w:t>орфографические</w:t>
            </w:r>
            <w:r>
              <w:rPr>
                <w:spacing w:val="5"/>
                <w:sz w:val="24"/>
              </w:rPr>
              <w:t xml:space="preserve"> </w:t>
            </w:r>
            <w:r>
              <w:rPr>
                <w:sz w:val="24"/>
              </w:rPr>
              <w:t>и</w:t>
            </w:r>
            <w:r>
              <w:rPr>
                <w:spacing w:val="8"/>
                <w:sz w:val="24"/>
              </w:rPr>
              <w:t xml:space="preserve"> </w:t>
            </w:r>
            <w:r>
              <w:rPr>
                <w:sz w:val="24"/>
              </w:rPr>
              <w:t>2</w:t>
            </w:r>
            <w:r>
              <w:rPr>
                <w:spacing w:val="5"/>
                <w:sz w:val="24"/>
              </w:rPr>
              <w:t xml:space="preserve"> </w:t>
            </w:r>
            <w:r>
              <w:rPr>
                <w:sz w:val="24"/>
              </w:rPr>
              <w:t>пунктуационные</w:t>
            </w:r>
            <w:r>
              <w:rPr>
                <w:spacing w:val="6"/>
                <w:sz w:val="24"/>
              </w:rPr>
              <w:t xml:space="preserve"> </w:t>
            </w:r>
            <w:r>
              <w:rPr>
                <w:sz w:val="24"/>
              </w:rPr>
              <w:t>ошибки,</w:t>
            </w:r>
            <w:r>
              <w:rPr>
                <w:spacing w:val="4"/>
                <w:sz w:val="24"/>
              </w:rPr>
              <w:t xml:space="preserve"> </w:t>
            </w:r>
            <w:r>
              <w:rPr>
                <w:sz w:val="24"/>
              </w:rPr>
              <w:t>или</w:t>
            </w:r>
            <w:r>
              <w:rPr>
                <w:spacing w:val="6"/>
                <w:sz w:val="24"/>
              </w:rPr>
              <w:t xml:space="preserve"> </w:t>
            </w:r>
            <w:r>
              <w:rPr>
                <w:sz w:val="24"/>
              </w:rPr>
              <w:t>1</w:t>
            </w:r>
            <w:r>
              <w:rPr>
                <w:spacing w:val="7"/>
                <w:sz w:val="24"/>
              </w:rPr>
              <w:t xml:space="preserve"> </w:t>
            </w:r>
            <w:r>
              <w:rPr>
                <w:sz w:val="24"/>
              </w:rPr>
              <w:t>орфографическая</w:t>
            </w:r>
            <w:r>
              <w:rPr>
                <w:spacing w:val="7"/>
                <w:sz w:val="24"/>
              </w:rPr>
              <w:t xml:space="preserve"> </w:t>
            </w:r>
            <w:r>
              <w:rPr>
                <w:spacing w:val="-10"/>
                <w:sz w:val="24"/>
              </w:rPr>
              <w:t>и</w:t>
            </w:r>
          </w:p>
          <w:p w:rsidR="00B7558F" w:rsidRDefault="00AB1F84">
            <w:pPr>
              <w:pStyle w:val="TableParagraph"/>
              <w:numPr>
                <w:ilvl w:val="0"/>
                <w:numId w:val="55"/>
              </w:numPr>
              <w:tabs>
                <w:tab w:val="left" w:pos="299"/>
              </w:tabs>
              <w:spacing w:before="7" w:line="298" w:lineRule="exact"/>
              <w:ind w:left="108" w:right="112" w:firstLine="0"/>
              <w:rPr>
                <w:sz w:val="24"/>
              </w:rPr>
            </w:pPr>
            <w:r>
              <w:rPr>
                <w:sz w:val="24"/>
              </w:rPr>
              <w:t>пунктуационные ошибки, или 4 пунктуационные ошибки при отсутствии орфографических ошибок, а также 2 грамматические ошибки.</w:t>
            </w:r>
          </w:p>
        </w:tc>
      </w:tr>
    </w:tbl>
    <w:p w:rsidR="00B7558F" w:rsidRDefault="00B7558F">
      <w:pPr>
        <w:spacing w:line="298" w:lineRule="exact"/>
        <w:rPr>
          <w:sz w:val="24"/>
        </w:rPr>
        <w:sectPr w:rsidR="00B7558F">
          <w:pgSz w:w="11900" w:h="16850"/>
          <w:pgMar w:top="1360" w:right="0" w:bottom="947" w:left="900" w:header="720" w:footer="720" w:gutter="0"/>
          <w:cols w:space="720"/>
        </w:sectPr>
      </w:pPr>
    </w:p>
    <w:tbl>
      <w:tblPr>
        <w:tblStyle w:val="TableNormal"/>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8049"/>
      </w:tblGrid>
      <w:tr w:rsidR="00B7558F">
        <w:trPr>
          <w:trHeight w:val="1262"/>
        </w:trPr>
        <w:tc>
          <w:tcPr>
            <w:tcW w:w="1526" w:type="dxa"/>
          </w:tcPr>
          <w:p w:rsidR="00B7558F" w:rsidRDefault="00AB1F84">
            <w:pPr>
              <w:pStyle w:val="TableParagraph"/>
              <w:spacing w:before="50"/>
              <w:ind w:left="16"/>
              <w:jc w:val="center"/>
              <w:rPr>
                <w:sz w:val="24"/>
              </w:rPr>
            </w:pPr>
            <w:r>
              <w:rPr>
                <w:spacing w:val="-5"/>
                <w:sz w:val="24"/>
              </w:rPr>
              <w:lastRenderedPageBreak/>
              <w:t>«3»</w:t>
            </w:r>
          </w:p>
        </w:tc>
        <w:tc>
          <w:tcPr>
            <w:tcW w:w="8049" w:type="dxa"/>
          </w:tcPr>
          <w:p w:rsidR="00B7558F" w:rsidRDefault="00AB1F84">
            <w:pPr>
              <w:pStyle w:val="TableParagraph"/>
              <w:spacing w:before="48"/>
              <w:ind w:left="108"/>
              <w:rPr>
                <w:sz w:val="24"/>
              </w:rPr>
            </w:pPr>
            <w:r>
              <w:rPr>
                <w:sz w:val="24"/>
              </w:rPr>
              <w:t>В</w:t>
            </w:r>
            <w:r>
              <w:rPr>
                <w:spacing w:val="-3"/>
                <w:sz w:val="24"/>
              </w:rPr>
              <w:t xml:space="preserve"> </w:t>
            </w:r>
            <w:r>
              <w:rPr>
                <w:sz w:val="24"/>
              </w:rPr>
              <w:t>целом</w:t>
            </w:r>
            <w:r>
              <w:rPr>
                <w:spacing w:val="-1"/>
                <w:sz w:val="24"/>
              </w:rPr>
              <w:t xml:space="preserve"> </w:t>
            </w:r>
            <w:r>
              <w:rPr>
                <w:sz w:val="24"/>
              </w:rPr>
              <w:t>в</w:t>
            </w:r>
            <w:r>
              <w:rPr>
                <w:spacing w:val="-1"/>
                <w:sz w:val="24"/>
              </w:rPr>
              <w:t xml:space="preserve"> </w:t>
            </w:r>
            <w:r>
              <w:rPr>
                <w:sz w:val="24"/>
              </w:rPr>
              <w:t>работе</w:t>
            </w:r>
            <w:r>
              <w:rPr>
                <w:spacing w:val="-2"/>
                <w:sz w:val="24"/>
              </w:rPr>
              <w:t xml:space="preserve"> </w:t>
            </w:r>
            <w:r>
              <w:rPr>
                <w:sz w:val="24"/>
              </w:rPr>
              <w:t>допускается не</w:t>
            </w:r>
            <w:r>
              <w:rPr>
                <w:spacing w:val="-2"/>
                <w:sz w:val="24"/>
              </w:rPr>
              <w:t xml:space="preserve"> </w:t>
            </w:r>
            <w:r>
              <w:rPr>
                <w:sz w:val="24"/>
              </w:rPr>
              <w:t>более</w:t>
            </w:r>
            <w:r>
              <w:rPr>
                <w:spacing w:val="-2"/>
                <w:sz w:val="24"/>
              </w:rPr>
              <w:t xml:space="preserve"> </w:t>
            </w:r>
            <w:r>
              <w:rPr>
                <w:sz w:val="24"/>
              </w:rPr>
              <w:t>5</w:t>
            </w:r>
            <w:r>
              <w:rPr>
                <w:spacing w:val="-1"/>
                <w:sz w:val="24"/>
              </w:rPr>
              <w:t xml:space="preserve"> </w:t>
            </w:r>
            <w:r>
              <w:rPr>
                <w:sz w:val="24"/>
              </w:rPr>
              <w:t>речевых</w:t>
            </w:r>
            <w:r>
              <w:rPr>
                <w:spacing w:val="1"/>
                <w:sz w:val="24"/>
              </w:rPr>
              <w:t xml:space="preserve"> </w:t>
            </w:r>
            <w:r>
              <w:rPr>
                <w:spacing w:val="-2"/>
                <w:sz w:val="24"/>
              </w:rPr>
              <w:t>недочетов.</w:t>
            </w:r>
          </w:p>
          <w:p w:rsidR="00B7558F" w:rsidRDefault="00AB1F84">
            <w:pPr>
              <w:pStyle w:val="TableParagraph"/>
              <w:numPr>
                <w:ilvl w:val="0"/>
                <w:numId w:val="54"/>
              </w:numPr>
              <w:tabs>
                <w:tab w:val="left" w:pos="350"/>
              </w:tabs>
              <w:spacing w:before="48"/>
              <w:ind w:hanging="182"/>
              <w:rPr>
                <w:sz w:val="24"/>
              </w:rPr>
            </w:pPr>
            <w:r>
              <w:rPr>
                <w:sz w:val="24"/>
              </w:rPr>
              <w:t>орфографические</w:t>
            </w:r>
            <w:r>
              <w:rPr>
                <w:spacing w:val="-4"/>
                <w:sz w:val="24"/>
              </w:rPr>
              <w:t xml:space="preserve"> </w:t>
            </w:r>
            <w:r>
              <w:rPr>
                <w:sz w:val="24"/>
              </w:rPr>
              <w:t>и</w:t>
            </w:r>
            <w:r>
              <w:rPr>
                <w:spacing w:val="-2"/>
                <w:sz w:val="24"/>
              </w:rPr>
              <w:t xml:space="preserve"> </w:t>
            </w:r>
            <w:r>
              <w:rPr>
                <w:sz w:val="24"/>
              </w:rPr>
              <w:t>4</w:t>
            </w:r>
            <w:r>
              <w:rPr>
                <w:spacing w:val="-2"/>
                <w:sz w:val="24"/>
              </w:rPr>
              <w:t xml:space="preserve"> </w:t>
            </w:r>
            <w:r>
              <w:rPr>
                <w:sz w:val="24"/>
              </w:rPr>
              <w:t>пунктуационные</w:t>
            </w:r>
            <w:r>
              <w:rPr>
                <w:spacing w:val="-4"/>
                <w:sz w:val="24"/>
              </w:rPr>
              <w:t xml:space="preserve"> </w:t>
            </w:r>
            <w:r>
              <w:rPr>
                <w:sz w:val="24"/>
              </w:rPr>
              <w:t>ошибки,</w:t>
            </w:r>
            <w:r>
              <w:rPr>
                <w:spacing w:val="-3"/>
                <w:sz w:val="24"/>
              </w:rPr>
              <w:t xml:space="preserve"> </w:t>
            </w:r>
            <w:r>
              <w:rPr>
                <w:sz w:val="24"/>
              </w:rPr>
              <w:t>или</w:t>
            </w:r>
            <w:r>
              <w:rPr>
                <w:spacing w:val="-2"/>
                <w:sz w:val="24"/>
              </w:rPr>
              <w:t xml:space="preserve"> </w:t>
            </w:r>
            <w:r>
              <w:rPr>
                <w:sz w:val="24"/>
              </w:rPr>
              <w:t>3</w:t>
            </w:r>
            <w:r>
              <w:rPr>
                <w:spacing w:val="-2"/>
                <w:sz w:val="24"/>
              </w:rPr>
              <w:t xml:space="preserve"> </w:t>
            </w:r>
            <w:r>
              <w:rPr>
                <w:sz w:val="24"/>
              </w:rPr>
              <w:t>орфографические</w:t>
            </w:r>
            <w:r>
              <w:rPr>
                <w:spacing w:val="-5"/>
                <w:sz w:val="24"/>
              </w:rPr>
              <w:t xml:space="preserve"> </w:t>
            </w:r>
            <w:r>
              <w:rPr>
                <w:spacing w:val="-10"/>
                <w:sz w:val="24"/>
              </w:rPr>
              <w:t>и</w:t>
            </w:r>
          </w:p>
          <w:p w:rsidR="00B7558F" w:rsidRDefault="00AB1F84">
            <w:pPr>
              <w:pStyle w:val="TableParagraph"/>
              <w:numPr>
                <w:ilvl w:val="0"/>
                <w:numId w:val="54"/>
              </w:numPr>
              <w:tabs>
                <w:tab w:val="left" w:pos="422"/>
              </w:tabs>
              <w:spacing w:before="8" w:line="290" w:lineRule="atLeast"/>
              <w:ind w:left="108" w:right="113" w:firstLine="0"/>
              <w:rPr>
                <w:sz w:val="24"/>
              </w:rPr>
            </w:pPr>
            <w:r>
              <w:rPr>
                <w:sz w:val="24"/>
              </w:rPr>
              <w:t>пунктуационных</w:t>
            </w:r>
            <w:r>
              <w:rPr>
                <w:spacing w:val="80"/>
                <w:sz w:val="24"/>
              </w:rPr>
              <w:t xml:space="preserve"> </w:t>
            </w:r>
            <w:r>
              <w:rPr>
                <w:sz w:val="24"/>
              </w:rPr>
              <w:t>ошибок,</w:t>
            </w:r>
            <w:r>
              <w:rPr>
                <w:spacing w:val="80"/>
                <w:sz w:val="24"/>
              </w:rPr>
              <w:t xml:space="preserve"> </w:t>
            </w:r>
            <w:r>
              <w:rPr>
                <w:sz w:val="24"/>
              </w:rPr>
              <w:t>или</w:t>
            </w:r>
            <w:r>
              <w:rPr>
                <w:spacing w:val="80"/>
                <w:sz w:val="24"/>
              </w:rPr>
              <w:t xml:space="preserve"> </w:t>
            </w:r>
            <w:r>
              <w:rPr>
                <w:sz w:val="24"/>
              </w:rPr>
              <w:t>7</w:t>
            </w:r>
            <w:r>
              <w:rPr>
                <w:spacing w:val="80"/>
                <w:sz w:val="24"/>
              </w:rPr>
              <w:t xml:space="preserve"> </w:t>
            </w:r>
            <w:r>
              <w:rPr>
                <w:sz w:val="24"/>
              </w:rPr>
              <w:t>пунктуационных</w:t>
            </w:r>
            <w:r>
              <w:rPr>
                <w:spacing w:val="80"/>
                <w:sz w:val="24"/>
              </w:rPr>
              <w:t xml:space="preserve"> </w:t>
            </w:r>
            <w:r>
              <w:rPr>
                <w:sz w:val="24"/>
              </w:rPr>
              <w:t>при</w:t>
            </w:r>
            <w:r>
              <w:rPr>
                <w:spacing w:val="80"/>
                <w:sz w:val="24"/>
              </w:rPr>
              <w:t xml:space="preserve"> </w:t>
            </w:r>
            <w:r>
              <w:rPr>
                <w:sz w:val="24"/>
              </w:rPr>
              <w:t>отсутствии</w:t>
            </w:r>
            <w:r>
              <w:rPr>
                <w:spacing w:val="80"/>
                <w:sz w:val="24"/>
              </w:rPr>
              <w:t xml:space="preserve"> </w:t>
            </w:r>
            <w:r>
              <w:rPr>
                <w:sz w:val="24"/>
              </w:rPr>
              <w:t>орфографических ошибок, а также 4 грамматические ошибки.</w:t>
            </w:r>
          </w:p>
        </w:tc>
      </w:tr>
      <w:tr w:rsidR="00B7558F">
        <w:trPr>
          <w:trHeight w:val="1562"/>
        </w:trPr>
        <w:tc>
          <w:tcPr>
            <w:tcW w:w="1526" w:type="dxa"/>
          </w:tcPr>
          <w:p w:rsidR="00B7558F" w:rsidRDefault="00AB1F84">
            <w:pPr>
              <w:pStyle w:val="TableParagraph"/>
              <w:spacing w:before="50"/>
              <w:ind w:left="16"/>
              <w:jc w:val="center"/>
              <w:rPr>
                <w:sz w:val="24"/>
              </w:rPr>
            </w:pPr>
            <w:r>
              <w:rPr>
                <w:spacing w:val="-5"/>
                <w:sz w:val="24"/>
              </w:rPr>
              <w:t>«2»</w:t>
            </w:r>
          </w:p>
        </w:tc>
        <w:tc>
          <w:tcPr>
            <w:tcW w:w="8049" w:type="dxa"/>
          </w:tcPr>
          <w:p w:rsidR="00B7558F" w:rsidRDefault="00AB1F84">
            <w:pPr>
              <w:pStyle w:val="TableParagraph"/>
              <w:spacing w:before="47"/>
              <w:ind w:left="108"/>
              <w:jc w:val="both"/>
              <w:rPr>
                <w:sz w:val="24"/>
              </w:rPr>
            </w:pPr>
            <w:r>
              <w:rPr>
                <w:sz w:val="24"/>
              </w:rPr>
              <w:t>В</w:t>
            </w:r>
            <w:r>
              <w:rPr>
                <w:spacing w:val="-5"/>
                <w:sz w:val="24"/>
              </w:rPr>
              <w:t xml:space="preserve"> </w:t>
            </w:r>
            <w:r>
              <w:rPr>
                <w:sz w:val="24"/>
              </w:rPr>
              <w:t>целом</w:t>
            </w:r>
            <w:r>
              <w:rPr>
                <w:spacing w:val="-1"/>
                <w:sz w:val="24"/>
              </w:rPr>
              <w:t xml:space="preserve"> </w:t>
            </w:r>
            <w:r>
              <w:rPr>
                <w:sz w:val="24"/>
              </w:rPr>
              <w:t>в</w:t>
            </w:r>
            <w:r>
              <w:rPr>
                <w:spacing w:val="-2"/>
                <w:sz w:val="24"/>
              </w:rPr>
              <w:t xml:space="preserve"> </w:t>
            </w:r>
            <w:r>
              <w:rPr>
                <w:sz w:val="24"/>
              </w:rPr>
              <w:t>работе</w:t>
            </w:r>
            <w:r>
              <w:rPr>
                <w:spacing w:val="-2"/>
                <w:sz w:val="24"/>
              </w:rPr>
              <w:t xml:space="preserve"> </w:t>
            </w:r>
            <w:r>
              <w:rPr>
                <w:sz w:val="24"/>
              </w:rPr>
              <w:t>допущено</w:t>
            </w:r>
            <w:r>
              <w:rPr>
                <w:spacing w:val="-1"/>
                <w:sz w:val="24"/>
              </w:rPr>
              <w:t xml:space="preserve"> </w:t>
            </w:r>
            <w:r>
              <w:rPr>
                <w:sz w:val="24"/>
              </w:rPr>
              <w:t>до</w:t>
            </w:r>
            <w:r>
              <w:rPr>
                <w:spacing w:val="-1"/>
                <w:sz w:val="24"/>
              </w:rPr>
              <w:t xml:space="preserve"> </w:t>
            </w:r>
            <w:r>
              <w:rPr>
                <w:sz w:val="24"/>
              </w:rPr>
              <w:t>7</w:t>
            </w:r>
            <w:r>
              <w:rPr>
                <w:spacing w:val="-1"/>
                <w:sz w:val="24"/>
              </w:rPr>
              <w:t xml:space="preserve"> </w:t>
            </w:r>
            <w:r>
              <w:rPr>
                <w:sz w:val="24"/>
              </w:rPr>
              <w:t>речевых</w:t>
            </w:r>
            <w:r>
              <w:rPr>
                <w:spacing w:val="2"/>
                <w:sz w:val="24"/>
              </w:rPr>
              <w:t xml:space="preserve"> </w:t>
            </w:r>
            <w:r>
              <w:rPr>
                <w:spacing w:val="-2"/>
                <w:sz w:val="24"/>
              </w:rPr>
              <w:t>недочетов.</w:t>
            </w:r>
          </w:p>
          <w:p w:rsidR="00B7558F" w:rsidRDefault="00AB1F84">
            <w:pPr>
              <w:pStyle w:val="TableParagraph"/>
              <w:numPr>
                <w:ilvl w:val="0"/>
                <w:numId w:val="53"/>
              </w:numPr>
              <w:tabs>
                <w:tab w:val="left" w:pos="348"/>
              </w:tabs>
              <w:spacing w:before="49"/>
              <w:jc w:val="both"/>
              <w:rPr>
                <w:sz w:val="24"/>
              </w:rPr>
            </w:pPr>
            <w:r>
              <w:rPr>
                <w:sz w:val="24"/>
              </w:rPr>
              <w:t>орфографических</w:t>
            </w:r>
            <w:r>
              <w:rPr>
                <w:spacing w:val="-4"/>
                <w:sz w:val="24"/>
              </w:rPr>
              <w:t xml:space="preserve"> </w:t>
            </w:r>
            <w:r>
              <w:rPr>
                <w:sz w:val="24"/>
              </w:rPr>
              <w:t>и</w:t>
            </w:r>
            <w:r>
              <w:rPr>
                <w:spacing w:val="-8"/>
                <w:sz w:val="24"/>
              </w:rPr>
              <w:t xml:space="preserve"> </w:t>
            </w:r>
            <w:r>
              <w:rPr>
                <w:sz w:val="24"/>
              </w:rPr>
              <w:t>7</w:t>
            </w:r>
            <w:r>
              <w:rPr>
                <w:spacing w:val="-8"/>
                <w:sz w:val="24"/>
              </w:rPr>
              <w:t xml:space="preserve"> </w:t>
            </w:r>
            <w:r>
              <w:rPr>
                <w:sz w:val="24"/>
              </w:rPr>
              <w:t>пунктуационных</w:t>
            </w:r>
            <w:r>
              <w:rPr>
                <w:spacing w:val="-6"/>
                <w:sz w:val="24"/>
              </w:rPr>
              <w:t xml:space="preserve"> </w:t>
            </w:r>
            <w:r>
              <w:rPr>
                <w:sz w:val="24"/>
              </w:rPr>
              <w:t>ошибок,</w:t>
            </w:r>
            <w:r>
              <w:rPr>
                <w:spacing w:val="-5"/>
                <w:sz w:val="24"/>
              </w:rPr>
              <w:t xml:space="preserve"> </w:t>
            </w:r>
            <w:r>
              <w:rPr>
                <w:sz w:val="24"/>
              </w:rPr>
              <w:t>или</w:t>
            </w:r>
            <w:r>
              <w:rPr>
                <w:spacing w:val="-6"/>
                <w:sz w:val="24"/>
              </w:rPr>
              <w:t xml:space="preserve"> </w:t>
            </w:r>
            <w:r>
              <w:rPr>
                <w:sz w:val="24"/>
              </w:rPr>
              <w:t>6</w:t>
            </w:r>
            <w:r>
              <w:rPr>
                <w:spacing w:val="-8"/>
                <w:sz w:val="24"/>
              </w:rPr>
              <w:t xml:space="preserve"> </w:t>
            </w:r>
            <w:r>
              <w:rPr>
                <w:sz w:val="24"/>
              </w:rPr>
              <w:t>орфографических</w:t>
            </w:r>
            <w:r>
              <w:rPr>
                <w:spacing w:val="-6"/>
                <w:sz w:val="24"/>
              </w:rPr>
              <w:t xml:space="preserve"> </w:t>
            </w:r>
            <w:r>
              <w:rPr>
                <w:spacing w:val="-10"/>
                <w:sz w:val="24"/>
              </w:rPr>
              <w:t>и</w:t>
            </w:r>
          </w:p>
          <w:p w:rsidR="00B7558F" w:rsidRDefault="00AB1F84">
            <w:pPr>
              <w:pStyle w:val="TableParagraph"/>
              <w:numPr>
                <w:ilvl w:val="0"/>
                <w:numId w:val="53"/>
              </w:numPr>
              <w:tabs>
                <w:tab w:val="left" w:pos="395"/>
              </w:tabs>
              <w:spacing w:before="7" w:line="290" w:lineRule="atLeast"/>
              <w:ind w:left="108" w:right="111" w:firstLine="0"/>
              <w:jc w:val="both"/>
              <w:rPr>
                <w:sz w:val="24"/>
              </w:rPr>
            </w:pPr>
            <w:r>
              <w:rPr>
                <w:sz w:val="24"/>
              </w:rPr>
              <w:t>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B7558F" w:rsidRDefault="00AB1F84">
      <w:pPr>
        <w:pStyle w:val="a3"/>
        <w:spacing w:before="11" w:line="266" w:lineRule="auto"/>
        <w:ind w:left="1258" w:right="3991" w:firstLine="559"/>
        <w:jc w:val="left"/>
      </w:pPr>
      <w:r>
        <w:t>Рекомендуется следующий примерный объем ученических</w:t>
      </w:r>
      <w:r>
        <w:rPr>
          <w:spacing w:val="-3"/>
        </w:rPr>
        <w:t xml:space="preserve"> </w:t>
      </w:r>
      <w:r>
        <w:t>работ:</w:t>
      </w:r>
      <w:r>
        <w:rPr>
          <w:spacing w:val="-5"/>
        </w:rPr>
        <w:t xml:space="preserve"> </w:t>
      </w:r>
      <w:r>
        <w:t>отзыв</w:t>
      </w:r>
      <w:r>
        <w:rPr>
          <w:spacing w:val="-4"/>
        </w:rPr>
        <w:t xml:space="preserve"> </w:t>
      </w:r>
      <w:r>
        <w:t>–</w:t>
      </w:r>
      <w:r>
        <w:rPr>
          <w:spacing w:val="-5"/>
        </w:rPr>
        <w:t xml:space="preserve"> </w:t>
      </w:r>
      <w:r>
        <w:t>1-2</w:t>
      </w:r>
      <w:r>
        <w:rPr>
          <w:spacing w:val="-5"/>
        </w:rPr>
        <w:t xml:space="preserve"> </w:t>
      </w:r>
      <w:r>
        <w:t>страницы</w:t>
      </w:r>
      <w:r>
        <w:rPr>
          <w:spacing w:val="-5"/>
        </w:rPr>
        <w:t xml:space="preserve"> </w:t>
      </w:r>
      <w:r>
        <w:t>рецензия</w:t>
      </w:r>
      <w:r>
        <w:rPr>
          <w:spacing w:val="-3"/>
        </w:rPr>
        <w:t xml:space="preserve"> </w:t>
      </w:r>
      <w:r>
        <w:t>–</w:t>
      </w:r>
      <w:r>
        <w:rPr>
          <w:spacing w:val="-5"/>
        </w:rPr>
        <w:t xml:space="preserve"> </w:t>
      </w:r>
      <w:r>
        <w:t>3- 4 страницы</w:t>
      </w:r>
    </w:p>
    <w:p w:rsidR="00B7558F" w:rsidRDefault="00AB1F84">
      <w:pPr>
        <w:pStyle w:val="1"/>
        <w:spacing w:before="17"/>
        <w:ind w:left="4390"/>
        <w:jc w:val="left"/>
      </w:pPr>
      <w:r>
        <w:t>Оценка</w:t>
      </w:r>
      <w:r>
        <w:rPr>
          <w:spacing w:val="-1"/>
        </w:rPr>
        <w:t xml:space="preserve"> </w:t>
      </w:r>
      <w:r>
        <w:rPr>
          <w:spacing w:val="-2"/>
        </w:rPr>
        <w:t>реферата</w:t>
      </w:r>
    </w:p>
    <w:p w:rsidR="00B7558F" w:rsidRDefault="00AB1F84">
      <w:pPr>
        <w:pStyle w:val="a3"/>
        <w:spacing w:before="29" w:line="266" w:lineRule="auto"/>
        <w:ind w:left="540" w:right="1575"/>
        <w:jc w:val="left"/>
      </w:pPr>
      <w:r>
        <w:t>Изложенное</w:t>
      </w:r>
      <w:r>
        <w:rPr>
          <w:spacing w:val="-4"/>
        </w:rPr>
        <w:t xml:space="preserve"> </w:t>
      </w:r>
      <w:r>
        <w:t>понимание</w:t>
      </w:r>
      <w:r>
        <w:rPr>
          <w:spacing w:val="-4"/>
        </w:rPr>
        <w:t xml:space="preserve"> </w:t>
      </w:r>
      <w:r>
        <w:t>реферата</w:t>
      </w:r>
      <w:r>
        <w:rPr>
          <w:spacing w:val="-4"/>
        </w:rPr>
        <w:t xml:space="preserve"> </w:t>
      </w:r>
      <w:r>
        <w:t>как</w:t>
      </w:r>
      <w:r>
        <w:rPr>
          <w:spacing w:val="-3"/>
        </w:rPr>
        <w:t xml:space="preserve"> </w:t>
      </w:r>
      <w:r>
        <w:t>целостного</w:t>
      </w:r>
      <w:r>
        <w:rPr>
          <w:spacing w:val="-3"/>
        </w:rPr>
        <w:t xml:space="preserve"> </w:t>
      </w:r>
      <w:r>
        <w:t>авторского</w:t>
      </w:r>
      <w:r>
        <w:rPr>
          <w:spacing w:val="-3"/>
        </w:rPr>
        <w:t xml:space="preserve"> </w:t>
      </w:r>
      <w:r>
        <w:t>текста</w:t>
      </w:r>
      <w:r>
        <w:rPr>
          <w:spacing w:val="-2"/>
        </w:rPr>
        <w:t xml:space="preserve"> </w:t>
      </w:r>
      <w:r>
        <w:t>определяет критерии его оценки:</w:t>
      </w:r>
    </w:p>
    <w:p w:rsidR="00B7558F" w:rsidRDefault="00AB1F84">
      <w:pPr>
        <w:pStyle w:val="a4"/>
        <w:numPr>
          <w:ilvl w:val="1"/>
          <w:numId w:val="57"/>
        </w:numPr>
        <w:tabs>
          <w:tab w:val="left" w:pos="1386"/>
        </w:tabs>
        <w:spacing w:before="16"/>
        <w:ind w:left="1386" w:hanging="138"/>
        <w:jc w:val="left"/>
        <w:rPr>
          <w:sz w:val="24"/>
        </w:rPr>
      </w:pPr>
      <w:r>
        <w:rPr>
          <w:sz w:val="24"/>
        </w:rPr>
        <w:t>новизна</w:t>
      </w:r>
      <w:r>
        <w:rPr>
          <w:spacing w:val="-5"/>
          <w:sz w:val="24"/>
        </w:rPr>
        <w:t xml:space="preserve"> </w:t>
      </w:r>
      <w:r>
        <w:rPr>
          <w:spacing w:val="-2"/>
          <w:sz w:val="24"/>
        </w:rPr>
        <w:t>текста;</w:t>
      </w:r>
    </w:p>
    <w:p w:rsidR="00B7558F" w:rsidRDefault="00AB1F84">
      <w:pPr>
        <w:pStyle w:val="a4"/>
        <w:numPr>
          <w:ilvl w:val="1"/>
          <w:numId w:val="57"/>
        </w:numPr>
        <w:tabs>
          <w:tab w:val="left" w:pos="1386"/>
        </w:tabs>
        <w:ind w:left="1386" w:hanging="138"/>
        <w:jc w:val="left"/>
        <w:rPr>
          <w:sz w:val="24"/>
        </w:rPr>
      </w:pPr>
      <w:r>
        <w:rPr>
          <w:sz w:val="24"/>
        </w:rPr>
        <w:t>обоснованность</w:t>
      </w:r>
      <w:r>
        <w:rPr>
          <w:spacing w:val="-3"/>
          <w:sz w:val="24"/>
        </w:rPr>
        <w:t xml:space="preserve"> </w:t>
      </w:r>
      <w:r>
        <w:rPr>
          <w:sz w:val="24"/>
        </w:rPr>
        <w:t>выбора</w:t>
      </w:r>
      <w:r>
        <w:rPr>
          <w:spacing w:val="-2"/>
          <w:sz w:val="24"/>
        </w:rPr>
        <w:t xml:space="preserve"> источника;</w:t>
      </w:r>
    </w:p>
    <w:p w:rsidR="00B7558F" w:rsidRDefault="00AB1F84">
      <w:pPr>
        <w:pStyle w:val="a4"/>
        <w:numPr>
          <w:ilvl w:val="1"/>
          <w:numId w:val="57"/>
        </w:numPr>
        <w:tabs>
          <w:tab w:val="left" w:pos="1385"/>
          <w:tab w:val="left" w:pos="1387"/>
          <w:tab w:val="left" w:pos="2416"/>
          <w:tab w:val="left" w:pos="3728"/>
          <w:tab w:val="left" w:pos="4963"/>
          <w:tab w:val="left" w:pos="6085"/>
          <w:tab w:val="left" w:pos="6404"/>
          <w:tab w:val="left" w:pos="7886"/>
          <w:tab w:val="left" w:pos="9304"/>
        </w:tabs>
        <w:spacing w:before="46" w:line="271" w:lineRule="auto"/>
        <w:ind w:right="1576"/>
        <w:jc w:val="left"/>
        <w:rPr>
          <w:sz w:val="24"/>
        </w:rPr>
      </w:pPr>
      <w:r>
        <w:rPr>
          <w:spacing w:val="-2"/>
          <w:sz w:val="24"/>
        </w:rPr>
        <w:t>степень</w:t>
      </w:r>
      <w:r>
        <w:rPr>
          <w:sz w:val="24"/>
        </w:rPr>
        <w:tab/>
      </w:r>
      <w:r>
        <w:rPr>
          <w:spacing w:val="-2"/>
          <w:sz w:val="24"/>
        </w:rPr>
        <w:t>раскрытия</w:t>
      </w:r>
      <w:r>
        <w:rPr>
          <w:sz w:val="24"/>
        </w:rPr>
        <w:tab/>
      </w:r>
      <w:r>
        <w:rPr>
          <w:spacing w:val="-2"/>
          <w:sz w:val="24"/>
        </w:rPr>
        <w:t>сущности</w:t>
      </w:r>
      <w:r>
        <w:rPr>
          <w:sz w:val="24"/>
        </w:rPr>
        <w:tab/>
      </w:r>
      <w:r>
        <w:rPr>
          <w:spacing w:val="-2"/>
          <w:sz w:val="24"/>
        </w:rPr>
        <w:t>вопроса;</w:t>
      </w:r>
      <w:r>
        <w:rPr>
          <w:sz w:val="24"/>
        </w:rPr>
        <w:tab/>
      </w:r>
      <w:r>
        <w:rPr>
          <w:spacing w:val="-10"/>
          <w:sz w:val="24"/>
        </w:rPr>
        <w:t>-</w:t>
      </w:r>
      <w:r>
        <w:rPr>
          <w:sz w:val="24"/>
        </w:rPr>
        <w:tab/>
      </w:r>
      <w:r>
        <w:rPr>
          <w:spacing w:val="-2"/>
          <w:sz w:val="24"/>
        </w:rPr>
        <w:t>соблюдения</w:t>
      </w:r>
      <w:r>
        <w:rPr>
          <w:sz w:val="24"/>
        </w:rPr>
        <w:tab/>
      </w:r>
      <w:r>
        <w:rPr>
          <w:spacing w:val="-2"/>
          <w:sz w:val="24"/>
        </w:rPr>
        <w:t>требований</w:t>
      </w:r>
      <w:r>
        <w:rPr>
          <w:sz w:val="24"/>
        </w:rPr>
        <w:tab/>
      </w:r>
      <w:r>
        <w:rPr>
          <w:spacing w:val="-10"/>
          <w:sz w:val="24"/>
        </w:rPr>
        <w:t xml:space="preserve">к </w:t>
      </w:r>
      <w:r>
        <w:rPr>
          <w:spacing w:val="-2"/>
          <w:sz w:val="24"/>
        </w:rPr>
        <w:t>оформлению.</w:t>
      </w:r>
    </w:p>
    <w:p w:rsidR="00B7558F" w:rsidRDefault="00AB1F84">
      <w:pPr>
        <w:pStyle w:val="a3"/>
        <w:spacing w:before="10"/>
        <w:ind w:left="1817" w:firstLine="0"/>
        <w:jc w:val="left"/>
      </w:pPr>
      <w:r>
        <w:t>Новизна</w:t>
      </w:r>
      <w:r>
        <w:rPr>
          <w:spacing w:val="-4"/>
        </w:rPr>
        <w:t xml:space="preserve"> </w:t>
      </w:r>
      <w:r>
        <w:rPr>
          <w:spacing w:val="-2"/>
        </w:rPr>
        <w:t>текста:</w:t>
      </w:r>
    </w:p>
    <w:p w:rsidR="00B7558F" w:rsidRDefault="00AB1F84">
      <w:pPr>
        <w:pStyle w:val="a3"/>
        <w:spacing w:before="41"/>
        <w:ind w:left="1817" w:firstLine="0"/>
        <w:jc w:val="left"/>
      </w:pPr>
      <w:r>
        <w:t>а)</w:t>
      </w:r>
      <w:r>
        <w:rPr>
          <w:spacing w:val="-3"/>
        </w:rPr>
        <w:t xml:space="preserve"> </w:t>
      </w:r>
      <w:r>
        <w:t>актуальность</w:t>
      </w:r>
      <w:r>
        <w:rPr>
          <w:spacing w:val="-3"/>
        </w:rPr>
        <w:t xml:space="preserve"> </w:t>
      </w:r>
      <w:r>
        <w:t>темы</w:t>
      </w:r>
      <w:r>
        <w:rPr>
          <w:spacing w:val="-2"/>
        </w:rPr>
        <w:t xml:space="preserve"> исследования;</w:t>
      </w:r>
    </w:p>
    <w:p w:rsidR="00B7558F" w:rsidRDefault="00AB1F84">
      <w:pPr>
        <w:pStyle w:val="a3"/>
        <w:spacing w:before="43" w:line="266" w:lineRule="auto"/>
        <w:ind w:left="1258" w:right="1575" w:firstLine="559"/>
        <w:jc w:val="left"/>
      </w:pPr>
      <w:r>
        <w:t>б)</w:t>
      </w:r>
      <w:r>
        <w:rPr>
          <w:spacing w:val="-5"/>
        </w:rPr>
        <w:t xml:space="preserve"> </w:t>
      </w:r>
      <w:r>
        <w:t>новизна</w:t>
      </w:r>
      <w:r>
        <w:rPr>
          <w:spacing w:val="-6"/>
        </w:rPr>
        <w:t xml:space="preserve"> </w:t>
      </w:r>
      <w:r>
        <w:t>и</w:t>
      </w:r>
      <w:r>
        <w:rPr>
          <w:spacing w:val="-5"/>
        </w:rPr>
        <w:t xml:space="preserve"> </w:t>
      </w:r>
      <w:r>
        <w:t>самостоятельность</w:t>
      </w:r>
      <w:r>
        <w:rPr>
          <w:spacing w:val="-4"/>
        </w:rPr>
        <w:t xml:space="preserve"> </w:t>
      </w:r>
      <w:r>
        <w:t>в</w:t>
      </w:r>
      <w:r>
        <w:rPr>
          <w:spacing w:val="-6"/>
        </w:rPr>
        <w:t xml:space="preserve"> </w:t>
      </w:r>
      <w:r>
        <w:t>постановке</w:t>
      </w:r>
      <w:r>
        <w:rPr>
          <w:spacing w:val="-5"/>
        </w:rPr>
        <w:t xml:space="preserve"> </w:t>
      </w:r>
      <w:r>
        <w:t>проблемы,</w:t>
      </w:r>
      <w:r>
        <w:rPr>
          <w:spacing w:val="-5"/>
        </w:rPr>
        <w:t xml:space="preserve"> </w:t>
      </w:r>
      <w:r>
        <w:t>формулирование нового аспекта</w:t>
      </w:r>
    </w:p>
    <w:p w:rsidR="00B7558F" w:rsidRDefault="00AB1F84">
      <w:pPr>
        <w:pStyle w:val="a3"/>
        <w:spacing w:before="12"/>
        <w:ind w:left="1666" w:firstLine="0"/>
        <w:jc w:val="left"/>
      </w:pPr>
      <w:r>
        <w:t>известной</w:t>
      </w:r>
      <w:r>
        <w:rPr>
          <w:spacing w:val="-6"/>
        </w:rPr>
        <w:t xml:space="preserve"> </w:t>
      </w:r>
      <w:r>
        <w:rPr>
          <w:spacing w:val="-2"/>
        </w:rPr>
        <w:t>проблемы;</w:t>
      </w:r>
    </w:p>
    <w:p w:rsidR="00B7558F" w:rsidRDefault="00AB1F84">
      <w:pPr>
        <w:pStyle w:val="a3"/>
        <w:spacing w:before="43" w:line="266" w:lineRule="auto"/>
        <w:ind w:left="1258" w:right="1575" w:firstLine="559"/>
        <w:jc w:val="left"/>
      </w:pPr>
      <w:r>
        <w:t xml:space="preserve">в) умение работать с литературой, систематизировать и структурировать </w:t>
      </w:r>
      <w:r>
        <w:rPr>
          <w:spacing w:val="-2"/>
        </w:rPr>
        <w:t>материал;</w:t>
      </w:r>
    </w:p>
    <w:p w:rsidR="00B7558F" w:rsidRDefault="00AB1F84">
      <w:pPr>
        <w:pStyle w:val="a3"/>
        <w:spacing w:before="11"/>
        <w:ind w:left="1817" w:firstLine="0"/>
        <w:jc w:val="left"/>
      </w:pPr>
      <w:r>
        <w:t>г)</w:t>
      </w:r>
      <w:r>
        <w:rPr>
          <w:spacing w:val="-4"/>
        </w:rPr>
        <w:t xml:space="preserve"> </w:t>
      </w:r>
      <w:r>
        <w:t>самостоятельность</w:t>
      </w:r>
      <w:r>
        <w:rPr>
          <w:spacing w:val="-1"/>
        </w:rPr>
        <w:t xml:space="preserve"> </w:t>
      </w:r>
      <w:r>
        <w:t>оценок</w:t>
      </w:r>
      <w:r>
        <w:rPr>
          <w:spacing w:val="-2"/>
        </w:rPr>
        <w:t xml:space="preserve"> </w:t>
      </w:r>
      <w:r>
        <w:t>и</w:t>
      </w:r>
      <w:r>
        <w:rPr>
          <w:spacing w:val="-2"/>
        </w:rPr>
        <w:t xml:space="preserve"> суждений;</w:t>
      </w:r>
    </w:p>
    <w:p w:rsidR="00B7558F" w:rsidRDefault="00AB1F84">
      <w:pPr>
        <w:pStyle w:val="a3"/>
        <w:spacing w:before="43"/>
        <w:ind w:left="1817" w:firstLine="0"/>
        <w:jc w:val="left"/>
      </w:pPr>
      <w:r>
        <w:t>д)</w:t>
      </w:r>
      <w:r>
        <w:rPr>
          <w:spacing w:val="-2"/>
        </w:rPr>
        <w:t xml:space="preserve"> </w:t>
      </w:r>
      <w:r>
        <w:t>стилевое</w:t>
      </w:r>
      <w:r>
        <w:rPr>
          <w:spacing w:val="-4"/>
        </w:rPr>
        <w:t xml:space="preserve"> </w:t>
      </w:r>
      <w:r>
        <w:t>единство</w:t>
      </w:r>
      <w:r>
        <w:rPr>
          <w:spacing w:val="-2"/>
        </w:rPr>
        <w:t xml:space="preserve"> </w:t>
      </w:r>
      <w:r>
        <w:t>текста͵</w:t>
      </w:r>
      <w:r>
        <w:rPr>
          <w:spacing w:val="-3"/>
        </w:rPr>
        <w:t xml:space="preserve"> </w:t>
      </w:r>
      <w:r>
        <w:t>единство</w:t>
      </w:r>
      <w:r>
        <w:rPr>
          <w:spacing w:val="-2"/>
        </w:rPr>
        <w:t xml:space="preserve"> </w:t>
      </w:r>
      <w:r>
        <w:t>жанровых</w:t>
      </w:r>
      <w:r>
        <w:rPr>
          <w:spacing w:val="1"/>
        </w:rPr>
        <w:t xml:space="preserve"> </w:t>
      </w:r>
      <w:r>
        <w:rPr>
          <w:spacing w:val="-2"/>
        </w:rPr>
        <w:t>черт.</w:t>
      </w:r>
    </w:p>
    <w:p w:rsidR="00B7558F" w:rsidRDefault="00AB1F84">
      <w:pPr>
        <w:pStyle w:val="a3"/>
        <w:tabs>
          <w:tab w:val="left" w:pos="3351"/>
        </w:tabs>
        <w:spacing w:before="41" w:line="266" w:lineRule="auto"/>
        <w:ind w:left="1258" w:right="6574" w:firstLine="559"/>
      </w:pPr>
      <w:r>
        <w:rPr>
          <w:spacing w:val="-2"/>
        </w:rPr>
        <w:t>Степень</w:t>
      </w:r>
      <w:r>
        <w:tab/>
      </w:r>
      <w:r>
        <w:rPr>
          <w:spacing w:val="-2"/>
        </w:rPr>
        <w:t xml:space="preserve">раскрытия </w:t>
      </w:r>
      <w:r>
        <w:t xml:space="preserve">сущности вопроса: а) соответствие плана теме </w:t>
      </w:r>
      <w:r>
        <w:rPr>
          <w:spacing w:val="-2"/>
        </w:rPr>
        <w:t>реферата;</w:t>
      </w:r>
    </w:p>
    <w:p w:rsidR="00B7558F" w:rsidRDefault="00AB1F84">
      <w:pPr>
        <w:pStyle w:val="a3"/>
        <w:spacing w:before="14" w:line="278" w:lineRule="auto"/>
        <w:ind w:left="1817" w:right="3873" w:firstLine="0"/>
      </w:pPr>
      <w:r>
        <w:t>б)</w:t>
      </w:r>
      <w:r>
        <w:rPr>
          <w:spacing w:val="-5"/>
        </w:rPr>
        <w:t xml:space="preserve"> </w:t>
      </w:r>
      <w:r>
        <w:t>соответствие</w:t>
      </w:r>
      <w:r>
        <w:rPr>
          <w:spacing w:val="-6"/>
        </w:rPr>
        <w:t xml:space="preserve"> </w:t>
      </w:r>
      <w:r>
        <w:t>содержания</w:t>
      </w:r>
      <w:r>
        <w:rPr>
          <w:spacing w:val="-5"/>
        </w:rPr>
        <w:t xml:space="preserve"> </w:t>
      </w:r>
      <w:r>
        <w:t>теме</w:t>
      </w:r>
      <w:r>
        <w:rPr>
          <w:spacing w:val="-6"/>
        </w:rPr>
        <w:t xml:space="preserve"> </w:t>
      </w:r>
      <w:r>
        <w:t>и</w:t>
      </w:r>
      <w:r>
        <w:rPr>
          <w:spacing w:val="-5"/>
        </w:rPr>
        <w:t xml:space="preserve"> </w:t>
      </w:r>
      <w:r>
        <w:t>плану</w:t>
      </w:r>
      <w:r>
        <w:rPr>
          <w:spacing w:val="-13"/>
        </w:rPr>
        <w:t xml:space="preserve"> </w:t>
      </w:r>
      <w:r>
        <w:t>реферата; в) полнота и глубина знаний по теме;</w:t>
      </w:r>
    </w:p>
    <w:p w:rsidR="00B7558F" w:rsidRDefault="00AB1F84">
      <w:pPr>
        <w:pStyle w:val="a3"/>
        <w:spacing w:before="0" w:line="266" w:lineRule="auto"/>
        <w:ind w:left="1258" w:right="1578" w:firstLine="559"/>
      </w:pPr>
      <w:r>
        <w:t>г)</w:t>
      </w:r>
      <w:r>
        <w:rPr>
          <w:spacing w:val="-15"/>
        </w:rPr>
        <w:t xml:space="preserve"> </w:t>
      </w:r>
      <w:r>
        <w:t>умение</w:t>
      </w:r>
      <w:r>
        <w:rPr>
          <w:spacing w:val="-15"/>
        </w:rPr>
        <w:t xml:space="preserve"> </w:t>
      </w:r>
      <w:r>
        <w:t>обобщать,</w:t>
      </w:r>
      <w:r>
        <w:rPr>
          <w:spacing w:val="-15"/>
        </w:rPr>
        <w:t xml:space="preserve"> </w:t>
      </w:r>
      <w:r>
        <w:t>делать</w:t>
      </w:r>
      <w:r>
        <w:rPr>
          <w:spacing w:val="-15"/>
        </w:rPr>
        <w:t xml:space="preserve"> </w:t>
      </w:r>
      <w:r>
        <w:t>выводы,</w:t>
      </w:r>
      <w:r>
        <w:rPr>
          <w:spacing w:val="-15"/>
        </w:rPr>
        <w:t xml:space="preserve"> </w:t>
      </w:r>
      <w:r>
        <w:t>сопоставлять</w:t>
      </w:r>
      <w:r>
        <w:rPr>
          <w:spacing w:val="-15"/>
        </w:rPr>
        <w:t xml:space="preserve"> </w:t>
      </w:r>
      <w:r>
        <w:t>различные</w:t>
      </w:r>
      <w:r>
        <w:rPr>
          <w:spacing w:val="-15"/>
        </w:rPr>
        <w:t xml:space="preserve"> </w:t>
      </w:r>
      <w:r>
        <w:t>точки</w:t>
      </w:r>
      <w:r>
        <w:rPr>
          <w:spacing w:val="-15"/>
        </w:rPr>
        <w:t xml:space="preserve"> </w:t>
      </w:r>
      <w:r>
        <w:t>зрения по одному</w:t>
      </w:r>
    </w:p>
    <w:p w:rsidR="00B7558F" w:rsidRDefault="00AB1F84">
      <w:pPr>
        <w:pStyle w:val="a3"/>
        <w:spacing w:before="9"/>
        <w:ind w:left="1666" w:firstLine="0"/>
        <w:jc w:val="left"/>
      </w:pPr>
      <w:r>
        <w:rPr>
          <w:spacing w:val="-2"/>
        </w:rPr>
        <w:t>вопросу</w:t>
      </w:r>
    </w:p>
    <w:p w:rsidR="00B7558F" w:rsidRDefault="00AB1F84">
      <w:pPr>
        <w:pStyle w:val="a3"/>
        <w:spacing w:before="41"/>
        <w:ind w:left="1817" w:firstLine="0"/>
        <w:jc w:val="left"/>
      </w:pPr>
      <w:r>
        <w:t>Обоснованность</w:t>
      </w:r>
      <w:r>
        <w:rPr>
          <w:spacing w:val="-3"/>
        </w:rPr>
        <w:t xml:space="preserve"> </w:t>
      </w:r>
      <w:r>
        <w:t>выбора</w:t>
      </w:r>
      <w:r>
        <w:rPr>
          <w:spacing w:val="-4"/>
        </w:rPr>
        <w:t xml:space="preserve"> </w:t>
      </w:r>
      <w:r>
        <w:rPr>
          <w:spacing w:val="-2"/>
        </w:rPr>
        <w:t>источников:</w:t>
      </w:r>
    </w:p>
    <w:p w:rsidR="00B7558F" w:rsidRDefault="00AB1F84">
      <w:pPr>
        <w:pStyle w:val="a3"/>
        <w:spacing w:before="43"/>
        <w:ind w:left="1817" w:firstLine="0"/>
        <w:jc w:val="left"/>
      </w:pPr>
      <w:r>
        <w:t>а)</w:t>
      </w:r>
      <w:r>
        <w:rPr>
          <w:spacing w:val="-5"/>
        </w:rPr>
        <w:t xml:space="preserve"> </w:t>
      </w:r>
      <w:r>
        <w:t>оценка</w:t>
      </w:r>
      <w:r>
        <w:rPr>
          <w:spacing w:val="-6"/>
        </w:rPr>
        <w:t xml:space="preserve"> </w:t>
      </w:r>
      <w:r>
        <w:t>использованной</w:t>
      </w:r>
      <w:r>
        <w:rPr>
          <w:spacing w:val="-5"/>
        </w:rPr>
        <w:t xml:space="preserve"> </w:t>
      </w:r>
      <w:r>
        <w:t>литературы:</w:t>
      </w:r>
      <w:r>
        <w:rPr>
          <w:spacing w:val="-4"/>
        </w:rPr>
        <w:t xml:space="preserve"> </w:t>
      </w:r>
      <w:r>
        <w:t>привлечены</w:t>
      </w:r>
      <w:r>
        <w:rPr>
          <w:spacing w:val="-2"/>
        </w:rPr>
        <w:t xml:space="preserve"> </w:t>
      </w:r>
      <w:r>
        <w:rPr>
          <w:spacing w:val="-5"/>
        </w:rPr>
        <w:t>ли</w:t>
      </w:r>
    </w:p>
    <w:p w:rsidR="00B7558F" w:rsidRDefault="00AB1F84">
      <w:pPr>
        <w:pStyle w:val="a3"/>
        <w:spacing w:before="41" w:line="266" w:lineRule="auto"/>
        <w:ind w:left="1258" w:right="1575" w:firstLine="559"/>
        <w:jc w:val="left"/>
      </w:pPr>
      <w:r>
        <w:t>наиболее</w:t>
      </w:r>
      <w:r>
        <w:rPr>
          <w:spacing w:val="40"/>
        </w:rPr>
        <w:t xml:space="preserve"> </w:t>
      </w:r>
      <w:r>
        <w:t>известные</w:t>
      </w:r>
      <w:r>
        <w:rPr>
          <w:spacing w:val="40"/>
        </w:rPr>
        <w:t xml:space="preserve"> </w:t>
      </w:r>
      <w:r>
        <w:t>работы</w:t>
      </w:r>
      <w:r>
        <w:rPr>
          <w:spacing w:val="40"/>
        </w:rPr>
        <w:t xml:space="preserve"> </w:t>
      </w:r>
      <w:r>
        <w:t>по</w:t>
      </w:r>
      <w:r>
        <w:rPr>
          <w:spacing w:val="40"/>
        </w:rPr>
        <w:t xml:space="preserve"> </w:t>
      </w:r>
      <w:r>
        <w:t>теме</w:t>
      </w:r>
      <w:r>
        <w:rPr>
          <w:spacing w:val="40"/>
        </w:rPr>
        <w:t xml:space="preserve"> </w:t>
      </w:r>
      <w:r>
        <w:t>исследования</w:t>
      </w:r>
      <w:r>
        <w:rPr>
          <w:spacing w:val="40"/>
        </w:rPr>
        <w:t xml:space="preserve"> </w:t>
      </w:r>
      <w:r>
        <w:t>(в</w:t>
      </w:r>
      <w:r>
        <w:rPr>
          <w:spacing w:val="40"/>
        </w:rPr>
        <w:t xml:space="preserve"> </w:t>
      </w:r>
      <w:proofErr w:type="spellStart"/>
      <w:r>
        <w:t>т.ч</w:t>
      </w:r>
      <w:proofErr w:type="spellEnd"/>
      <w:r>
        <w:t>.</w:t>
      </w:r>
      <w:r>
        <w:rPr>
          <w:spacing w:val="40"/>
        </w:rPr>
        <w:t xml:space="preserve"> </w:t>
      </w:r>
      <w:r>
        <w:t xml:space="preserve">журнальные </w:t>
      </w:r>
      <w:r>
        <w:rPr>
          <w:spacing w:val="-2"/>
        </w:rPr>
        <w:t>публикации</w:t>
      </w:r>
    </w:p>
    <w:p w:rsidR="00B7558F" w:rsidRDefault="00AB1F84">
      <w:pPr>
        <w:pStyle w:val="a3"/>
        <w:spacing w:before="14" w:line="276" w:lineRule="auto"/>
        <w:ind w:left="1817" w:right="1575" w:hanging="152"/>
        <w:jc w:val="left"/>
      </w:pPr>
      <w:r>
        <w:t>последних</w:t>
      </w:r>
      <w:r>
        <w:rPr>
          <w:spacing w:val="-4"/>
        </w:rPr>
        <w:t xml:space="preserve"> </w:t>
      </w:r>
      <w:r>
        <w:t>лет,</w:t>
      </w:r>
      <w:r>
        <w:rPr>
          <w:spacing w:val="-6"/>
        </w:rPr>
        <w:t xml:space="preserve"> </w:t>
      </w:r>
      <w:r>
        <w:t>последние</w:t>
      </w:r>
      <w:r>
        <w:rPr>
          <w:spacing w:val="-6"/>
        </w:rPr>
        <w:t xml:space="preserve"> </w:t>
      </w:r>
      <w:r>
        <w:t>статистические</w:t>
      </w:r>
      <w:r>
        <w:rPr>
          <w:spacing w:val="-6"/>
        </w:rPr>
        <w:t xml:space="preserve"> </w:t>
      </w:r>
      <w:r>
        <w:t>данные,</w:t>
      </w:r>
      <w:r>
        <w:rPr>
          <w:spacing w:val="-6"/>
        </w:rPr>
        <w:t xml:space="preserve"> </w:t>
      </w:r>
      <w:r>
        <w:t>сводки,</w:t>
      </w:r>
      <w:r>
        <w:rPr>
          <w:spacing w:val="-6"/>
        </w:rPr>
        <w:t xml:space="preserve"> </w:t>
      </w:r>
      <w:r>
        <w:t>справки</w:t>
      </w:r>
      <w:r>
        <w:rPr>
          <w:spacing w:val="-5"/>
        </w:rPr>
        <w:t xml:space="preserve"> </w:t>
      </w:r>
      <w:r>
        <w:t>и</w:t>
      </w:r>
      <w:r>
        <w:rPr>
          <w:spacing w:val="-6"/>
        </w:rPr>
        <w:t xml:space="preserve"> </w:t>
      </w:r>
      <w:r>
        <w:t>т.д.). Соблюдение требований к оформлению:</w:t>
      </w:r>
    </w:p>
    <w:p w:rsidR="00B7558F" w:rsidRDefault="00B7558F">
      <w:pPr>
        <w:spacing w:line="276" w:lineRule="auto"/>
        <w:sectPr w:rsidR="00B7558F">
          <w:type w:val="continuous"/>
          <w:pgSz w:w="11900" w:h="16850"/>
          <w:pgMar w:top="1420" w:right="0" w:bottom="280" w:left="900" w:header="720" w:footer="720" w:gutter="0"/>
          <w:cols w:space="720"/>
        </w:sectPr>
      </w:pPr>
    </w:p>
    <w:p w:rsidR="00B7558F" w:rsidRDefault="00AB1F84">
      <w:pPr>
        <w:pStyle w:val="a3"/>
        <w:spacing w:before="71" w:line="266" w:lineRule="auto"/>
        <w:ind w:left="1258" w:right="1580" w:firstLine="559"/>
      </w:pPr>
      <w:r>
        <w:lastRenderedPageBreak/>
        <w:t>а) насколько верно оформлены ссылки на используемую литературу, список литературы;</w:t>
      </w:r>
    </w:p>
    <w:p w:rsidR="00B7558F" w:rsidRDefault="00AB1F84">
      <w:pPr>
        <w:pStyle w:val="a3"/>
        <w:spacing w:before="12" w:line="266" w:lineRule="auto"/>
        <w:ind w:left="1258" w:right="1581" w:firstLine="559"/>
      </w:pPr>
      <w:r>
        <w:t xml:space="preserve">б) оценка грамотности и культуры изложения (в </w:t>
      </w:r>
      <w:proofErr w:type="spellStart"/>
      <w:r>
        <w:t>т.ч</w:t>
      </w:r>
      <w:proofErr w:type="spellEnd"/>
      <w:r>
        <w:t xml:space="preserve">. орфографической, </w:t>
      </w:r>
      <w:r>
        <w:rPr>
          <w:spacing w:val="-2"/>
        </w:rPr>
        <w:t>пунктуационной,</w:t>
      </w:r>
    </w:p>
    <w:p w:rsidR="00B7558F" w:rsidRDefault="00AB1F84">
      <w:pPr>
        <w:pStyle w:val="a3"/>
        <w:spacing w:before="13" w:line="276" w:lineRule="auto"/>
        <w:ind w:left="1817" w:right="3853" w:hanging="152"/>
      </w:pPr>
      <w:r>
        <w:t>стилистической</w:t>
      </w:r>
      <w:r>
        <w:rPr>
          <w:spacing w:val="-14"/>
        </w:rPr>
        <w:t xml:space="preserve"> </w:t>
      </w:r>
      <w:r>
        <w:t>культуры),</w:t>
      </w:r>
      <w:r>
        <w:rPr>
          <w:spacing w:val="-12"/>
        </w:rPr>
        <w:t xml:space="preserve"> </w:t>
      </w:r>
      <w:r>
        <w:t>владение</w:t>
      </w:r>
      <w:r>
        <w:rPr>
          <w:spacing w:val="-13"/>
        </w:rPr>
        <w:t xml:space="preserve"> </w:t>
      </w:r>
      <w:r>
        <w:t>терминологией; в) соблюдение требований к объёму реферата.</w:t>
      </w:r>
    </w:p>
    <w:p w:rsidR="00B7558F" w:rsidRDefault="00AB1F84">
      <w:pPr>
        <w:pStyle w:val="a3"/>
        <w:spacing w:before="2" w:line="266" w:lineRule="auto"/>
        <w:ind w:left="540" w:right="1576"/>
      </w:pPr>
      <w:r>
        <w:t>Учащийся</w:t>
      </w:r>
      <w:r>
        <w:rPr>
          <w:spacing w:val="-8"/>
        </w:rPr>
        <w:t xml:space="preserve"> </w:t>
      </w:r>
      <w:r>
        <w:t>представляет</w:t>
      </w:r>
      <w:r>
        <w:rPr>
          <w:spacing w:val="-7"/>
        </w:rPr>
        <w:t xml:space="preserve"> </w:t>
      </w:r>
      <w:r>
        <w:t>реферат</w:t>
      </w:r>
      <w:r>
        <w:rPr>
          <w:spacing w:val="-7"/>
        </w:rPr>
        <w:t xml:space="preserve"> </w:t>
      </w:r>
      <w:r>
        <w:t>на</w:t>
      </w:r>
      <w:r>
        <w:rPr>
          <w:spacing w:val="-8"/>
        </w:rPr>
        <w:t xml:space="preserve"> </w:t>
      </w:r>
      <w:r>
        <w:t>рецензию</w:t>
      </w:r>
      <w:r>
        <w:rPr>
          <w:spacing w:val="-9"/>
        </w:rPr>
        <w:t xml:space="preserve"> </w:t>
      </w:r>
      <w:r>
        <w:t>не</w:t>
      </w:r>
      <w:r>
        <w:rPr>
          <w:spacing w:val="-8"/>
        </w:rPr>
        <w:t xml:space="preserve"> </w:t>
      </w:r>
      <w:r>
        <w:t>позднее</w:t>
      </w:r>
      <w:r>
        <w:rPr>
          <w:spacing w:val="-2"/>
        </w:rPr>
        <w:t xml:space="preserve"> </w:t>
      </w:r>
      <w:r>
        <w:t>указанного</w:t>
      </w:r>
      <w:r>
        <w:rPr>
          <w:spacing w:val="-9"/>
        </w:rPr>
        <w:t xml:space="preserve"> </w:t>
      </w:r>
      <w:r>
        <w:t>срока.</w:t>
      </w:r>
      <w:r>
        <w:rPr>
          <w:spacing w:val="-8"/>
        </w:rPr>
        <w:t xml:space="preserve"> </w:t>
      </w:r>
      <w:r>
        <w:t>Для устного выступления учащемуся достаточно 10-20 минут.</w:t>
      </w:r>
    </w:p>
    <w:p w:rsidR="00B7558F" w:rsidRDefault="00AB1F84">
      <w:pPr>
        <w:pStyle w:val="a3"/>
        <w:spacing w:before="11" w:line="266" w:lineRule="auto"/>
        <w:ind w:left="540" w:right="1577"/>
      </w:pPr>
      <w:r>
        <w:t>«5» баллов ставится, в случае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w:t>
      </w:r>
      <w:r>
        <w:t>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B7558F" w:rsidRDefault="00AB1F84">
      <w:pPr>
        <w:pStyle w:val="a3"/>
        <w:spacing w:before="15" w:line="266" w:lineRule="auto"/>
        <w:ind w:left="540" w:right="1577"/>
      </w:pPr>
      <w:r>
        <w:t xml:space="preserve">«4» балла – основные требования к реферату и его защите выполнены, но при этом допущены недочёты. В </w:t>
      </w:r>
      <w:r>
        <w:t>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B7558F" w:rsidRDefault="00AB1F84">
      <w:pPr>
        <w:pStyle w:val="a3"/>
        <w:spacing w:before="17" w:line="266" w:lineRule="auto"/>
        <w:ind w:left="540" w:right="1575"/>
      </w:pPr>
      <w:r>
        <w:t>«3» балла – имеются существенн</w:t>
      </w:r>
      <w:r>
        <w:t xml:space="preserve">ые отступления от требований к реферированию. </w:t>
      </w:r>
      <w:proofErr w:type="gramStart"/>
      <w:r>
        <w:t>В частности</w:t>
      </w:r>
      <w:proofErr w:type="gramEnd"/>
      <w:r>
        <w:t>: тема освещена лишь частично; допущены фактические ошибки в</w:t>
      </w:r>
      <w:r>
        <w:rPr>
          <w:spacing w:val="-2"/>
        </w:rPr>
        <w:t xml:space="preserve"> </w:t>
      </w:r>
      <w:r>
        <w:t>содержании реферата</w:t>
      </w:r>
      <w:r>
        <w:rPr>
          <w:spacing w:val="-2"/>
        </w:rPr>
        <w:t xml:space="preserve"> </w:t>
      </w:r>
      <w:r>
        <w:t>или при ответе</w:t>
      </w:r>
      <w:r>
        <w:rPr>
          <w:spacing w:val="-2"/>
        </w:rPr>
        <w:t xml:space="preserve"> </w:t>
      </w:r>
      <w:r>
        <w:t>на</w:t>
      </w:r>
      <w:r>
        <w:rPr>
          <w:spacing w:val="-2"/>
        </w:rPr>
        <w:t xml:space="preserve"> </w:t>
      </w:r>
      <w:r>
        <w:t>дополнительные</w:t>
      </w:r>
      <w:r>
        <w:rPr>
          <w:spacing w:val="-3"/>
        </w:rPr>
        <w:t xml:space="preserve"> </w:t>
      </w:r>
      <w:r>
        <w:t>вопросы;</w:t>
      </w:r>
      <w:r>
        <w:rPr>
          <w:spacing w:val="-1"/>
        </w:rPr>
        <w:t xml:space="preserve"> </w:t>
      </w:r>
      <w:r>
        <w:t>во</w:t>
      </w:r>
      <w:r>
        <w:rPr>
          <w:spacing w:val="-2"/>
        </w:rPr>
        <w:t xml:space="preserve"> </w:t>
      </w:r>
      <w:r>
        <w:t xml:space="preserve">время </w:t>
      </w:r>
      <w:r>
        <w:rPr>
          <w:spacing w:val="-2"/>
        </w:rPr>
        <w:t>защиты</w:t>
      </w:r>
    </w:p>
    <w:p w:rsidR="00B7558F" w:rsidRDefault="00AB1F84">
      <w:pPr>
        <w:pStyle w:val="a3"/>
        <w:spacing w:before="13"/>
        <w:ind w:left="1666" w:firstLine="0"/>
        <w:jc w:val="left"/>
      </w:pPr>
      <w:r>
        <w:t>отсутствует</w:t>
      </w:r>
      <w:r>
        <w:rPr>
          <w:spacing w:val="-9"/>
        </w:rPr>
        <w:t xml:space="preserve"> </w:t>
      </w:r>
      <w:r>
        <w:rPr>
          <w:spacing w:val="-2"/>
        </w:rPr>
        <w:t>вывод.</w:t>
      </w:r>
    </w:p>
    <w:p w:rsidR="00B7558F" w:rsidRDefault="00AB1F84">
      <w:pPr>
        <w:pStyle w:val="a3"/>
        <w:spacing w:before="43" w:line="264" w:lineRule="auto"/>
        <w:ind w:left="540" w:right="1575"/>
        <w:jc w:val="left"/>
      </w:pPr>
      <w:r>
        <w:t>«2»</w:t>
      </w:r>
      <w:r>
        <w:rPr>
          <w:spacing w:val="80"/>
        </w:rPr>
        <w:t xml:space="preserve"> </w:t>
      </w:r>
      <w:r>
        <w:t>балла</w:t>
      </w:r>
      <w:r>
        <w:rPr>
          <w:spacing w:val="80"/>
        </w:rPr>
        <w:t xml:space="preserve"> </w:t>
      </w:r>
      <w:r>
        <w:t>–</w:t>
      </w:r>
      <w:r>
        <w:rPr>
          <w:spacing w:val="80"/>
        </w:rPr>
        <w:t xml:space="preserve"> </w:t>
      </w:r>
      <w:r>
        <w:t>тема</w:t>
      </w:r>
      <w:r>
        <w:rPr>
          <w:spacing w:val="80"/>
        </w:rPr>
        <w:t xml:space="preserve"> </w:t>
      </w:r>
      <w:r>
        <w:t>реферата</w:t>
      </w:r>
      <w:r>
        <w:rPr>
          <w:spacing w:val="80"/>
        </w:rPr>
        <w:t xml:space="preserve"> </w:t>
      </w:r>
      <w:r>
        <w:t>не</w:t>
      </w:r>
      <w:r>
        <w:rPr>
          <w:spacing w:val="80"/>
        </w:rPr>
        <w:t xml:space="preserve"> </w:t>
      </w:r>
      <w:r>
        <w:t>раскрыта͵</w:t>
      </w:r>
      <w:r>
        <w:rPr>
          <w:spacing w:val="80"/>
        </w:rPr>
        <w:t xml:space="preserve"> </w:t>
      </w:r>
      <w:r>
        <w:t>об</w:t>
      </w:r>
      <w:r>
        <w:t>наруживается</w:t>
      </w:r>
      <w:r>
        <w:rPr>
          <w:spacing w:val="80"/>
        </w:rPr>
        <w:t xml:space="preserve"> </w:t>
      </w:r>
      <w:r>
        <w:t>существенное</w:t>
      </w:r>
      <w:r>
        <w:rPr>
          <w:spacing w:val="40"/>
        </w:rPr>
        <w:t xml:space="preserve"> </w:t>
      </w:r>
      <w:r>
        <w:t>непонимание проблемы.</w:t>
      </w:r>
    </w:p>
    <w:p w:rsidR="00B7558F" w:rsidRDefault="00AB1F84">
      <w:pPr>
        <w:pStyle w:val="1"/>
        <w:spacing w:before="22" w:line="266" w:lineRule="auto"/>
        <w:ind w:left="1258" w:right="1575" w:firstLine="559"/>
        <w:jc w:val="left"/>
      </w:pPr>
      <w:r>
        <w:rPr>
          <w:u w:val="single"/>
        </w:rPr>
        <w:t>Нормы</w:t>
      </w:r>
      <w:r>
        <w:rPr>
          <w:spacing w:val="-8"/>
          <w:u w:val="single"/>
        </w:rPr>
        <w:t xml:space="preserve"> </w:t>
      </w:r>
      <w:r>
        <w:rPr>
          <w:u w:val="single"/>
        </w:rPr>
        <w:t>оценивания</w:t>
      </w:r>
      <w:r>
        <w:rPr>
          <w:spacing w:val="-8"/>
          <w:u w:val="single"/>
        </w:rPr>
        <w:t xml:space="preserve"> </w:t>
      </w:r>
      <w:r>
        <w:rPr>
          <w:u w:val="single"/>
        </w:rPr>
        <w:t>учебного</w:t>
      </w:r>
      <w:r>
        <w:rPr>
          <w:spacing w:val="-8"/>
          <w:u w:val="single"/>
        </w:rPr>
        <w:t xml:space="preserve"> </w:t>
      </w:r>
      <w:r>
        <w:rPr>
          <w:u w:val="single"/>
        </w:rPr>
        <w:t>предмета</w:t>
      </w:r>
      <w:r>
        <w:rPr>
          <w:spacing w:val="-8"/>
          <w:u w:val="single"/>
        </w:rPr>
        <w:t xml:space="preserve"> </w:t>
      </w:r>
      <w:r>
        <w:rPr>
          <w:u w:val="single"/>
        </w:rPr>
        <w:t>«Иностранный</w:t>
      </w:r>
      <w:r>
        <w:rPr>
          <w:spacing w:val="-9"/>
          <w:u w:val="single"/>
        </w:rPr>
        <w:t xml:space="preserve"> </w:t>
      </w:r>
      <w:r>
        <w:rPr>
          <w:u w:val="single"/>
        </w:rPr>
        <w:t>язык</w:t>
      </w:r>
      <w:r>
        <w:t xml:space="preserve"> </w:t>
      </w:r>
      <w:r>
        <w:rPr>
          <w:u w:val="single"/>
        </w:rPr>
        <w:t>(английский язык)»</w:t>
      </w:r>
    </w:p>
    <w:p w:rsidR="00B7558F" w:rsidRDefault="00AB1F84">
      <w:pPr>
        <w:pStyle w:val="a4"/>
        <w:numPr>
          <w:ilvl w:val="0"/>
          <w:numId w:val="52"/>
        </w:numPr>
        <w:tabs>
          <w:tab w:val="left" w:pos="718"/>
        </w:tabs>
        <w:spacing w:before="107"/>
        <w:ind w:left="718" w:hanging="178"/>
        <w:jc w:val="left"/>
        <w:rPr>
          <w:b/>
        </w:rPr>
      </w:pPr>
      <w:r>
        <w:rPr>
          <w:b/>
          <w:sz w:val="24"/>
        </w:rPr>
        <w:t>Критерии</w:t>
      </w:r>
      <w:r>
        <w:rPr>
          <w:b/>
          <w:spacing w:val="-5"/>
          <w:sz w:val="24"/>
        </w:rPr>
        <w:t xml:space="preserve"> </w:t>
      </w:r>
      <w:r>
        <w:rPr>
          <w:b/>
          <w:sz w:val="24"/>
        </w:rPr>
        <w:t>оценивания</w:t>
      </w:r>
      <w:r>
        <w:rPr>
          <w:b/>
          <w:spacing w:val="-5"/>
          <w:sz w:val="24"/>
        </w:rPr>
        <w:t xml:space="preserve"> </w:t>
      </w:r>
      <w:r>
        <w:rPr>
          <w:b/>
          <w:sz w:val="24"/>
        </w:rPr>
        <w:t>письменных</w:t>
      </w:r>
      <w:r>
        <w:rPr>
          <w:b/>
          <w:spacing w:val="-4"/>
          <w:sz w:val="24"/>
        </w:rPr>
        <w:t xml:space="preserve"> </w:t>
      </w:r>
      <w:r>
        <w:rPr>
          <w:b/>
          <w:spacing w:val="-2"/>
          <w:sz w:val="24"/>
        </w:rPr>
        <w:t>работ</w:t>
      </w:r>
    </w:p>
    <w:p w:rsidR="00B7558F" w:rsidRDefault="00B7558F">
      <w:pPr>
        <w:pStyle w:val="a3"/>
        <w:spacing w:before="0"/>
        <w:ind w:left="0" w:firstLine="0"/>
        <w:jc w:val="left"/>
        <w:rPr>
          <w:b/>
        </w:rPr>
      </w:pPr>
    </w:p>
    <w:p w:rsidR="00B7558F" w:rsidRDefault="00AB1F84">
      <w:pPr>
        <w:pStyle w:val="a4"/>
        <w:numPr>
          <w:ilvl w:val="0"/>
          <w:numId w:val="46"/>
        </w:numPr>
        <w:tabs>
          <w:tab w:val="left" w:pos="1619"/>
        </w:tabs>
        <w:spacing w:before="0" w:after="20" w:line="266" w:lineRule="auto"/>
        <w:ind w:right="1576" w:firstLine="719"/>
        <w:rPr>
          <w:b/>
          <w:sz w:val="24"/>
          <w:u w:val="single"/>
        </w:rPr>
      </w:pPr>
      <w:r>
        <w:rPr>
          <w:b/>
          <w:spacing w:val="-15"/>
          <w:sz w:val="24"/>
          <w:u w:val="single"/>
        </w:rPr>
        <w:t xml:space="preserve"> </w:t>
      </w:r>
      <w:r>
        <w:rPr>
          <w:b/>
          <w:sz w:val="24"/>
          <w:u w:val="single"/>
        </w:rPr>
        <w:t>За</w:t>
      </w:r>
      <w:r>
        <w:rPr>
          <w:b/>
          <w:spacing w:val="-15"/>
          <w:sz w:val="24"/>
          <w:u w:val="single"/>
        </w:rPr>
        <w:t xml:space="preserve"> </w:t>
      </w:r>
      <w:r>
        <w:rPr>
          <w:b/>
          <w:sz w:val="24"/>
          <w:u w:val="single"/>
        </w:rPr>
        <w:t>письменные</w:t>
      </w:r>
      <w:r>
        <w:rPr>
          <w:b/>
          <w:spacing w:val="-15"/>
          <w:sz w:val="24"/>
          <w:u w:val="single"/>
        </w:rPr>
        <w:t xml:space="preserve"> </w:t>
      </w:r>
      <w:r>
        <w:rPr>
          <w:b/>
          <w:sz w:val="24"/>
          <w:u w:val="single"/>
        </w:rPr>
        <w:t>работы</w:t>
      </w:r>
      <w:r>
        <w:rPr>
          <w:b/>
          <w:spacing w:val="-15"/>
          <w:sz w:val="24"/>
        </w:rPr>
        <w:t xml:space="preserve"> </w:t>
      </w:r>
      <w:r>
        <w:rPr>
          <w:sz w:val="24"/>
        </w:rPr>
        <w:t>(контрольные</w:t>
      </w:r>
      <w:r>
        <w:rPr>
          <w:spacing w:val="-15"/>
          <w:sz w:val="24"/>
        </w:rPr>
        <w:t xml:space="preserve"> </w:t>
      </w:r>
      <w:r>
        <w:rPr>
          <w:sz w:val="24"/>
        </w:rPr>
        <w:t>работы,</w:t>
      </w:r>
      <w:r>
        <w:rPr>
          <w:spacing w:val="-15"/>
          <w:sz w:val="24"/>
        </w:rPr>
        <w:t xml:space="preserve"> </w:t>
      </w:r>
      <w:r>
        <w:rPr>
          <w:sz w:val="24"/>
        </w:rPr>
        <w:t>тестовые</w:t>
      </w:r>
      <w:r>
        <w:rPr>
          <w:spacing w:val="-15"/>
          <w:sz w:val="24"/>
        </w:rPr>
        <w:t xml:space="preserve"> </w:t>
      </w:r>
      <w:r>
        <w:rPr>
          <w:sz w:val="24"/>
        </w:rPr>
        <w:t>работы,</w:t>
      </w:r>
      <w:r>
        <w:rPr>
          <w:spacing w:val="-15"/>
          <w:sz w:val="24"/>
        </w:rPr>
        <w:t xml:space="preserve"> </w:t>
      </w:r>
      <w:r>
        <w:rPr>
          <w:sz w:val="24"/>
        </w:rPr>
        <w:t>словарные диктанты) оценка вычисляется исходя из процента правильных ответов:</w:t>
      </w:r>
    </w:p>
    <w:tbl>
      <w:tblPr>
        <w:tblStyle w:val="TableNormal"/>
        <w:tblW w:w="0" w:type="auto"/>
        <w:tblInd w:w="5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2199"/>
        <w:gridCol w:w="1632"/>
        <w:gridCol w:w="634"/>
        <w:gridCol w:w="616"/>
        <w:gridCol w:w="450"/>
        <w:gridCol w:w="632"/>
        <w:gridCol w:w="622"/>
        <w:gridCol w:w="455"/>
        <w:gridCol w:w="692"/>
        <w:gridCol w:w="593"/>
        <w:gridCol w:w="543"/>
        <w:gridCol w:w="452"/>
      </w:tblGrid>
      <w:tr w:rsidR="00B7558F">
        <w:trPr>
          <w:trHeight w:val="345"/>
        </w:trPr>
        <w:tc>
          <w:tcPr>
            <w:tcW w:w="454" w:type="dxa"/>
            <w:vMerge w:val="restart"/>
            <w:tcBorders>
              <w:top w:val="nil"/>
              <w:left w:val="nil"/>
            </w:tcBorders>
          </w:tcPr>
          <w:p w:rsidR="00B7558F" w:rsidRDefault="00B7558F">
            <w:pPr>
              <w:pStyle w:val="TableParagraph"/>
              <w:spacing w:before="0"/>
              <w:rPr>
                <w:sz w:val="24"/>
              </w:rPr>
            </w:pPr>
          </w:p>
        </w:tc>
        <w:tc>
          <w:tcPr>
            <w:tcW w:w="2199" w:type="dxa"/>
          </w:tcPr>
          <w:p w:rsidR="00B7558F" w:rsidRDefault="00AB1F84">
            <w:pPr>
              <w:pStyle w:val="TableParagraph"/>
              <w:spacing w:before="47"/>
              <w:ind w:left="109"/>
              <w:rPr>
                <w:b/>
                <w:sz w:val="24"/>
              </w:rPr>
            </w:pPr>
            <w:r>
              <w:rPr>
                <w:b/>
                <w:sz w:val="24"/>
              </w:rPr>
              <w:t xml:space="preserve">Виды </w:t>
            </w:r>
            <w:r>
              <w:rPr>
                <w:b/>
                <w:spacing w:val="-2"/>
                <w:sz w:val="24"/>
              </w:rPr>
              <w:t>работ</w:t>
            </w:r>
          </w:p>
        </w:tc>
        <w:tc>
          <w:tcPr>
            <w:tcW w:w="1632" w:type="dxa"/>
          </w:tcPr>
          <w:p w:rsidR="00B7558F" w:rsidRDefault="00AB1F84">
            <w:pPr>
              <w:pStyle w:val="TableParagraph"/>
              <w:spacing w:before="47"/>
              <w:ind w:left="107"/>
              <w:rPr>
                <w:b/>
                <w:sz w:val="24"/>
              </w:rPr>
            </w:pPr>
            <w:r>
              <w:rPr>
                <w:b/>
                <w:sz w:val="24"/>
              </w:rPr>
              <w:t>Отметка</w:t>
            </w:r>
            <w:r>
              <w:rPr>
                <w:b/>
                <w:spacing w:val="-2"/>
                <w:sz w:val="24"/>
              </w:rPr>
              <w:t xml:space="preserve"> </w:t>
            </w:r>
            <w:r>
              <w:rPr>
                <w:b/>
                <w:spacing w:val="-5"/>
                <w:sz w:val="24"/>
              </w:rPr>
              <w:t>«2»</w:t>
            </w:r>
          </w:p>
        </w:tc>
        <w:tc>
          <w:tcPr>
            <w:tcW w:w="1700" w:type="dxa"/>
            <w:gridSpan w:val="3"/>
          </w:tcPr>
          <w:p w:rsidR="00B7558F" w:rsidRDefault="00AB1F84">
            <w:pPr>
              <w:pStyle w:val="TableParagraph"/>
              <w:spacing w:before="47"/>
              <w:ind w:left="110"/>
              <w:rPr>
                <w:b/>
                <w:sz w:val="24"/>
              </w:rPr>
            </w:pPr>
            <w:r>
              <w:rPr>
                <w:b/>
                <w:sz w:val="24"/>
              </w:rPr>
              <w:t>Отметка</w:t>
            </w:r>
            <w:r>
              <w:rPr>
                <w:b/>
                <w:spacing w:val="-2"/>
                <w:sz w:val="24"/>
              </w:rPr>
              <w:t xml:space="preserve"> </w:t>
            </w:r>
            <w:r>
              <w:rPr>
                <w:b/>
                <w:spacing w:val="-5"/>
                <w:sz w:val="24"/>
              </w:rPr>
              <w:t>«3»</w:t>
            </w:r>
          </w:p>
        </w:tc>
        <w:tc>
          <w:tcPr>
            <w:tcW w:w="1709" w:type="dxa"/>
            <w:gridSpan w:val="3"/>
          </w:tcPr>
          <w:p w:rsidR="00B7558F" w:rsidRDefault="00AB1F84">
            <w:pPr>
              <w:pStyle w:val="TableParagraph"/>
              <w:spacing w:before="47"/>
              <w:ind w:left="109"/>
              <w:rPr>
                <w:b/>
                <w:sz w:val="24"/>
              </w:rPr>
            </w:pPr>
            <w:r>
              <w:rPr>
                <w:b/>
                <w:sz w:val="24"/>
              </w:rPr>
              <w:t>Отметка</w:t>
            </w:r>
            <w:r>
              <w:rPr>
                <w:b/>
                <w:spacing w:val="-2"/>
                <w:sz w:val="24"/>
              </w:rPr>
              <w:t xml:space="preserve"> </w:t>
            </w:r>
            <w:r>
              <w:rPr>
                <w:b/>
                <w:spacing w:val="-5"/>
                <w:sz w:val="24"/>
              </w:rPr>
              <w:t>«4»</w:t>
            </w:r>
          </w:p>
        </w:tc>
        <w:tc>
          <w:tcPr>
            <w:tcW w:w="1828" w:type="dxa"/>
            <w:gridSpan w:val="3"/>
          </w:tcPr>
          <w:p w:rsidR="00B7558F" w:rsidRDefault="00AB1F84">
            <w:pPr>
              <w:pStyle w:val="TableParagraph"/>
              <w:spacing w:before="47"/>
              <w:ind w:left="112"/>
              <w:rPr>
                <w:b/>
                <w:sz w:val="24"/>
              </w:rPr>
            </w:pPr>
            <w:r>
              <w:rPr>
                <w:b/>
                <w:sz w:val="24"/>
              </w:rPr>
              <w:t>Отметка</w:t>
            </w:r>
            <w:r>
              <w:rPr>
                <w:b/>
                <w:spacing w:val="-2"/>
                <w:sz w:val="24"/>
              </w:rPr>
              <w:t xml:space="preserve"> </w:t>
            </w:r>
            <w:r>
              <w:rPr>
                <w:b/>
                <w:spacing w:val="-5"/>
                <w:sz w:val="24"/>
              </w:rPr>
              <w:t>«5»</w:t>
            </w:r>
          </w:p>
        </w:tc>
        <w:tc>
          <w:tcPr>
            <w:tcW w:w="452" w:type="dxa"/>
            <w:vMerge w:val="restart"/>
            <w:tcBorders>
              <w:top w:val="nil"/>
              <w:right w:val="nil"/>
            </w:tcBorders>
          </w:tcPr>
          <w:p w:rsidR="00B7558F" w:rsidRDefault="00B7558F">
            <w:pPr>
              <w:pStyle w:val="TableParagraph"/>
              <w:spacing w:before="0"/>
              <w:rPr>
                <w:sz w:val="24"/>
              </w:rPr>
            </w:pPr>
          </w:p>
        </w:tc>
      </w:tr>
      <w:tr w:rsidR="00B7558F">
        <w:trPr>
          <w:trHeight w:val="326"/>
        </w:trPr>
        <w:tc>
          <w:tcPr>
            <w:tcW w:w="454" w:type="dxa"/>
            <w:vMerge/>
            <w:tcBorders>
              <w:top w:val="nil"/>
              <w:left w:val="nil"/>
            </w:tcBorders>
          </w:tcPr>
          <w:p w:rsidR="00B7558F" w:rsidRDefault="00B7558F">
            <w:pPr>
              <w:rPr>
                <w:sz w:val="2"/>
                <w:szCs w:val="2"/>
              </w:rPr>
            </w:pPr>
          </w:p>
        </w:tc>
        <w:tc>
          <w:tcPr>
            <w:tcW w:w="2199" w:type="dxa"/>
            <w:tcBorders>
              <w:bottom w:val="nil"/>
            </w:tcBorders>
          </w:tcPr>
          <w:p w:rsidR="00B7558F" w:rsidRDefault="00AB1F84">
            <w:pPr>
              <w:pStyle w:val="TableParagraph"/>
              <w:spacing w:before="39" w:line="267" w:lineRule="exact"/>
              <w:ind w:left="109"/>
              <w:rPr>
                <w:sz w:val="24"/>
              </w:rPr>
            </w:pPr>
            <w:r>
              <w:rPr>
                <w:spacing w:val="-2"/>
                <w:sz w:val="24"/>
              </w:rPr>
              <w:t>Контрольные</w:t>
            </w:r>
          </w:p>
        </w:tc>
        <w:tc>
          <w:tcPr>
            <w:tcW w:w="1632" w:type="dxa"/>
            <w:tcBorders>
              <w:bottom w:val="nil"/>
            </w:tcBorders>
          </w:tcPr>
          <w:p w:rsidR="00B7558F" w:rsidRDefault="00AB1F84">
            <w:pPr>
              <w:pStyle w:val="TableParagraph"/>
              <w:spacing w:before="39" w:line="267" w:lineRule="exact"/>
              <w:ind w:left="107"/>
              <w:rPr>
                <w:sz w:val="24"/>
              </w:rPr>
            </w:pPr>
            <w:r>
              <w:rPr>
                <w:sz w:val="24"/>
              </w:rPr>
              <w:t xml:space="preserve">От 20% </w:t>
            </w:r>
            <w:r>
              <w:rPr>
                <w:spacing w:val="-5"/>
                <w:sz w:val="24"/>
              </w:rPr>
              <w:t>до</w:t>
            </w:r>
          </w:p>
        </w:tc>
        <w:tc>
          <w:tcPr>
            <w:tcW w:w="634" w:type="dxa"/>
            <w:tcBorders>
              <w:bottom w:val="nil"/>
              <w:right w:val="nil"/>
            </w:tcBorders>
          </w:tcPr>
          <w:p w:rsidR="00B7558F" w:rsidRDefault="00AB1F84">
            <w:pPr>
              <w:pStyle w:val="TableParagraph"/>
              <w:spacing w:before="39" w:line="267" w:lineRule="exact"/>
              <w:ind w:left="110"/>
              <w:rPr>
                <w:sz w:val="24"/>
              </w:rPr>
            </w:pPr>
            <w:r>
              <w:rPr>
                <w:spacing w:val="-5"/>
                <w:sz w:val="24"/>
              </w:rPr>
              <w:t>От</w:t>
            </w:r>
          </w:p>
        </w:tc>
        <w:tc>
          <w:tcPr>
            <w:tcW w:w="616" w:type="dxa"/>
            <w:tcBorders>
              <w:left w:val="nil"/>
              <w:bottom w:val="nil"/>
              <w:right w:val="nil"/>
            </w:tcBorders>
          </w:tcPr>
          <w:p w:rsidR="00B7558F" w:rsidRDefault="00AB1F84">
            <w:pPr>
              <w:pStyle w:val="TableParagraph"/>
              <w:spacing w:before="39" w:line="267" w:lineRule="exact"/>
              <w:ind w:right="16"/>
              <w:jc w:val="center"/>
              <w:rPr>
                <w:sz w:val="24"/>
              </w:rPr>
            </w:pPr>
            <w:r>
              <w:rPr>
                <w:spacing w:val="-5"/>
                <w:sz w:val="24"/>
              </w:rPr>
              <w:t>50%</w:t>
            </w:r>
          </w:p>
        </w:tc>
        <w:tc>
          <w:tcPr>
            <w:tcW w:w="450" w:type="dxa"/>
            <w:tcBorders>
              <w:left w:val="nil"/>
              <w:bottom w:val="nil"/>
            </w:tcBorders>
          </w:tcPr>
          <w:p w:rsidR="00B7558F" w:rsidRDefault="00AB1F84">
            <w:pPr>
              <w:pStyle w:val="TableParagraph"/>
              <w:spacing w:before="39" w:line="267" w:lineRule="exact"/>
              <w:ind w:right="3"/>
              <w:jc w:val="center"/>
              <w:rPr>
                <w:sz w:val="24"/>
              </w:rPr>
            </w:pPr>
            <w:r>
              <w:rPr>
                <w:spacing w:val="-5"/>
                <w:sz w:val="24"/>
              </w:rPr>
              <w:t>до</w:t>
            </w:r>
          </w:p>
        </w:tc>
        <w:tc>
          <w:tcPr>
            <w:tcW w:w="632" w:type="dxa"/>
            <w:tcBorders>
              <w:bottom w:val="nil"/>
              <w:right w:val="nil"/>
            </w:tcBorders>
          </w:tcPr>
          <w:p w:rsidR="00B7558F" w:rsidRDefault="00AB1F84">
            <w:pPr>
              <w:pStyle w:val="TableParagraph"/>
              <w:spacing w:before="39" w:line="267" w:lineRule="exact"/>
              <w:ind w:left="109"/>
              <w:rPr>
                <w:sz w:val="24"/>
              </w:rPr>
            </w:pPr>
            <w:r>
              <w:rPr>
                <w:spacing w:val="-5"/>
                <w:sz w:val="24"/>
              </w:rPr>
              <w:t>От</w:t>
            </w:r>
          </w:p>
        </w:tc>
        <w:tc>
          <w:tcPr>
            <w:tcW w:w="622" w:type="dxa"/>
            <w:tcBorders>
              <w:left w:val="nil"/>
              <w:bottom w:val="nil"/>
              <w:right w:val="nil"/>
            </w:tcBorders>
          </w:tcPr>
          <w:p w:rsidR="00B7558F" w:rsidRDefault="00AB1F84">
            <w:pPr>
              <w:pStyle w:val="TableParagraph"/>
              <w:spacing w:before="39" w:line="267" w:lineRule="exact"/>
              <w:ind w:right="15"/>
              <w:jc w:val="center"/>
              <w:rPr>
                <w:sz w:val="24"/>
              </w:rPr>
            </w:pPr>
            <w:r>
              <w:rPr>
                <w:spacing w:val="-5"/>
                <w:sz w:val="24"/>
              </w:rPr>
              <w:t>70%</w:t>
            </w:r>
          </w:p>
        </w:tc>
        <w:tc>
          <w:tcPr>
            <w:tcW w:w="455" w:type="dxa"/>
            <w:tcBorders>
              <w:left w:val="nil"/>
              <w:bottom w:val="nil"/>
            </w:tcBorders>
          </w:tcPr>
          <w:p w:rsidR="00B7558F" w:rsidRDefault="00AB1F84">
            <w:pPr>
              <w:pStyle w:val="TableParagraph"/>
              <w:spacing w:before="39" w:line="267" w:lineRule="exact"/>
              <w:ind w:left="5"/>
              <w:jc w:val="center"/>
              <w:rPr>
                <w:sz w:val="24"/>
              </w:rPr>
            </w:pPr>
            <w:r>
              <w:rPr>
                <w:spacing w:val="-5"/>
                <w:sz w:val="24"/>
              </w:rPr>
              <w:t>до</w:t>
            </w:r>
          </w:p>
        </w:tc>
        <w:tc>
          <w:tcPr>
            <w:tcW w:w="692" w:type="dxa"/>
            <w:tcBorders>
              <w:bottom w:val="nil"/>
              <w:right w:val="nil"/>
            </w:tcBorders>
          </w:tcPr>
          <w:p w:rsidR="00B7558F" w:rsidRDefault="00AB1F84">
            <w:pPr>
              <w:pStyle w:val="TableParagraph"/>
              <w:spacing w:before="39" w:line="267" w:lineRule="exact"/>
              <w:ind w:left="112"/>
              <w:rPr>
                <w:sz w:val="24"/>
              </w:rPr>
            </w:pPr>
            <w:r>
              <w:rPr>
                <w:spacing w:val="-5"/>
                <w:sz w:val="24"/>
              </w:rPr>
              <w:t>От</w:t>
            </w:r>
          </w:p>
        </w:tc>
        <w:tc>
          <w:tcPr>
            <w:tcW w:w="593" w:type="dxa"/>
            <w:tcBorders>
              <w:left w:val="nil"/>
              <w:bottom w:val="nil"/>
              <w:right w:val="nil"/>
            </w:tcBorders>
          </w:tcPr>
          <w:p w:rsidR="00B7558F" w:rsidRDefault="00AB1F84">
            <w:pPr>
              <w:pStyle w:val="TableParagraph"/>
              <w:spacing w:before="39" w:line="267" w:lineRule="exact"/>
              <w:ind w:left="25"/>
              <w:rPr>
                <w:sz w:val="24"/>
              </w:rPr>
            </w:pPr>
            <w:r>
              <w:rPr>
                <w:spacing w:val="-5"/>
                <w:sz w:val="24"/>
              </w:rPr>
              <w:t>91%</w:t>
            </w:r>
          </w:p>
        </w:tc>
        <w:tc>
          <w:tcPr>
            <w:tcW w:w="543" w:type="dxa"/>
            <w:tcBorders>
              <w:left w:val="nil"/>
              <w:bottom w:val="nil"/>
            </w:tcBorders>
          </w:tcPr>
          <w:p w:rsidR="00B7558F" w:rsidRDefault="00AB1F84">
            <w:pPr>
              <w:pStyle w:val="TableParagraph"/>
              <w:spacing w:before="39" w:line="267" w:lineRule="exact"/>
              <w:ind w:right="12"/>
              <w:jc w:val="center"/>
              <w:rPr>
                <w:sz w:val="24"/>
              </w:rPr>
            </w:pPr>
            <w:r>
              <w:rPr>
                <w:spacing w:val="-5"/>
                <w:sz w:val="24"/>
              </w:rPr>
              <w:t>до</w:t>
            </w:r>
          </w:p>
        </w:tc>
        <w:tc>
          <w:tcPr>
            <w:tcW w:w="452" w:type="dxa"/>
            <w:vMerge/>
            <w:tcBorders>
              <w:top w:val="nil"/>
              <w:right w:val="nil"/>
            </w:tcBorders>
          </w:tcPr>
          <w:p w:rsidR="00B7558F" w:rsidRDefault="00B7558F">
            <w:pPr>
              <w:rPr>
                <w:sz w:val="2"/>
                <w:szCs w:val="2"/>
              </w:rPr>
            </w:pPr>
          </w:p>
        </w:tc>
      </w:tr>
      <w:tr w:rsidR="00B7558F">
        <w:trPr>
          <w:trHeight w:val="303"/>
        </w:trPr>
        <w:tc>
          <w:tcPr>
            <w:tcW w:w="454" w:type="dxa"/>
            <w:vMerge/>
            <w:tcBorders>
              <w:top w:val="nil"/>
              <w:left w:val="nil"/>
            </w:tcBorders>
          </w:tcPr>
          <w:p w:rsidR="00B7558F" w:rsidRDefault="00B7558F">
            <w:pPr>
              <w:rPr>
                <w:sz w:val="2"/>
                <w:szCs w:val="2"/>
              </w:rPr>
            </w:pPr>
          </w:p>
        </w:tc>
        <w:tc>
          <w:tcPr>
            <w:tcW w:w="2199" w:type="dxa"/>
            <w:tcBorders>
              <w:top w:val="nil"/>
            </w:tcBorders>
          </w:tcPr>
          <w:p w:rsidR="00B7558F" w:rsidRDefault="00AB1F84">
            <w:pPr>
              <w:pStyle w:val="TableParagraph"/>
              <w:spacing w:before="0"/>
              <w:ind w:left="109"/>
              <w:rPr>
                <w:sz w:val="24"/>
              </w:rPr>
            </w:pPr>
            <w:r>
              <w:rPr>
                <w:spacing w:val="-2"/>
                <w:sz w:val="24"/>
              </w:rPr>
              <w:t>работы</w:t>
            </w:r>
          </w:p>
        </w:tc>
        <w:tc>
          <w:tcPr>
            <w:tcW w:w="1632" w:type="dxa"/>
            <w:tcBorders>
              <w:top w:val="nil"/>
            </w:tcBorders>
          </w:tcPr>
          <w:p w:rsidR="00B7558F" w:rsidRDefault="00AB1F84">
            <w:pPr>
              <w:pStyle w:val="TableParagraph"/>
              <w:spacing w:before="0"/>
              <w:ind w:left="107"/>
              <w:rPr>
                <w:sz w:val="24"/>
              </w:rPr>
            </w:pPr>
            <w:r>
              <w:rPr>
                <w:spacing w:val="-5"/>
                <w:sz w:val="24"/>
              </w:rPr>
              <w:t>49%</w:t>
            </w:r>
          </w:p>
        </w:tc>
        <w:tc>
          <w:tcPr>
            <w:tcW w:w="634" w:type="dxa"/>
            <w:tcBorders>
              <w:top w:val="nil"/>
              <w:right w:val="nil"/>
            </w:tcBorders>
          </w:tcPr>
          <w:p w:rsidR="00B7558F" w:rsidRDefault="00AB1F84">
            <w:pPr>
              <w:pStyle w:val="TableParagraph"/>
              <w:spacing w:before="0"/>
              <w:ind w:left="110"/>
              <w:rPr>
                <w:sz w:val="24"/>
              </w:rPr>
            </w:pPr>
            <w:r>
              <w:rPr>
                <w:spacing w:val="-5"/>
                <w:sz w:val="24"/>
              </w:rPr>
              <w:t>69%</w:t>
            </w:r>
          </w:p>
        </w:tc>
        <w:tc>
          <w:tcPr>
            <w:tcW w:w="616" w:type="dxa"/>
            <w:tcBorders>
              <w:top w:val="nil"/>
              <w:left w:val="nil"/>
              <w:right w:val="nil"/>
            </w:tcBorders>
          </w:tcPr>
          <w:p w:rsidR="00B7558F" w:rsidRDefault="00B7558F">
            <w:pPr>
              <w:pStyle w:val="TableParagraph"/>
              <w:spacing w:before="0"/>
            </w:pPr>
          </w:p>
        </w:tc>
        <w:tc>
          <w:tcPr>
            <w:tcW w:w="450" w:type="dxa"/>
            <w:tcBorders>
              <w:top w:val="nil"/>
              <w:left w:val="nil"/>
            </w:tcBorders>
          </w:tcPr>
          <w:p w:rsidR="00B7558F" w:rsidRDefault="00B7558F">
            <w:pPr>
              <w:pStyle w:val="TableParagraph"/>
              <w:spacing w:before="0"/>
            </w:pPr>
          </w:p>
        </w:tc>
        <w:tc>
          <w:tcPr>
            <w:tcW w:w="632" w:type="dxa"/>
            <w:tcBorders>
              <w:top w:val="nil"/>
              <w:right w:val="nil"/>
            </w:tcBorders>
          </w:tcPr>
          <w:p w:rsidR="00B7558F" w:rsidRDefault="00AB1F84">
            <w:pPr>
              <w:pStyle w:val="TableParagraph"/>
              <w:spacing w:before="0"/>
              <w:ind w:left="109"/>
              <w:rPr>
                <w:sz w:val="24"/>
              </w:rPr>
            </w:pPr>
            <w:r>
              <w:rPr>
                <w:spacing w:val="-5"/>
                <w:sz w:val="24"/>
              </w:rPr>
              <w:t>90%</w:t>
            </w:r>
          </w:p>
        </w:tc>
        <w:tc>
          <w:tcPr>
            <w:tcW w:w="622" w:type="dxa"/>
            <w:tcBorders>
              <w:top w:val="nil"/>
              <w:left w:val="nil"/>
              <w:right w:val="nil"/>
            </w:tcBorders>
          </w:tcPr>
          <w:p w:rsidR="00B7558F" w:rsidRDefault="00B7558F">
            <w:pPr>
              <w:pStyle w:val="TableParagraph"/>
              <w:spacing w:before="0"/>
            </w:pPr>
          </w:p>
        </w:tc>
        <w:tc>
          <w:tcPr>
            <w:tcW w:w="455" w:type="dxa"/>
            <w:tcBorders>
              <w:top w:val="nil"/>
              <w:left w:val="nil"/>
            </w:tcBorders>
          </w:tcPr>
          <w:p w:rsidR="00B7558F" w:rsidRDefault="00B7558F">
            <w:pPr>
              <w:pStyle w:val="TableParagraph"/>
              <w:spacing w:before="0"/>
            </w:pPr>
          </w:p>
        </w:tc>
        <w:tc>
          <w:tcPr>
            <w:tcW w:w="692" w:type="dxa"/>
            <w:tcBorders>
              <w:top w:val="nil"/>
              <w:right w:val="nil"/>
            </w:tcBorders>
          </w:tcPr>
          <w:p w:rsidR="00B7558F" w:rsidRDefault="00AB1F84">
            <w:pPr>
              <w:pStyle w:val="TableParagraph"/>
              <w:spacing w:before="0"/>
              <w:ind w:left="112"/>
              <w:rPr>
                <w:sz w:val="24"/>
              </w:rPr>
            </w:pPr>
            <w:r>
              <w:rPr>
                <w:spacing w:val="-4"/>
                <w:sz w:val="24"/>
              </w:rPr>
              <w:t>100%</w:t>
            </w:r>
          </w:p>
        </w:tc>
        <w:tc>
          <w:tcPr>
            <w:tcW w:w="593" w:type="dxa"/>
            <w:tcBorders>
              <w:top w:val="nil"/>
              <w:left w:val="nil"/>
              <w:right w:val="nil"/>
            </w:tcBorders>
          </w:tcPr>
          <w:p w:rsidR="00B7558F" w:rsidRDefault="00B7558F">
            <w:pPr>
              <w:pStyle w:val="TableParagraph"/>
              <w:spacing w:before="0"/>
            </w:pPr>
          </w:p>
        </w:tc>
        <w:tc>
          <w:tcPr>
            <w:tcW w:w="543" w:type="dxa"/>
            <w:tcBorders>
              <w:top w:val="nil"/>
              <w:left w:val="nil"/>
            </w:tcBorders>
          </w:tcPr>
          <w:p w:rsidR="00B7558F" w:rsidRDefault="00B7558F">
            <w:pPr>
              <w:pStyle w:val="TableParagraph"/>
              <w:spacing w:before="0"/>
            </w:pPr>
          </w:p>
        </w:tc>
        <w:tc>
          <w:tcPr>
            <w:tcW w:w="452" w:type="dxa"/>
            <w:vMerge/>
            <w:tcBorders>
              <w:top w:val="nil"/>
              <w:right w:val="nil"/>
            </w:tcBorders>
          </w:tcPr>
          <w:p w:rsidR="00B7558F" w:rsidRDefault="00B7558F">
            <w:pPr>
              <w:rPr>
                <w:sz w:val="2"/>
                <w:szCs w:val="2"/>
              </w:rPr>
            </w:pPr>
          </w:p>
        </w:tc>
      </w:tr>
      <w:tr w:rsidR="00B7558F">
        <w:trPr>
          <w:trHeight w:val="940"/>
        </w:trPr>
        <w:tc>
          <w:tcPr>
            <w:tcW w:w="454" w:type="dxa"/>
            <w:vMerge/>
            <w:tcBorders>
              <w:top w:val="nil"/>
              <w:left w:val="nil"/>
            </w:tcBorders>
          </w:tcPr>
          <w:p w:rsidR="00B7558F" w:rsidRDefault="00B7558F">
            <w:pPr>
              <w:rPr>
                <w:sz w:val="2"/>
                <w:szCs w:val="2"/>
              </w:rPr>
            </w:pPr>
          </w:p>
        </w:tc>
        <w:tc>
          <w:tcPr>
            <w:tcW w:w="2199" w:type="dxa"/>
          </w:tcPr>
          <w:p w:rsidR="00B7558F" w:rsidRDefault="00AB1F84">
            <w:pPr>
              <w:pStyle w:val="TableParagraph"/>
              <w:spacing w:before="28" w:line="290" w:lineRule="atLeast"/>
              <w:ind w:left="109" w:right="254"/>
              <w:rPr>
                <w:sz w:val="24"/>
              </w:rPr>
            </w:pPr>
            <w:r>
              <w:rPr>
                <w:sz w:val="24"/>
              </w:rPr>
              <w:t>Тестовые</w:t>
            </w:r>
            <w:r>
              <w:rPr>
                <w:spacing w:val="-15"/>
                <w:sz w:val="24"/>
              </w:rPr>
              <w:t xml:space="preserve"> </w:t>
            </w:r>
            <w:r>
              <w:rPr>
                <w:sz w:val="24"/>
              </w:rPr>
              <w:t xml:space="preserve">работы, </w:t>
            </w:r>
            <w:r>
              <w:rPr>
                <w:spacing w:val="-2"/>
                <w:sz w:val="24"/>
              </w:rPr>
              <w:t>словарные диктанты</w:t>
            </w:r>
          </w:p>
        </w:tc>
        <w:tc>
          <w:tcPr>
            <w:tcW w:w="1632" w:type="dxa"/>
          </w:tcPr>
          <w:p w:rsidR="00B7558F" w:rsidRDefault="00AB1F84">
            <w:pPr>
              <w:pStyle w:val="TableParagraph"/>
              <w:spacing w:before="42"/>
              <w:ind w:left="107"/>
              <w:rPr>
                <w:sz w:val="24"/>
              </w:rPr>
            </w:pPr>
            <w:r>
              <w:rPr>
                <w:sz w:val="24"/>
              </w:rPr>
              <w:t xml:space="preserve">От 20% </w:t>
            </w:r>
            <w:r>
              <w:rPr>
                <w:spacing w:val="-5"/>
                <w:sz w:val="24"/>
              </w:rPr>
              <w:t>до</w:t>
            </w:r>
          </w:p>
          <w:p w:rsidR="00B7558F" w:rsidRDefault="00AB1F84">
            <w:pPr>
              <w:pStyle w:val="TableParagraph"/>
              <w:spacing w:before="21"/>
              <w:ind w:left="107"/>
              <w:rPr>
                <w:sz w:val="24"/>
              </w:rPr>
            </w:pPr>
            <w:r>
              <w:rPr>
                <w:spacing w:val="-5"/>
                <w:sz w:val="24"/>
              </w:rPr>
              <w:t>59%</w:t>
            </w:r>
          </w:p>
        </w:tc>
        <w:tc>
          <w:tcPr>
            <w:tcW w:w="634" w:type="dxa"/>
            <w:tcBorders>
              <w:right w:val="nil"/>
            </w:tcBorders>
          </w:tcPr>
          <w:p w:rsidR="00B7558F" w:rsidRDefault="00AB1F84">
            <w:pPr>
              <w:pStyle w:val="TableParagraph"/>
              <w:spacing w:before="191" w:line="259" w:lineRule="auto"/>
              <w:ind w:left="110" w:right="71"/>
              <w:rPr>
                <w:sz w:val="24"/>
              </w:rPr>
            </w:pPr>
            <w:r>
              <w:rPr>
                <w:spacing w:val="-6"/>
                <w:sz w:val="24"/>
              </w:rPr>
              <w:t xml:space="preserve">От </w:t>
            </w:r>
            <w:r>
              <w:rPr>
                <w:spacing w:val="-4"/>
                <w:sz w:val="24"/>
              </w:rPr>
              <w:t>74%</w:t>
            </w:r>
          </w:p>
        </w:tc>
        <w:tc>
          <w:tcPr>
            <w:tcW w:w="616" w:type="dxa"/>
            <w:tcBorders>
              <w:left w:val="nil"/>
              <w:right w:val="nil"/>
            </w:tcBorders>
          </w:tcPr>
          <w:p w:rsidR="00B7558F" w:rsidRDefault="00AB1F84">
            <w:pPr>
              <w:pStyle w:val="TableParagraph"/>
              <w:spacing w:before="191"/>
              <w:ind w:right="16"/>
              <w:jc w:val="center"/>
              <w:rPr>
                <w:sz w:val="24"/>
              </w:rPr>
            </w:pPr>
            <w:r>
              <w:rPr>
                <w:spacing w:val="-5"/>
                <w:sz w:val="24"/>
              </w:rPr>
              <w:t>60%</w:t>
            </w:r>
          </w:p>
        </w:tc>
        <w:tc>
          <w:tcPr>
            <w:tcW w:w="450" w:type="dxa"/>
            <w:tcBorders>
              <w:left w:val="nil"/>
            </w:tcBorders>
          </w:tcPr>
          <w:p w:rsidR="00B7558F" w:rsidRDefault="00AB1F84">
            <w:pPr>
              <w:pStyle w:val="TableParagraph"/>
              <w:spacing w:before="42"/>
              <w:ind w:right="3"/>
              <w:jc w:val="center"/>
              <w:rPr>
                <w:sz w:val="24"/>
              </w:rPr>
            </w:pPr>
            <w:r>
              <w:rPr>
                <w:spacing w:val="-5"/>
                <w:sz w:val="24"/>
              </w:rPr>
              <w:t>до</w:t>
            </w:r>
          </w:p>
        </w:tc>
        <w:tc>
          <w:tcPr>
            <w:tcW w:w="632" w:type="dxa"/>
            <w:tcBorders>
              <w:right w:val="nil"/>
            </w:tcBorders>
          </w:tcPr>
          <w:p w:rsidR="00B7558F" w:rsidRDefault="00AB1F84">
            <w:pPr>
              <w:pStyle w:val="TableParagraph"/>
              <w:spacing w:before="191" w:line="259" w:lineRule="auto"/>
              <w:ind w:left="109" w:right="70"/>
              <w:rPr>
                <w:sz w:val="24"/>
              </w:rPr>
            </w:pPr>
            <w:r>
              <w:rPr>
                <w:spacing w:val="-6"/>
                <w:sz w:val="24"/>
              </w:rPr>
              <w:t xml:space="preserve">От </w:t>
            </w:r>
            <w:r>
              <w:rPr>
                <w:spacing w:val="-4"/>
                <w:sz w:val="24"/>
              </w:rPr>
              <w:t>94%</w:t>
            </w:r>
          </w:p>
        </w:tc>
        <w:tc>
          <w:tcPr>
            <w:tcW w:w="622" w:type="dxa"/>
            <w:tcBorders>
              <w:left w:val="nil"/>
              <w:right w:val="nil"/>
            </w:tcBorders>
          </w:tcPr>
          <w:p w:rsidR="00B7558F" w:rsidRDefault="00AB1F84">
            <w:pPr>
              <w:pStyle w:val="TableParagraph"/>
              <w:spacing w:before="191"/>
              <w:ind w:right="15"/>
              <w:jc w:val="center"/>
              <w:rPr>
                <w:sz w:val="24"/>
              </w:rPr>
            </w:pPr>
            <w:r>
              <w:rPr>
                <w:spacing w:val="-5"/>
                <w:sz w:val="24"/>
              </w:rPr>
              <w:t>75%</w:t>
            </w:r>
          </w:p>
        </w:tc>
        <w:tc>
          <w:tcPr>
            <w:tcW w:w="455" w:type="dxa"/>
            <w:tcBorders>
              <w:left w:val="nil"/>
            </w:tcBorders>
          </w:tcPr>
          <w:p w:rsidR="00B7558F" w:rsidRDefault="00AB1F84">
            <w:pPr>
              <w:pStyle w:val="TableParagraph"/>
              <w:spacing w:before="42"/>
              <w:ind w:left="5"/>
              <w:jc w:val="center"/>
              <w:rPr>
                <w:sz w:val="24"/>
              </w:rPr>
            </w:pPr>
            <w:r>
              <w:rPr>
                <w:spacing w:val="-5"/>
                <w:sz w:val="24"/>
              </w:rPr>
              <w:t>до</w:t>
            </w:r>
          </w:p>
        </w:tc>
        <w:tc>
          <w:tcPr>
            <w:tcW w:w="692" w:type="dxa"/>
            <w:tcBorders>
              <w:right w:val="nil"/>
            </w:tcBorders>
          </w:tcPr>
          <w:p w:rsidR="00B7558F" w:rsidRDefault="00AB1F84">
            <w:pPr>
              <w:pStyle w:val="TableParagraph"/>
              <w:spacing w:before="191" w:line="259" w:lineRule="auto"/>
              <w:ind w:left="112" w:right="11"/>
              <w:rPr>
                <w:sz w:val="24"/>
              </w:rPr>
            </w:pPr>
            <w:r>
              <w:rPr>
                <w:spacing w:val="-6"/>
                <w:sz w:val="24"/>
              </w:rPr>
              <w:t xml:space="preserve">От </w:t>
            </w:r>
            <w:r>
              <w:rPr>
                <w:spacing w:val="-4"/>
                <w:sz w:val="24"/>
              </w:rPr>
              <w:t>100%</w:t>
            </w:r>
          </w:p>
        </w:tc>
        <w:tc>
          <w:tcPr>
            <w:tcW w:w="593" w:type="dxa"/>
            <w:tcBorders>
              <w:left w:val="nil"/>
              <w:right w:val="nil"/>
            </w:tcBorders>
          </w:tcPr>
          <w:p w:rsidR="00B7558F" w:rsidRDefault="00AB1F84">
            <w:pPr>
              <w:pStyle w:val="TableParagraph"/>
              <w:spacing w:before="191"/>
              <w:ind w:left="25"/>
              <w:rPr>
                <w:sz w:val="24"/>
              </w:rPr>
            </w:pPr>
            <w:r>
              <w:rPr>
                <w:spacing w:val="-5"/>
                <w:sz w:val="24"/>
              </w:rPr>
              <w:t>95%</w:t>
            </w:r>
          </w:p>
        </w:tc>
        <w:tc>
          <w:tcPr>
            <w:tcW w:w="543" w:type="dxa"/>
            <w:tcBorders>
              <w:left w:val="nil"/>
            </w:tcBorders>
          </w:tcPr>
          <w:p w:rsidR="00B7558F" w:rsidRDefault="00AB1F84">
            <w:pPr>
              <w:pStyle w:val="TableParagraph"/>
              <w:spacing w:before="191"/>
              <w:ind w:right="12"/>
              <w:jc w:val="center"/>
              <w:rPr>
                <w:sz w:val="24"/>
              </w:rPr>
            </w:pPr>
            <w:r>
              <w:rPr>
                <w:spacing w:val="-5"/>
                <w:sz w:val="24"/>
              </w:rPr>
              <w:t>до</w:t>
            </w:r>
          </w:p>
        </w:tc>
        <w:tc>
          <w:tcPr>
            <w:tcW w:w="452" w:type="dxa"/>
            <w:vMerge/>
            <w:tcBorders>
              <w:top w:val="nil"/>
              <w:right w:val="nil"/>
            </w:tcBorders>
          </w:tcPr>
          <w:p w:rsidR="00B7558F" w:rsidRDefault="00B7558F">
            <w:pPr>
              <w:rPr>
                <w:sz w:val="2"/>
                <w:szCs w:val="2"/>
              </w:rPr>
            </w:pPr>
          </w:p>
        </w:tc>
      </w:tr>
    </w:tbl>
    <w:p w:rsidR="00B7558F" w:rsidRDefault="00AB1F84">
      <w:pPr>
        <w:pStyle w:val="a4"/>
        <w:numPr>
          <w:ilvl w:val="1"/>
          <w:numId w:val="46"/>
        </w:numPr>
        <w:tabs>
          <w:tab w:val="left" w:pos="3099"/>
        </w:tabs>
        <w:spacing w:before="42" w:line="256" w:lineRule="auto"/>
        <w:ind w:right="541" w:firstLine="1253"/>
        <w:jc w:val="both"/>
        <w:rPr>
          <w:b/>
          <w:sz w:val="24"/>
          <w:u w:val="single"/>
        </w:rPr>
      </w:pPr>
      <w:r>
        <w:rPr>
          <w:b/>
          <w:spacing w:val="-4"/>
          <w:sz w:val="24"/>
          <w:u w:val="single"/>
        </w:rPr>
        <w:t xml:space="preserve"> </w:t>
      </w:r>
      <w:r>
        <w:rPr>
          <w:b/>
          <w:sz w:val="24"/>
          <w:u w:val="single"/>
        </w:rPr>
        <w:t>​2.</w:t>
      </w:r>
      <w:r>
        <w:rPr>
          <w:b/>
          <w:spacing w:val="-4"/>
          <w:sz w:val="24"/>
          <w:u w:val="single"/>
        </w:rPr>
        <w:t xml:space="preserve"> </w:t>
      </w:r>
      <w:r>
        <w:rPr>
          <w:b/>
          <w:sz w:val="24"/>
          <w:u w:val="single"/>
        </w:rPr>
        <w:t>Творческие</w:t>
      </w:r>
      <w:r>
        <w:rPr>
          <w:b/>
          <w:spacing w:val="-5"/>
          <w:sz w:val="24"/>
          <w:u w:val="single"/>
        </w:rPr>
        <w:t xml:space="preserve"> </w:t>
      </w:r>
      <w:r>
        <w:rPr>
          <w:b/>
          <w:sz w:val="24"/>
          <w:u w:val="single"/>
        </w:rPr>
        <w:t>письменные</w:t>
      </w:r>
      <w:r>
        <w:rPr>
          <w:b/>
          <w:spacing w:val="-6"/>
          <w:sz w:val="24"/>
          <w:u w:val="single"/>
        </w:rPr>
        <w:t xml:space="preserve"> </w:t>
      </w:r>
      <w:r>
        <w:rPr>
          <w:b/>
          <w:sz w:val="24"/>
          <w:u w:val="single"/>
        </w:rPr>
        <w:t>работы</w:t>
      </w:r>
      <w:r>
        <w:rPr>
          <w:b/>
          <w:spacing w:val="-2"/>
          <w:sz w:val="24"/>
        </w:rPr>
        <w:t xml:space="preserve"> </w:t>
      </w:r>
      <w:r>
        <w:rPr>
          <w:sz w:val="24"/>
        </w:rPr>
        <w:t>(письма,</w:t>
      </w:r>
      <w:r>
        <w:rPr>
          <w:spacing w:val="-4"/>
          <w:sz w:val="24"/>
        </w:rPr>
        <w:t xml:space="preserve"> </w:t>
      </w:r>
      <w:r>
        <w:rPr>
          <w:sz w:val="24"/>
        </w:rPr>
        <w:t>разные</w:t>
      </w:r>
      <w:r>
        <w:rPr>
          <w:spacing w:val="-6"/>
          <w:sz w:val="24"/>
        </w:rPr>
        <w:t xml:space="preserve"> </w:t>
      </w:r>
      <w:r>
        <w:rPr>
          <w:sz w:val="24"/>
        </w:rPr>
        <w:t>виды</w:t>
      </w:r>
      <w:r>
        <w:rPr>
          <w:spacing w:val="-4"/>
          <w:sz w:val="24"/>
        </w:rPr>
        <w:t xml:space="preserve"> </w:t>
      </w:r>
      <w:r>
        <w:rPr>
          <w:sz w:val="24"/>
        </w:rPr>
        <w:t xml:space="preserve">сочинений, проектные работы, </w:t>
      </w:r>
      <w:proofErr w:type="spellStart"/>
      <w:r>
        <w:rPr>
          <w:sz w:val="24"/>
        </w:rPr>
        <w:t>вт.ч</w:t>
      </w:r>
      <w:proofErr w:type="spellEnd"/>
      <w:r>
        <w:rPr>
          <w:sz w:val="24"/>
        </w:rPr>
        <w:t>. в группах) оцениваются по пяти критериям:</w:t>
      </w:r>
    </w:p>
    <w:p w:rsidR="00B7558F" w:rsidRDefault="00AB1F84">
      <w:pPr>
        <w:pStyle w:val="a4"/>
        <w:numPr>
          <w:ilvl w:val="0"/>
          <w:numId w:val="52"/>
        </w:numPr>
        <w:tabs>
          <w:tab w:val="left" w:pos="1955"/>
        </w:tabs>
        <w:spacing w:before="26" w:line="271" w:lineRule="auto"/>
        <w:ind w:left="540" w:right="1577" w:firstLine="707"/>
        <w:jc w:val="both"/>
        <w:rPr>
          <w:sz w:val="24"/>
        </w:rPr>
      </w:pPr>
      <w:r>
        <w:rPr>
          <w:sz w:val="24"/>
        </w:rPr>
        <w:t>1.Содержание</w:t>
      </w:r>
      <w:r>
        <w:rPr>
          <w:spacing w:val="-15"/>
          <w:sz w:val="24"/>
        </w:rPr>
        <w:t xml:space="preserve"> </w:t>
      </w:r>
      <w:r>
        <w:rPr>
          <w:sz w:val="24"/>
        </w:rPr>
        <w:t>(соблюдение</w:t>
      </w:r>
      <w:r>
        <w:rPr>
          <w:spacing w:val="-15"/>
          <w:sz w:val="24"/>
        </w:rPr>
        <w:t xml:space="preserve"> </w:t>
      </w:r>
      <w:r>
        <w:rPr>
          <w:sz w:val="24"/>
        </w:rPr>
        <w:t>объема</w:t>
      </w:r>
      <w:r>
        <w:rPr>
          <w:spacing w:val="-15"/>
          <w:sz w:val="24"/>
        </w:rPr>
        <w:t xml:space="preserve"> </w:t>
      </w:r>
      <w:r>
        <w:rPr>
          <w:sz w:val="24"/>
        </w:rPr>
        <w:t>работы,</w:t>
      </w:r>
      <w:r>
        <w:rPr>
          <w:spacing w:val="-15"/>
          <w:sz w:val="24"/>
        </w:rPr>
        <w:t xml:space="preserve"> </w:t>
      </w:r>
      <w:r>
        <w:rPr>
          <w:sz w:val="24"/>
        </w:rPr>
        <w:t>соответствие</w:t>
      </w:r>
      <w:r>
        <w:rPr>
          <w:spacing w:val="-15"/>
          <w:sz w:val="24"/>
        </w:rPr>
        <w:t xml:space="preserve"> </w:t>
      </w:r>
      <w:r>
        <w:rPr>
          <w:sz w:val="24"/>
        </w:rPr>
        <w:t>теме,</w:t>
      </w:r>
      <w:r>
        <w:rPr>
          <w:spacing w:val="-15"/>
          <w:sz w:val="24"/>
        </w:rPr>
        <w:t xml:space="preserve"> </w:t>
      </w:r>
      <w:r>
        <w:rPr>
          <w:sz w:val="24"/>
        </w:rPr>
        <w:t>отражены ли все указанные в задании аспекты, стилевое оформление речи соответствует типу задания, аргументация на соотве</w:t>
      </w:r>
      <w:r>
        <w:rPr>
          <w:sz w:val="24"/>
        </w:rPr>
        <w:t>тствующем уровне, соблюдение норм вежливости).</w:t>
      </w:r>
    </w:p>
    <w:p w:rsidR="00B7558F" w:rsidRDefault="00B7558F">
      <w:pPr>
        <w:spacing w:line="271" w:lineRule="auto"/>
        <w:jc w:val="both"/>
        <w:rPr>
          <w:sz w:val="24"/>
        </w:rPr>
        <w:sectPr w:rsidR="00B7558F">
          <w:pgSz w:w="11900" w:h="16850"/>
          <w:pgMar w:top="1360" w:right="0" w:bottom="280" w:left="900" w:header="720" w:footer="720" w:gutter="0"/>
          <w:cols w:space="720"/>
        </w:sectPr>
      </w:pPr>
    </w:p>
    <w:p w:rsidR="00B7558F" w:rsidRDefault="00AB1F84">
      <w:pPr>
        <w:pStyle w:val="a4"/>
        <w:numPr>
          <w:ilvl w:val="1"/>
          <w:numId w:val="51"/>
        </w:numPr>
        <w:tabs>
          <w:tab w:val="left" w:pos="1955"/>
        </w:tabs>
        <w:spacing w:before="74" w:line="271" w:lineRule="auto"/>
        <w:ind w:right="1581" w:firstLine="707"/>
        <w:rPr>
          <w:sz w:val="24"/>
        </w:rPr>
      </w:pPr>
      <w:r>
        <w:rPr>
          <w:sz w:val="24"/>
        </w:rPr>
        <w:lastRenderedPageBreak/>
        <w:t>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B7558F" w:rsidRDefault="00AB1F84">
      <w:pPr>
        <w:pStyle w:val="a4"/>
        <w:numPr>
          <w:ilvl w:val="1"/>
          <w:numId w:val="51"/>
        </w:numPr>
        <w:tabs>
          <w:tab w:val="left" w:pos="1955"/>
        </w:tabs>
        <w:spacing w:before="10" w:line="268" w:lineRule="auto"/>
        <w:ind w:right="1575" w:firstLine="707"/>
        <w:rPr>
          <w:sz w:val="24"/>
        </w:rPr>
      </w:pPr>
      <w:r>
        <w:rPr>
          <w:sz w:val="24"/>
        </w:rPr>
        <w:t>Лексика (словарный запа</w:t>
      </w:r>
      <w:r>
        <w:rPr>
          <w:sz w:val="24"/>
        </w:rPr>
        <w:t>с соответствует поставленной задаче и требованиям данного года обучения языку);</w:t>
      </w:r>
    </w:p>
    <w:p w:rsidR="00B7558F" w:rsidRDefault="00AB1F84">
      <w:pPr>
        <w:pStyle w:val="a4"/>
        <w:numPr>
          <w:ilvl w:val="1"/>
          <w:numId w:val="51"/>
        </w:numPr>
        <w:tabs>
          <w:tab w:val="left" w:pos="1955"/>
        </w:tabs>
        <w:spacing w:before="15" w:line="268" w:lineRule="auto"/>
        <w:ind w:right="1580" w:firstLine="707"/>
        <w:rPr>
          <w:sz w:val="24"/>
        </w:rPr>
      </w:pPr>
      <w:r>
        <w:rPr>
          <w:sz w:val="24"/>
        </w:rPr>
        <w:t>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B7558F" w:rsidRDefault="00AB1F84">
      <w:pPr>
        <w:pStyle w:val="a4"/>
        <w:numPr>
          <w:ilvl w:val="1"/>
          <w:numId w:val="51"/>
        </w:numPr>
        <w:tabs>
          <w:tab w:val="left" w:pos="1955"/>
        </w:tabs>
        <w:spacing w:before="16" w:line="271" w:lineRule="auto"/>
        <w:ind w:right="1574" w:firstLine="707"/>
        <w:rPr>
          <w:sz w:val="24"/>
        </w:rPr>
      </w:pPr>
      <w:r>
        <w:rPr>
          <w:sz w:val="24"/>
        </w:rPr>
        <w:t>Орфография и пунктуация (от</w:t>
      </w:r>
      <w:r>
        <w:rPr>
          <w:sz w:val="24"/>
        </w:rPr>
        <w:t>сутствие орфографических ошибок, соблюдение</w:t>
      </w:r>
      <w:r>
        <w:rPr>
          <w:spacing w:val="-15"/>
          <w:sz w:val="24"/>
        </w:rPr>
        <w:t xml:space="preserve"> </w:t>
      </w:r>
      <w:r>
        <w:rPr>
          <w:sz w:val="24"/>
        </w:rPr>
        <w:t>главных</w:t>
      </w:r>
      <w:r>
        <w:rPr>
          <w:spacing w:val="-12"/>
          <w:sz w:val="24"/>
        </w:rPr>
        <w:t xml:space="preserve"> </w:t>
      </w:r>
      <w:r>
        <w:rPr>
          <w:sz w:val="24"/>
        </w:rPr>
        <w:t>правил</w:t>
      </w:r>
      <w:r>
        <w:rPr>
          <w:spacing w:val="-14"/>
          <w:sz w:val="24"/>
        </w:rPr>
        <w:t xml:space="preserve"> </w:t>
      </w:r>
      <w:r>
        <w:rPr>
          <w:sz w:val="24"/>
        </w:rPr>
        <w:t>пунктуации:</w:t>
      </w:r>
      <w:r>
        <w:rPr>
          <w:spacing w:val="-14"/>
          <w:sz w:val="24"/>
        </w:rPr>
        <w:t xml:space="preserve"> </w:t>
      </w:r>
      <w:r>
        <w:rPr>
          <w:sz w:val="24"/>
        </w:rPr>
        <w:t>предложения</w:t>
      </w:r>
      <w:r>
        <w:rPr>
          <w:spacing w:val="-14"/>
          <w:sz w:val="24"/>
        </w:rPr>
        <w:t xml:space="preserve"> </w:t>
      </w:r>
      <w:r>
        <w:rPr>
          <w:sz w:val="24"/>
        </w:rPr>
        <w:t>начинаются</w:t>
      </w:r>
      <w:r>
        <w:rPr>
          <w:spacing w:val="-14"/>
          <w:sz w:val="24"/>
        </w:rPr>
        <w:t xml:space="preserve"> </w:t>
      </w:r>
      <w:r>
        <w:rPr>
          <w:sz w:val="24"/>
        </w:rPr>
        <w:t>с</w:t>
      </w:r>
      <w:r>
        <w:rPr>
          <w:spacing w:val="-15"/>
          <w:sz w:val="24"/>
        </w:rPr>
        <w:t xml:space="preserve"> </w:t>
      </w:r>
      <w:r>
        <w:rPr>
          <w:sz w:val="24"/>
        </w:rPr>
        <w:t>заглавной</w:t>
      </w:r>
      <w:r>
        <w:rPr>
          <w:spacing w:val="-13"/>
          <w:sz w:val="24"/>
        </w:rPr>
        <w:t xml:space="preserve"> </w:t>
      </w:r>
      <w:r>
        <w:rPr>
          <w:sz w:val="24"/>
        </w:rPr>
        <w:t>буквы, в</w:t>
      </w:r>
      <w:r>
        <w:rPr>
          <w:spacing w:val="-11"/>
          <w:sz w:val="24"/>
        </w:rPr>
        <w:t xml:space="preserve"> </w:t>
      </w:r>
      <w:r>
        <w:rPr>
          <w:sz w:val="24"/>
        </w:rPr>
        <w:t>конце</w:t>
      </w:r>
      <w:r>
        <w:rPr>
          <w:spacing w:val="-12"/>
          <w:sz w:val="24"/>
        </w:rPr>
        <w:t xml:space="preserve"> </w:t>
      </w:r>
      <w:r>
        <w:rPr>
          <w:sz w:val="24"/>
        </w:rPr>
        <w:t>предложения</w:t>
      </w:r>
      <w:r>
        <w:rPr>
          <w:spacing w:val="-11"/>
          <w:sz w:val="24"/>
        </w:rPr>
        <w:t xml:space="preserve"> </w:t>
      </w:r>
      <w:r>
        <w:rPr>
          <w:sz w:val="24"/>
        </w:rPr>
        <w:t>стоит</w:t>
      </w:r>
      <w:r>
        <w:rPr>
          <w:spacing w:val="-10"/>
          <w:sz w:val="24"/>
        </w:rPr>
        <w:t xml:space="preserve"> </w:t>
      </w:r>
      <w:r>
        <w:rPr>
          <w:sz w:val="24"/>
        </w:rPr>
        <w:t>точка,</w:t>
      </w:r>
      <w:r>
        <w:rPr>
          <w:spacing w:val="-11"/>
          <w:sz w:val="24"/>
        </w:rPr>
        <w:t xml:space="preserve"> </w:t>
      </w:r>
      <w:r>
        <w:rPr>
          <w:sz w:val="24"/>
        </w:rPr>
        <w:t>вопросительный</w:t>
      </w:r>
      <w:r>
        <w:rPr>
          <w:spacing w:val="-10"/>
          <w:sz w:val="24"/>
        </w:rPr>
        <w:t xml:space="preserve"> </w:t>
      </w:r>
      <w:r>
        <w:rPr>
          <w:sz w:val="24"/>
        </w:rPr>
        <w:t>или</w:t>
      </w:r>
      <w:r>
        <w:rPr>
          <w:spacing w:val="-10"/>
          <w:sz w:val="24"/>
        </w:rPr>
        <w:t xml:space="preserve"> </w:t>
      </w:r>
      <w:r>
        <w:rPr>
          <w:sz w:val="24"/>
        </w:rPr>
        <w:t>восклицательный</w:t>
      </w:r>
      <w:r>
        <w:rPr>
          <w:spacing w:val="-10"/>
          <w:sz w:val="24"/>
        </w:rPr>
        <w:t xml:space="preserve"> </w:t>
      </w:r>
      <w:r>
        <w:rPr>
          <w:sz w:val="24"/>
        </w:rPr>
        <w:t>знак,</w:t>
      </w:r>
      <w:r>
        <w:rPr>
          <w:spacing w:val="-11"/>
          <w:sz w:val="24"/>
        </w:rPr>
        <w:t xml:space="preserve"> </w:t>
      </w:r>
      <w:r>
        <w:rPr>
          <w:sz w:val="24"/>
        </w:rPr>
        <w:t>а</w:t>
      </w:r>
      <w:r>
        <w:rPr>
          <w:spacing w:val="-12"/>
          <w:sz w:val="24"/>
        </w:rPr>
        <w:t xml:space="preserve"> </w:t>
      </w:r>
      <w:r>
        <w:rPr>
          <w:sz w:val="24"/>
        </w:rPr>
        <w:t>также соблюдение основных правил расстановки запятых).</w:t>
      </w:r>
    </w:p>
    <w:p w:rsidR="00B7558F" w:rsidRDefault="00AB1F84">
      <w:pPr>
        <w:pStyle w:val="1"/>
        <w:spacing w:before="13" w:line="271" w:lineRule="auto"/>
        <w:ind w:left="3257" w:right="1478" w:firstLine="506"/>
      </w:pPr>
      <w:r>
        <w:t>Критерии оценки творческих письменных работ (письма,</w:t>
      </w:r>
      <w:r>
        <w:rPr>
          <w:spacing w:val="55"/>
        </w:rPr>
        <w:t xml:space="preserve"> </w:t>
      </w:r>
      <w:r>
        <w:t>сочинения,</w:t>
      </w:r>
      <w:r>
        <w:rPr>
          <w:spacing w:val="-1"/>
        </w:rPr>
        <w:t xml:space="preserve"> </w:t>
      </w:r>
      <w:r>
        <w:t>проектные</w:t>
      </w:r>
      <w:r>
        <w:rPr>
          <w:spacing w:val="-4"/>
        </w:rPr>
        <w:t xml:space="preserve"> </w:t>
      </w:r>
      <w:r>
        <w:t>работы,</w:t>
      </w:r>
      <w:r>
        <w:rPr>
          <w:spacing w:val="-1"/>
        </w:rPr>
        <w:t xml:space="preserve"> </w:t>
      </w:r>
      <w:r>
        <w:t>в</w:t>
      </w:r>
      <w:r>
        <w:rPr>
          <w:spacing w:val="-4"/>
        </w:rPr>
        <w:t xml:space="preserve"> </w:t>
      </w:r>
      <w:proofErr w:type="spellStart"/>
      <w:r>
        <w:t>т.ч</w:t>
      </w:r>
      <w:proofErr w:type="spellEnd"/>
      <w:r>
        <w:t>.</w:t>
      </w:r>
      <w:r>
        <w:rPr>
          <w:spacing w:val="-1"/>
        </w:rPr>
        <w:t xml:space="preserve"> </w:t>
      </w:r>
      <w:r>
        <w:t>в</w:t>
      </w:r>
      <w:r>
        <w:rPr>
          <w:spacing w:val="-1"/>
        </w:rPr>
        <w:t xml:space="preserve"> </w:t>
      </w:r>
      <w:r>
        <w:rPr>
          <w:spacing w:val="-2"/>
        </w:rPr>
        <w:t>группах)</w:t>
      </w: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8954"/>
      </w:tblGrid>
      <w:tr w:rsidR="00B7558F">
        <w:trPr>
          <w:trHeight w:val="345"/>
        </w:trPr>
        <w:tc>
          <w:tcPr>
            <w:tcW w:w="1080" w:type="dxa"/>
          </w:tcPr>
          <w:p w:rsidR="00B7558F" w:rsidRDefault="00AB1F84">
            <w:pPr>
              <w:pStyle w:val="TableParagraph"/>
              <w:spacing w:before="42"/>
              <w:ind w:left="107"/>
              <w:rPr>
                <w:sz w:val="24"/>
              </w:rPr>
            </w:pPr>
            <w:r>
              <w:rPr>
                <w:spacing w:val="-2"/>
                <w:sz w:val="24"/>
              </w:rPr>
              <w:t>Отметка</w:t>
            </w:r>
          </w:p>
        </w:tc>
        <w:tc>
          <w:tcPr>
            <w:tcW w:w="8954" w:type="dxa"/>
          </w:tcPr>
          <w:p w:rsidR="00B7558F" w:rsidRDefault="00AB1F84">
            <w:pPr>
              <w:pStyle w:val="TableParagraph"/>
              <w:spacing w:before="42"/>
              <w:ind w:left="718"/>
              <w:jc w:val="center"/>
              <w:rPr>
                <w:sz w:val="24"/>
              </w:rPr>
            </w:pPr>
            <w:r>
              <w:rPr>
                <w:spacing w:val="-2"/>
                <w:sz w:val="24"/>
              </w:rPr>
              <w:t>Критерии</w:t>
            </w:r>
          </w:p>
        </w:tc>
      </w:tr>
      <w:tr w:rsidR="00B7558F">
        <w:trPr>
          <w:trHeight w:val="4056"/>
        </w:trPr>
        <w:tc>
          <w:tcPr>
            <w:tcW w:w="1080" w:type="dxa"/>
          </w:tcPr>
          <w:p w:rsidR="00B7558F" w:rsidRDefault="00AB1F84">
            <w:pPr>
              <w:pStyle w:val="TableParagraph"/>
              <w:spacing w:before="42"/>
              <w:ind w:left="107"/>
              <w:rPr>
                <w:sz w:val="24"/>
              </w:rPr>
            </w:pPr>
            <w:r>
              <w:rPr>
                <w:spacing w:val="-5"/>
                <w:sz w:val="24"/>
              </w:rPr>
              <w:t>«5»</w:t>
            </w:r>
          </w:p>
        </w:tc>
        <w:tc>
          <w:tcPr>
            <w:tcW w:w="8954" w:type="dxa"/>
          </w:tcPr>
          <w:p w:rsidR="00B7558F" w:rsidRDefault="00AB1F84">
            <w:pPr>
              <w:pStyle w:val="TableParagraph"/>
              <w:numPr>
                <w:ilvl w:val="0"/>
                <w:numId w:val="50"/>
              </w:numPr>
              <w:tabs>
                <w:tab w:val="left" w:pos="1524"/>
              </w:tabs>
              <w:spacing w:before="42"/>
              <w:ind w:hanging="706"/>
              <w:jc w:val="both"/>
              <w:rPr>
                <w:sz w:val="24"/>
              </w:rPr>
            </w:pPr>
            <w:r>
              <w:rPr>
                <w:sz w:val="24"/>
              </w:rPr>
              <w:t>Содержание:</w:t>
            </w:r>
            <w:r>
              <w:rPr>
                <w:spacing w:val="-5"/>
                <w:sz w:val="24"/>
              </w:rPr>
              <w:t xml:space="preserve"> </w:t>
            </w:r>
            <w:r>
              <w:rPr>
                <w:sz w:val="24"/>
              </w:rPr>
              <w:t>коммуникативная</w:t>
            </w:r>
            <w:r>
              <w:rPr>
                <w:spacing w:val="-5"/>
                <w:sz w:val="24"/>
              </w:rPr>
              <w:t xml:space="preserve"> </w:t>
            </w:r>
            <w:r>
              <w:rPr>
                <w:sz w:val="24"/>
              </w:rPr>
              <w:t>задача</w:t>
            </w:r>
            <w:r>
              <w:rPr>
                <w:spacing w:val="-6"/>
                <w:sz w:val="24"/>
              </w:rPr>
              <w:t xml:space="preserve"> </w:t>
            </w:r>
            <w:r>
              <w:rPr>
                <w:sz w:val="24"/>
              </w:rPr>
              <w:t>решена</w:t>
            </w:r>
            <w:r>
              <w:rPr>
                <w:spacing w:val="-3"/>
                <w:sz w:val="24"/>
              </w:rPr>
              <w:t xml:space="preserve"> </w:t>
            </w:r>
            <w:r>
              <w:rPr>
                <w:spacing w:val="-2"/>
                <w:sz w:val="24"/>
              </w:rPr>
              <w:t>полностью.</w:t>
            </w:r>
          </w:p>
          <w:p w:rsidR="00B7558F" w:rsidRDefault="00AB1F84">
            <w:pPr>
              <w:pStyle w:val="TableParagraph"/>
              <w:numPr>
                <w:ilvl w:val="0"/>
                <w:numId w:val="50"/>
              </w:numPr>
              <w:tabs>
                <w:tab w:val="left" w:pos="1524"/>
              </w:tabs>
              <w:spacing w:before="21" w:line="278" w:lineRule="auto"/>
              <w:ind w:left="110" w:right="-15" w:firstLine="708"/>
              <w:jc w:val="both"/>
              <w:rPr>
                <w:sz w:val="24"/>
              </w:rPr>
            </w:pPr>
            <w:r>
              <w:rPr>
                <w:sz w:val="24"/>
              </w:rPr>
              <w:t>организация работы: высказывание логично, использованы средства логической связи, соблюден формат высказывания и текст поделен на абзацы.</w:t>
            </w:r>
          </w:p>
          <w:p w:rsidR="00B7558F" w:rsidRDefault="00AB1F84">
            <w:pPr>
              <w:pStyle w:val="TableParagraph"/>
              <w:numPr>
                <w:ilvl w:val="0"/>
                <w:numId w:val="50"/>
              </w:numPr>
              <w:tabs>
                <w:tab w:val="left" w:pos="1524"/>
              </w:tabs>
              <w:spacing w:before="3" w:line="278" w:lineRule="auto"/>
              <w:ind w:left="110" w:right="-15" w:firstLine="708"/>
              <w:jc w:val="both"/>
              <w:rPr>
                <w:sz w:val="24"/>
              </w:rPr>
            </w:pPr>
            <w:r>
              <w:rPr>
                <w:sz w:val="24"/>
              </w:rPr>
              <w:t>лексика: лексика соответствует поставленной задаче и требованиям данного года обучения.</w:t>
            </w:r>
          </w:p>
          <w:p w:rsidR="00B7558F" w:rsidRDefault="00AB1F84">
            <w:pPr>
              <w:pStyle w:val="TableParagraph"/>
              <w:numPr>
                <w:ilvl w:val="0"/>
                <w:numId w:val="50"/>
              </w:numPr>
              <w:tabs>
                <w:tab w:val="left" w:pos="1524"/>
              </w:tabs>
              <w:spacing w:before="0" w:line="264" w:lineRule="auto"/>
              <w:ind w:left="110" w:right="-15" w:firstLine="708"/>
              <w:jc w:val="both"/>
              <w:rPr>
                <w:sz w:val="24"/>
              </w:rPr>
            </w:pPr>
            <w:r>
              <w:rPr>
                <w:sz w:val="24"/>
              </w:rPr>
              <w:t>грамматика:</w:t>
            </w:r>
            <w:r>
              <w:rPr>
                <w:spacing w:val="-10"/>
                <w:sz w:val="24"/>
              </w:rPr>
              <w:t xml:space="preserve"> </w:t>
            </w:r>
            <w:r>
              <w:rPr>
                <w:sz w:val="24"/>
              </w:rPr>
              <w:t>использованы</w:t>
            </w:r>
            <w:r>
              <w:rPr>
                <w:spacing w:val="-11"/>
                <w:sz w:val="24"/>
              </w:rPr>
              <w:t xml:space="preserve"> </w:t>
            </w:r>
            <w:r>
              <w:rPr>
                <w:sz w:val="24"/>
              </w:rPr>
              <w:t>разнообразные</w:t>
            </w:r>
            <w:r>
              <w:rPr>
                <w:spacing w:val="-12"/>
                <w:sz w:val="24"/>
              </w:rPr>
              <w:t xml:space="preserve"> </w:t>
            </w:r>
            <w:r>
              <w:rPr>
                <w:sz w:val="24"/>
              </w:rPr>
              <w:t>грамматические</w:t>
            </w:r>
            <w:r>
              <w:rPr>
                <w:spacing w:val="-12"/>
                <w:sz w:val="24"/>
              </w:rPr>
              <w:t xml:space="preserve"> </w:t>
            </w:r>
            <w:r>
              <w:rPr>
                <w:sz w:val="24"/>
              </w:rPr>
              <w:t>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w:t>
            </w:r>
          </w:p>
          <w:p w:rsidR="00B7558F" w:rsidRDefault="00AB1F84">
            <w:pPr>
              <w:pStyle w:val="TableParagraph"/>
              <w:numPr>
                <w:ilvl w:val="0"/>
                <w:numId w:val="50"/>
              </w:numPr>
              <w:tabs>
                <w:tab w:val="left" w:pos="1524"/>
              </w:tabs>
              <w:spacing w:before="21" w:line="259" w:lineRule="auto"/>
              <w:ind w:left="110" w:right="-15" w:firstLine="708"/>
              <w:jc w:val="both"/>
              <w:rPr>
                <w:sz w:val="24"/>
              </w:rPr>
            </w:pPr>
            <w:r>
              <w:rPr>
                <w:sz w:val="24"/>
              </w:rPr>
              <w:t xml:space="preserve">Орфография и пунктуация: орфографические </w:t>
            </w:r>
            <w:r>
              <w:rPr>
                <w:sz w:val="24"/>
              </w:rPr>
              <w:t>ошибки отсутствуют, соблюдены</w:t>
            </w:r>
            <w:r>
              <w:rPr>
                <w:spacing w:val="-12"/>
                <w:sz w:val="24"/>
              </w:rPr>
              <w:t xml:space="preserve"> </w:t>
            </w:r>
            <w:r>
              <w:rPr>
                <w:sz w:val="24"/>
              </w:rPr>
              <w:t>правила</w:t>
            </w:r>
            <w:r>
              <w:rPr>
                <w:spacing w:val="-12"/>
                <w:sz w:val="24"/>
              </w:rPr>
              <w:t xml:space="preserve"> </w:t>
            </w:r>
            <w:r>
              <w:rPr>
                <w:sz w:val="24"/>
              </w:rPr>
              <w:t>пунктуации:</w:t>
            </w:r>
            <w:r>
              <w:rPr>
                <w:spacing w:val="-11"/>
                <w:sz w:val="24"/>
              </w:rPr>
              <w:t xml:space="preserve"> </w:t>
            </w:r>
            <w:r>
              <w:rPr>
                <w:sz w:val="24"/>
              </w:rPr>
              <w:t>предложения</w:t>
            </w:r>
            <w:r>
              <w:rPr>
                <w:spacing w:val="-14"/>
                <w:sz w:val="24"/>
              </w:rPr>
              <w:t xml:space="preserve"> </w:t>
            </w:r>
            <w:r>
              <w:rPr>
                <w:sz w:val="24"/>
              </w:rPr>
              <w:t>начинаются</w:t>
            </w:r>
            <w:r>
              <w:rPr>
                <w:spacing w:val="-12"/>
                <w:sz w:val="24"/>
              </w:rPr>
              <w:t xml:space="preserve"> </w:t>
            </w:r>
            <w:r>
              <w:rPr>
                <w:sz w:val="24"/>
              </w:rPr>
              <w:t>с</w:t>
            </w:r>
            <w:r>
              <w:rPr>
                <w:spacing w:val="-13"/>
                <w:sz w:val="24"/>
              </w:rPr>
              <w:t xml:space="preserve"> </w:t>
            </w:r>
            <w:r>
              <w:rPr>
                <w:sz w:val="24"/>
              </w:rPr>
              <w:t>заглавной</w:t>
            </w:r>
            <w:r>
              <w:rPr>
                <w:spacing w:val="-11"/>
                <w:sz w:val="24"/>
              </w:rPr>
              <w:t xml:space="preserve"> </w:t>
            </w:r>
            <w:r>
              <w:rPr>
                <w:sz w:val="24"/>
              </w:rPr>
              <w:t>буквы,</w:t>
            </w:r>
            <w:r>
              <w:rPr>
                <w:spacing w:val="-12"/>
                <w:sz w:val="24"/>
              </w:rPr>
              <w:t xml:space="preserve"> </w:t>
            </w:r>
            <w:r>
              <w:rPr>
                <w:sz w:val="24"/>
              </w:rPr>
              <w:t>в</w:t>
            </w:r>
            <w:r>
              <w:rPr>
                <w:spacing w:val="-12"/>
                <w:sz w:val="24"/>
              </w:rPr>
              <w:t xml:space="preserve"> </w:t>
            </w:r>
            <w:r>
              <w:rPr>
                <w:sz w:val="24"/>
              </w:rPr>
              <w:t>конце предложения</w:t>
            </w:r>
            <w:r>
              <w:rPr>
                <w:spacing w:val="80"/>
                <w:sz w:val="24"/>
              </w:rPr>
              <w:t xml:space="preserve"> </w:t>
            </w:r>
            <w:r>
              <w:rPr>
                <w:sz w:val="24"/>
              </w:rPr>
              <w:t>стоит</w:t>
            </w:r>
            <w:r>
              <w:rPr>
                <w:spacing w:val="80"/>
                <w:sz w:val="24"/>
              </w:rPr>
              <w:t xml:space="preserve"> </w:t>
            </w:r>
            <w:r>
              <w:rPr>
                <w:sz w:val="24"/>
              </w:rPr>
              <w:t>точка,</w:t>
            </w:r>
            <w:r>
              <w:rPr>
                <w:spacing w:val="80"/>
                <w:sz w:val="24"/>
              </w:rPr>
              <w:t xml:space="preserve"> </w:t>
            </w:r>
            <w:r>
              <w:rPr>
                <w:sz w:val="24"/>
              </w:rPr>
              <w:t>вопросительный</w:t>
            </w:r>
            <w:r>
              <w:rPr>
                <w:spacing w:val="80"/>
                <w:sz w:val="24"/>
              </w:rPr>
              <w:t xml:space="preserve"> </w:t>
            </w:r>
            <w:r>
              <w:rPr>
                <w:sz w:val="24"/>
              </w:rPr>
              <w:t>или</w:t>
            </w:r>
            <w:r>
              <w:rPr>
                <w:spacing w:val="80"/>
                <w:sz w:val="24"/>
              </w:rPr>
              <w:t xml:space="preserve"> </w:t>
            </w:r>
            <w:r>
              <w:rPr>
                <w:sz w:val="24"/>
              </w:rPr>
              <w:t>восклицательный</w:t>
            </w:r>
            <w:r>
              <w:rPr>
                <w:spacing w:val="80"/>
                <w:sz w:val="24"/>
              </w:rPr>
              <w:t xml:space="preserve"> </w:t>
            </w:r>
            <w:r>
              <w:rPr>
                <w:sz w:val="24"/>
              </w:rPr>
              <w:t>знак,</w:t>
            </w:r>
            <w:r>
              <w:rPr>
                <w:spacing w:val="80"/>
                <w:sz w:val="24"/>
              </w:rPr>
              <w:t xml:space="preserve"> </w:t>
            </w:r>
            <w:r>
              <w:rPr>
                <w:sz w:val="24"/>
              </w:rPr>
              <w:t>а</w:t>
            </w:r>
            <w:r>
              <w:rPr>
                <w:spacing w:val="80"/>
                <w:sz w:val="24"/>
              </w:rPr>
              <w:t xml:space="preserve"> </w:t>
            </w:r>
            <w:r>
              <w:rPr>
                <w:sz w:val="24"/>
              </w:rPr>
              <w:t>также</w:t>
            </w:r>
          </w:p>
          <w:p w:rsidR="00B7558F" w:rsidRDefault="00AB1F84">
            <w:pPr>
              <w:pStyle w:val="TableParagraph"/>
              <w:ind w:left="110"/>
              <w:jc w:val="both"/>
              <w:rPr>
                <w:sz w:val="24"/>
              </w:rPr>
            </w:pPr>
            <w:r>
              <w:rPr>
                <w:sz w:val="24"/>
              </w:rPr>
              <w:t>соблюдены</w:t>
            </w:r>
            <w:r>
              <w:rPr>
                <w:spacing w:val="-5"/>
                <w:sz w:val="24"/>
              </w:rPr>
              <w:t xml:space="preserve"> </w:t>
            </w:r>
            <w:r>
              <w:rPr>
                <w:sz w:val="24"/>
              </w:rPr>
              <w:t>основные</w:t>
            </w:r>
            <w:r>
              <w:rPr>
                <w:spacing w:val="-6"/>
                <w:sz w:val="24"/>
              </w:rPr>
              <w:t xml:space="preserve"> </w:t>
            </w:r>
            <w:r>
              <w:rPr>
                <w:sz w:val="24"/>
              </w:rPr>
              <w:t>правила</w:t>
            </w:r>
            <w:r>
              <w:rPr>
                <w:spacing w:val="-5"/>
                <w:sz w:val="24"/>
              </w:rPr>
              <w:t xml:space="preserve"> </w:t>
            </w:r>
            <w:r>
              <w:rPr>
                <w:sz w:val="24"/>
              </w:rPr>
              <w:t>расстановки</w:t>
            </w:r>
            <w:r>
              <w:rPr>
                <w:spacing w:val="-3"/>
                <w:sz w:val="24"/>
              </w:rPr>
              <w:t xml:space="preserve"> </w:t>
            </w:r>
            <w:r>
              <w:rPr>
                <w:spacing w:val="-2"/>
                <w:sz w:val="24"/>
              </w:rPr>
              <w:t>запятых.</w:t>
            </w:r>
          </w:p>
        </w:tc>
      </w:tr>
      <w:tr w:rsidR="00B7558F">
        <w:trPr>
          <w:trHeight w:val="4056"/>
        </w:trPr>
        <w:tc>
          <w:tcPr>
            <w:tcW w:w="1080" w:type="dxa"/>
          </w:tcPr>
          <w:p w:rsidR="00B7558F" w:rsidRDefault="00AB1F84">
            <w:pPr>
              <w:pStyle w:val="TableParagraph"/>
              <w:spacing w:before="42"/>
              <w:ind w:left="107"/>
              <w:rPr>
                <w:sz w:val="24"/>
              </w:rPr>
            </w:pPr>
            <w:r>
              <w:rPr>
                <w:spacing w:val="-5"/>
                <w:sz w:val="24"/>
              </w:rPr>
              <w:t>«4»</w:t>
            </w:r>
          </w:p>
        </w:tc>
        <w:tc>
          <w:tcPr>
            <w:tcW w:w="8954" w:type="dxa"/>
          </w:tcPr>
          <w:p w:rsidR="00B7558F" w:rsidRDefault="00AB1F84">
            <w:pPr>
              <w:pStyle w:val="TableParagraph"/>
              <w:numPr>
                <w:ilvl w:val="0"/>
                <w:numId w:val="49"/>
              </w:numPr>
              <w:tabs>
                <w:tab w:val="left" w:pos="1524"/>
              </w:tabs>
              <w:spacing w:before="42"/>
              <w:ind w:hanging="706"/>
              <w:jc w:val="both"/>
              <w:rPr>
                <w:sz w:val="24"/>
              </w:rPr>
            </w:pPr>
            <w:r>
              <w:rPr>
                <w:sz w:val="24"/>
              </w:rPr>
              <w:t>Содержание:</w:t>
            </w:r>
            <w:r>
              <w:rPr>
                <w:spacing w:val="-5"/>
                <w:sz w:val="24"/>
              </w:rPr>
              <w:t xml:space="preserve"> </w:t>
            </w:r>
            <w:r>
              <w:rPr>
                <w:sz w:val="24"/>
              </w:rPr>
              <w:t>коммуникативная</w:t>
            </w:r>
            <w:r>
              <w:rPr>
                <w:spacing w:val="-5"/>
                <w:sz w:val="24"/>
              </w:rPr>
              <w:t xml:space="preserve"> </w:t>
            </w:r>
            <w:r>
              <w:rPr>
                <w:sz w:val="24"/>
              </w:rPr>
              <w:t>задача</w:t>
            </w:r>
            <w:r>
              <w:rPr>
                <w:spacing w:val="-6"/>
                <w:sz w:val="24"/>
              </w:rPr>
              <w:t xml:space="preserve"> </w:t>
            </w:r>
            <w:r>
              <w:rPr>
                <w:sz w:val="24"/>
              </w:rPr>
              <w:t>решена</w:t>
            </w:r>
            <w:r>
              <w:rPr>
                <w:spacing w:val="-3"/>
                <w:sz w:val="24"/>
              </w:rPr>
              <w:t xml:space="preserve"> </w:t>
            </w:r>
            <w:r>
              <w:rPr>
                <w:spacing w:val="-2"/>
                <w:sz w:val="24"/>
              </w:rPr>
              <w:t>полностью.</w:t>
            </w:r>
          </w:p>
          <w:p w:rsidR="00B7558F" w:rsidRDefault="00AB1F84">
            <w:pPr>
              <w:pStyle w:val="TableParagraph"/>
              <w:numPr>
                <w:ilvl w:val="0"/>
                <w:numId w:val="49"/>
              </w:numPr>
              <w:tabs>
                <w:tab w:val="left" w:pos="1524"/>
              </w:tabs>
              <w:spacing w:before="19" w:line="280" w:lineRule="auto"/>
              <w:ind w:left="110" w:right="-15" w:firstLine="708"/>
              <w:jc w:val="both"/>
              <w:rPr>
                <w:sz w:val="24"/>
              </w:rPr>
            </w:pPr>
            <w:r>
              <w:rPr>
                <w:sz w:val="24"/>
              </w:rPr>
              <w:t>организация работы: высказывание логично, использованы средства логической связи, соблюден формат высказывания и текст поделен на абзацы.</w:t>
            </w:r>
          </w:p>
          <w:p w:rsidR="00B7558F" w:rsidRDefault="00AB1F84">
            <w:pPr>
              <w:pStyle w:val="TableParagraph"/>
              <w:numPr>
                <w:ilvl w:val="0"/>
                <w:numId w:val="49"/>
              </w:numPr>
              <w:tabs>
                <w:tab w:val="left" w:pos="1524"/>
              </w:tabs>
              <w:spacing w:before="0" w:line="280" w:lineRule="auto"/>
              <w:ind w:left="110" w:right="-15" w:firstLine="708"/>
              <w:jc w:val="both"/>
              <w:rPr>
                <w:sz w:val="24"/>
              </w:rPr>
            </w:pPr>
            <w:r>
              <w:rPr>
                <w:sz w:val="24"/>
              </w:rPr>
              <w:t>лексика: лексика соответствует поставленной задаче и требованиям данного года обучения. Но им</w:t>
            </w:r>
            <w:r>
              <w:rPr>
                <w:sz w:val="24"/>
              </w:rPr>
              <w:t>еются незначительные ошибки.</w:t>
            </w:r>
          </w:p>
          <w:p w:rsidR="00B7558F" w:rsidRDefault="00AB1F84">
            <w:pPr>
              <w:pStyle w:val="TableParagraph"/>
              <w:numPr>
                <w:ilvl w:val="0"/>
                <w:numId w:val="49"/>
              </w:numPr>
              <w:tabs>
                <w:tab w:val="left" w:pos="1524"/>
              </w:tabs>
              <w:spacing w:before="0" w:line="264" w:lineRule="auto"/>
              <w:ind w:left="110" w:right="-15" w:firstLine="708"/>
              <w:jc w:val="both"/>
              <w:rPr>
                <w:sz w:val="24"/>
              </w:rPr>
            </w:pPr>
            <w:r>
              <w:rPr>
                <w:sz w:val="24"/>
              </w:rPr>
              <w:t>грамматика:</w:t>
            </w:r>
            <w:r>
              <w:rPr>
                <w:spacing w:val="-10"/>
                <w:sz w:val="24"/>
              </w:rPr>
              <w:t xml:space="preserve"> </w:t>
            </w:r>
            <w:r>
              <w:rPr>
                <w:sz w:val="24"/>
              </w:rPr>
              <w:t>использованы</w:t>
            </w:r>
            <w:r>
              <w:rPr>
                <w:spacing w:val="-11"/>
                <w:sz w:val="24"/>
              </w:rPr>
              <w:t xml:space="preserve"> </w:t>
            </w:r>
            <w:r>
              <w:rPr>
                <w:sz w:val="24"/>
              </w:rPr>
              <w:t>разнообразные</w:t>
            </w:r>
            <w:r>
              <w:rPr>
                <w:spacing w:val="-12"/>
                <w:sz w:val="24"/>
              </w:rPr>
              <w:t xml:space="preserve"> </w:t>
            </w:r>
            <w:r>
              <w:rPr>
                <w:sz w:val="24"/>
              </w:rPr>
              <w:t>грамматические</w:t>
            </w:r>
            <w:r>
              <w:rPr>
                <w:spacing w:val="-12"/>
                <w:sz w:val="24"/>
              </w:rPr>
              <w:t xml:space="preserve"> </w:t>
            </w:r>
            <w:r>
              <w:rPr>
                <w:sz w:val="24"/>
              </w:rPr>
              <w:t xml:space="preserve">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w:t>
            </w:r>
            <w:r>
              <w:rPr>
                <w:spacing w:val="-2"/>
                <w:sz w:val="24"/>
              </w:rPr>
              <w:t>задачи.</w:t>
            </w:r>
          </w:p>
          <w:p w:rsidR="00B7558F" w:rsidRDefault="00AB1F84">
            <w:pPr>
              <w:pStyle w:val="TableParagraph"/>
              <w:numPr>
                <w:ilvl w:val="0"/>
                <w:numId w:val="49"/>
              </w:numPr>
              <w:tabs>
                <w:tab w:val="left" w:pos="1524"/>
              </w:tabs>
              <w:spacing w:line="290" w:lineRule="atLeast"/>
              <w:ind w:left="110" w:right="-15" w:firstLine="708"/>
              <w:jc w:val="both"/>
              <w:rPr>
                <w:sz w:val="24"/>
              </w:rPr>
            </w:pPr>
            <w:r>
              <w:rPr>
                <w:sz w:val="24"/>
              </w:rPr>
              <w:t>Орфография и пунктуация: незначительные орфографические ошибки, соблюдены</w:t>
            </w:r>
            <w:r>
              <w:rPr>
                <w:spacing w:val="-12"/>
                <w:sz w:val="24"/>
              </w:rPr>
              <w:t xml:space="preserve"> </w:t>
            </w:r>
            <w:r>
              <w:rPr>
                <w:sz w:val="24"/>
              </w:rPr>
              <w:t>правила</w:t>
            </w:r>
            <w:r>
              <w:rPr>
                <w:spacing w:val="-12"/>
                <w:sz w:val="24"/>
              </w:rPr>
              <w:t xml:space="preserve"> </w:t>
            </w:r>
            <w:r>
              <w:rPr>
                <w:sz w:val="24"/>
              </w:rPr>
              <w:t>пунктуации:</w:t>
            </w:r>
            <w:r>
              <w:rPr>
                <w:spacing w:val="-11"/>
                <w:sz w:val="24"/>
              </w:rPr>
              <w:t xml:space="preserve"> </w:t>
            </w:r>
            <w:r>
              <w:rPr>
                <w:sz w:val="24"/>
              </w:rPr>
              <w:t>предложения</w:t>
            </w:r>
            <w:r>
              <w:rPr>
                <w:spacing w:val="-14"/>
                <w:sz w:val="24"/>
              </w:rPr>
              <w:t xml:space="preserve"> </w:t>
            </w:r>
            <w:r>
              <w:rPr>
                <w:sz w:val="24"/>
              </w:rPr>
              <w:t>начинаются</w:t>
            </w:r>
            <w:r>
              <w:rPr>
                <w:spacing w:val="-12"/>
                <w:sz w:val="24"/>
              </w:rPr>
              <w:t xml:space="preserve"> </w:t>
            </w:r>
            <w:r>
              <w:rPr>
                <w:sz w:val="24"/>
              </w:rPr>
              <w:t>с</w:t>
            </w:r>
            <w:r>
              <w:rPr>
                <w:spacing w:val="-13"/>
                <w:sz w:val="24"/>
              </w:rPr>
              <w:t xml:space="preserve"> </w:t>
            </w:r>
            <w:r>
              <w:rPr>
                <w:sz w:val="24"/>
              </w:rPr>
              <w:t>заглавной</w:t>
            </w:r>
            <w:r>
              <w:rPr>
                <w:spacing w:val="-11"/>
                <w:sz w:val="24"/>
              </w:rPr>
              <w:t xml:space="preserve"> </w:t>
            </w:r>
            <w:r>
              <w:rPr>
                <w:sz w:val="24"/>
              </w:rPr>
              <w:t>буквы,</w:t>
            </w:r>
            <w:r>
              <w:rPr>
                <w:spacing w:val="-12"/>
                <w:sz w:val="24"/>
              </w:rPr>
              <w:t xml:space="preserve"> </w:t>
            </w:r>
            <w:r>
              <w:rPr>
                <w:sz w:val="24"/>
              </w:rPr>
              <w:t>в</w:t>
            </w:r>
            <w:r>
              <w:rPr>
                <w:spacing w:val="-12"/>
                <w:sz w:val="24"/>
              </w:rPr>
              <w:t xml:space="preserve"> </w:t>
            </w:r>
            <w:r>
              <w:rPr>
                <w:sz w:val="24"/>
              </w:rPr>
              <w:t>конце предложения стоит точка, вопросительный или восклицательный знак, а также соблюдены основные правила расстановк</w:t>
            </w:r>
            <w:r>
              <w:rPr>
                <w:sz w:val="24"/>
              </w:rPr>
              <w:t>и запятых.</w:t>
            </w:r>
          </w:p>
        </w:tc>
      </w:tr>
    </w:tbl>
    <w:p w:rsidR="00B7558F" w:rsidRDefault="00B7558F">
      <w:pPr>
        <w:spacing w:line="290" w:lineRule="atLeast"/>
        <w:jc w:val="both"/>
        <w:rPr>
          <w:sz w:val="24"/>
        </w:rPr>
        <w:sectPr w:rsidR="00B7558F">
          <w:pgSz w:w="11900" w:h="16850"/>
          <w:pgMar w:top="1360" w:right="0" w:bottom="280" w:left="900" w:header="720" w:footer="720" w:gutter="0"/>
          <w:cols w:space="720"/>
        </w:sect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0"/>
        <w:gridCol w:w="8954"/>
      </w:tblGrid>
      <w:tr w:rsidR="00B7558F">
        <w:trPr>
          <w:trHeight w:val="3388"/>
        </w:trPr>
        <w:tc>
          <w:tcPr>
            <w:tcW w:w="1080" w:type="dxa"/>
          </w:tcPr>
          <w:p w:rsidR="00B7558F" w:rsidRDefault="00AB1F84">
            <w:pPr>
              <w:pStyle w:val="TableParagraph"/>
              <w:spacing w:before="42"/>
              <w:ind w:left="107"/>
              <w:rPr>
                <w:sz w:val="24"/>
              </w:rPr>
            </w:pPr>
            <w:r>
              <w:rPr>
                <w:spacing w:val="-5"/>
                <w:sz w:val="24"/>
              </w:rPr>
              <w:lastRenderedPageBreak/>
              <w:t>«3»</w:t>
            </w:r>
          </w:p>
        </w:tc>
        <w:tc>
          <w:tcPr>
            <w:tcW w:w="8954" w:type="dxa"/>
          </w:tcPr>
          <w:p w:rsidR="00B7558F" w:rsidRDefault="00AB1F84">
            <w:pPr>
              <w:pStyle w:val="TableParagraph"/>
              <w:numPr>
                <w:ilvl w:val="0"/>
                <w:numId w:val="48"/>
              </w:numPr>
              <w:tabs>
                <w:tab w:val="left" w:pos="2232"/>
              </w:tabs>
              <w:spacing w:before="42"/>
              <w:rPr>
                <w:sz w:val="24"/>
              </w:rPr>
            </w:pPr>
            <w:r>
              <w:rPr>
                <w:sz w:val="24"/>
              </w:rPr>
              <w:t>Содержание:</w:t>
            </w:r>
            <w:r>
              <w:rPr>
                <w:spacing w:val="-6"/>
                <w:sz w:val="24"/>
              </w:rPr>
              <w:t xml:space="preserve"> </w:t>
            </w:r>
            <w:r>
              <w:rPr>
                <w:sz w:val="24"/>
              </w:rPr>
              <w:t>Коммуникативная</w:t>
            </w:r>
            <w:r>
              <w:rPr>
                <w:spacing w:val="-5"/>
                <w:sz w:val="24"/>
              </w:rPr>
              <w:t xml:space="preserve"> </w:t>
            </w:r>
            <w:r>
              <w:rPr>
                <w:sz w:val="24"/>
              </w:rPr>
              <w:t>задача</w:t>
            </w:r>
            <w:r>
              <w:rPr>
                <w:spacing w:val="-5"/>
                <w:sz w:val="24"/>
              </w:rPr>
              <w:t xml:space="preserve"> </w:t>
            </w:r>
            <w:r>
              <w:rPr>
                <w:spacing w:val="-2"/>
                <w:sz w:val="24"/>
              </w:rPr>
              <w:t>решена,</w:t>
            </w:r>
          </w:p>
          <w:p w:rsidR="00B7558F" w:rsidRDefault="00AB1F84">
            <w:pPr>
              <w:pStyle w:val="TableParagraph"/>
              <w:numPr>
                <w:ilvl w:val="0"/>
                <w:numId w:val="48"/>
              </w:numPr>
              <w:tabs>
                <w:tab w:val="left" w:pos="2232"/>
              </w:tabs>
              <w:spacing w:before="19" w:line="256" w:lineRule="auto"/>
              <w:ind w:left="818" w:right="566" w:firstLine="708"/>
              <w:rPr>
                <w:sz w:val="24"/>
              </w:rPr>
            </w:pPr>
            <w:r>
              <w:rPr>
                <w:sz w:val="24"/>
              </w:rPr>
              <w:t>организация</w:t>
            </w:r>
            <w:r>
              <w:rPr>
                <w:spacing w:val="-10"/>
                <w:sz w:val="24"/>
              </w:rPr>
              <w:t xml:space="preserve"> </w:t>
            </w:r>
            <w:r>
              <w:rPr>
                <w:sz w:val="24"/>
              </w:rPr>
              <w:t>работы:</w:t>
            </w:r>
            <w:r>
              <w:rPr>
                <w:spacing w:val="-10"/>
                <w:sz w:val="24"/>
              </w:rPr>
              <w:t xml:space="preserve"> </w:t>
            </w:r>
            <w:r>
              <w:rPr>
                <w:sz w:val="24"/>
              </w:rPr>
              <w:t>высказывание</w:t>
            </w:r>
            <w:r>
              <w:rPr>
                <w:spacing w:val="-11"/>
                <w:sz w:val="24"/>
              </w:rPr>
              <w:t xml:space="preserve"> </w:t>
            </w:r>
            <w:r>
              <w:rPr>
                <w:sz w:val="24"/>
              </w:rPr>
              <w:t>нелогично,</w:t>
            </w:r>
            <w:r>
              <w:rPr>
                <w:spacing w:val="-10"/>
                <w:sz w:val="24"/>
              </w:rPr>
              <w:t xml:space="preserve"> </w:t>
            </w:r>
            <w:r>
              <w:rPr>
                <w:sz w:val="24"/>
              </w:rPr>
              <w:t>неадекватно использованы средства логической связи, текст неправильно поделен на абзацы, но формат высказывания соблюден.</w:t>
            </w:r>
          </w:p>
          <w:p w:rsidR="00B7558F" w:rsidRDefault="00AB1F84">
            <w:pPr>
              <w:pStyle w:val="TableParagraph"/>
              <w:numPr>
                <w:ilvl w:val="0"/>
                <w:numId w:val="48"/>
              </w:numPr>
              <w:tabs>
                <w:tab w:val="left" w:pos="2232"/>
              </w:tabs>
              <w:spacing w:before="31"/>
              <w:rPr>
                <w:sz w:val="24"/>
              </w:rPr>
            </w:pPr>
            <w:r>
              <w:rPr>
                <w:sz w:val="24"/>
              </w:rPr>
              <w:t>лексика:</w:t>
            </w:r>
            <w:r>
              <w:rPr>
                <w:spacing w:val="-5"/>
                <w:sz w:val="24"/>
              </w:rPr>
              <w:t xml:space="preserve"> </w:t>
            </w:r>
            <w:r>
              <w:rPr>
                <w:sz w:val="24"/>
              </w:rPr>
              <w:t>местами</w:t>
            </w:r>
            <w:r>
              <w:rPr>
                <w:spacing w:val="-4"/>
                <w:sz w:val="24"/>
              </w:rPr>
              <w:t xml:space="preserve"> </w:t>
            </w:r>
            <w:r>
              <w:rPr>
                <w:sz w:val="24"/>
              </w:rPr>
              <w:t>неадекватное</w:t>
            </w:r>
            <w:r>
              <w:rPr>
                <w:spacing w:val="-3"/>
                <w:sz w:val="24"/>
              </w:rPr>
              <w:t xml:space="preserve"> </w:t>
            </w:r>
            <w:r>
              <w:rPr>
                <w:sz w:val="24"/>
              </w:rPr>
              <w:t>употребление</w:t>
            </w:r>
            <w:r>
              <w:rPr>
                <w:spacing w:val="-5"/>
                <w:sz w:val="24"/>
              </w:rPr>
              <w:t xml:space="preserve"> </w:t>
            </w:r>
            <w:r>
              <w:rPr>
                <w:spacing w:val="-2"/>
                <w:sz w:val="24"/>
              </w:rPr>
              <w:t>лексики.</w:t>
            </w:r>
          </w:p>
          <w:p w:rsidR="00B7558F" w:rsidRDefault="00AB1F84">
            <w:pPr>
              <w:pStyle w:val="TableParagraph"/>
              <w:numPr>
                <w:ilvl w:val="0"/>
                <w:numId w:val="48"/>
              </w:numPr>
              <w:tabs>
                <w:tab w:val="left" w:pos="2232"/>
              </w:tabs>
              <w:spacing w:before="41"/>
              <w:rPr>
                <w:sz w:val="24"/>
              </w:rPr>
            </w:pPr>
            <w:r>
              <w:rPr>
                <w:sz w:val="24"/>
              </w:rPr>
              <w:t>грамматика:</w:t>
            </w:r>
            <w:r>
              <w:rPr>
                <w:spacing w:val="-3"/>
                <w:sz w:val="24"/>
              </w:rPr>
              <w:t xml:space="preserve"> </w:t>
            </w:r>
            <w:r>
              <w:rPr>
                <w:sz w:val="24"/>
              </w:rPr>
              <w:t>имеются</w:t>
            </w:r>
            <w:r>
              <w:rPr>
                <w:spacing w:val="-3"/>
                <w:sz w:val="24"/>
              </w:rPr>
              <w:t xml:space="preserve"> </w:t>
            </w:r>
            <w:r>
              <w:rPr>
                <w:sz w:val="24"/>
              </w:rPr>
              <w:t>грубые</w:t>
            </w:r>
            <w:r>
              <w:rPr>
                <w:spacing w:val="-4"/>
                <w:sz w:val="24"/>
              </w:rPr>
              <w:t xml:space="preserve"> </w:t>
            </w:r>
            <w:r>
              <w:rPr>
                <w:sz w:val="24"/>
              </w:rPr>
              <w:t>грамматические</w:t>
            </w:r>
            <w:r>
              <w:rPr>
                <w:spacing w:val="-1"/>
                <w:sz w:val="24"/>
              </w:rPr>
              <w:t xml:space="preserve"> </w:t>
            </w:r>
            <w:r>
              <w:rPr>
                <w:spacing w:val="-2"/>
                <w:sz w:val="24"/>
              </w:rPr>
              <w:t>ошибки.</w:t>
            </w:r>
          </w:p>
          <w:p w:rsidR="00B7558F" w:rsidRDefault="00AB1F84">
            <w:pPr>
              <w:pStyle w:val="TableParagraph"/>
              <w:numPr>
                <w:ilvl w:val="0"/>
                <w:numId w:val="48"/>
              </w:numPr>
              <w:tabs>
                <w:tab w:val="left" w:pos="2232"/>
              </w:tabs>
              <w:spacing w:before="46" w:line="259" w:lineRule="auto"/>
              <w:ind w:left="818" w:right="170" w:firstLine="708"/>
              <w:rPr>
                <w:sz w:val="24"/>
              </w:rPr>
            </w:pPr>
            <w:r>
              <w:rPr>
                <w:sz w:val="24"/>
              </w:rPr>
              <w:t>Орфография и пунктуация: 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w:t>
            </w:r>
            <w:r>
              <w:rPr>
                <w:spacing w:val="-6"/>
                <w:sz w:val="24"/>
              </w:rPr>
              <w:t xml:space="preserve"> </w:t>
            </w:r>
            <w:r>
              <w:rPr>
                <w:sz w:val="24"/>
              </w:rPr>
              <w:t>или</w:t>
            </w:r>
            <w:r>
              <w:rPr>
                <w:spacing w:val="-4"/>
                <w:sz w:val="24"/>
              </w:rPr>
              <w:t xml:space="preserve"> </w:t>
            </w:r>
            <w:r>
              <w:rPr>
                <w:sz w:val="24"/>
              </w:rPr>
              <w:t>восклицательный</w:t>
            </w:r>
            <w:r>
              <w:rPr>
                <w:spacing w:val="-4"/>
                <w:sz w:val="24"/>
              </w:rPr>
              <w:t xml:space="preserve"> </w:t>
            </w:r>
            <w:r>
              <w:rPr>
                <w:sz w:val="24"/>
              </w:rPr>
              <w:t>знак,</w:t>
            </w:r>
            <w:r>
              <w:rPr>
                <w:spacing w:val="-4"/>
                <w:sz w:val="24"/>
              </w:rPr>
              <w:t xml:space="preserve"> </w:t>
            </w:r>
            <w:r>
              <w:rPr>
                <w:sz w:val="24"/>
              </w:rPr>
              <w:t>а</w:t>
            </w:r>
            <w:r>
              <w:rPr>
                <w:spacing w:val="-5"/>
                <w:sz w:val="24"/>
              </w:rPr>
              <w:t xml:space="preserve"> </w:t>
            </w:r>
            <w:r>
              <w:rPr>
                <w:sz w:val="24"/>
              </w:rPr>
              <w:t>также</w:t>
            </w:r>
            <w:r>
              <w:rPr>
                <w:spacing w:val="-5"/>
                <w:sz w:val="24"/>
              </w:rPr>
              <w:t xml:space="preserve"> </w:t>
            </w:r>
            <w:r>
              <w:rPr>
                <w:sz w:val="24"/>
              </w:rPr>
              <w:t>не</w:t>
            </w:r>
            <w:r>
              <w:rPr>
                <w:spacing w:val="-5"/>
                <w:sz w:val="24"/>
              </w:rPr>
              <w:t xml:space="preserve"> </w:t>
            </w:r>
            <w:r>
              <w:rPr>
                <w:sz w:val="24"/>
              </w:rPr>
              <w:t>соблюдены</w:t>
            </w:r>
            <w:r>
              <w:rPr>
                <w:spacing w:val="-4"/>
                <w:sz w:val="24"/>
              </w:rPr>
              <w:t xml:space="preserve"> </w:t>
            </w:r>
            <w:r>
              <w:rPr>
                <w:sz w:val="24"/>
              </w:rPr>
              <w:t>основные</w:t>
            </w:r>
          </w:p>
          <w:p w:rsidR="00B7558F" w:rsidRDefault="00AB1F84">
            <w:pPr>
              <w:pStyle w:val="TableParagraph"/>
              <w:spacing w:before="0"/>
              <w:ind w:left="818"/>
              <w:rPr>
                <w:sz w:val="24"/>
              </w:rPr>
            </w:pPr>
            <w:r>
              <w:rPr>
                <w:sz w:val="24"/>
              </w:rPr>
              <w:t>правила</w:t>
            </w:r>
            <w:r>
              <w:rPr>
                <w:spacing w:val="-6"/>
                <w:sz w:val="24"/>
              </w:rPr>
              <w:t xml:space="preserve"> </w:t>
            </w:r>
            <w:r>
              <w:rPr>
                <w:sz w:val="24"/>
              </w:rPr>
              <w:t>расстановки</w:t>
            </w:r>
            <w:r>
              <w:rPr>
                <w:spacing w:val="-4"/>
                <w:sz w:val="24"/>
              </w:rPr>
              <w:t xml:space="preserve"> </w:t>
            </w:r>
            <w:r>
              <w:rPr>
                <w:spacing w:val="-2"/>
                <w:sz w:val="24"/>
              </w:rPr>
              <w:t>запятых.</w:t>
            </w:r>
          </w:p>
        </w:tc>
      </w:tr>
      <w:tr w:rsidR="00B7558F">
        <w:trPr>
          <w:trHeight w:val="3436"/>
        </w:trPr>
        <w:tc>
          <w:tcPr>
            <w:tcW w:w="1080" w:type="dxa"/>
          </w:tcPr>
          <w:p w:rsidR="00B7558F" w:rsidRDefault="00AB1F84">
            <w:pPr>
              <w:pStyle w:val="TableParagraph"/>
              <w:spacing w:before="42"/>
              <w:ind w:left="107"/>
              <w:rPr>
                <w:sz w:val="24"/>
              </w:rPr>
            </w:pPr>
            <w:r>
              <w:rPr>
                <w:spacing w:val="-5"/>
                <w:sz w:val="24"/>
              </w:rPr>
              <w:t>«2»</w:t>
            </w:r>
          </w:p>
        </w:tc>
        <w:tc>
          <w:tcPr>
            <w:tcW w:w="8954" w:type="dxa"/>
          </w:tcPr>
          <w:p w:rsidR="00B7558F" w:rsidRDefault="00AB1F84">
            <w:pPr>
              <w:pStyle w:val="TableParagraph"/>
              <w:numPr>
                <w:ilvl w:val="0"/>
                <w:numId w:val="47"/>
              </w:numPr>
              <w:tabs>
                <w:tab w:val="left" w:pos="2232"/>
              </w:tabs>
              <w:spacing w:before="42"/>
              <w:rPr>
                <w:sz w:val="24"/>
              </w:rPr>
            </w:pPr>
            <w:r>
              <w:rPr>
                <w:sz w:val="24"/>
              </w:rPr>
              <w:t>Содержание:</w:t>
            </w:r>
            <w:r>
              <w:rPr>
                <w:spacing w:val="-4"/>
                <w:sz w:val="24"/>
              </w:rPr>
              <w:t xml:space="preserve"> </w:t>
            </w:r>
            <w:r>
              <w:rPr>
                <w:sz w:val="24"/>
              </w:rPr>
              <w:t>Коммуникативная</w:t>
            </w:r>
            <w:r>
              <w:rPr>
                <w:spacing w:val="-4"/>
                <w:sz w:val="24"/>
              </w:rPr>
              <w:t xml:space="preserve"> </w:t>
            </w:r>
            <w:r>
              <w:rPr>
                <w:sz w:val="24"/>
              </w:rPr>
              <w:t>задача</w:t>
            </w:r>
            <w:r>
              <w:rPr>
                <w:spacing w:val="-5"/>
                <w:sz w:val="24"/>
              </w:rPr>
              <w:t xml:space="preserve"> </w:t>
            </w:r>
            <w:r>
              <w:rPr>
                <w:sz w:val="24"/>
              </w:rPr>
              <w:t>не</w:t>
            </w:r>
            <w:r>
              <w:rPr>
                <w:spacing w:val="-4"/>
                <w:sz w:val="24"/>
              </w:rPr>
              <w:t xml:space="preserve"> </w:t>
            </w:r>
            <w:r>
              <w:rPr>
                <w:spacing w:val="-2"/>
                <w:sz w:val="24"/>
              </w:rPr>
              <w:t>решена.</w:t>
            </w:r>
          </w:p>
          <w:p w:rsidR="00B7558F" w:rsidRDefault="00AB1F84">
            <w:pPr>
              <w:pStyle w:val="TableParagraph"/>
              <w:numPr>
                <w:ilvl w:val="0"/>
                <w:numId w:val="47"/>
              </w:numPr>
              <w:tabs>
                <w:tab w:val="left" w:pos="2232"/>
              </w:tabs>
              <w:spacing w:before="20" w:line="280" w:lineRule="auto"/>
              <w:ind w:left="818" w:right="93" w:firstLine="708"/>
              <w:rPr>
                <w:sz w:val="24"/>
              </w:rPr>
            </w:pPr>
            <w:r>
              <w:rPr>
                <w:sz w:val="24"/>
              </w:rPr>
              <w:t>организация</w:t>
            </w:r>
            <w:r>
              <w:rPr>
                <w:spacing w:val="-8"/>
                <w:sz w:val="24"/>
              </w:rPr>
              <w:t xml:space="preserve"> </w:t>
            </w:r>
            <w:r>
              <w:rPr>
                <w:sz w:val="24"/>
              </w:rPr>
              <w:t>работы:</w:t>
            </w:r>
            <w:r>
              <w:rPr>
                <w:spacing w:val="-8"/>
                <w:sz w:val="24"/>
              </w:rPr>
              <w:t xml:space="preserve"> </w:t>
            </w:r>
            <w:r>
              <w:rPr>
                <w:sz w:val="24"/>
              </w:rPr>
              <w:t>высказывание</w:t>
            </w:r>
            <w:r>
              <w:rPr>
                <w:spacing w:val="-9"/>
                <w:sz w:val="24"/>
              </w:rPr>
              <w:t xml:space="preserve"> </w:t>
            </w:r>
            <w:r>
              <w:rPr>
                <w:sz w:val="24"/>
              </w:rPr>
              <w:t>нелогично,</w:t>
            </w:r>
            <w:r>
              <w:rPr>
                <w:spacing w:val="-8"/>
                <w:sz w:val="24"/>
              </w:rPr>
              <w:t xml:space="preserve"> </w:t>
            </w:r>
            <w:r>
              <w:rPr>
                <w:sz w:val="24"/>
              </w:rPr>
              <w:t>не</w:t>
            </w:r>
            <w:r>
              <w:rPr>
                <w:spacing w:val="-9"/>
                <w:sz w:val="24"/>
              </w:rPr>
              <w:t xml:space="preserve"> </w:t>
            </w:r>
            <w:r>
              <w:rPr>
                <w:sz w:val="24"/>
              </w:rPr>
              <w:t>использованы средства логической связи, не соблюден формат высказывания, текст не</w:t>
            </w:r>
          </w:p>
          <w:p w:rsidR="00B7558F" w:rsidRDefault="00AB1F84">
            <w:pPr>
              <w:pStyle w:val="TableParagraph"/>
              <w:spacing w:before="0" w:line="271" w:lineRule="exact"/>
              <w:ind w:left="818"/>
              <w:rPr>
                <w:sz w:val="24"/>
              </w:rPr>
            </w:pPr>
            <w:r>
              <w:rPr>
                <w:sz w:val="24"/>
              </w:rPr>
              <w:t>поделен</w:t>
            </w:r>
            <w:r>
              <w:rPr>
                <w:spacing w:val="-1"/>
                <w:sz w:val="24"/>
              </w:rPr>
              <w:t xml:space="preserve"> </w:t>
            </w:r>
            <w:r>
              <w:rPr>
                <w:sz w:val="24"/>
              </w:rPr>
              <w:t>на</w:t>
            </w:r>
            <w:r>
              <w:rPr>
                <w:spacing w:val="-2"/>
                <w:sz w:val="24"/>
              </w:rPr>
              <w:t xml:space="preserve"> абзацы.</w:t>
            </w:r>
          </w:p>
          <w:p w:rsidR="00B7558F" w:rsidRDefault="00AB1F84">
            <w:pPr>
              <w:pStyle w:val="TableParagraph"/>
              <w:numPr>
                <w:ilvl w:val="0"/>
                <w:numId w:val="47"/>
              </w:numPr>
              <w:tabs>
                <w:tab w:val="left" w:pos="2232"/>
              </w:tabs>
              <w:spacing w:before="48"/>
              <w:rPr>
                <w:sz w:val="24"/>
              </w:rPr>
            </w:pPr>
            <w:r>
              <w:rPr>
                <w:sz w:val="24"/>
              </w:rPr>
              <w:t>лексика:</w:t>
            </w:r>
            <w:r>
              <w:rPr>
                <w:spacing w:val="-7"/>
                <w:sz w:val="24"/>
              </w:rPr>
              <w:t xml:space="preserve"> </w:t>
            </w:r>
            <w:r>
              <w:rPr>
                <w:sz w:val="24"/>
              </w:rPr>
              <w:t>большое</w:t>
            </w:r>
            <w:r>
              <w:rPr>
                <w:spacing w:val="-5"/>
                <w:sz w:val="24"/>
              </w:rPr>
              <w:t xml:space="preserve"> </w:t>
            </w:r>
            <w:r>
              <w:rPr>
                <w:sz w:val="24"/>
              </w:rPr>
              <w:t>количество</w:t>
            </w:r>
            <w:r>
              <w:rPr>
                <w:spacing w:val="-5"/>
                <w:sz w:val="24"/>
              </w:rPr>
              <w:t xml:space="preserve"> </w:t>
            </w:r>
            <w:r>
              <w:rPr>
                <w:sz w:val="24"/>
              </w:rPr>
              <w:t>лексических</w:t>
            </w:r>
            <w:r>
              <w:rPr>
                <w:spacing w:val="-2"/>
                <w:sz w:val="24"/>
              </w:rPr>
              <w:t xml:space="preserve"> ошибок.</w:t>
            </w:r>
          </w:p>
          <w:p w:rsidR="00B7558F" w:rsidRDefault="00AB1F84">
            <w:pPr>
              <w:pStyle w:val="TableParagraph"/>
              <w:numPr>
                <w:ilvl w:val="0"/>
                <w:numId w:val="47"/>
              </w:numPr>
              <w:tabs>
                <w:tab w:val="left" w:pos="2232"/>
              </w:tabs>
              <w:spacing w:before="38"/>
              <w:rPr>
                <w:sz w:val="24"/>
              </w:rPr>
            </w:pPr>
            <w:r>
              <w:rPr>
                <w:sz w:val="24"/>
              </w:rPr>
              <w:t>грамматика:</w:t>
            </w:r>
            <w:r>
              <w:rPr>
                <w:spacing w:val="-4"/>
                <w:sz w:val="24"/>
              </w:rPr>
              <w:t xml:space="preserve"> </w:t>
            </w:r>
            <w:r>
              <w:rPr>
                <w:sz w:val="24"/>
              </w:rPr>
              <w:t>большое</w:t>
            </w:r>
            <w:r>
              <w:rPr>
                <w:spacing w:val="-5"/>
                <w:sz w:val="24"/>
              </w:rPr>
              <w:t xml:space="preserve"> </w:t>
            </w:r>
            <w:r>
              <w:rPr>
                <w:sz w:val="24"/>
              </w:rPr>
              <w:t>количество</w:t>
            </w:r>
            <w:r>
              <w:rPr>
                <w:spacing w:val="-4"/>
                <w:sz w:val="24"/>
              </w:rPr>
              <w:t xml:space="preserve"> </w:t>
            </w:r>
            <w:r>
              <w:rPr>
                <w:sz w:val="24"/>
              </w:rPr>
              <w:t>грамматических</w:t>
            </w:r>
            <w:r>
              <w:rPr>
                <w:spacing w:val="-2"/>
                <w:sz w:val="24"/>
              </w:rPr>
              <w:t xml:space="preserve"> ошибок.</w:t>
            </w:r>
          </w:p>
          <w:p w:rsidR="00B7558F" w:rsidRDefault="00AB1F84">
            <w:pPr>
              <w:pStyle w:val="TableParagraph"/>
              <w:numPr>
                <w:ilvl w:val="0"/>
                <w:numId w:val="47"/>
              </w:numPr>
              <w:tabs>
                <w:tab w:val="left" w:pos="2232"/>
              </w:tabs>
              <w:spacing w:before="48" w:line="259" w:lineRule="auto"/>
              <w:ind w:left="818" w:right="53" w:firstLine="708"/>
              <w:rPr>
                <w:sz w:val="24"/>
              </w:rPr>
            </w:pPr>
            <w:r>
              <w:rPr>
                <w:sz w:val="24"/>
              </w:rPr>
              <w:t>Орфография и пунктуация: значительные орфографические ошибки, не соблюдены правила пунктуации: не все предложения начинаются с</w:t>
            </w:r>
            <w:r>
              <w:rPr>
                <w:spacing w:val="-5"/>
                <w:sz w:val="24"/>
              </w:rPr>
              <w:t xml:space="preserve"> </w:t>
            </w:r>
            <w:r>
              <w:rPr>
                <w:sz w:val="24"/>
              </w:rPr>
              <w:t>заглавной</w:t>
            </w:r>
            <w:r>
              <w:rPr>
                <w:spacing w:val="-4"/>
                <w:sz w:val="24"/>
              </w:rPr>
              <w:t xml:space="preserve"> </w:t>
            </w:r>
            <w:r>
              <w:rPr>
                <w:sz w:val="24"/>
              </w:rPr>
              <w:t>буквы,</w:t>
            </w:r>
            <w:r>
              <w:rPr>
                <w:spacing w:val="-4"/>
                <w:sz w:val="24"/>
              </w:rPr>
              <w:t xml:space="preserve"> </w:t>
            </w:r>
            <w:r>
              <w:rPr>
                <w:sz w:val="24"/>
              </w:rPr>
              <w:t>в</w:t>
            </w:r>
            <w:r>
              <w:rPr>
                <w:spacing w:val="-5"/>
                <w:sz w:val="24"/>
              </w:rPr>
              <w:t xml:space="preserve"> </w:t>
            </w:r>
            <w:r>
              <w:rPr>
                <w:sz w:val="24"/>
              </w:rPr>
              <w:t>конце</w:t>
            </w:r>
            <w:r>
              <w:rPr>
                <w:spacing w:val="-5"/>
                <w:sz w:val="24"/>
              </w:rPr>
              <w:t xml:space="preserve"> </w:t>
            </w:r>
            <w:r>
              <w:rPr>
                <w:sz w:val="24"/>
              </w:rPr>
              <w:t>не</w:t>
            </w:r>
            <w:r>
              <w:rPr>
                <w:spacing w:val="-5"/>
                <w:sz w:val="24"/>
              </w:rPr>
              <w:t xml:space="preserve"> </w:t>
            </w:r>
            <w:r>
              <w:rPr>
                <w:sz w:val="24"/>
              </w:rPr>
              <w:t>всех</w:t>
            </w:r>
            <w:r>
              <w:rPr>
                <w:spacing w:val="-3"/>
                <w:sz w:val="24"/>
              </w:rPr>
              <w:t xml:space="preserve"> </w:t>
            </w:r>
            <w:r>
              <w:rPr>
                <w:sz w:val="24"/>
              </w:rPr>
              <w:t>предложений</w:t>
            </w:r>
            <w:r>
              <w:rPr>
                <w:spacing w:val="-4"/>
                <w:sz w:val="24"/>
              </w:rPr>
              <w:t xml:space="preserve"> </w:t>
            </w:r>
            <w:r>
              <w:rPr>
                <w:sz w:val="24"/>
              </w:rPr>
              <w:t>стоит</w:t>
            </w:r>
            <w:r>
              <w:rPr>
                <w:spacing w:val="-4"/>
                <w:sz w:val="24"/>
              </w:rPr>
              <w:t xml:space="preserve"> </w:t>
            </w:r>
            <w:r>
              <w:rPr>
                <w:sz w:val="24"/>
              </w:rPr>
              <w:t>точка,</w:t>
            </w:r>
            <w:r>
              <w:rPr>
                <w:spacing w:val="-4"/>
                <w:sz w:val="24"/>
              </w:rPr>
              <w:t xml:space="preserve"> </w:t>
            </w:r>
            <w:r>
              <w:rPr>
                <w:sz w:val="24"/>
              </w:rPr>
              <w:t>вопросительный или восклицательный знак, а также не соблюдены основные правила</w:t>
            </w:r>
          </w:p>
          <w:p w:rsidR="00B7558F" w:rsidRDefault="00AB1F84">
            <w:pPr>
              <w:pStyle w:val="TableParagraph"/>
              <w:spacing w:before="0" w:line="274" w:lineRule="exact"/>
              <w:ind w:left="818"/>
              <w:rPr>
                <w:sz w:val="24"/>
              </w:rPr>
            </w:pPr>
            <w:r>
              <w:rPr>
                <w:sz w:val="24"/>
              </w:rPr>
              <w:t>расстановки</w:t>
            </w:r>
            <w:r>
              <w:rPr>
                <w:spacing w:val="-7"/>
                <w:sz w:val="24"/>
              </w:rPr>
              <w:t xml:space="preserve"> </w:t>
            </w:r>
            <w:r>
              <w:rPr>
                <w:spacing w:val="-2"/>
                <w:sz w:val="24"/>
              </w:rPr>
              <w:t>запятых.</w:t>
            </w:r>
          </w:p>
        </w:tc>
      </w:tr>
    </w:tbl>
    <w:p w:rsidR="00B7558F" w:rsidRDefault="00AB1F84">
      <w:pPr>
        <w:pStyle w:val="a4"/>
        <w:numPr>
          <w:ilvl w:val="1"/>
          <w:numId w:val="46"/>
        </w:numPr>
        <w:tabs>
          <w:tab w:val="left" w:pos="2932"/>
        </w:tabs>
        <w:spacing w:before="18" w:line="247" w:lineRule="auto"/>
        <w:ind w:left="1363" w:right="1617" w:firstLine="1291"/>
        <w:jc w:val="both"/>
        <w:rPr>
          <w:b/>
          <w:i/>
          <w:sz w:val="28"/>
          <w:u w:val="single"/>
        </w:rPr>
      </w:pPr>
      <w:r>
        <w:rPr>
          <w:b/>
          <w:sz w:val="24"/>
        </w:rPr>
        <w:t>Критерии оценки устных развернутых ответов (монологические</w:t>
      </w:r>
      <w:r>
        <w:rPr>
          <w:b/>
          <w:spacing w:val="-8"/>
          <w:sz w:val="24"/>
        </w:rPr>
        <w:t xml:space="preserve"> </w:t>
      </w:r>
      <w:r>
        <w:rPr>
          <w:b/>
          <w:sz w:val="24"/>
        </w:rPr>
        <w:t>высказывания,</w:t>
      </w:r>
      <w:r>
        <w:rPr>
          <w:b/>
          <w:spacing w:val="-7"/>
          <w:sz w:val="24"/>
        </w:rPr>
        <w:t xml:space="preserve"> </w:t>
      </w:r>
      <w:r>
        <w:rPr>
          <w:b/>
          <w:sz w:val="24"/>
        </w:rPr>
        <w:t>пересказы,</w:t>
      </w:r>
      <w:r>
        <w:rPr>
          <w:b/>
          <w:spacing w:val="-7"/>
          <w:sz w:val="24"/>
        </w:rPr>
        <w:t xml:space="preserve"> </w:t>
      </w:r>
      <w:r>
        <w:rPr>
          <w:b/>
          <w:sz w:val="24"/>
        </w:rPr>
        <w:t>диалоги,</w:t>
      </w:r>
      <w:r>
        <w:rPr>
          <w:b/>
          <w:spacing w:val="-7"/>
          <w:sz w:val="24"/>
        </w:rPr>
        <w:t xml:space="preserve"> </w:t>
      </w:r>
      <w:r>
        <w:rPr>
          <w:b/>
          <w:sz w:val="24"/>
        </w:rPr>
        <w:t>проектные</w:t>
      </w:r>
      <w:r>
        <w:rPr>
          <w:b/>
          <w:spacing w:val="-9"/>
          <w:sz w:val="24"/>
        </w:rPr>
        <w:t xml:space="preserve"> </w:t>
      </w:r>
      <w:r>
        <w:rPr>
          <w:b/>
          <w:sz w:val="24"/>
        </w:rPr>
        <w:t>работы,</w:t>
      </w:r>
    </w:p>
    <w:p w:rsidR="00B7558F" w:rsidRDefault="00AB1F84">
      <w:pPr>
        <w:spacing w:before="27" w:line="264" w:lineRule="auto"/>
        <w:ind w:left="1817" w:right="4062" w:firstLine="3200"/>
        <w:jc w:val="both"/>
        <w:rPr>
          <w:sz w:val="24"/>
        </w:rPr>
      </w:pPr>
      <w:r>
        <w:rPr>
          <w:b/>
          <w:sz w:val="24"/>
        </w:rPr>
        <w:t xml:space="preserve">в </w:t>
      </w:r>
      <w:proofErr w:type="spellStart"/>
      <w:r>
        <w:rPr>
          <w:b/>
          <w:sz w:val="24"/>
        </w:rPr>
        <w:t>т.ч</w:t>
      </w:r>
      <w:proofErr w:type="spellEnd"/>
      <w:r>
        <w:rPr>
          <w:b/>
          <w:sz w:val="24"/>
        </w:rPr>
        <w:t>. в группах) Устные</w:t>
      </w:r>
      <w:r>
        <w:rPr>
          <w:b/>
          <w:spacing w:val="-5"/>
          <w:sz w:val="24"/>
        </w:rPr>
        <w:t xml:space="preserve"> </w:t>
      </w:r>
      <w:r>
        <w:rPr>
          <w:b/>
          <w:sz w:val="24"/>
        </w:rPr>
        <w:t>ответы</w:t>
      </w:r>
      <w:r>
        <w:rPr>
          <w:b/>
          <w:spacing w:val="-1"/>
          <w:sz w:val="24"/>
        </w:rPr>
        <w:t xml:space="preserve"> </w:t>
      </w:r>
      <w:r>
        <w:rPr>
          <w:sz w:val="24"/>
        </w:rPr>
        <w:t>оцениваются</w:t>
      </w:r>
      <w:r>
        <w:rPr>
          <w:spacing w:val="-2"/>
          <w:sz w:val="24"/>
        </w:rPr>
        <w:t xml:space="preserve"> </w:t>
      </w:r>
      <w:r>
        <w:rPr>
          <w:sz w:val="24"/>
        </w:rPr>
        <w:t>по</w:t>
      </w:r>
      <w:r>
        <w:rPr>
          <w:spacing w:val="-2"/>
          <w:sz w:val="24"/>
        </w:rPr>
        <w:t xml:space="preserve"> </w:t>
      </w:r>
      <w:r>
        <w:rPr>
          <w:sz w:val="24"/>
        </w:rPr>
        <w:t>пяти</w:t>
      </w:r>
      <w:r>
        <w:rPr>
          <w:spacing w:val="-3"/>
          <w:sz w:val="24"/>
        </w:rPr>
        <w:t xml:space="preserve"> </w:t>
      </w:r>
      <w:r>
        <w:rPr>
          <w:spacing w:val="-2"/>
          <w:sz w:val="24"/>
        </w:rPr>
        <w:t>критериям:</w:t>
      </w:r>
    </w:p>
    <w:p w:rsidR="00B7558F" w:rsidRDefault="00AB1F84">
      <w:pPr>
        <w:pStyle w:val="a4"/>
        <w:numPr>
          <w:ilvl w:val="0"/>
          <w:numId w:val="45"/>
        </w:numPr>
        <w:tabs>
          <w:tab w:val="left" w:pos="1955"/>
        </w:tabs>
        <w:spacing w:before="19" w:line="271" w:lineRule="auto"/>
        <w:ind w:right="1580" w:firstLine="707"/>
        <w:rPr>
          <w:sz w:val="24"/>
        </w:rPr>
      </w:pPr>
      <w:r>
        <w:rPr>
          <w:b/>
          <w:sz w:val="24"/>
        </w:rPr>
        <w:t xml:space="preserve">Содержание </w:t>
      </w:r>
      <w:r>
        <w:rPr>
          <w:sz w:val="24"/>
        </w:rPr>
        <w:t>(соблюдение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B7558F" w:rsidRDefault="00AB1F84">
      <w:pPr>
        <w:pStyle w:val="a4"/>
        <w:numPr>
          <w:ilvl w:val="0"/>
          <w:numId w:val="45"/>
        </w:numPr>
        <w:tabs>
          <w:tab w:val="left" w:pos="1955"/>
        </w:tabs>
        <w:spacing w:before="8" w:line="271" w:lineRule="auto"/>
        <w:ind w:right="1578" w:firstLine="707"/>
        <w:rPr>
          <w:sz w:val="24"/>
        </w:rPr>
      </w:pPr>
      <w:r>
        <w:rPr>
          <w:b/>
          <w:sz w:val="24"/>
        </w:rPr>
        <w:t xml:space="preserve">Взаимодействие с собеседником </w:t>
      </w:r>
      <w:r>
        <w:rPr>
          <w:sz w:val="24"/>
        </w:rPr>
        <w:t>(умение ло</w:t>
      </w:r>
      <w:r>
        <w:rPr>
          <w:sz w:val="24"/>
        </w:rPr>
        <w:t xml:space="preserve">гично и связно вести беседу, соблюдать очередность при обмене репликами, давать аргументированные и </w:t>
      </w:r>
      <w:r>
        <w:rPr>
          <w:spacing w:val="-2"/>
          <w:sz w:val="24"/>
        </w:rPr>
        <w:t>развернутые</w:t>
      </w:r>
    </w:p>
    <w:p w:rsidR="00B7558F" w:rsidRDefault="00AB1F84">
      <w:pPr>
        <w:pStyle w:val="a3"/>
        <w:spacing w:before="7" w:line="268" w:lineRule="auto"/>
        <w:ind w:left="1106" w:right="1584" w:firstLine="559"/>
      </w:pPr>
      <w:r>
        <w:t xml:space="preserve">ответы на вопросы собеседника, умение начать и поддерживать беседу, а </w:t>
      </w:r>
      <w:r>
        <w:rPr>
          <w:spacing w:val="-2"/>
        </w:rPr>
        <w:t>также</w:t>
      </w:r>
    </w:p>
    <w:p w:rsidR="00B7558F" w:rsidRDefault="00AB1F84">
      <w:pPr>
        <w:pStyle w:val="a3"/>
        <w:spacing w:before="7"/>
        <w:ind w:left="1666" w:firstLine="0"/>
      </w:pPr>
      <w:r>
        <w:t>восстановить</w:t>
      </w:r>
      <w:r>
        <w:rPr>
          <w:spacing w:val="-2"/>
        </w:rPr>
        <w:t xml:space="preserve"> </w:t>
      </w:r>
      <w:r>
        <w:t>ее</w:t>
      </w:r>
      <w:r>
        <w:rPr>
          <w:spacing w:val="-3"/>
        </w:rPr>
        <w:t xml:space="preserve"> </w:t>
      </w:r>
      <w:r>
        <w:t>в</w:t>
      </w:r>
      <w:r>
        <w:rPr>
          <w:spacing w:val="-3"/>
        </w:rPr>
        <w:t xml:space="preserve"> </w:t>
      </w:r>
      <w:r>
        <w:t>случае</w:t>
      </w:r>
      <w:r>
        <w:rPr>
          <w:spacing w:val="-4"/>
        </w:rPr>
        <w:t xml:space="preserve"> </w:t>
      </w:r>
      <w:r>
        <w:t>сбоя:</w:t>
      </w:r>
      <w:r>
        <w:rPr>
          <w:spacing w:val="-2"/>
        </w:rPr>
        <w:t xml:space="preserve"> </w:t>
      </w:r>
      <w:r>
        <w:t>переспрос,</w:t>
      </w:r>
      <w:r>
        <w:rPr>
          <w:spacing w:val="2"/>
        </w:rPr>
        <w:t xml:space="preserve"> </w:t>
      </w:r>
      <w:r>
        <w:rPr>
          <w:spacing w:val="-2"/>
        </w:rPr>
        <w:t>уточнение);</w:t>
      </w:r>
    </w:p>
    <w:p w:rsidR="00B7558F" w:rsidRDefault="00AB1F84">
      <w:pPr>
        <w:pStyle w:val="a4"/>
        <w:numPr>
          <w:ilvl w:val="0"/>
          <w:numId w:val="45"/>
        </w:numPr>
        <w:tabs>
          <w:tab w:val="left" w:pos="1955"/>
        </w:tabs>
        <w:spacing w:before="45" w:line="268" w:lineRule="auto"/>
        <w:ind w:right="1573" w:firstLine="707"/>
        <w:rPr>
          <w:sz w:val="24"/>
        </w:rPr>
      </w:pPr>
      <w:r>
        <w:rPr>
          <w:b/>
          <w:sz w:val="24"/>
        </w:rPr>
        <w:t xml:space="preserve">Лексика </w:t>
      </w:r>
      <w:r>
        <w:rPr>
          <w:sz w:val="24"/>
        </w:rPr>
        <w:t>(слова</w:t>
      </w:r>
      <w:r>
        <w:rPr>
          <w:sz w:val="24"/>
        </w:rPr>
        <w:t>рный запас соответствует поставленной задаче и требованиям данного года обучения языку);</w:t>
      </w:r>
    </w:p>
    <w:p w:rsidR="00B7558F" w:rsidRDefault="00AB1F84">
      <w:pPr>
        <w:pStyle w:val="a4"/>
        <w:numPr>
          <w:ilvl w:val="0"/>
          <w:numId w:val="45"/>
        </w:numPr>
        <w:tabs>
          <w:tab w:val="left" w:pos="1955"/>
        </w:tabs>
        <w:spacing w:before="16" w:line="271" w:lineRule="auto"/>
        <w:ind w:right="1578" w:firstLine="707"/>
        <w:rPr>
          <w:sz w:val="24"/>
        </w:rPr>
      </w:pPr>
      <w:r>
        <w:rPr>
          <w:b/>
          <w:sz w:val="24"/>
        </w:rPr>
        <w:t xml:space="preserve">Грамматика </w:t>
      </w:r>
      <w:r>
        <w:rPr>
          <w:sz w:val="24"/>
        </w:rPr>
        <w:t>(использование разнообразных грамматических конструкций в соответствии с поставленной задачей и требованиям данного года обучения языку);</w:t>
      </w:r>
    </w:p>
    <w:p w:rsidR="00B7558F" w:rsidRDefault="00AB1F84">
      <w:pPr>
        <w:pStyle w:val="a4"/>
        <w:numPr>
          <w:ilvl w:val="0"/>
          <w:numId w:val="45"/>
        </w:numPr>
        <w:tabs>
          <w:tab w:val="left" w:pos="1955"/>
        </w:tabs>
        <w:spacing w:before="7" w:line="271" w:lineRule="auto"/>
        <w:ind w:right="1575" w:firstLine="707"/>
        <w:rPr>
          <w:sz w:val="24"/>
        </w:rPr>
      </w:pPr>
      <w:r>
        <w:rPr>
          <w:b/>
          <w:sz w:val="24"/>
        </w:rPr>
        <w:t xml:space="preserve">Произношение </w:t>
      </w:r>
      <w:r>
        <w:rPr>
          <w:sz w:val="24"/>
        </w:rPr>
        <w:t>(правильное произнесение звуков английского языка, правильная</w:t>
      </w:r>
      <w:r>
        <w:rPr>
          <w:spacing w:val="-7"/>
          <w:sz w:val="24"/>
        </w:rPr>
        <w:t xml:space="preserve"> </w:t>
      </w:r>
      <w:r>
        <w:rPr>
          <w:sz w:val="24"/>
        </w:rPr>
        <w:t>постановка</w:t>
      </w:r>
      <w:r>
        <w:rPr>
          <w:spacing w:val="-10"/>
          <w:sz w:val="24"/>
        </w:rPr>
        <w:t xml:space="preserve"> </w:t>
      </w:r>
      <w:r>
        <w:rPr>
          <w:sz w:val="24"/>
        </w:rPr>
        <w:t>ударения</w:t>
      </w:r>
      <w:r>
        <w:rPr>
          <w:spacing w:val="-7"/>
          <w:sz w:val="24"/>
        </w:rPr>
        <w:t xml:space="preserve"> </w:t>
      </w:r>
      <w:r>
        <w:rPr>
          <w:sz w:val="24"/>
        </w:rPr>
        <w:t>в</w:t>
      </w:r>
      <w:r>
        <w:rPr>
          <w:spacing w:val="-8"/>
          <w:sz w:val="24"/>
        </w:rPr>
        <w:t xml:space="preserve"> </w:t>
      </w:r>
      <w:r>
        <w:rPr>
          <w:sz w:val="24"/>
        </w:rPr>
        <w:t>словах,</w:t>
      </w:r>
      <w:r>
        <w:rPr>
          <w:spacing w:val="-7"/>
          <w:sz w:val="24"/>
        </w:rPr>
        <w:t xml:space="preserve"> </w:t>
      </w:r>
      <w:r>
        <w:rPr>
          <w:sz w:val="24"/>
        </w:rPr>
        <w:t>а</w:t>
      </w:r>
      <w:r>
        <w:rPr>
          <w:spacing w:val="-8"/>
          <w:sz w:val="24"/>
        </w:rPr>
        <w:t xml:space="preserve"> </w:t>
      </w:r>
      <w:r>
        <w:rPr>
          <w:sz w:val="24"/>
        </w:rPr>
        <w:t>также</w:t>
      </w:r>
      <w:r>
        <w:rPr>
          <w:spacing w:val="-8"/>
          <w:sz w:val="24"/>
        </w:rPr>
        <w:t xml:space="preserve"> </w:t>
      </w:r>
      <w:r>
        <w:rPr>
          <w:sz w:val="24"/>
        </w:rPr>
        <w:t>соблюдение</w:t>
      </w:r>
      <w:r>
        <w:rPr>
          <w:spacing w:val="-8"/>
          <w:sz w:val="24"/>
        </w:rPr>
        <w:t xml:space="preserve"> </w:t>
      </w:r>
      <w:r>
        <w:rPr>
          <w:sz w:val="24"/>
        </w:rPr>
        <w:t>правильной</w:t>
      </w:r>
      <w:r>
        <w:rPr>
          <w:spacing w:val="-9"/>
          <w:sz w:val="24"/>
        </w:rPr>
        <w:t xml:space="preserve"> </w:t>
      </w:r>
      <w:r>
        <w:rPr>
          <w:sz w:val="24"/>
        </w:rPr>
        <w:t>интонации в предложениях).</w:t>
      </w:r>
    </w:p>
    <w:p w:rsidR="00B7558F" w:rsidRDefault="00B7558F">
      <w:pPr>
        <w:spacing w:line="271" w:lineRule="auto"/>
        <w:jc w:val="both"/>
        <w:rPr>
          <w:sz w:val="24"/>
        </w:rPr>
        <w:sectPr w:rsidR="00B7558F">
          <w:type w:val="continuous"/>
          <w:pgSz w:w="11900" w:h="16850"/>
          <w:pgMar w:top="1420" w:right="0" w:bottom="280" w:left="900"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412"/>
        <w:gridCol w:w="2268"/>
        <w:gridCol w:w="1560"/>
        <w:gridCol w:w="2269"/>
        <w:gridCol w:w="1662"/>
      </w:tblGrid>
      <w:tr w:rsidR="00B7558F">
        <w:trPr>
          <w:trHeight w:val="1151"/>
          <w:jc w:val="right"/>
        </w:trPr>
        <w:tc>
          <w:tcPr>
            <w:tcW w:w="566" w:type="dxa"/>
          </w:tcPr>
          <w:p w:rsidR="00B7558F" w:rsidRDefault="00B7558F">
            <w:pPr>
              <w:pStyle w:val="TableParagraph"/>
              <w:spacing w:before="7"/>
              <w:rPr>
                <w:sz w:val="5"/>
              </w:rPr>
            </w:pPr>
          </w:p>
          <w:p w:rsidR="00B7558F" w:rsidRDefault="00AB1F84">
            <w:pPr>
              <w:pStyle w:val="TableParagraph"/>
              <w:spacing w:before="0"/>
              <w:ind w:left="219"/>
              <w:rPr>
                <w:sz w:val="20"/>
              </w:rPr>
            </w:pPr>
            <w:r>
              <w:rPr>
                <w:noProof/>
                <w:sz w:val="20"/>
                <w:lang w:eastAsia="ru-RU"/>
              </w:rPr>
              <w:drawing>
                <wp:inline distT="0" distB="0" distL="0" distR="0">
                  <wp:extent cx="105364" cy="54292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0" cstate="print"/>
                          <a:stretch>
                            <a:fillRect/>
                          </a:stretch>
                        </pic:blipFill>
                        <pic:spPr>
                          <a:xfrm>
                            <a:off x="0" y="0"/>
                            <a:ext cx="105364" cy="542925"/>
                          </a:xfrm>
                          <a:prstGeom prst="rect">
                            <a:avLst/>
                          </a:prstGeom>
                        </pic:spPr>
                      </pic:pic>
                    </a:graphicData>
                  </a:graphic>
                </wp:inline>
              </w:drawing>
            </w:r>
          </w:p>
        </w:tc>
        <w:tc>
          <w:tcPr>
            <w:tcW w:w="2412" w:type="dxa"/>
          </w:tcPr>
          <w:p w:rsidR="00B7558F" w:rsidRDefault="00AB1F84">
            <w:pPr>
              <w:pStyle w:val="TableParagraph"/>
              <w:spacing w:before="6"/>
              <w:ind w:left="218"/>
              <w:rPr>
                <w:b/>
                <w:sz w:val="24"/>
              </w:rPr>
            </w:pPr>
            <w:r>
              <w:rPr>
                <w:b/>
                <w:spacing w:val="-2"/>
                <w:sz w:val="24"/>
              </w:rPr>
              <w:t>Содержание</w:t>
            </w:r>
          </w:p>
        </w:tc>
        <w:tc>
          <w:tcPr>
            <w:tcW w:w="2268" w:type="dxa"/>
          </w:tcPr>
          <w:p w:rsidR="00B7558F" w:rsidRDefault="00AB1F84">
            <w:pPr>
              <w:pStyle w:val="TableParagraph"/>
              <w:spacing w:before="4" w:line="283" w:lineRule="auto"/>
              <w:ind w:left="108" w:right="170" w:firstLine="33"/>
              <w:rPr>
                <w:b/>
                <w:sz w:val="24"/>
              </w:rPr>
            </w:pPr>
            <w:r>
              <w:rPr>
                <w:b/>
                <w:spacing w:val="-2"/>
                <w:sz w:val="24"/>
              </w:rPr>
              <w:t xml:space="preserve">Коммуникативно </w:t>
            </w:r>
            <w:r>
              <w:rPr>
                <w:b/>
                <w:sz w:val="24"/>
              </w:rPr>
              <w:t>е взаимодействие</w:t>
            </w:r>
          </w:p>
        </w:tc>
        <w:tc>
          <w:tcPr>
            <w:tcW w:w="1560" w:type="dxa"/>
          </w:tcPr>
          <w:p w:rsidR="00B7558F" w:rsidRDefault="00AB1F84">
            <w:pPr>
              <w:pStyle w:val="TableParagraph"/>
              <w:spacing w:before="6"/>
              <w:ind w:left="109"/>
              <w:rPr>
                <w:b/>
                <w:sz w:val="24"/>
              </w:rPr>
            </w:pPr>
            <w:r>
              <w:rPr>
                <w:b/>
                <w:spacing w:val="-2"/>
                <w:sz w:val="24"/>
              </w:rPr>
              <w:t>Лексика</w:t>
            </w:r>
          </w:p>
        </w:tc>
        <w:tc>
          <w:tcPr>
            <w:tcW w:w="2269" w:type="dxa"/>
          </w:tcPr>
          <w:p w:rsidR="00B7558F" w:rsidRDefault="00AB1F84">
            <w:pPr>
              <w:pStyle w:val="TableParagraph"/>
              <w:spacing w:before="6"/>
              <w:ind w:left="145"/>
              <w:rPr>
                <w:b/>
                <w:sz w:val="24"/>
              </w:rPr>
            </w:pPr>
            <w:r>
              <w:rPr>
                <w:b/>
                <w:spacing w:val="-2"/>
                <w:sz w:val="24"/>
              </w:rPr>
              <w:t>Грамматика</w:t>
            </w:r>
          </w:p>
        </w:tc>
        <w:tc>
          <w:tcPr>
            <w:tcW w:w="1662" w:type="dxa"/>
            <w:tcBorders>
              <w:right w:val="nil"/>
            </w:tcBorders>
          </w:tcPr>
          <w:p w:rsidR="00B7558F" w:rsidRDefault="00AB1F84">
            <w:pPr>
              <w:pStyle w:val="TableParagraph"/>
              <w:spacing w:before="6"/>
              <w:ind w:left="111"/>
              <w:rPr>
                <w:b/>
                <w:sz w:val="24"/>
              </w:rPr>
            </w:pPr>
            <w:proofErr w:type="spellStart"/>
            <w:r>
              <w:rPr>
                <w:b/>
                <w:spacing w:val="-2"/>
                <w:sz w:val="24"/>
              </w:rPr>
              <w:t>Произношени</w:t>
            </w:r>
            <w:proofErr w:type="spellEnd"/>
          </w:p>
        </w:tc>
      </w:tr>
      <w:tr w:rsidR="00B7558F">
        <w:trPr>
          <w:trHeight w:val="2922"/>
          <w:jc w:val="right"/>
        </w:trPr>
        <w:tc>
          <w:tcPr>
            <w:tcW w:w="566" w:type="dxa"/>
            <w:tcBorders>
              <w:bottom w:val="nil"/>
            </w:tcBorders>
          </w:tcPr>
          <w:p w:rsidR="00B7558F" w:rsidRDefault="00AB1F84">
            <w:pPr>
              <w:pStyle w:val="TableParagraph"/>
              <w:ind w:left="107"/>
              <w:rPr>
                <w:sz w:val="24"/>
              </w:rPr>
            </w:pPr>
            <w:r>
              <w:rPr>
                <w:spacing w:val="-10"/>
                <w:sz w:val="24"/>
              </w:rPr>
              <w:t>5</w:t>
            </w:r>
          </w:p>
        </w:tc>
        <w:tc>
          <w:tcPr>
            <w:tcW w:w="2412" w:type="dxa"/>
            <w:vMerge w:val="restart"/>
          </w:tcPr>
          <w:p w:rsidR="00B7558F" w:rsidRDefault="00AB1F84">
            <w:pPr>
              <w:pStyle w:val="TableParagraph"/>
              <w:tabs>
                <w:tab w:val="left" w:pos="1524"/>
              </w:tabs>
              <w:spacing w:line="242" w:lineRule="auto"/>
              <w:ind w:left="110" w:right="251" w:firstLine="33"/>
              <w:rPr>
                <w:sz w:val="24"/>
              </w:rPr>
            </w:pPr>
            <w:r>
              <w:rPr>
                <w:spacing w:val="-2"/>
                <w:sz w:val="24"/>
              </w:rPr>
              <w:t>Соблюден</w:t>
            </w:r>
            <w:r>
              <w:rPr>
                <w:sz w:val="24"/>
              </w:rPr>
              <w:tab/>
            </w:r>
            <w:r>
              <w:rPr>
                <w:spacing w:val="-2"/>
                <w:sz w:val="24"/>
              </w:rPr>
              <w:t>объем высказывания.</w:t>
            </w:r>
          </w:p>
          <w:p w:rsidR="00B7558F" w:rsidRDefault="00AB1F84">
            <w:pPr>
              <w:pStyle w:val="TableParagraph"/>
              <w:spacing w:before="0" w:line="264" w:lineRule="auto"/>
              <w:ind w:left="110"/>
              <w:rPr>
                <w:sz w:val="24"/>
              </w:rPr>
            </w:pPr>
            <w:r>
              <w:rPr>
                <w:spacing w:val="-2"/>
                <w:sz w:val="24"/>
              </w:rPr>
              <w:t>Высказывание соответствует</w:t>
            </w:r>
          </w:p>
          <w:p w:rsidR="00B7558F" w:rsidRDefault="00AB1F84">
            <w:pPr>
              <w:pStyle w:val="TableParagraph"/>
              <w:spacing w:before="0"/>
              <w:ind w:left="816"/>
              <w:rPr>
                <w:sz w:val="24"/>
              </w:rPr>
            </w:pPr>
            <w:r>
              <w:rPr>
                <w:spacing w:val="-2"/>
                <w:sz w:val="24"/>
              </w:rPr>
              <w:t>теме;</w:t>
            </w:r>
          </w:p>
          <w:p w:rsidR="00B7558F" w:rsidRDefault="00AB1F84">
            <w:pPr>
              <w:pStyle w:val="TableParagraph"/>
              <w:tabs>
                <w:tab w:val="left" w:pos="1524"/>
              </w:tabs>
              <w:spacing w:before="23" w:line="264" w:lineRule="auto"/>
              <w:ind w:left="110" w:right="99"/>
              <w:rPr>
                <w:sz w:val="24"/>
              </w:rPr>
            </w:pPr>
            <w:r>
              <w:rPr>
                <w:spacing w:val="-2"/>
                <w:sz w:val="24"/>
              </w:rPr>
              <w:t>отражены</w:t>
            </w:r>
            <w:r>
              <w:rPr>
                <w:sz w:val="24"/>
              </w:rPr>
              <w:tab/>
            </w:r>
            <w:r>
              <w:rPr>
                <w:spacing w:val="-4"/>
                <w:sz w:val="24"/>
              </w:rPr>
              <w:t xml:space="preserve">все </w:t>
            </w:r>
            <w:r>
              <w:rPr>
                <w:sz w:val="24"/>
              </w:rPr>
              <w:t>аспекты,</w:t>
            </w:r>
            <w:r>
              <w:rPr>
                <w:spacing w:val="-15"/>
                <w:sz w:val="24"/>
              </w:rPr>
              <w:t xml:space="preserve"> </w:t>
            </w:r>
            <w:r>
              <w:rPr>
                <w:sz w:val="24"/>
              </w:rPr>
              <w:t>указанные</w:t>
            </w:r>
            <w:r>
              <w:rPr>
                <w:spacing w:val="-15"/>
                <w:sz w:val="24"/>
              </w:rPr>
              <w:t xml:space="preserve"> </w:t>
            </w:r>
            <w:r>
              <w:rPr>
                <w:sz w:val="24"/>
              </w:rPr>
              <w:t xml:space="preserve">в </w:t>
            </w:r>
            <w:r>
              <w:rPr>
                <w:spacing w:val="-2"/>
                <w:sz w:val="24"/>
              </w:rPr>
              <w:t>задании,</w:t>
            </w:r>
          </w:p>
          <w:p w:rsidR="00B7558F" w:rsidRDefault="00AB1F84">
            <w:pPr>
              <w:pStyle w:val="TableParagraph"/>
              <w:spacing w:before="0" w:line="273" w:lineRule="exact"/>
              <w:ind w:left="144"/>
              <w:rPr>
                <w:sz w:val="24"/>
              </w:rPr>
            </w:pPr>
            <w:r>
              <w:rPr>
                <w:spacing w:val="-2"/>
                <w:sz w:val="24"/>
              </w:rPr>
              <w:t>стилевое</w:t>
            </w:r>
          </w:p>
          <w:p w:rsidR="00B7558F" w:rsidRDefault="00AB1F84">
            <w:pPr>
              <w:pStyle w:val="TableParagraph"/>
              <w:tabs>
                <w:tab w:val="left" w:pos="1643"/>
                <w:tab w:val="left" w:pos="1845"/>
                <w:tab w:val="left" w:pos="2093"/>
              </w:tabs>
              <w:spacing w:before="20" w:line="247" w:lineRule="auto"/>
              <w:ind w:left="110" w:right="67"/>
              <w:rPr>
                <w:sz w:val="24"/>
              </w:rPr>
            </w:pPr>
            <w:r>
              <w:rPr>
                <w:spacing w:val="-2"/>
                <w:sz w:val="24"/>
              </w:rPr>
              <w:t>оформление</w:t>
            </w:r>
            <w:r>
              <w:rPr>
                <w:sz w:val="24"/>
              </w:rPr>
              <w:tab/>
            </w:r>
            <w:r>
              <w:rPr>
                <w:sz w:val="24"/>
              </w:rPr>
              <w:tab/>
            </w:r>
            <w:r>
              <w:rPr>
                <w:spacing w:val="-51"/>
                <w:sz w:val="24"/>
              </w:rPr>
              <w:t xml:space="preserve"> </w:t>
            </w:r>
            <w:r>
              <w:rPr>
                <w:spacing w:val="-2"/>
                <w:sz w:val="24"/>
              </w:rPr>
              <w:t>речи соответствует</w:t>
            </w:r>
            <w:r>
              <w:rPr>
                <w:sz w:val="24"/>
              </w:rPr>
              <w:tab/>
            </w:r>
            <w:r>
              <w:rPr>
                <w:sz w:val="24"/>
              </w:rPr>
              <w:tab/>
            </w:r>
            <w:r>
              <w:rPr>
                <w:spacing w:val="-4"/>
                <w:sz w:val="24"/>
              </w:rPr>
              <w:t xml:space="preserve">типу </w:t>
            </w:r>
            <w:r>
              <w:rPr>
                <w:spacing w:val="-2"/>
                <w:sz w:val="24"/>
              </w:rPr>
              <w:t>задания, аргументация</w:t>
            </w:r>
            <w:r>
              <w:rPr>
                <w:sz w:val="24"/>
              </w:rPr>
              <w:tab/>
            </w:r>
            <w:r>
              <w:rPr>
                <w:sz w:val="24"/>
              </w:rPr>
              <w:tab/>
            </w:r>
            <w:r>
              <w:rPr>
                <w:sz w:val="24"/>
              </w:rPr>
              <w:tab/>
            </w:r>
            <w:r>
              <w:rPr>
                <w:spacing w:val="-6"/>
                <w:sz w:val="24"/>
              </w:rPr>
              <w:t xml:space="preserve">на </w:t>
            </w:r>
            <w:r>
              <w:rPr>
                <w:spacing w:val="-2"/>
                <w:sz w:val="24"/>
              </w:rPr>
              <w:t>уровне,</w:t>
            </w:r>
            <w:r>
              <w:rPr>
                <w:sz w:val="24"/>
              </w:rPr>
              <w:tab/>
            </w:r>
            <w:r>
              <w:rPr>
                <w:spacing w:val="-4"/>
                <w:sz w:val="24"/>
              </w:rPr>
              <w:t xml:space="preserve">нормы </w:t>
            </w:r>
            <w:r>
              <w:rPr>
                <w:spacing w:val="-2"/>
                <w:sz w:val="24"/>
              </w:rPr>
              <w:t>вежливости</w:t>
            </w:r>
          </w:p>
          <w:p w:rsidR="00B7558F" w:rsidRDefault="00AB1F84">
            <w:pPr>
              <w:pStyle w:val="TableParagraph"/>
              <w:spacing w:before="10"/>
              <w:ind w:left="110"/>
              <w:rPr>
                <w:sz w:val="24"/>
              </w:rPr>
            </w:pPr>
            <w:r>
              <w:rPr>
                <w:spacing w:val="-2"/>
                <w:sz w:val="24"/>
              </w:rPr>
              <w:t>соблюдены.</w:t>
            </w:r>
          </w:p>
        </w:tc>
        <w:tc>
          <w:tcPr>
            <w:tcW w:w="2268" w:type="dxa"/>
            <w:tcBorders>
              <w:bottom w:val="nil"/>
            </w:tcBorders>
          </w:tcPr>
          <w:p w:rsidR="00B7558F" w:rsidRDefault="00AB1F84">
            <w:pPr>
              <w:pStyle w:val="TableParagraph"/>
              <w:spacing w:before="0" w:line="242" w:lineRule="auto"/>
              <w:ind w:left="108" w:right="170" w:firstLine="33"/>
              <w:rPr>
                <w:sz w:val="24"/>
              </w:rPr>
            </w:pPr>
            <w:r>
              <w:rPr>
                <w:spacing w:val="-2"/>
                <w:sz w:val="24"/>
              </w:rPr>
              <w:t>Адекватная естественная</w:t>
            </w:r>
          </w:p>
          <w:p w:rsidR="00B7558F" w:rsidRDefault="00AB1F84">
            <w:pPr>
              <w:pStyle w:val="TableParagraph"/>
              <w:spacing w:before="0" w:line="242" w:lineRule="auto"/>
              <w:ind w:left="108" w:right="5"/>
              <w:rPr>
                <w:sz w:val="24"/>
              </w:rPr>
            </w:pPr>
            <w:r>
              <w:rPr>
                <w:sz w:val="24"/>
              </w:rPr>
              <w:t>реакция</w:t>
            </w:r>
            <w:r>
              <w:rPr>
                <w:spacing w:val="-15"/>
                <w:sz w:val="24"/>
              </w:rPr>
              <w:t xml:space="preserve"> </w:t>
            </w:r>
            <w:r>
              <w:rPr>
                <w:sz w:val="24"/>
              </w:rPr>
              <w:t>на</w:t>
            </w:r>
            <w:r>
              <w:rPr>
                <w:spacing w:val="-15"/>
                <w:sz w:val="24"/>
              </w:rPr>
              <w:t xml:space="preserve"> </w:t>
            </w:r>
            <w:r>
              <w:rPr>
                <w:sz w:val="24"/>
              </w:rPr>
              <w:t xml:space="preserve">реплики </w:t>
            </w:r>
            <w:r>
              <w:rPr>
                <w:spacing w:val="-2"/>
                <w:sz w:val="24"/>
              </w:rPr>
              <w:t>собеседника.</w:t>
            </w:r>
          </w:p>
          <w:p w:rsidR="00B7558F" w:rsidRDefault="00AB1F84">
            <w:pPr>
              <w:pStyle w:val="TableParagraph"/>
              <w:spacing w:before="0" w:line="242" w:lineRule="auto"/>
              <w:ind w:left="108" w:right="5"/>
              <w:rPr>
                <w:sz w:val="24"/>
              </w:rPr>
            </w:pPr>
            <w:r>
              <w:rPr>
                <w:sz w:val="24"/>
              </w:rPr>
              <w:t>Проявляется</w:t>
            </w:r>
            <w:r>
              <w:rPr>
                <w:spacing w:val="-15"/>
                <w:sz w:val="24"/>
              </w:rPr>
              <w:t xml:space="preserve"> </w:t>
            </w:r>
            <w:r>
              <w:rPr>
                <w:sz w:val="24"/>
              </w:rPr>
              <w:t>речевая инициатива для</w:t>
            </w:r>
          </w:p>
          <w:p w:rsidR="00B7558F" w:rsidRDefault="00AB1F84">
            <w:pPr>
              <w:pStyle w:val="TableParagraph"/>
              <w:spacing w:before="0" w:line="242" w:lineRule="auto"/>
              <w:ind w:left="108" w:right="550" w:firstLine="708"/>
              <w:rPr>
                <w:sz w:val="24"/>
              </w:rPr>
            </w:pPr>
            <w:r>
              <w:rPr>
                <w:spacing w:val="-2"/>
                <w:sz w:val="24"/>
              </w:rPr>
              <w:t>решения поставленных</w:t>
            </w:r>
          </w:p>
          <w:p w:rsidR="00B7558F" w:rsidRDefault="00AB1F84">
            <w:pPr>
              <w:pStyle w:val="TableParagraph"/>
              <w:spacing w:before="16" w:line="259" w:lineRule="auto"/>
              <w:ind w:left="108" w:right="170"/>
              <w:rPr>
                <w:sz w:val="24"/>
              </w:rPr>
            </w:pPr>
            <w:r>
              <w:rPr>
                <w:spacing w:val="-2"/>
                <w:sz w:val="24"/>
              </w:rPr>
              <w:t>коммуникативных задач.</w:t>
            </w:r>
          </w:p>
        </w:tc>
        <w:tc>
          <w:tcPr>
            <w:tcW w:w="1560" w:type="dxa"/>
            <w:tcBorders>
              <w:bottom w:val="nil"/>
            </w:tcBorders>
          </w:tcPr>
          <w:p w:rsidR="00B7558F" w:rsidRDefault="00AB1F84">
            <w:pPr>
              <w:pStyle w:val="TableParagraph"/>
              <w:spacing w:before="0" w:line="244" w:lineRule="auto"/>
              <w:ind w:left="109" w:right="427" w:firstLine="33"/>
              <w:rPr>
                <w:sz w:val="24"/>
              </w:rPr>
            </w:pPr>
            <w:r>
              <w:rPr>
                <w:spacing w:val="-2"/>
                <w:sz w:val="24"/>
              </w:rPr>
              <w:t>Лексика адекватна</w:t>
            </w:r>
          </w:p>
          <w:p w:rsidR="00B7558F" w:rsidRDefault="00AB1F84">
            <w:pPr>
              <w:pStyle w:val="TableParagraph"/>
              <w:spacing w:before="0" w:line="244" w:lineRule="auto"/>
              <w:ind w:left="109" w:right="104"/>
              <w:rPr>
                <w:sz w:val="24"/>
              </w:rPr>
            </w:pPr>
            <w:proofErr w:type="spellStart"/>
            <w:r>
              <w:rPr>
                <w:spacing w:val="-2"/>
                <w:sz w:val="24"/>
              </w:rPr>
              <w:t>поставленно</w:t>
            </w:r>
            <w:proofErr w:type="spellEnd"/>
            <w:r>
              <w:rPr>
                <w:spacing w:val="-2"/>
                <w:sz w:val="24"/>
              </w:rPr>
              <w:t xml:space="preserve"> </w:t>
            </w:r>
            <w:r>
              <w:rPr>
                <w:sz w:val="24"/>
              </w:rPr>
              <w:t>й задаче и</w:t>
            </w:r>
          </w:p>
          <w:p w:rsidR="00B7558F" w:rsidRDefault="00AB1F84">
            <w:pPr>
              <w:pStyle w:val="TableParagraph"/>
              <w:spacing w:before="0" w:line="244" w:lineRule="auto"/>
              <w:ind w:left="109" w:right="104"/>
              <w:rPr>
                <w:sz w:val="24"/>
              </w:rPr>
            </w:pPr>
            <w:r>
              <w:rPr>
                <w:spacing w:val="-2"/>
                <w:sz w:val="24"/>
              </w:rPr>
              <w:t xml:space="preserve">требованиям </w:t>
            </w:r>
            <w:r>
              <w:rPr>
                <w:sz w:val="24"/>
              </w:rPr>
              <w:t>данного</w:t>
            </w:r>
            <w:r>
              <w:rPr>
                <w:spacing w:val="-15"/>
                <w:sz w:val="24"/>
              </w:rPr>
              <w:t xml:space="preserve"> </w:t>
            </w:r>
            <w:r>
              <w:rPr>
                <w:sz w:val="24"/>
              </w:rPr>
              <w:t xml:space="preserve">года </w:t>
            </w:r>
            <w:r>
              <w:rPr>
                <w:spacing w:val="-2"/>
                <w:sz w:val="24"/>
              </w:rPr>
              <w:t>обучения языку.</w:t>
            </w:r>
          </w:p>
        </w:tc>
        <w:tc>
          <w:tcPr>
            <w:tcW w:w="2269" w:type="dxa"/>
            <w:tcBorders>
              <w:bottom w:val="nil"/>
            </w:tcBorders>
          </w:tcPr>
          <w:p w:rsidR="00B7558F" w:rsidRDefault="00AB1F84">
            <w:pPr>
              <w:pStyle w:val="TableParagraph"/>
              <w:ind w:left="145"/>
              <w:rPr>
                <w:sz w:val="24"/>
              </w:rPr>
            </w:pPr>
            <w:r>
              <w:rPr>
                <w:spacing w:val="-2"/>
                <w:sz w:val="24"/>
              </w:rPr>
              <w:t>Использованы</w:t>
            </w:r>
          </w:p>
          <w:p w:rsidR="00B7558F" w:rsidRDefault="00AB1F84">
            <w:pPr>
              <w:pStyle w:val="TableParagraph"/>
              <w:tabs>
                <w:tab w:val="left" w:pos="1034"/>
                <w:tab w:val="left" w:pos="2070"/>
              </w:tabs>
              <w:spacing w:before="7" w:line="244" w:lineRule="auto"/>
              <w:ind w:left="111" w:right="73"/>
              <w:rPr>
                <w:sz w:val="24"/>
              </w:rPr>
            </w:pPr>
            <w:r>
              <w:rPr>
                <w:spacing w:val="-2"/>
                <w:sz w:val="24"/>
              </w:rPr>
              <w:t>разные</w:t>
            </w:r>
            <w:r>
              <w:rPr>
                <w:sz w:val="24"/>
              </w:rPr>
              <w:tab/>
            </w:r>
            <w:proofErr w:type="spellStart"/>
            <w:r>
              <w:rPr>
                <w:spacing w:val="-2"/>
                <w:sz w:val="24"/>
              </w:rPr>
              <w:t>грамматич</w:t>
            </w:r>
            <w:proofErr w:type="spellEnd"/>
            <w:r>
              <w:rPr>
                <w:spacing w:val="-2"/>
                <w:sz w:val="24"/>
              </w:rPr>
              <w:t>. конструкций</w:t>
            </w:r>
            <w:r>
              <w:rPr>
                <w:sz w:val="24"/>
              </w:rPr>
              <w:tab/>
            </w:r>
            <w:r>
              <w:rPr>
                <w:spacing w:val="-10"/>
                <w:sz w:val="24"/>
              </w:rPr>
              <w:t>в</w:t>
            </w:r>
          </w:p>
          <w:p w:rsidR="00B7558F" w:rsidRDefault="00AB1F84">
            <w:pPr>
              <w:pStyle w:val="TableParagraph"/>
              <w:tabs>
                <w:tab w:val="left" w:pos="1525"/>
                <w:tab w:val="left" w:pos="2076"/>
              </w:tabs>
              <w:spacing w:before="0" w:line="247" w:lineRule="auto"/>
              <w:ind w:left="111" w:right="74"/>
              <w:rPr>
                <w:sz w:val="24"/>
              </w:rPr>
            </w:pPr>
            <w:r>
              <w:rPr>
                <w:spacing w:val="-2"/>
                <w:sz w:val="24"/>
              </w:rPr>
              <w:t>соответствии</w:t>
            </w:r>
            <w:r>
              <w:rPr>
                <w:sz w:val="24"/>
              </w:rPr>
              <w:tab/>
            </w:r>
            <w:r>
              <w:rPr>
                <w:sz w:val="24"/>
              </w:rPr>
              <w:tab/>
            </w:r>
            <w:r>
              <w:rPr>
                <w:spacing w:val="-10"/>
                <w:sz w:val="24"/>
              </w:rPr>
              <w:t xml:space="preserve">с </w:t>
            </w:r>
            <w:r>
              <w:rPr>
                <w:spacing w:val="-2"/>
                <w:sz w:val="24"/>
              </w:rPr>
              <w:t>задачей</w:t>
            </w:r>
            <w:r>
              <w:rPr>
                <w:sz w:val="24"/>
              </w:rPr>
              <w:tab/>
            </w:r>
            <w:r>
              <w:rPr>
                <w:spacing w:val="-10"/>
                <w:sz w:val="24"/>
              </w:rPr>
              <w:t>и</w:t>
            </w:r>
          </w:p>
          <w:p w:rsidR="00B7558F" w:rsidRDefault="00AB1F84">
            <w:pPr>
              <w:pStyle w:val="TableParagraph"/>
              <w:spacing w:before="0" w:line="271" w:lineRule="exact"/>
              <w:ind w:left="111"/>
              <w:rPr>
                <w:sz w:val="24"/>
              </w:rPr>
            </w:pPr>
            <w:r>
              <w:rPr>
                <w:spacing w:val="-2"/>
                <w:sz w:val="24"/>
              </w:rPr>
              <w:t>требованиям</w:t>
            </w:r>
          </w:p>
          <w:p w:rsidR="00B7558F" w:rsidRDefault="00AB1F84">
            <w:pPr>
              <w:pStyle w:val="TableParagraph"/>
              <w:tabs>
                <w:tab w:val="left" w:pos="1525"/>
              </w:tabs>
              <w:spacing w:before="25" w:line="266" w:lineRule="auto"/>
              <w:ind w:left="111" w:right="284"/>
              <w:rPr>
                <w:sz w:val="24"/>
              </w:rPr>
            </w:pPr>
            <w:r>
              <w:rPr>
                <w:spacing w:val="-2"/>
                <w:sz w:val="24"/>
              </w:rPr>
              <w:t>данного</w:t>
            </w:r>
            <w:r>
              <w:rPr>
                <w:sz w:val="24"/>
              </w:rPr>
              <w:tab/>
            </w:r>
            <w:r>
              <w:rPr>
                <w:spacing w:val="-4"/>
                <w:sz w:val="24"/>
              </w:rPr>
              <w:t xml:space="preserve">года </w:t>
            </w:r>
            <w:r>
              <w:rPr>
                <w:sz w:val="24"/>
              </w:rPr>
              <w:t>обучения языку.</w:t>
            </w:r>
          </w:p>
          <w:p w:rsidR="00B7558F" w:rsidRDefault="00AB1F84">
            <w:pPr>
              <w:pStyle w:val="TableParagraph"/>
              <w:spacing w:before="0"/>
              <w:ind w:left="111"/>
              <w:rPr>
                <w:sz w:val="24"/>
              </w:rPr>
            </w:pPr>
            <w:r>
              <w:rPr>
                <w:spacing w:val="-2"/>
                <w:sz w:val="24"/>
              </w:rPr>
              <w:t>Редкие</w:t>
            </w:r>
          </w:p>
          <w:p w:rsidR="00B7558F" w:rsidRDefault="00AB1F84">
            <w:pPr>
              <w:pStyle w:val="TableParagraph"/>
              <w:spacing w:before="31" w:line="270" w:lineRule="exact"/>
              <w:ind w:left="111"/>
              <w:rPr>
                <w:sz w:val="24"/>
              </w:rPr>
            </w:pPr>
            <w:r>
              <w:rPr>
                <w:spacing w:val="-2"/>
                <w:sz w:val="24"/>
              </w:rPr>
              <w:t>грамматические</w:t>
            </w:r>
          </w:p>
        </w:tc>
        <w:tc>
          <w:tcPr>
            <w:tcW w:w="1662" w:type="dxa"/>
            <w:tcBorders>
              <w:bottom w:val="nil"/>
              <w:right w:val="nil"/>
            </w:tcBorders>
          </w:tcPr>
          <w:p w:rsidR="00B7558F" w:rsidRDefault="00AB1F84">
            <w:pPr>
              <w:pStyle w:val="TableParagraph"/>
              <w:tabs>
                <w:tab w:val="left" w:pos="1503"/>
              </w:tabs>
              <w:spacing w:before="0" w:line="254" w:lineRule="auto"/>
              <w:ind w:left="108" w:right="23" w:firstLine="36"/>
              <w:rPr>
                <w:sz w:val="24"/>
              </w:rPr>
            </w:pPr>
            <w:r>
              <w:rPr>
                <w:sz w:val="24"/>
              </w:rPr>
              <w:t xml:space="preserve">Речь звучит в </w:t>
            </w:r>
            <w:r>
              <w:rPr>
                <w:spacing w:val="-2"/>
                <w:sz w:val="24"/>
              </w:rPr>
              <w:t>естественном темпе,</w:t>
            </w:r>
            <w:r>
              <w:rPr>
                <w:sz w:val="24"/>
              </w:rPr>
              <w:tab/>
            </w:r>
            <w:r>
              <w:rPr>
                <w:spacing w:val="-10"/>
                <w:sz w:val="24"/>
              </w:rPr>
              <w:t xml:space="preserve">н </w:t>
            </w:r>
            <w:r>
              <w:rPr>
                <w:spacing w:val="-2"/>
                <w:sz w:val="24"/>
              </w:rPr>
              <w:t>грубых фонетических ошибок.</w:t>
            </w:r>
          </w:p>
        </w:tc>
      </w:tr>
      <w:tr w:rsidR="00B7558F">
        <w:trPr>
          <w:trHeight w:val="291"/>
          <w:jc w:val="right"/>
        </w:trPr>
        <w:tc>
          <w:tcPr>
            <w:tcW w:w="566" w:type="dxa"/>
            <w:tcBorders>
              <w:top w:val="nil"/>
              <w:bottom w:val="nil"/>
            </w:tcBorders>
          </w:tcPr>
          <w:p w:rsidR="00B7558F" w:rsidRDefault="00B7558F">
            <w:pPr>
              <w:pStyle w:val="TableParagraph"/>
              <w:spacing w:before="0"/>
              <w:rPr>
                <w:sz w:val="20"/>
              </w:rPr>
            </w:pPr>
          </w:p>
        </w:tc>
        <w:tc>
          <w:tcPr>
            <w:tcW w:w="2412" w:type="dxa"/>
            <w:vMerge/>
            <w:tcBorders>
              <w:top w:val="nil"/>
            </w:tcBorders>
          </w:tcPr>
          <w:p w:rsidR="00B7558F" w:rsidRDefault="00B7558F">
            <w:pPr>
              <w:rPr>
                <w:sz w:val="2"/>
                <w:szCs w:val="2"/>
              </w:rPr>
            </w:pPr>
          </w:p>
        </w:tc>
        <w:tc>
          <w:tcPr>
            <w:tcW w:w="2268" w:type="dxa"/>
            <w:tcBorders>
              <w:top w:val="nil"/>
              <w:bottom w:val="nil"/>
            </w:tcBorders>
          </w:tcPr>
          <w:p w:rsidR="00B7558F" w:rsidRDefault="00B7558F">
            <w:pPr>
              <w:pStyle w:val="TableParagraph"/>
              <w:spacing w:before="0"/>
              <w:rPr>
                <w:sz w:val="20"/>
              </w:rPr>
            </w:pPr>
          </w:p>
        </w:tc>
        <w:tc>
          <w:tcPr>
            <w:tcW w:w="1560" w:type="dxa"/>
            <w:tcBorders>
              <w:top w:val="nil"/>
              <w:bottom w:val="nil"/>
            </w:tcBorders>
          </w:tcPr>
          <w:p w:rsidR="00B7558F" w:rsidRDefault="00B7558F">
            <w:pPr>
              <w:pStyle w:val="TableParagraph"/>
              <w:spacing w:before="0"/>
              <w:rPr>
                <w:sz w:val="20"/>
              </w:rPr>
            </w:pPr>
          </w:p>
        </w:tc>
        <w:tc>
          <w:tcPr>
            <w:tcW w:w="2269" w:type="dxa"/>
            <w:tcBorders>
              <w:top w:val="nil"/>
              <w:bottom w:val="nil"/>
            </w:tcBorders>
          </w:tcPr>
          <w:p w:rsidR="00B7558F" w:rsidRDefault="00AB1F84">
            <w:pPr>
              <w:pStyle w:val="TableParagraph"/>
              <w:spacing w:before="4" w:line="267" w:lineRule="exact"/>
              <w:ind w:left="111"/>
              <w:rPr>
                <w:sz w:val="24"/>
              </w:rPr>
            </w:pPr>
            <w:r>
              <w:rPr>
                <w:sz w:val="24"/>
              </w:rPr>
              <w:t>ошибки</w:t>
            </w:r>
            <w:r>
              <w:rPr>
                <w:spacing w:val="-5"/>
                <w:sz w:val="24"/>
              </w:rPr>
              <w:t xml:space="preserve"> </w:t>
            </w:r>
            <w:r>
              <w:rPr>
                <w:sz w:val="24"/>
              </w:rPr>
              <w:t>не</w:t>
            </w:r>
            <w:r>
              <w:rPr>
                <w:spacing w:val="-1"/>
                <w:sz w:val="24"/>
              </w:rPr>
              <w:t xml:space="preserve"> </w:t>
            </w:r>
            <w:r>
              <w:rPr>
                <w:spacing w:val="-2"/>
                <w:sz w:val="24"/>
              </w:rPr>
              <w:t>мешают</w:t>
            </w:r>
          </w:p>
        </w:tc>
        <w:tc>
          <w:tcPr>
            <w:tcW w:w="1662" w:type="dxa"/>
            <w:tcBorders>
              <w:top w:val="nil"/>
              <w:bottom w:val="nil"/>
              <w:right w:val="nil"/>
            </w:tcBorders>
          </w:tcPr>
          <w:p w:rsidR="00B7558F" w:rsidRDefault="00B7558F">
            <w:pPr>
              <w:pStyle w:val="TableParagraph"/>
              <w:spacing w:before="0"/>
              <w:rPr>
                <w:sz w:val="20"/>
              </w:rPr>
            </w:pPr>
          </w:p>
        </w:tc>
      </w:tr>
      <w:tr w:rsidR="00B7558F">
        <w:trPr>
          <w:trHeight w:val="1453"/>
          <w:jc w:val="right"/>
        </w:trPr>
        <w:tc>
          <w:tcPr>
            <w:tcW w:w="566" w:type="dxa"/>
            <w:tcBorders>
              <w:top w:val="nil"/>
            </w:tcBorders>
          </w:tcPr>
          <w:p w:rsidR="00B7558F" w:rsidRDefault="00B7558F">
            <w:pPr>
              <w:pStyle w:val="TableParagraph"/>
              <w:spacing w:before="0"/>
              <w:rPr>
                <w:sz w:val="24"/>
              </w:rPr>
            </w:pPr>
          </w:p>
        </w:tc>
        <w:tc>
          <w:tcPr>
            <w:tcW w:w="2412" w:type="dxa"/>
            <w:vMerge/>
            <w:tcBorders>
              <w:top w:val="nil"/>
            </w:tcBorders>
          </w:tcPr>
          <w:p w:rsidR="00B7558F" w:rsidRDefault="00B7558F">
            <w:pPr>
              <w:rPr>
                <w:sz w:val="2"/>
                <w:szCs w:val="2"/>
              </w:rPr>
            </w:pPr>
          </w:p>
        </w:tc>
        <w:tc>
          <w:tcPr>
            <w:tcW w:w="2268" w:type="dxa"/>
            <w:tcBorders>
              <w:top w:val="nil"/>
            </w:tcBorders>
          </w:tcPr>
          <w:p w:rsidR="00B7558F" w:rsidRDefault="00B7558F">
            <w:pPr>
              <w:pStyle w:val="TableParagraph"/>
              <w:spacing w:before="0"/>
              <w:rPr>
                <w:sz w:val="24"/>
              </w:rPr>
            </w:pPr>
          </w:p>
        </w:tc>
        <w:tc>
          <w:tcPr>
            <w:tcW w:w="1560" w:type="dxa"/>
            <w:tcBorders>
              <w:top w:val="nil"/>
            </w:tcBorders>
          </w:tcPr>
          <w:p w:rsidR="00B7558F" w:rsidRDefault="00B7558F">
            <w:pPr>
              <w:pStyle w:val="TableParagraph"/>
              <w:spacing w:before="0"/>
              <w:rPr>
                <w:sz w:val="24"/>
              </w:rPr>
            </w:pPr>
          </w:p>
        </w:tc>
        <w:tc>
          <w:tcPr>
            <w:tcW w:w="2269" w:type="dxa"/>
            <w:tcBorders>
              <w:top w:val="nil"/>
            </w:tcBorders>
          </w:tcPr>
          <w:p w:rsidR="00B7558F" w:rsidRDefault="00AB1F84">
            <w:pPr>
              <w:pStyle w:val="TableParagraph"/>
              <w:spacing w:before="0"/>
              <w:ind w:left="111"/>
              <w:rPr>
                <w:sz w:val="24"/>
              </w:rPr>
            </w:pPr>
            <w:r>
              <w:rPr>
                <w:spacing w:val="-2"/>
                <w:sz w:val="24"/>
              </w:rPr>
              <w:t>коммуникации.</w:t>
            </w:r>
          </w:p>
        </w:tc>
        <w:tc>
          <w:tcPr>
            <w:tcW w:w="1662" w:type="dxa"/>
            <w:tcBorders>
              <w:top w:val="nil"/>
              <w:right w:val="nil"/>
            </w:tcBorders>
          </w:tcPr>
          <w:p w:rsidR="00B7558F" w:rsidRDefault="00B7558F">
            <w:pPr>
              <w:pStyle w:val="TableParagraph"/>
              <w:spacing w:before="0"/>
              <w:rPr>
                <w:sz w:val="24"/>
              </w:rPr>
            </w:pPr>
          </w:p>
        </w:tc>
      </w:tr>
      <w:tr w:rsidR="00B7558F">
        <w:trPr>
          <w:trHeight w:val="2487"/>
          <w:jc w:val="right"/>
        </w:trPr>
        <w:tc>
          <w:tcPr>
            <w:tcW w:w="566" w:type="dxa"/>
            <w:tcBorders>
              <w:bottom w:val="nil"/>
            </w:tcBorders>
          </w:tcPr>
          <w:p w:rsidR="00B7558F" w:rsidRDefault="00AB1F84">
            <w:pPr>
              <w:pStyle w:val="TableParagraph"/>
              <w:ind w:left="107"/>
              <w:rPr>
                <w:sz w:val="24"/>
              </w:rPr>
            </w:pPr>
            <w:r>
              <w:rPr>
                <w:spacing w:val="-10"/>
                <w:sz w:val="24"/>
              </w:rPr>
              <w:t>4</w:t>
            </w:r>
          </w:p>
        </w:tc>
        <w:tc>
          <w:tcPr>
            <w:tcW w:w="2412" w:type="dxa"/>
            <w:vMerge w:val="restart"/>
          </w:tcPr>
          <w:p w:rsidR="00B7558F" w:rsidRDefault="00AB1F84">
            <w:pPr>
              <w:pStyle w:val="TableParagraph"/>
              <w:spacing w:line="242" w:lineRule="auto"/>
              <w:ind w:left="816" w:right="795" w:hanging="706"/>
              <w:jc w:val="both"/>
              <w:rPr>
                <w:sz w:val="24"/>
              </w:rPr>
            </w:pPr>
            <w:r>
              <w:rPr>
                <w:sz w:val="24"/>
              </w:rPr>
              <w:t xml:space="preserve">Не полный </w:t>
            </w:r>
            <w:r>
              <w:rPr>
                <w:spacing w:val="-2"/>
                <w:sz w:val="24"/>
              </w:rPr>
              <w:t>объем</w:t>
            </w:r>
          </w:p>
          <w:p w:rsidR="00B7558F" w:rsidRDefault="00AB1F84">
            <w:pPr>
              <w:pStyle w:val="TableParagraph"/>
              <w:spacing w:before="0" w:line="252" w:lineRule="auto"/>
              <w:ind w:left="110" w:right="783"/>
              <w:jc w:val="both"/>
              <w:rPr>
                <w:sz w:val="24"/>
              </w:rPr>
            </w:pPr>
            <w:r>
              <w:rPr>
                <w:spacing w:val="-2"/>
                <w:sz w:val="24"/>
              </w:rPr>
              <w:t>высказывания. Высказывание соответствует</w:t>
            </w:r>
          </w:p>
          <w:p w:rsidR="00B7558F" w:rsidRDefault="00AB1F84">
            <w:pPr>
              <w:pStyle w:val="TableParagraph"/>
              <w:spacing w:before="4"/>
              <w:ind w:left="816"/>
              <w:rPr>
                <w:sz w:val="24"/>
              </w:rPr>
            </w:pPr>
            <w:r>
              <w:rPr>
                <w:sz w:val="24"/>
              </w:rPr>
              <w:t>теме;</w:t>
            </w:r>
            <w:r>
              <w:rPr>
                <w:spacing w:val="-2"/>
                <w:sz w:val="24"/>
              </w:rPr>
              <w:t xml:space="preserve"> </w:t>
            </w:r>
            <w:r>
              <w:rPr>
                <w:spacing w:val="-5"/>
                <w:sz w:val="24"/>
              </w:rPr>
              <w:t>не</w:t>
            </w:r>
          </w:p>
          <w:p w:rsidR="00B7558F" w:rsidRDefault="00AB1F84">
            <w:pPr>
              <w:pStyle w:val="TableParagraph"/>
              <w:spacing w:before="19" w:line="256" w:lineRule="auto"/>
              <w:ind w:left="110" w:firstLine="705"/>
              <w:rPr>
                <w:sz w:val="24"/>
              </w:rPr>
            </w:pPr>
            <w:r>
              <w:rPr>
                <w:spacing w:val="-2"/>
                <w:sz w:val="24"/>
              </w:rPr>
              <w:t xml:space="preserve">отражены </w:t>
            </w:r>
            <w:r>
              <w:rPr>
                <w:sz w:val="24"/>
              </w:rPr>
              <w:t>некоторые аспекты, указанные</w:t>
            </w:r>
            <w:r>
              <w:rPr>
                <w:spacing w:val="-15"/>
                <w:sz w:val="24"/>
              </w:rPr>
              <w:t xml:space="preserve"> </w:t>
            </w:r>
            <w:r>
              <w:rPr>
                <w:sz w:val="24"/>
              </w:rPr>
              <w:t>в</w:t>
            </w:r>
            <w:r>
              <w:rPr>
                <w:spacing w:val="-15"/>
                <w:sz w:val="24"/>
              </w:rPr>
              <w:t xml:space="preserve"> </w:t>
            </w:r>
            <w:r>
              <w:rPr>
                <w:sz w:val="24"/>
              </w:rPr>
              <w:t xml:space="preserve">задании, </w:t>
            </w:r>
            <w:r>
              <w:rPr>
                <w:spacing w:val="-2"/>
                <w:sz w:val="24"/>
              </w:rPr>
              <w:t>стилевое</w:t>
            </w:r>
          </w:p>
          <w:p w:rsidR="00B7558F" w:rsidRDefault="00AB1F84">
            <w:pPr>
              <w:pStyle w:val="TableParagraph"/>
              <w:tabs>
                <w:tab w:val="left" w:pos="1524"/>
                <w:tab w:val="left" w:pos="1845"/>
                <w:tab w:val="left" w:pos="2177"/>
              </w:tabs>
              <w:spacing w:before="0" w:line="244" w:lineRule="auto"/>
              <w:ind w:left="110" w:right="-15"/>
              <w:rPr>
                <w:sz w:val="24"/>
              </w:rPr>
            </w:pPr>
            <w:r>
              <w:rPr>
                <w:spacing w:val="-2"/>
                <w:sz w:val="24"/>
              </w:rPr>
              <w:t>оформление</w:t>
            </w:r>
            <w:r>
              <w:rPr>
                <w:sz w:val="24"/>
              </w:rPr>
              <w:tab/>
            </w:r>
            <w:r>
              <w:rPr>
                <w:sz w:val="24"/>
              </w:rPr>
              <w:tab/>
            </w:r>
            <w:r>
              <w:rPr>
                <w:spacing w:val="-51"/>
                <w:sz w:val="24"/>
              </w:rPr>
              <w:t xml:space="preserve"> </w:t>
            </w:r>
            <w:r>
              <w:rPr>
                <w:spacing w:val="-2"/>
                <w:sz w:val="24"/>
              </w:rPr>
              <w:t>речи соответствует</w:t>
            </w:r>
            <w:r>
              <w:rPr>
                <w:sz w:val="24"/>
              </w:rPr>
              <w:tab/>
            </w:r>
            <w:r>
              <w:rPr>
                <w:sz w:val="24"/>
              </w:rPr>
              <w:tab/>
            </w:r>
            <w:r>
              <w:rPr>
                <w:spacing w:val="-4"/>
                <w:sz w:val="24"/>
              </w:rPr>
              <w:t xml:space="preserve">типу </w:t>
            </w:r>
            <w:r>
              <w:rPr>
                <w:spacing w:val="-2"/>
                <w:sz w:val="24"/>
              </w:rPr>
              <w:t>задания,</w:t>
            </w:r>
            <w:r>
              <w:rPr>
                <w:spacing w:val="80"/>
                <w:sz w:val="24"/>
              </w:rPr>
              <w:t xml:space="preserve"> </w:t>
            </w:r>
            <w:r>
              <w:rPr>
                <w:spacing w:val="-2"/>
                <w:sz w:val="24"/>
              </w:rPr>
              <w:t>аргументация</w:t>
            </w:r>
            <w:r>
              <w:rPr>
                <w:sz w:val="24"/>
              </w:rPr>
              <w:tab/>
            </w:r>
            <w:r>
              <w:rPr>
                <w:sz w:val="24"/>
              </w:rPr>
              <w:tab/>
            </w:r>
            <w:r>
              <w:rPr>
                <w:sz w:val="24"/>
              </w:rPr>
              <w:tab/>
            </w:r>
            <w:r>
              <w:rPr>
                <w:spacing w:val="-6"/>
                <w:sz w:val="24"/>
              </w:rPr>
              <w:t xml:space="preserve">не </w:t>
            </w:r>
            <w:r>
              <w:rPr>
                <w:spacing w:val="-2"/>
                <w:sz w:val="24"/>
              </w:rPr>
              <w:t>всегда</w:t>
            </w:r>
            <w:r>
              <w:rPr>
                <w:sz w:val="24"/>
              </w:rPr>
              <w:tab/>
            </w:r>
            <w:r>
              <w:rPr>
                <w:spacing w:val="-6"/>
                <w:sz w:val="24"/>
              </w:rPr>
              <w:t>на</w:t>
            </w:r>
          </w:p>
          <w:p w:rsidR="00B7558F" w:rsidRDefault="00AB1F84">
            <w:pPr>
              <w:pStyle w:val="TableParagraph"/>
              <w:tabs>
                <w:tab w:val="left" w:pos="1524"/>
              </w:tabs>
              <w:spacing w:before="23" w:line="259" w:lineRule="auto"/>
              <w:ind w:left="110" w:right="448"/>
              <w:rPr>
                <w:sz w:val="24"/>
              </w:rPr>
            </w:pPr>
            <w:r>
              <w:rPr>
                <w:spacing w:val="-2"/>
                <w:sz w:val="24"/>
              </w:rPr>
              <w:t>соответствующем уровне,</w:t>
            </w:r>
            <w:r>
              <w:rPr>
                <w:sz w:val="24"/>
              </w:rPr>
              <w:tab/>
            </w:r>
            <w:r>
              <w:rPr>
                <w:spacing w:val="-6"/>
                <w:sz w:val="24"/>
              </w:rPr>
              <w:t>но</w:t>
            </w:r>
          </w:p>
          <w:p w:rsidR="00B7558F" w:rsidRDefault="00AB1F84">
            <w:pPr>
              <w:pStyle w:val="TableParagraph"/>
              <w:spacing w:before="0" w:line="275" w:lineRule="exact"/>
              <w:ind w:left="816"/>
              <w:rPr>
                <w:sz w:val="24"/>
              </w:rPr>
            </w:pPr>
            <w:r>
              <w:rPr>
                <w:spacing w:val="-2"/>
                <w:sz w:val="24"/>
              </w:rPr>
              <w:t>нормы</w:t>
            </w:r>
          </w:p>
          <w:p w:rsidR="00B7558F" w:rsidRDefault="00AB1F84">
            <w:pPr>
              <w:pStyle w:val="TableParagraph"/>
              <w:spacing w:before="22"/>
              <w:ind w:left="110"/>
              <w:rPr>
                <w:sz w:val="24"/>
              </w:rPr>
            </w:pPr>
            <w:r>
              <w:rPr>
                <w:spacing w:val="-2"/>
                <w:sz w:val="24"/>
              </w:rPr>
              <w:t>вежливости</w:t>
            </w:r>
          </w:p>
        </w:tc>
        <w:tc>
          <w:tcPr>
            <w:tcW w:w="2268" w:type="dxa"/>
            <w:tcBorders>
              <w:bottom w:val="nil"/>
            </w:tcBorders>
          </w:tcPr>
          <w:p w:rsidR="00B7558F" w:rsidRDefault="00AB1F84">
            <w:pPr>
              <w:pStyle w:val="TableParagraph"/>
              <w:spacing w:line="259" w:lineRule="auto"/>
              <w:ind w:left="108" w:right="33"/>
              <w:rPr>
                <w:sz w:val="24"/>
              </w:rPr>
            </w:pPr>
            <w:r>
              <w:rPr>
                <w:spacing w:val="-2"/>
                <w:sz w:val="24"/>
              </w:rPr>
              <w:t xml:space="preserve">Коммуникация </w:t>
            </w:r>
            <w:r>
              <w:rPr>
                <w:sz w:val="24"/>
              </w:rPr>
              <w:t>немного</w:t>
            </w:r>
            <w:r>
              <w:rPr>
                <w:spacing w:val="-15"/>
                <w:sz w:val="24"/>
              </w:rPr>
              <w:t xml:space="preserve"> </w:t>
            </w:r>
            <w:r>
              <w:rPr>
                <w:sz w:val="24"/>
              </w:rPr>
              <w:t>затруднена.</w:t>
            </w:r>
          </w:p>
        </w:tc>
        <w:tc>
          <w:tcPr>
            <w:tcW w:w="1560" w:type="dxa"/>
            <w:tcBorders>
              <w:bottom w:val="nil"/>
            </w:tcBorders>
          </w:tcPr>
          <w:p w:rsidR="00B7558F" w:rsidRDefault="00AB1F84">
            <w:pPr>
              <w:pStyle w:val="TableParagraph"/>
              <w:tabs>
                <w:tab w:val="left" w:pos="800"/>
              </w:tabs>
              <w:spacing w:before="0" w:line="249" w:lineRule="auto"/>
              <w:ind w:left="109" w:right="-15"/>
              <w:rPr>
                <w:sz w:val="24"/>
              </w:rPr>
            </w:pPr>
            <w:r>
              <w:rPr>
                <w:spacing w:val="-2"/>
                <w:sz w:val="24"/>
              </w:rPr>
              <w:t xml:space="preserve">Лексические ошибки </w:t>
            </w:r>
            <w:proofErr w:type="spellStart"/>
            <w:proofErr w:type="gramStart"/>
            <w:r>
              <w:rPr>
                <w:spacing w:val="-2"/>
                <w:sz w:val="24"/>
              </w:rPr>
              <w:t>незначитель</w:t>
            </w:r>
            <w:proofErr w:type="spellEnd"/>
            <w:proofErr w:type="gramEnd"/>
            <w:r>
              <w:rPr>
                <w:spacing w:val="-2"/>
                <w:sz w:val="24"/>
              </w:rPr>
              <w:t xml:space="preserve"> </w:t>
            </w:r>
            <w:r>
              <w:rPr>
                <w:spacing w:val="-6"/>
                <w:sz w:val="24"/>
              </w:rPr>
              <w:t>но</w:t>
            </w:r>
            <w:r>
              <w:rPr>
                <w:sz w:val="24"/>
              </w:rPr>
              <w:tab/>
            </w:r>
            <w:r>
              <w:rPr>
                <w:spacing w:val="-2"/>
                <w:sz w:val="24"/>
              </w:rPr>
              <w:t xml:space="preserve">влияют </w:t>
            </w:r>
            <w:r>
              <w:rPr>
                <w:spacing w:val="-6"/>
                <w:sz w:val="24"/>
              </w:rPr>
              <w:t>на</w:t>
            </w:r>
          </w:p>
          <w:p w:rsidR="00B7558F" w:rsidRDefault="00AB1F84">
            <w:pPr>
              <w:pStyle w:val="TableParagraph"/>
              <w:spacing w:before="4" w:line="249" w:lineRule="auto"/>
              <w:ind w:left="109"/>
              <w:rPr>
                <w:sz w:val="24"/>
              </w:rPr>
            </w:pPr>
            <w:r>
              <w:rPr>
                <w:spacing w:val="-2"/>
                <w:sz w:val="24"/>
              </w:rPr>
              <w:t xml:space="preserve">восприятие </w:t>
            </w:r>
            <w:r>
              <w:rPr>
                <w:spacing w:val="-4"/>
                <w:sz w:val="24"/>
              </w:rPr>
              <w:t>речи</w:t>
            </w:r>
          </w:p>
          <w:p w:rsidR="00B7558F" w:rsidRDefault="00AB1F84">
            <w:pPr>
              <w:pStyle w:val="TableParagraph"/>
              <w:spacing w:before="2"/>
              <w:ind w:left="109"/>
              <w:rPr>
                <w:sz w:val="24"/>
              </w:rPr>
            </w:pPr>
            <w:r>
              <w:rPr>
                <w:spacing w:val="-2"/>
                <w:sz w:val="24"/>
              </w:rPr>
              <w:t>учащегося.</w:t>
            </w:r>
          </w:p>
        </w:tc>
        <w:tc>
          <w:tcPr>
            <w:tcW w:w="2269" w:type="dxa"/>
            <w:tcBorders>
              <w:bottom w:val="nil"/>
            </w:tcBorders>
          </w:tcPr>
          <w:p w:rsidR="00B7558F" w:rsidRDefault="00AB1F84">
            <w:pPr>
              <w:pStyle w:val="TableParagraph"/>
              <w:tabs>
                <w:tab w:val="left" w:pos="1525"/>
              </w:tabs>
              <w:spacing w:before="0" w:line="252" w:lineRule="auto"/>
              <w:ind w:left="111" w:right="453"/>
              <w:rPr>
                <w:sz w:val="24"/>
              </w:rPr>
            </w:pPr>
            <w:r>
              <w:rPr>
                <w:spacing w:val="-2"/>
                <w:sz w:val="24"/>
              </w:rPr>
              <w:t>Грамматические незначительно влияют</w:t>
            </w:r>
            <w:r>
              <w:rPr>
                <w:sz w:val="24"/>
              </w:rPr>
              <w:tab/>
            </w:r>
            <w:r>
              <w:rPr>
                <w:spacing w:val="-6"/>
                <w:sz w:val="24"/>
              </w:rPr>
              <w:t>на</w:t>
            </w:r>
          </w:p>
          <w:p w:rsidR="00B7558F" w:rsidRDefault="00AB1F84">
            <w:pPr>
              <w:pStyle w:val="TableParagraph"/>
              <w:tabs>
                <w:tab w:val="left" w:pos="1525"/>
              </w:tabs>
              <w:spacing w:before="27" w:line="276" w:lineRule="auto"/>
              <w:ind w:left="111" w:right="257"/>
              <w:rPr>
                <w:sz w:val="24"/>
              </w:rPr>
            </w:pPr>
            <w:r>
              <w:rPr>
                <w:spacing w:val="-2"/>
                <w:sz w:val="24"/>
              </w:rPr>
              <w:t>восприятие</w:t>
            </w:r>
            <w:r>
              <w:rPr>
                <w:sz w:val="24"/>
              </w:rPr>
              <w:tab/>
            </w:r>
            <w:r>
              <w:rPr>
                <w:spacing w:val="-4"/>
                <w:sz w:val="24"/>
              </w:rPr>
              <w:t xml:space="preserve">речи </w:t>
            </w:r>
            <w:r>
              <w:rPr>
                <w:spacing w:val="-2"/>
                <w:sz w:val="24"/>
              </w:rPr>
              <w:t>учащегося.</w:t>
            </w:r>
          </w:p>
        </w:tc>
        <w:tc>
          <w:tcPr>
            <w:tcW w:w="1662" w:type="dxa"/>
            <w:tcBorders>
              <w:bottom w:val="nil"/>
              <w:right w:val="nil"/>
            </w:tcBorders>
          </w:tcPr>
          <w:p w:rsidR="00B7558F" w:rsidRDefault="00AB1F84">
            <w:pPr>
              <w:pStyle w:val="TableParagraph"/>
              <w:spacing w:before="0"/>
              <w:ind w:left="111" w:right="53"/>
              <w:jc w:val="both"/>
              <w:rPr>
                <w:sz w:val="24"/>
              </w:rPr>
            </w:pPr>
            <w:r>
              <w:rPr>
                <w:sz w:val="24"/>
              </w:rPr>
              <w:t xml:space="preserve">Речь иногда </w:t>
            </w:r>
            <w:r>
              <w:rPr>
                <w:spacing w:val="-2"/>
                <w:sz w:val="24"/>
              </w:rPr>
              <w:t xml:space="preserve">неоправданно </w:t>
            </w:r>
            <w:proofErr w:type="spellStart"/>
            <w:proofErr w:type="gramStart"/>
            <w:r>
              <w:rPr>
                <w:spacing w:val="-2"/>
                <w:sz w:val="24"/>
              </w:rPr>
              <w:t>паузирована.В</w:t>
            </w:r>
            <w:proofErr w:type="spellEnd"/>
            <w:proofErr w:type="gramEnd"/>
            <w:r>
              <w:rPr>
                <w:spacing w:val="-2"/>
                <w:sz w:val="24"/>
              </w:rPr>
              <w:t xml:space="preserve"> отдельных</w:t>
            </w:r>
          </w:p>
          <w:p w:rsidR="00B7558F" w:rsidRDefault="00AB1F84">
            <w:pPr>
              <w:pStyle w:val="TableParagraph"/>
              <w:spacing w:before="0"/>
              <w:ind w:left="111"/>
              <w:rPr>
                <w:sz w:val="24"/>
              </w:rPr>
            </w:pPr>
            <w:r>
              <w:rPr>
                <w:spacing w:val="-2"/>
                <w:sz w:val="24"/>
              </w:rPr>
              <w:t>словах допускаются фонетические ошибки</w:t>
            </w:r>
          </w:p>
          <w:p w:rsidR="00B7558F" w:rsidRDefault="00AB1F84">
            <w:pPr>
              <w:pStyle w:val="TableParagraph"/>
              <w:spacing w:before="0" w:line="265" w:lineRule="exact"/>
              <w:ind w:left="111"/>
              <w:rPr>
                <w:sz w:val="24"/>
              </w:rPr>
            </w:pPr>
            <w:r>
              <w:rPr>
                <w:spacing w:val="-2"/>
                <w:sz w:val="24"/>
              </w:rPr>
              <w:t>(замена,</w:t>
            </w:r>
          </w:p>
        </w:tc>
      </w:tr>
      <w:tr w:rsidR="00B7558F">
        <w:trPr>
          <w:trHeight w:val="287"/>
          <w:jc w:val="right"/>
        </w:trPr>
        <w:tc>
          <w:tcPr>
            <w:tcW w:w="566" w:type="dxa"/>
            <w:tcBorders>
              <w:top w:val="nil"/>
              <w:bottom w:val="nil"/>
            </w:tcBorders>
          </w:tcPr>
          <w:p w:rsidR="00B7558F" w:rsidRDefault="00B7558F">
            <w:pPr>
              <w:pStyle w:val="TableParagraph"/>
              <w:spacing w:before="0"/>
              <w:rPr>
                <w:sz w:val="20"/>
              </w:rPr>
            </w:pPr>
          </w:p>
        </w:tc>
        <w:tc>
          <w:tcPr>
            <w:tcW w:w="2412" w:type="dxa"/>
            <w:vMerge/>
            <w:tcBorders>
              <w:top w:val="nil"/>
            </w:tcBorders>
          </w:tcPr>
          <w:p w:rsidR="00B7558F" w:rsidRDefault="00B7558F">
            <w:pPr>
              <w:rPr>
                <w:sz w:val="2"/>
                <w:szCs w:val="2"/>
              </w:rPr>
            </w:pPr>
          </w:p>
        </w:tc>
        <w:tc>
          <w:tcPr>
            <w:tcW w:w="2268" w:type="dxa"/>
            <w:tcBorders>
              <w:top w:val="nil"/>
              <w:bottom w:val="nil"/>
            </w:tcBorders>
          </w:tcPr>
          <w:p w:rsidR="00B7558F" w:rsidRDefault="00B7558F">
            <w:pPr>
              <w:pStyle w:val="TableParagraph"/>
              <w:spacing w:before="0"/>
              <w:rPr>
                <w:sz w:val="20"/>
              </w:rPr>
            </w:pPr>
          </w:p>
        </w:tc>
        <w:tc>
          <w:tcPr>
            <w:tcW w:w="1560" w:type="dxa"/>
            <w:tcBorders>
              <w:top w:val="nil"/>
              <w:bottom w:val="nil"/>
            </w:tcBorders>
          </w:tcPr>
          <w:p w:rsidR="00B7558F" w:rsidRDefault="00B7558F">
            <w:pPr>
              <w:pStyle w:val="TableParagraph"/>
              <w:spacing w:before="0"/>
              <w:rPr>
                <w:sz w:val="20"/>
              </w:rPr>
            </w:pPr>
          </w:p>
        </w:tc>
        <w:tc>
          <w:tcPr>
            <w:tcW w:w="2269" w:type="dxa"/>
            <w:tcBorders>
              <w:top w:val="nil"/>
              <w:bottom w:val="nil"/>
            </w:tcBorders>
          </w:tcPr>
          <w:p w:rsidR="00B7558F" w:rsidRDefault="00B7558F">
            <w:pPr>
              <w:pStyle w:val="TableParagraph"/>
              <w:spacing w:before="0"/>
              <w:rPr>
                <w:sz w:val="20"/>
              </w:rPr>
            </w:pPr>
          </w:p>
        </w:tc>
        <w:tc>
          <w:tcPr>
            <w:tcW w:w="1662" w:type="dxa"/>
            <w:tcBorders>
              <w:top w:val="nil"/>
              <w:bottom w:val="nil"/>
              <w:right w:val="nil"/>
            </w:tcBorders>
          </w:tcPr>
          <w:p w:rsidR="00B7558F" w:rsidRDefault="00AB1F84">
            <w:pPr>
              <w:pStyle w:val="TableParagraph"/>
              <w:spacing w:before="0" w:line="267" w:lineRule="exact"/>
              <w:ind w:left="111"/>
              <w:rPr>
                <w:sz w:val="24"/>
              </w:rPr>
            </w:pPr>
            <w:r>
              <w:rPr>
                <w:spacing w:val="-2"/>
                <w:sz w:val="24"/>
              </w:rPr>
              <w:t>английских</w:t>
            </w:r>
          </w:p>
        </w:tc>
      </w:tr>
      <w:tr w:rsidR="00B7558F">
        <w:trPr>
          <w:trHeight w:val="288"/>
          <w:jc w:val="right"/>
        </w:trPr>
        <w:tc>
          <w:tcPr>
            <w:tcW w:w="566" w:type="dxa"/>
            <w:tcBorders>
              <w:top w:val="nil"/>
              <w:bottom w:val="nil"/>
            </w:tcBorders>
          </w:tcPr>
          <w:p w:rsidR="00B7558F" w:rsidRDefault="00B7558F">
            <w:pPr>
              <w:pStyle w:val="TableParagraph"/>
              <w:spacing w:before="0"/>
              <w:rPr>
                <w:sz w:val="20"/>
              </w:rPr>
            </w:pPr>
          </w:p>
        </w:tc>
        <w:tc>
          <w:tcPr>
            <w:tcW w:w="2412" w:type="dxa"/>
            <w:vMerge/>
            <w:tcBorders>
              <w:top w:val="nil"/>
            </w:tcBorders>
          </w:tcPr>
          <w:p w:rsidR="00B7558F" w:rsidRDefault="00B7558F">
            <w:pPr>
              <w:rPr>
                <w:sz w:val="2"/>
                <w:szCs w:val="2"/>
              </w:rPr>
            </w:pPr>
          </w:p>
        </w:tc>
        <w:tc>
          <w:tcPr>
            <w:tcW w:w="2268" w:type="dxa"/>
            <w:tcBorders>
              <w:top w:val="nil"/>
              <w:bottom w:val="nil"/>
            </w:tcBorders>
          </w:tcPr>
          <w:p w:rsidR="00B7558F" w:rsidRDefault="00B7558F">
            <w:pPr>
              <w:pStyle w:val="TableParagraph"/>
              <w:spacing w:before="0"/>
              <w:rPr>
                <w:sz w:val="20"/>
              </w:rPr>
            </w:pPr>
          </w:p>
        </w:tc>
        <w:tc>
          <w:tcPr>
            <w:tcW w:w="1560" w:type="dxa"/>
            <w:tcBorders>
              <w:top w:val="nil"/>
              <w:bottom w:val="nil"/>
            </w:tcBorders>
          </w:tcPr>
          <w:p w:rsidR="00B7558F" w:rsidRDefault="00B7558F">
            <w:pPr>
              <w:pStyle w:val="TableParagraph"/>
              <w:spacing w:before="0"/>
              <w:rPr>
                <w:sz w:val="20"/>
              </w:rPr>
            </w:pPr>
          </w:p>
        </w:tc>
        <w:tc>
          <w:tcPr>
            <w:tcW w:w="2269" w:type="dxa"/>
            <w:tcBorders>
              <w:top w:val="nil"/>
              <w:bottom w:val="nil"/>
            </w:tcBorders>
          </w:tcPr>
          <w:p w:rsidR="00B7558F" w:rsidRDefault="00B7558F">
            <w:pPr>
              <w:pStyle w:val="TableParagraph"/>
              <w:spacing w:before="0"/>
              <w:rPr>
                <w:sz w:val="20"/>
              </w:rPr>
            </w:pPr>
          </w:p>
        </w:tc>
        <w:tc>
          <w:tcPr>
            <w:tcW w:w="1662" w:type="dxa"/>
            <w:tcBorders>
              <w:top w:val="nil"/>
              <w:bottom w:val="nil"/>
              <w:right w:val="nil"/>
            </w:tcBorders>
          </w:tcPr>
          <w:p w:rsidR="00B7558F" w:rsidRDefault="00AB1F84">
            <w:pPr>
              <w:pStyle w:val="TableParagraph"/>
              <w:spacing w:before="0" w:line="268" w:lineRule="exact"/>
              <w:ind w:left="111"/>
              <w:rPr>
                <w:sz w:val="24"/>
              </w:rPr>
            </w:pPr>
            <w:r>
              <w:rPr>
                <w:spacing w:val="-2"/>
                <w:sz w:val="24"/>
              </w:rPr>
              <w:t>фонем</w:t>
            </w:r>
          </w:p>
        </w:tc>
      </w:tr>
      <w:tr w:rsidR="00B7558F">
        <w:trPr>
          <w:trHeight w:val="288"/>
          <w:jc w:val="right"/>
        </w:trPr>
        <w:tc>
          <w:tcPr>
            <w:tcW w:w="566" w:type="dxa"/>
            <w:tcBorders>
              <w:top w:val="nil"/>
              <w:bottom w:val="nil"/>
            </w:tcBorders>
          </w:tcPr>
          <w:p w:rsidR="00B7558F" w:rsidRDefault="00B7558F">
            <w:pPr>
              <w:pStyle w:val="TableParagraph"/>
              <w:spacing w:before="0"/>
              <w:rPr>
                <w:sz w:val="20"/>
              </w:rPr>
            </w:pPr>
          </w:p>
        </w:tc>
        <w:tc>
          <w:tcPr>
            <w:tcW w:w="2412" w:type="dxa"/>
            <w:vMerge/>
            <w:tcBorders>
              <w:top w:val="nil"/>
            </w:tcBorders>
          </w:tcPr>
          <w:p w:rsidR="00B7558F" w:rsidRDefault="00B7558F">
            <w:pPr>
              <w:rPr>
                <w:sz w:val="2"/>
                <w:szCs w:val="2"/>
              </w:rPr>
            </w:pPr>
          </w:p>
        </w:tc>
        <w:tc>
          <w:tcPr>
            <w:tcW w:w="2268" w:type="dxa"/>
            <w:tcBorders>
              <w:top w:val="nil"/>
              <w:bottom w:val="nil"/>
            </w:tcBorders>
          </w:tcPr>
          <w:p w:rsidR="00B7558F" w:rsidRDefault="00B7558F">
            <w:pPr>
              <w:pStyle w:val="TableParagraph"/>
              <w:spacing w:before="0"/>
              <w:rPr>
                <w:sz w:val="20"/>
              </w:rPr>
            </w:pPr>
          </w:p>
        </w:tc>
        <w:tc>
          <w:tcPr>
            <w:tcW w:w="1560" w:type="dxa"/>
            <w:tcBorders>
              <w:top w:val="nil"/>
              <w:bottom w:val="nil"/>
            </w:tcBorders>
          </w:tcPr>
          <w:p w:rsidR="00B7558F" w:rsidRDefault="00B7558F">
            <w:pPr>
              <w:pStyle w:val="TableParagraph"/>
              <w:spacing w:before="0"/>
              <w:rPr>
                <w:sz w:val="20"/>
              </w:rPr>
            </w:pPr>
          </w:p>
        </w:tc>
        <w:tc>
          <w:tcPr>
            <w:tcW w:w="2269" w:type="dxa"/>
            <w:tcBorders>
              <w:top w:val="nil"/>
              <w:bottom w:val="nil"/>
            </w:tcBorders>
          </w:tcPr>
          <w:p w:rsidR="00B7558F" w:rsidRDefault="00B7558F">
            <w:pPr>
              <w:pStyle w:val="TableParagraph"/>
              <w:spacing w:before="0"/>
              <w:rPr>
                <w:sz w:val="20"/>
              </w:rPr>
            </w:pPr>
          </w:p>
        </w:tc>
        <w:tc>
          <w:tcPr>
            <w:tcW w:w="1662" w:type="dxa"/>
            <w:tcBorders>
              <w:top w:val="nil"/>
              <w:bottom w:val="nil"/>
              <w:right w:val="nil"/>
            </w:tcBorders>
          </w:tcPr>
          <w:p w:rsidR="00B7558F" w:rsidRDefault="00AB1F84">
            <w:pPr>
              <w:pStyle w:val="TableParagraph"/>
              <w:spacing w:before="2" w:line="267" w:lineRule="exact"/>
              <w:ind w:left="111"/>
              <w:rPr>
                <w:sz w:val="24"/>
              </w:rPr>
            </w:pPr>
            <w:r>
              <w:rPr>
                <w:spacing w:val="-2"/>
                <w:sz w:val="24"/>
              </w:rPr>
              <w:t>сходными</w:t>
            </w:r>
          </w:p>
        </w:tc>
      </w:tr>
      <w:tr w:rsidR="00B7558F">
        <w:trPr>
          <w:trHeight w:val="287"/>
          <w:jc w:val="right"/>
        </w:trPr>
        <w:tc>
          <w:tcPr>
            <w:tcW w:w="566" w:type="dxa"/>
            <w:tcBorders>
              <w:top w:val="nil"/>
              <w:bottom w:val="nil"/>
            </w:tcBorders>
          </w:tcPr>
          <w:p w:rsidR="00B7558F" w:rsidRDefault="00B7558F">
            <w:pPr>
              <w:pStyle w:val="TableParagraph"/>
              <w:spacing w:before="0"/>
              <w:rPr>
                <w:sz w:val="20"/>
              </w:rPr>
            </w:pPr>
          </w:p>
        </w:tc>
        <w:tc>
          <w:tcPr>
            <w:tcW w:w="2412" w:type="dxa"/>
            <w:vMerge/>
            <w:tcBorders>
              <w:top w:val="nil"/>
            </w:tcBorders>
          </w:tcPr>
          <w:p w:rsidR="00B7558F" w:rsidRDefault="00B7558F">
            <w:pPr>
              <w:rPr>
                <w:sz w:val="2"/>
                <w:szCs w:val="2"/>
              </w:rPr>
            </w:pPr>
          </w:p>
        </w:tc>
        <w:tc>
          <w:tcPr>
            <w:tcW w:w="2268" w:type="dxa"/>
            <w:tcBorders>
              <w:top w:val="nil"/>
              <w:bottom w:val="nil"/>
            </w:tcBorders>
          </w:tcPr>
          <w:p w:rsidR="00B7558F" w:rsidRDefault="00B7558F">
            <w:pPr>
              <w:pStyle w:val="TableParagraph"/>
              <w:spacing w:before="0"/>
              <w:rPr>
                <w:sz w:val="20"/>
              </w:rPr>
            </w:pPr>
          </w:p>
        </w:tc>
        <w:tc>
          <w:tcPr>
            <w:tcW w:w="1560" w:type="dxa"/>
            <w:tcBorders>
              <w:top w:val="nil"/>
              <w:bottom w:val="nil"/>
            </w:tcBorders>
          </w:tcPr>
          <w:p w:rsidR="00B7558F" w:rsidRDefault="00B7558F">
            <w:pPr>
              <w:pStyle w:val="TableParagraph"/>
              <w:spacing w:before="0"/>
              <w:rPr>
                <w:sz w:val="20"/>
              </w:rPr>
            </w:pPr>
          </w:p>
        </w:tc>
        <w:tc>
          <w:tcPr>
            <w:tcW w:w="2269" w:type="dxa"/>
            <w:tcBorders>
              <w:top w:val="nil"/>
              <w:bottom w:val="nil"/>
            </w:tcBorders>
          </w:tcPr>
          <w:p w:rsidR="00B7558F" w:rsidRDefault="00B7558F">
            <w:pPr>
              <w:pStyle w:val="TableParagraph"/>
              <w:spacing w:before="0"/>
              <w:rPr>
                <w:sz w:val="20"/>
              </w:rPr>
            </w:pPr>
          </w:p>
        </w:tc>
        <w:tc>
          <w:tcPr>
            <w:tcW w:w="1662" w:type="dxa"/>
            <w:tcBorders>
              <w:top w:val="nil"/>
              <w:bottom w:val="nil"/>
              <w:right w:val="nil"/>
            </w:tcBorders>
          </w:tcPr>
          <w:p w:rsidR="00B7558F" w:rsidRDefault="00AB1F84">
            <w:pPr>
              <w:pStyle w:val="TableParagraph"/>
              <w:spacing w:before="0" w:line="267" w:lineRule="exact"/>
              <w:ind w:left="111"/>
              <w:rPr>
                <w:sz w:val="24"/>
              </w:rPr>
            </w:pPr>
            <w:r>
              <w:rPr>
                <w:spacing w:val="-2"/>
                <w:sz w:val="24"/>
              </w:rPr>
              <w:t>русскими).</w:t>
            </w:r>
          </w:p>
        </w:tc>
      </w:tr>
      <w:tr w:rsidR="00B7558F">
        <w:trPr>
          <w:trHeight w:val="287"/>
          <w:jc w:val="right"/>
        </w:trPr>
        <w:tc>
          <w:tcPr>
            <w:tcW w:w="566" w:type="dxa"/>
            <w:tcBorders>
              <w:top w:val="nil"/>
              <w:bottom w:val="nil"/>
            </w:tcBorders>
          </w:tcPr>
          <w:p w:rsidR="00B7558F" w:rsidRDefault="00B7558F">
            <w:pPr>
              <w:pStyle w:val="TableParagraph"/>
              <w:spacing w:before="0"/>
              <w:rPr>
                <w:sz w:val="20"/>
              </w:rPr>
            </w:pPr>
          </w:p>
        </w:tc>
        <w:tc>
          <w:tcPr>
            <w:tcW w:w="2412" w:type="dxa"/>
            <w:vMerge/>
            <w:tcBorders>
              <w:top w:val="nil"/>
            </w:tcBorders>
          </w:tcPr>
          <w:p w:rsidR="00B7558F" w:rsidRDefault="00B7558F">
            <w:pPr>
              <w:rPr>
                <w:sz w:val="2"/>
                <w:szCs w:val="2"/>
              </w:rPr>
            </w:pPr>
          </w:p>
        </w:tc>
        <w:tc>
          <w:tcPr>
            <w:tcW w:w="2268" w:type="dxa"/>
            <w:tcBorders>
              <w:top w:val="nil"/>
              <w:bottom w:val="nil"/>
            </w:tcBorders>
          </w:tcPr>
          <w:p w:rsidR="00B7558F" w:rsidRDefault="00B7558F">
            <w:pPr>
              <w:pStyle w:val="TableParagraph"/>
              <w:spacing w:before="0"/>
              <w:rPr>
                <w:sz w:val="20"/>
              </w:rPr>
            </w:pPr>
          </w:p>
        </w:tc>
        <w:tc>
          <w:tcPr>
            <w:tcW w:w="1560" w:type="dxa"/>
            <w:tcBorders>
              <w:top w:val="nil"/>
              <w:bottom w:val="nil"/>
            </w:tcBorders>
          </w:tcPr>
          <w:p w:rsidR="00B7558F" w:rsidRDefault="00B7558F">
            <w:pPr>
              <w:pStyle w:val="TableParagraph"/>
              <w:spacing w:before="0"/>
              <w:rPr>
                <w:sz w:val="20"/>
              </w:rPr>
            </w:pPr>
          </w:p>
        </w:tc>
        <w:tc>
          <w:tcPr>
            <w:tcW w:w="2269" w:type="dxa"/>
            <w:tcBorders>
              <w:top w:val="nil"/>
              <w:bottom w:val="nil"/>
            </w:tcBorders>
          </w:tcPr>
          <w:p w:rsidR="00B7558F" w:rsidRDefault="00B7558F">
            <w:pPr>
              <w:pStyle w:val="TableParagraph"/>
              <w:spacing w:before="0"/>
              <w:rPr>
                <w:sz w:val="20"/>
              </w:rPr>
            </w:pPr>
          </w:p>
        </w:tc>
        <w:tc>
          <w:tcPr>
            <w:tcW w:w="1662" w:type="dxa"/>
            <w:tcBorders>
              <w:top w:val="nil"/>
              <w:bottom w:val="nil"/>
              <w:right w:val="nil"/>
            </w:tcBorders>
          </w:tcPr>
          <w:p w:rsidR="00B7558F" w:rsidRDefault="00AB1F84">
            <w:pPr>
              <w:pStyle w:val="TableParagraph"/>
              <w:spacing w:before="0" w:line="267" w:lineRule="exact"/>
              <w:ind w:left="111"/>
              <w:rPr>
                <w:sz w:val="24"/>
              </w:rPr>
            </w:pPr>
            <w:r>
              <w:rPr>
                <w:spacing w:val="-2"/>
                <w:sz w:val="24"/>
              </w:rPr>
              <w:t>Общая</w:t>
            </w:r>
          </w:p>
        </w:tc>
      </w:tr>
      <w:tr w:rsidR="00B7558F">
        <w:trPr>
          <w:trHeight w:val="287"/>
          <w:jc w:val="right"/>
        </w:trPr>
        <w:tc>
          <w:tcPr>
            <w:tcW w:w="566" w:type="dxa"/>
            <w:tcBorders>
              <w:top w:val="nil"/>
              <w:bottom w:val="nil"/>
            </w:tcBorders>
          </w:tcPr>
          <w:p w:rsidR="00B7558F" w:rsidRDefault="00B7558F">
            <w:pPr>
              <w:pStyle w:val="TableParagraph"/>
              <w:spacing w:before="0"/>
              <w:rPr>
                <w:sz w:val="20"/>
              </w:rPr>
            </w:pPr>
          </w:p>
        </w:tc>
        <w:tc>
          <w:tcPr>
            <w:tcW w:w="2412" w:type="dxa"/>
            <w:vMerge/>
            <w:tcBorders>
              <w:top w:val="nil"/>
            </w:tcBorders>
          </w:tcPr>
          <w:p w:rsidR="00B7558F" w:rsidRDefault="00B7558F">
            <w:pPr>
              <w:rPr>
                <w:sz w:val="2"/>
                <w:szCs w:val="2"/>
              </w:rPr>
            </w:pPr>
          </w:p>
        </w:tc>
        <w:tc>
          <w:tcPr>
            <w:tcW w:w="2268" w:type="dxa"/>
            <w:tcBorders>
              <w:top w:val="nil"/>
              <w:bottom w:val="nil"/>
            </w:tcBorders>
          </w:tcPr>
          <w:p w:rsidR="00B7558F" w:rsidRDefault="00B7558F">
            <w:pPr>
              <w:pStyle w:val="TableParagraph"/>
              <w:spacing w:before="0"/>
              <w:rPr>
                <w:sz w:val="20"/>
              </w:rPr>
            </w:pPr>
          </w:p>
        </w:tc>
        <w:tc>
          <w:tcPr>
            <w:tcW w:w="1560" w:type="dxa"/>
            <w:tcBorders>
              <w:top w:val="nil"/>
              <w:bottom w:val="nil"/>
            </w:tcBorders>
          </w:tcPr>
          <w:p w:rsidR="00B7558F" w:rsidRDefault="00B7558F">
            <w:pPr>
              <w:pStyle w:val="TableParagraph"/>
              <w:spacing w:before="0"/>
              <w:rPr>
                <w:sz w:val="20"/>
              </w:rPr>
            </w:pPr>
          </w:p>
        </w:tc>
        <w:tc>
          <w:tcPr>
            <w:tcW w:w="2269" w:type="dxa"/>
            <w:tcBorders>
              <w:top w:val="nil"/>
              <w:bottom w:val="nil"/>
            </w:tcBorders>
          </w:tcPr>
          <w:p w:rsidR="00B7558F" w:rsidRDefault="00B7558F">
            <w:pPr>
              <w:pStyle w:val="TableParagraph"/>
              <w:spacing w:before="0"/>
              <w:rPr>
                <w:sz w:val="20"/>
              </w:rPr>
            </w:pPr>
          </w:p>
        </w:tc>
        <w:tc>
          <w:tcPr>
            <w:tcW w:w="1662" w:type="dxa"/>
            <w:tcBorders>
              <w:top w:val="nil"/>
              <w:bottom w:val="nil"/>
              <w:right w:val="nil"/>
            </w:tcBorders>
          </w:tcPr>
          <w:p w:rsidR="00B7558F" w:rsidRDefault="00AB1F84">
            <w:pPr>
              <w:pStyle w:val="TableParagraph"/>
              <w:spacing w:before="0" w:line="267" w:lineRule="exact"/>
              <w:ind w:left="111"/>
              <w:rPr>
                <w:sz w:val="24"/>
              </w:rPr>
            </w:pPr>
            <w:r>
              <w:rPr>
                <w:spacing w:val="-2"/>
                <w:sz w:val="24"/>
              </w:rPr>
              <w:t>интонация</w:t>
            </w:r>
          </w:p>
        </w:tc>
      </w:tr>
      <w:tr w:rsidR="00B7558F">
        <w:trPr>
          <w:trHeight w:val="1249"/>
          <w:jc w:val="right"/>
        </w:trPr>
        <w:tc>
          <w:tcPr>
            <w:tcW w:w="566" w:type="dxa"/>
            <w:tcBorders>
              <w:top w:val="nil"/>
            </w:tcBorders>
          </w:tcPr>
          <w:p w:rsidR="00B7558F" w:rsidRDefault="00B7558F">
            <w:pPr>
              <w:pStyle w:val="TableParagraph"/>
              <w:spacing w:before="0"/>
              <w:rPr>
                <w:sz w:val="24"/>
              </w:rPr>
            </w:pPr>
          </w:p>
        </w:tc>
        <w:tc>
          <w:tcPr>
            <w:tcW w:w="2412" w:type="dxa"/>
            <w:vMerge/>
            <w:tcBorders>
              <w:top w:val="nil"/>
            </w:tcBorders>
          </w:tcPr>
          <w:p w:rsidR="00B7558F" w:rsidRDefault="00B7558F">
            <w:pPr>
              <w:rPr>
                <w:sz w:val="2"/>
                <w:szCs w:val="2"/>
              </w:rPr>
            </w:pPr>
          </w:p>
        </w:tc>
        <w:tc>
          <w:tcPr>
            <w:tcW w:w="2268" w:type="dxa"/>
            <w:tcBorders>
              <w:top w:val="nil"/>
            </w:tcBorders>
          </w:tcPr>
          <w:p w:rsidR="00B7558F" w:rsidRDefault="00B7558F">
            <w:pPr>
              <w:pStyle w:val="TableParagraph"/>
              <w:spacing w:before="0"/>
              <w:rPr>
                <w:sz w:val="24"/>
              </w:rPr>
            </w:pPr>
          </w:p>
        </w:tc>
        <w:tc>
          <w:tcPr>
            <w:tcW w:w="1560" w:type="dxa"/>
            <w:tcBorders>
              <w:top w:val="nil"/>
            </w:tcBorders>
          </w:tcPr>
          <w:p w:rsidR="00B7558F" w:rsidRDefault="00B7558F">
            <w:pPr>
              <w:pStyle w:val="TableParagraph"/>
              <w:spacing w:before="0"/>
              <w:rPr>
                <w:sz w:val="24"/>
              </w:rPr>
            </w:pPr>
          </w:p>
        </w:tc>
        <w:tc>
          <w:tcPr>
            <w:tcW w:w="2269" w:type="dxa"/>
            <w:tcBorders>
              <w:top w:val="nil"/>
            </w:tcBorders>
          </w:tcPr>
          <w:p w:rsidR="00B7558F" w:rsidRDefault="00B7558F">
            <w:pPr>
              <w:pStyle w:val="TableParagraph"/>
              <w:spacing w:before="0"/>
              <w:rPr>
                <w:sz w:val="24"/>
              </w:rPr>
            </w:pPr>
          </w:p>
        </w:tc>
        <w:tc>
          <w:tcPr>
            <w:tcW w:w="1662" w:type="dxa"/>
            <w:tcBorders>
              <w:top w:val="nil"/>
              <w:right w:val="nil"/>
            </w:tcBorders>
          </w:tcPr>
          <w:p w:rsidR="00B7558F" w:rsidRDefault="00AB1F84">
            <w:pPr>
              <w:pStyle w:val="TableParagraph"/>
              <w:ind w:left="111"/>
              <w:rPr>
                <w:sz w:val="24"/>
              </w:rPr>
            </w:pPr>
            <w:r>
              <w:rPr>
                <w:spacing w:val="-2"/>
                <w:sz w:val="24"/>
              </w:rPr>
              <w:t>обусловлена</w:t>
            </w:r>
          </w:p>
        </w:tc>
      </w:tr>
      <w:tr w:rsidR="00B7558F">
        <w:trPr>
          <w:trHeight w:val="604"/>
          <w:jc w:val="right"/>
        </w:trPr>
        <w:tc>
          <w:tcPr>
            <w:tcW w:w="566" w:type="dxa"/>
          </w:tcPr>
          <w:p w:rsidR="00B7558F" w:rsidRDefault="00B7558F">
            <w:pPr>
              <w:pStyle w:val="TableParagraph"/>
              <w:spacing w:before="0"/>
              <w:rPr>
                <w:sz w:val="24"/>
              </w:rPr>
            </w:pPr>
          </w:p>
        </w:tc>
        <w:tc>
          <w:tcPr>
            <w:tcW w:w="2412" w:type="dxa"/>
          </w:tcPr>
          <w:p w:rsidR="00B7558F" w:rsidRDefault="00AB1F84">
            <w:pPr>
              <w:pStyle w:val="TableParagraph"/>
              <w:ind w:left="110"/>
              <w:rPr>
                <w:sz w:val="24"/>
              </w:rPr>
            </w:pPr>
            <w:r>
              <w:rPr>
                <w:spacing w:val="-2"/>
                <w:sz w:val="24"/>
              </w:rPr>
              <w:t>соблюдены.</w:t>
            </w:r>
          </w:p>
        </w:tc>
        <w:tc>
          <w:tcPr>
            <w:tcW w:w="2268" w:type="dxa"/>
          </w:tcPr>
          <w:p w:rsidR="00B7558F" w:rsidRDefault="00B7558F">
            <w:pPr>
              <w:pStyle w:val="TableParagraph"/>
              <w:spacing w:before="0"/>
              <w:rPr>
                <w:sz w:val="24"/>
              </w:rPr>
            </w:pPr>
          </w:p>
        </w:tc>
        <w:tc>
          <w:tcPr>
            <w:tcW w:w="1560" w:type="dxa"/>
          </w:tcPr>
          <w:p w:rsidR="00B7558F" w:rsidRDefault="00B7558F">
            <w:pPr>
              <w:pStyle w:val="TableParagraph"/>
              <w:spacing w:before="0"/>
              <w:rPr>
                <w:sz w:val="24"/>
              </w:rPr>
            </w:pPr>
          </w:p>
        </w:tc>
        <w:tc>
          <w:tcPr>
            <w:tcW w:w="2269" w:type="dxa"/>
          </w:tcPr>
          <w:p w:rsidR="00B7558F" w:rsidRDefault="00B7558F">
            <w:pPr>
              <w:pStyle w:val="TableParagraph"/>
              <w:spacing w:before="0"/>
              <w:rPr>
                <w:sz w:val="24"/>
              </w:rPr>
            </w:pPr>
          </w:p>
        </w:tc>
        <w:tc>
          <w:tcPr>
            <w:tcW w:w="1662" w:type="dxa"/>
            <w:tcBorders>
              <w:right w:val="nil"/>
            </w:tcBorders>
          </w:tcPr>
          <w:p w:rsidR="00B7558F" w:rsidRDefault="00AB1F84">
            <w:pPr>
              <w:pStyle w:val="TableParagraph"/>
              <w:ind w:left="111"/>
              <w:rPr>
                <w:sz w:val="24"/>
              </w:rPr>
            </w:pPr>
            <w:r>
              <w:rPr>
                <w:spacing w:val="-2"/>
                <w:sz w:val="24"/>
              </w:rPr>
              <w:t>влиянием</w:t>
            </w:r>
          </w:p>
          <w:p w:rsidR="00B7558F" w:rsidRDefault="00AB1F84">
            <w:pPr>
              <w:pStyle w:val="TableParagraph"/>
              <w:spacing w:before="22"/>
              <w:ind w:left="111"/>
              <w:rPr>
                <w:sz w:val="24"/>
              </w:rPr>
            </w:pPr>
            <w:r>
              <w:rPr>
                <w:sz w:val="24"/>
              </w:rPr>
              <w:t>родного</w:t>
            </w:r>
            <w:r>
              <w:rPr>
                <w:spacing w:val="-2"/>
                <w:sz w:val="24"/>
              </w:rPr>
              <w:t xml:space="preserve"> языка.</w:t>
            </w:r>
          </w:p>
        </w:tc>
      </w:tr>
    </w:tbl>
    <w:p w:rsidR="00B7558F" w:rsidRDefault="00B7558F">
      <w:pPr>
        <w:rPr>
          <w:sz w:val="24"/>
        </w:rPr>
        <w:sectPr w:rsidR="00B7558F">
          <w:pgSz w:w="11900" w:h="16850"/>
          <w:pgMar w:top="1420" w:right="0" w:bottom="280" w:left="900" w:header="720" w:footer="720" w:gutter="0"/>
          <w:cols w:space="72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412"/>
        <w:gridCol w:w="2268"/>
        <w:gridCol w:w="1560"/>
        <w:gridCol w:w="2269"/>
        <w:gridCol w:w="1662"/>
      </w:tblGrid>
      <w:tr w:rsidR="00B7558F">
        <w:trPr>
          <w:trHeight w:val="4889"/>
          <w:jc w:val="right"/>
        </w:trPr>
        <w:tc>
          <w:tcPr>
            <w:tcW w:w="566" w:type="dxa"/>
          </w:tcPr>
          <w:p w:rsidR="00B7558F" w:rsidRDefault="00AB1F84">
            <w:pPr>
              <w:pStyle w:val="TableParagraph"/>
              <w:ind w:left="107"/>
              <w:rPr>
                <w:sz w:val="24"/>
              </w:rPr>
            </w:pPr>
            <w:r>
              <w:rPr>
                <w:spacing w:val="-10"/>
                <w:sz w:val="24"/>
              </w:rPr>
              <w:lastRenderedPageBreak/>
              <w:t>3</w:t>
            </w:r>
          </w:p>
        </w:tc>
        <w:tc>
          <w:tcPr>
            <w:tcW w:w="2412" w:type="dxa"/>
          </w:tcPr>
          <w:p w:rsidR="00B7558F" w:rsidRDefault="00AB1F84">
            <w:pPr>
              <w:pStyle w:val="TableParagraph"/>
              <w:tabs>
                <w:tab w:val="left" w:pos="851"/>
                <w:tab w:val="left" w:pos="1293"/>
                <w:tab w:val="left" w:pos="1415"/>
              </w:tabs>
              <w:spacing w:line="242" w:lineRule="auto"/>
              <w:ind w:left="110" w:right="93"/>
              <w:rPr>
                <w:sz w:val="24"/>
              </w:rPr>
            </w:pPr>
            <w:r>
              <w:rPr>
                <w:spacing w:val="-2"/>
                <w:sz w:val="24"/>
              </w:rPr>
              <w:t xml:space="preserve">Незначительный </w:t>
            </w:r>
            <w:r>
              <w:rPr>
                <w:sz w:val="24"/>
              </w:rPr>
              <w:t>объем</w:t>
            </w:r>
            <w:r>
              <w:rPr>
                <w:spacing w:val="-15"/>
                <w:sz w:val="24"/>
              </w:rPr>
              <w:t xml:space="preserve"> </w:t>
            </w:r>
            <w:r>
              <w:rPr>
                <w:sz w:val="24"/>
              </w:rPr>
              <w:t>высказывания, которое</w:t>
            </w:r>
            <w:r>
              <w:rPr>
                <w:spacing w:val="25"/>
                <w:sz w:val="24"/>
              </w:rPr>
              <w:t xml:space="preserve"> </w:t>
            </w:r>
            <w:r>
              <w:rPr>
                <w:sz w:val="24"/>
              </w:rPr>
              <w:t>не</w:t>
            </w:r>
            <w:r>
              <w:rPr>
                <w:spacing w:val="25"/>
                <w:sz w:val="24"/>
              </w:rPr>
              <w:t xml:space="preserve"> </w:t>
            </w:r>
            <w:r>
              <w:rPr>
                <w:sz w:val="24"/>
              </w:rPr>
              <w:t>в</w:t>
            </w:r>
            <w:r>
              <w:rPr>
                <w:spacing w:val="25"/>
                <w:sz w:val="24"/>
              </w:rPr>
              <w:t xml:space="preserve"> </w:t>
            </w:r>
            <w:r>
              <w:rPr>
                <w:sz w:val="24"/>
              </w:rPr>
              <w:t xml:space="preserve">полной </w:t>
            </w:r>
            <w:r>
              <w:rPr>
                <w:spacing w:val="-4"/>
                <w:sz w:val="24"/>
              </w:rPr>
              <w:t>мере</w:t>
            </w:r>
            <w:r>
              <w:rPr>
                <w:sz w:val="24"/>
              </w:rPr>
              <w:tab/>
            </w:r>
            <w:r>
              <w:rPr>
                <w:spacing w:val="-39"/>
                <w:sz w:val="24"/>
              </w:rPr>
              <w:t xml:space="preserve"> </w:t>
            </w:r>
            <w:r>
              <w:rPr>
                <w:spacing w:val="-2"/>
                <w:sz w:val="24"/>
              </w:rPr>
              <w:t>соответствует теме;</w:t>
            </w:r>
            <w:r>
              <w:rPr>
                <w:sz w:val="24"/>
              </w:rPr>
              <w:tab/>
            </w:r>
            <w:r>
              <w:rPr>
                <w:spacing w:val="-6"/>
                <w:sz w:val="24"/>
              </w:rPr>
              <w:t>не</w:t>
            </w:r>
            <w:r>
              <w:rPr>
                <w:sz w:val="24"/>
              </w:rPr>
              <w:tab/>
            </w:r>
            <w:r>
              <w:rPr>
                <w:spacing w:val="-2"/>
                <w:sz w:val="24"/>
              </w:rPr>
              <w:t>отражены некоторые</w:t>
            </w:r>
            <w:r>
              <w:rPr>
                <w:sz w:val="24"/>
              </w:rPr>
              <w:tab/>
            </w:r>
            <w:r>
              <w:rPr>
                <w:sz w:val="24"/>
              </w:rPr>
              <w:tab/>
            </w:r>
            <w:r>
              <w:rPr>
                <w:spacing w:val="-2"/>
                <w:sz w:val="24"/>
              </w:rPr>
              <w:t xml:space="preserve">аспекты, </w:t>
            </w:r>
            <w:r>
              <w:rPr>
                <w:sz w:val="24"/>
              </w:rPr>
              <w:t>указанные</w:t>
            </w:r>
            <w:r>
              <w:rPr>
                <w:spacing w:val="-10"/>
                <w:sz w:val="24"/>
              </w:rPr>
              <w:t xml:space="preserve"> </w:t>
            </w:r>
            <w:r>
              <w:rPr>
                <w:sz w:val="24"/>
              </w:rPr>
              <w:t>в</w:t>
            </w:r>
            <w:r>
              <w:rPr>
                <w:spacing w:val="-10"/>
                <w:sz w:val="24"/>
              </w:rPr>
              <w:t xml:space="preserve"> </w:t>
            </w:r>
            <w:r>
              <w:rPr>
                <w:sz w:val="24"/>
              </w:rPr>
              <w:t xml:space="preserve">задании, </w:t>
            </w:r>
            <w:r>
              <w:rPr>
                <w:spacing w:val="-2"/>
                <w:sz w:val="24"/>
              </w:rPr>
              <w:t>стилевое</w:t>
            </w:r>
          </w:p>
          <w:p w:rsidR="00B7558F" w:rsidRDefault="00AB1F84">
            <w:pPr>
              <w:pStyle w:val="TableParagraph"/>
              <w:spacing w:before="7"/>
              <w:ind w:left="110"/>
              <w:rPr>
                <w:sz w:val="24"/>
              </w:rPr>
            </w:pPr>
            <w:r>
              <w:rPr>
                <w:sz w:val="24"/>
              </w:rPr>
              <w:t>оформление</w:t>
            </w:r>
            <w:r>
              <w:rPr>
                <w:spacing w:val="-3"/>
                <w:sz w:val="24"/>
              </w:rPr>
              <w:t xml:space="preserve"> </w:t>
            </w:r>
            <w:r>
              <w:rPr>
                <w:sz w:val="24"/>
              </w:rPr>
              <w:t>речи</w:t>
            </w:r>
            <w:r>
              <w:rPr>
                <w:spacing w:val="-1"/>
                <w:sz w:val="24"/>
              </w:rPr>
              <w:t xml:space="preserve"> </w:t>
            </w:r>
            <w:r>
              <w:rPr>
                <w:spacing w:val="-5"/>
                <w:sz w:val="24"/>
              </w:rPr>
              <w:t>не</w:t>
            </w:r>
          </w:p>
          <w:p w:rsidR="00B7558F" w:rsidRDefault="00AB1F84">
            <w:pPr>
              <w:pStyle w:val="TableParagraph"/>
              <w:tabs>
                <w:tab w:val="left" w:pos="648"/>
                <w:tab w:val="left" w:pos="1930"/>
              </w:tabs>
              <w:spacing w:before="27" w:line="266" w:lineRule="auto"/>
              <w:ind w:left="110" w:right="-15" w:hanging="3"/>
              <w:rPr>
                <w:sz w:val="24"/>
              </w:rPr>
            </w:pPr>
            <w:r>
              <w:rPr>
                <w:spacing w:val="-10"/>
                <w:sz w:val="24"/>
              </w:rPr>
              <w:t>в</w:t>
            </w:r>
            <w:r>
              <w:rPr>
                <w:sz w:val="24"/>
              </w:rPr>
              <w:tab/>
            </w:r>
            <w:r>
              <w:rPr>
                <w:spacing w:val="-2"/>
                <w:sz w:val="24"/>
              </w:rPr>
              <w:t>полной</w:t>
            </w:r>
            <w:r>
              <w:rPr>
                <w:sz w:val="24"/>
              </w:rPr>
              <w:tab/>
            </w:r>
            <w:r>
              <w:rPr>
                <w:spacing w:val="-4"/>
                <w:sz w:val="24"/>
              </w:rPr>
              <w:t xml:space="preserve">мере </w:t>
            </w:r>
            <w:r>
              <w:rPr>
                <w:spacing w:val="-2"/>
                <w:sz w:val="24"/>
              </w:rPr>
              <w:t>соответствует</w:t>
            </w:r>
          </w:p>
          <w:p w:rsidR="00B7558F" w:rsidRDefault="00AB1F84">
            <w:pPr>
              <w:pStyle w:val="TableParagraph"/>
              <w:spacing w:before="0" w:line="251" w:lineRule="exact"/>
              <w:ind w:left="816"/>
              <w:rPr>
                <w:sz w:val="24"/>
              </w:rPr>
            </w:pPr>
            <w:r>
              <w:rPr>
                <w:sz w:val="24"/>
              </w:rPr>
              <w:t>типу</w:t>
            </w:r>
            <w:r>
              <w:rPr>
                <w:spacing w:val="-7"/>
                <w:sz w:val="24"/>
              </w:rPr>
              <w:t xml:space="preserve"> </w:t>
            </w:r>
            <w:r>
              <w:rPr>
                <w:spacing w:val="-2"/>
                <w:sz w:val="24"/>
              </w:rPr>
              <w:t>задания,</w:t>
            </w:r>
          </w:p>
          <w:p w:rsidR="00B7558F" w:rsidRDefault="00AB1F84">
            <w:pPr>
              <w:pStyle w:val="TableParagraph"/>
              <w:tabs>
                <w:tab w:val="left" w:pos="1524"/>
              </w:tabs>
              <w:spacing w:before="5" w:line="254" w:lineRule="auto"/>
              <w:ind w:left="110" w:right="193"/>
              <w:rPr>
                <w:sz w:val="24"/>
              </w:rPr>
            </w:pPr>
            <w:r>
              <w:rPr>
                <w:sz w:val="24"/>
              </w:rPr>
              <w:t xml:space="preserve">аргументация не на </w:t>
            </w:r>
            <w:r>
              <w:rPr>
                <w:spacing w:val="-2"/>
                <w:sz w:val="24"/>
              </w:rPr>
              <w:t>соответствующем уровне,</w:t>
            </w:r>
            <w:r>
              <w:rPr>
                <w:sz w:val="24"/>
              </w:rPr>
              <w:tab/>
            </w:r>
            <w:r>
              <w:rPr>
                <w:spacing w:val="-4"/>
                <w:sz w:val="24"/>
              </w:rPr>
              <w:t xml:space="preserve">нормы </w:t>
            </w:r>
            <w:r>
              <w:rPr>
                <w:spacing w:val="-2"/>
                <w:sz w:val="24"/>
              </w:rPr>
              <w:t>вежливости</w:t>
            </w:r>
            <w:r>
              <w:rPr>
                <w:sz w:val="24"/>
              </w:rPr>
              <w:tab/>
            </w:r>
            <w:r>
              <w:rPr>
                <w:spacing w:val="-6"/>
                <w:sz w:val="24"/>
              </w:rPr>
              <w:t>не</w:t>
            </w:r>
          </w:p>
          <w:p w:rsidR="00B7558F" w:rsidRDefault="00AB1F84">
            <w:pPr>
              <w:pStyle w:val="TableParagraph"/>
              <w:spacing w:before="6"/>
              <w:ind w:left="110"/>
              <w:rPr>
                <w:sz w:val="24"/>
              </w:rPr>
            </w:pPr>
            <w:r>
              <w:rPr>
                <w:spacing w:val="-2"/>
                <w:sz w:val="24"/>
              </w:rPr>
              <w:t>соблюдены.</w:t>
            </w:r>
          </w:p>
        </w:tc>
        <w:tc>
          <w:tcPr>
            <w:tcW w:w="2268" w:type="dxa"/>
          </w:tcPr>
          <w:p w:rsidR="00B7558F" w:rsidRDefault="00AB1F84">
            <w:pPr>
              <w:pStyle w:val="TableParagraph"/>
              <w:tabs>
                <w:tab w:val="left" w:pos="1524"/>
              </w:tabs>
              <w:spacing w:before="0" w:line="252" w:lineRule="auto"/>
              <w:ind w:left="108" w:right="240"/>
              <w:rPr>
                <w:sz w:val="24"/>
              </w:rPr>
            </w:pPr>
            <w:r>
              <w:rPr>
                <w:spacing w:val="-2"/>
                <w:sz w:val="24"/>
              </w:rPr>
              <w:t>Коммуникация существенно затруднена, учащийся</w:t>
            </w:r>
            <w:r>
              <w:rPr>
                <w:sz w:val="24"/>
              </w:rPr>
              <w:tab/>
            </w:r>
            <w:r>
              <w:rPr>
                <w:spacing w:val="-6"/>
                <w:sz w:val="24"/>
              </w:rPr>
              <w:t xml:space="preserve">не </w:t>
            </w:r>
            <w:r>
              <w:rPr>
                <w:sz w:val="24"/>
              </w:rPr>
              <w:t>проявляет</w:t>
            </w:r>
            <w:r>
              <w:rPr>
                <w:spacing w:val="-15"/>
                <w:sz w:val="24"/>
              </w:rPr>
              <w:t xml:space="preserve"> </w:t>
            </w:r>
            <w:r>
              <w:rPr>
                <w:sz w:val="24"/>
              </w:rPr>
              <w:t xml:space="preserve">речевой </w:t>
            </w:r>
            <w:r>
              <w:rPr>
                <w:spacing w:val="-2"/>
                <w:sz w:val="24"/>
              </w:rPr>
              <w:t>инициативы.</w:t>
            </w:r>
          </w:p>
        </w:tc>
        <w:tc>
          <w:tcPr>
            <w:tcW w:w="1560" w:type="dxa"/>
          </w:tcPr>
          <w:p w:rsidR="00B7558F" w:rsidRDefault="00AB1F84">
            <w:pPr>
              <w:pStyle w:val="TableParagraph"/>
              <w:spacing w:line="256" w:lineRule="auto"/>
              <w:ind w:left="109"/>
              <w:rPr>
                <w:sz w:val="24"/>
              </w:rPr>
            </w:pPr>
            <w:r>
              <w:rPr>
                <w:spacing w:val="-2"/>
                <w:sz w:val="24"/>
              </w:rPr>
              <w:t>Учащийся делает большое количество грубых</w:t>
            </w:r>
          </w:p>
          <w:p w:rsidR="00B7558F" w:rsidRDefault="00AB1F84">
            <w:pPr>
              <w:pStyle w:val="TableParagraph"/>
              <w:spacing w:before="2" w:line="256" w:lineRule="auto"/>
              <w:ind w:left="109"/>
              <w:rPr>
                <w:sz w:val="24"/>
              </w:rPr>
            </w:pPr>
            <w:r>
              <w:rPr>
                <w:spacing w:val="-2"/>
                <w:sz w:val="24"/>
              </w:rPr>
              <w:t>лексических ошибок.</w:t>
            </w:r>
          </w:p>
        </w:tc>
        <w:tc>
          <w:tcPr>
            <w:tcW w:w="2269" w:type="dxa"/>
          </w:tcPr>
          <w:p w:rsidR="00B7558F" w:rsidRDefault="00AB1F84">
            <w:pPr>
              <w:pStyle w:val="TableParagraph"/>
              <w:tabs>
                <w:tab w:val="left" w:pos="1493"/>
              </w:tabs>
              <w:spacing w:before="0" w:line="247" w:lineRule="auto"/>
              <w:ind w:left="111" w:right="99"/>
              <w:rPr>
                <w:sz w:val="24"/>
              </w:rPr>
            </w:pPr>
            <w:r>
              <w:rPr>
                <w:spacing w:val="-2"/>
                <w:sz w:val="24"/>
              </w:rPr>
              <w:t>Учащийся</w:t>
            </w:r>
            <w:r>
              <w:rPr>
                <w:sz w:val="24"/>
              </w:rPr>
              <w:tab/>
            </w:r>
            <w:r>
              <w:rPr>
                <w:spacing w:val="-2"/>
                <w:sz w:val="24"/>
              </w:rPr>
              <w:t>делает большое</w:t>
            </w:r>
            <w:r>
              <w:rPr>
                <w:spacing w:val="40"/>
                <w:sz w:val="24"/>
              </w:rPr>
              <w:t xml:space="preserve"> </w:t>
            </w:r>
            <w:r>
              <w:rPr>
                <w:sz w:val="24"/>
              </w:rPr>
              <w:t>количество</w:t>
            </w:r>
            <w:r>
              <w:rPr>
                <w:spacing w:val="40"/>
                <w:sz w:val="24"/>
              </w:rPr>
              <w:t xml:space="preserve"> </w:t>
            </w:r>
            <w:r>
              <w:rPr>
                <w:sz w:val="24"/>
              </w:rPr>
              <w:t xml:space="preserve">грубых </w:t>
            </w:r>
            <w:r>
              <w:rPr>
                <w:spacing w:val="-2"/>
                <w:sz w:val="24"/>
              </w:rPr>
              <w:t>грамматических ошибок.</w:t>
            </w:r>
          </w:p>
        </w:tc>
        <w:tc>
          <w:tcPr>
            <w:tcW w:w="1662" w:type="dxa"/>
            <w:tcBorders>
              <w:right w:val="nil"/>
            </w:tcBorders>
          </w:tcPr>
          <w:p w:rsidR="00B7558F" w:rsidRDefault="00AB1F84">
            <w:pPr>
              <w:pStyle w:val="TableParagraph"/>
              <w:ind w:left="111"/>
              <w:rPr>
                <w:sz w:val="24"/>
              </w:rPr>
            </w:pPr>
            <w:r>
              <w:rPr>
                <w:spacing w:val="-4"/>
                <w:sz w:val="24"/>
              </w:rPr>
              <w:t>Речь</w:t>
            </w:r>
          </w:p>
          <w:p w:rsidR="00B7558F" w:rsidRDefault="00AB1F84">
            <w:pPr>
              <w:pStyle w:val="TableParagraph"/>
              <w:spacing w:before="22" w:line="259" w:lineRule="auto"/>
              <w:ind w:left="111" w:right="-44"/>
              <w:rPr>
                <w:sz w:val="24"/>
              </w:rPr>
            </w:pPr>
            <w:proofErr w:type="spellStart"/>
            <w:r>
              <w:rPr>
                <w:spacing w:val="-2"/>
                <w:sz w:val="24"/>
              </w:rPr>
              <w:t>воспринимаетс</w:t>
            </w:r>
            <w:proofErr w:type="spellEnd"/>
            <w:r>
              <w:rPr>
                <w:spacing w:val="-2"/>
                <w:sz w:val="24"/>
              </w:rPr>
              <w:t xml:space="preserve"> </w:t>
            </w:r>
            <w:r>
              <w:rPr>
                <w:sz w:val="24"/>
              </w:rPr>
              <w:t>я</w:t>
            </w:r>
            <w:r>
              <w:rPr>
                <w:spacing w:val="-1"/>
                <w:sz w:val="24"/>
              </w:rPr>
              <w:t xml:space="preserve"> </w:t>
            </w:r>
            <w:r>
              <w:rPr>
                <w:sz w:val="24"/>
              </w:rPr>
              <w:t>с</w:t>
            </w:r>
            <w:r>
              <w:rPr>
                <w:spacing w:val="-2"/>
                <w:sz w:val="24"/>
              </w:rPr>
              <w:t xml:space="preserve"> </w:t>
            </w:r>
            <w:r>
              <w:rPr>
                <w:sz w:val="24"/>
              </w:rPr>
              <w:t>трудом</w:t>
            </w:r>
            <w:r>
              <w:rPr>
                <w:spacing w:val="-1"/>
                <w:sz w:val="24"/>
              </w:rPr>
              <w:t xml:space="preserve"> </w:t>
            </w:r>
            <w:proofErr w:type="spellStart"/>
            <w:r>
              <w:rPr>
                <w:spacing w:val="-4"/>
                <w:sz w:val="24"/>
              </w:rPr>
              <w:t>изза</w:t>
            </w:r>
            <w:proofErr w:type="spellEnd"/>
          </w:p>
          <w:p w:rsidR="00B7558F" w:rsidRDefault="00AB1F84">
            <w:pPr>
              <w:pStyle w:val="TableParagraph"/>
              <w:spacing w:before="0" w:line="259" w:lineRule="auto"/>
              <w:ind w:left="111" w:right="-44" w:firstLine="706"/>
              <w:rPr>
                <w:sz w:val="24"/>
              </w:rPr>
            </w:pPr>
            <w:proofErr w:type="spellStart"/>
            <w:r>
              <w:rPr>
                <w:spacing w:val="-2"/>
                <w:sz w:val="24"/>
              </w:rPr>
              <w:t>большог</w:t>
            </w:r>
            <w:proofErr w:type="spellEnd"/>
            <w:r>
              <w:rPr>
                <w:spacing w:val="-2"/>
                <w:sz w:val="24"/>
              </w:rPr>
              <w:t xml:space="preserve"> </w:t>
            </w:r>
            <w:r>
              <w:rPr>
                <w:sz w:val="24"/>
              </w:rPr>
              <w:t xml:space="preserve">о количества </w:t>
            </w:r>
            <w:r>
              <w:rPr>
                <w:spacing w:val="-2"/>
                <w:sz w:val="24"/>
              </w:rPr>
              <w:t>фонетических ошибок.</w:t>
            </w:r>
          </w:p>
          <w:p w:rsidR="00B7558F" w:rsidRDefault="00AB1F84">
            <w:pPr>
              <w:pStyle w:val="TableParagraph"/>
              <w:spacing w:before="0" w:line="259" w:lineRule="auto"/>
              <w:ind w:left="111"/>
              <w:rPr>
                <w:sz w:val="24"/>
              </w:rPr>
            </w:pPr>
            <w:r>
              <w:rPr>
                <w:spacing w:val="-2"/>
                <w:sz w:val="24"/>
              </w:rPr>
              <w:t>Интонация обусловлена влиянием</w:t>
            </w:r>
          </w:p>
          <w:p w:rsidR="00B7558F" w:rsidRDefault="00AB1F84">
            <w:pPr>
              <w:pStyle w:val="TableParagraph"/>
              <w:spacing w:before="0" w:line="275" w:lineRule="exact"/>
              <w:ind w:left="111"/>
              <w:rPr>
                <w:sz w:val="24"/>
              </w:rPr>
            </w:pPr>
            <w:r>
              <w:rPr>
                <w:sz w:val="24"/>
              </w:rPr>
              <w:t>родного</w:t>
            </w:r>
            <w:r>
              <w:rPr>
                <w:spacing w:val="-2"/>
                <w:sz w:val="24"/>
              </w:rPr>
              <w:t xml:space="preserve"> языка.</w:t>
            </w:r>
          </w:p>
        </w:tc>
      </w:tr>
      <w:tr w:rsidR="00B7558F">
        <w:trPr>
          <w:trHeight w:val="3633"/>
          <w:jc w:val="right"/>
        </w:trPr>
        <w:tc>
          <w:tcPr>
            <w:tcW w:w="566" w:type="dxa"/>
          </w:tcPr>
          <w:p w:rsidR="00B7558F" w:rsidRDefault="00AB1F84">
            <w:pPr>
              <w:pStyle w:val="TableParagraph"/>
              <w:ind w:left="107"/>
              <w:rPr>
                <w:sz w:val="24"/>
              </w:rPr>
            </w:pPr>
            <w:r>
              <w:rPr>
                <w:spacing w:val="-10"/>
                <w:sz w:val="24"/>
              </w:rPr>
              <w:t>2</w:t>
            </w:r>
          </w:p>
        </w:tc>
        <w:tc>
          <w:tcPr>
            <w:tcW w:w="2412" w:type="dxa"/>
          </w:tcPr>
          <w:p w:rsidR="00B7558F" w:rsidRDefault="00AB1F84">
            <w:pPr>
              <w:pStyle w:val="TableParagraph"/>
              <w:tabs>
                <w:tab w:val="left" w:pos="2073"/>
              </w:tabs>
              <w:spacing w:line="237" w:lineRule="auto"/>
              <w:ind w:left="110" w:right="90"/>
              <w:rPr>
                <w:sz w:val="24"/>
              </w:rPr>
            </w:pPr>
            <w:r>
              <w:rPr>
                <w:spacing w:val="-2"/>
                <w:sz w:val="24"/>
              </w:rPr>
              <w:t xml:space="preserve">Незначительный </w:t>
            </w:r>
            <w:r>
              <w:rPr>
                <w:sz w:val="24"/>
              </w:rPr>
              <w:t>объём</w:t>
            </w:r>
            <w:r>
              <w:rPr>
                <w:spacing w:val="-15"/>
                <w:sz w:val="24"/>
              </w:rPr>
              <w:t xml:space="preserve"> </w:t>
            </w:r>
            <w:r>
              <w:rPr>
                <w:sz w:val="24"/>
              </w:rPr>
              <w:t xml:space="preserve">высказывания, </w:t>
            </w:r>
            <w:r>
              <w:rPr>
                <w:spacing w:val="-2"/>
                <w:sz w:val="24"/>
              </w:rPr>
              <w:t>которое</w:t>
            </w:r>
            <w:r>
              <w:rPr>
                <w:sz w:val="24"/>
              </w:rPr>
              <w:tab/>
            </w:r>
            <w:r>
              <w:rPr>
                <w:spacing w:val="-5"/>
                <w:sz w:val="24"/>
              </w:rPr>
              <w:t>не</w:t>
            </w:r>
          </w:p>
          <w:p w:rsidR="00B7558F" w:rsidRDefault="00AB1F84">
            <w:pPr>
              <w:pStyle w:val="TableParagraph"/>
              <w:tabs>
                <w:tab w:val="left" w:pos="2073"/>
              </w:tabs>
              <w:spacing w:line="237" w:lineRule="auto"/>
              <w:ind w:left="110" w:right="89"/>
              <w:jc w:val="both"/>
              <w:rPr>
                <w:sz w:val="24"/>
              </w:rPr>
            </w:pPr>
            <w:r>
              <w:rPr>
                <w:sz w:val="24"/>
              </w:rPr>
              <w:t>соответствует теме; не отражены многие аспекты,</w:t>
            </w:r>
            <w:r>
              <w:rPr>
                <w:spacing w:val="-15"/>
                <w:sz w:val="24"/>
              </w:rPr>
              <w:t xml:space="preserve"> </w:t>
            </w:r>
            <w:r>
              <w:rPr>
                <w:sz w:val="24"/>
              </w:rPr>
              <w:t>указанные</w:t>
            </w:r>
            <w:r>
              <w:rPr>
                <w:spacing w:val="-15"/>
                <w:sz w:val="24"/>
              </w:rPr>
              <w:t xml:space="preserve"> </w:t>
            </w:r>
            <w:r>
              <w:rPr>
                <w:sz w:val="24"/>
              </w:rPr>
              <w:t xml:space="preserve">в задании, стилевое </w:t>
            </w:r>
            <w:r>
              <w:rPr>
                <w:spacing w:val="-2"/>
                <w:sz w:val="24"/>
              </w:rPr>
              <w:t>оформление</w:t>
            </w:r>
            <w:r>
              <w:rPr>
                <w:sz w:val="24"/>
              </w:rPr>
              <w:tab/>
            </w:r>
            <w:r>
              <w:rPr>
                <w:spacing w:val="-6"/>
                <w:sz w:val="24"/>
              </w:rPr>
              <w:t xml:space="preserve">не </w:t>
            </w:r>
            <w:r>
              <w:rPr>
                <w:sz w:val="24"/>
              </w:rPr>
              <w:t xml:space="preserve">соответствует типу задания, отсутствует </w:t>
            </w:r>
            <w:r>
              <w:rPr>
                <w:spacing w:val="-2"/>
                <w:sz w:val="24"/>
              </w:rPr>
              <w:t>аргументация,</w:t>
            </w:r>
            <w:r>
              <w:rPr>
                <w:spacing w:val="-13"/>
                <w:sz w:val="24"/>
              </w:rPr>
              <w:t xml:space="preserve"> </w:t>
            </w:r>
            <w:r>
              <w:rPr>
                <w:spacing w:val="-2"/>
                <w:sz w:val="24"/>
              </w:rPr>
              <w:t xml:space="preserve">нормы </w:t>
            </w:r>
            <w:r>
              <w:rPr>
                <w:sz w:val="24"/>
              </w:rPr>
              <w:t>вежливости не</w:t>
            </w:r>
          </w:p>
          <w:p w:rsidR="00B7558F" w:rsidRDefault="00AB1F84">
            <w:pPr>
              <w:pStyle w:val="TableParagraph"/>
              <w:spacing w:before="50"/>
              <w:ind w:left="110"/>
              <w:rPr>
                <w:sz w:val="24"/>
              </w:rPr>
            </w:pPr>
            <w:r>
              <w:rPr>
                <w:spacing w:val="-2"/>
                <w:sz w:val="24"/>
              </w:rPr>
              <w:t>соблюдены</w:t>
            </w:r>
          </w:p>
        </w:tc>
        <w:tc>
          <w:tcPr>
            <w:tcW w:w="2268" w:type="dxa"/>
          </w:tcPr>
          <w:p w:rsidR="00B7558F" w:rsidRDefault="00AB1F84">
            <w:pPr>
              <w:pStyle w:val="TableParagraph"/>
              <w:tabs>
                <w:tab w:val="left" w:pos="1524"/>
              </w:tabs>
              <w:spacing w:line="259" w:lineRule="auto"/>
              <w:ind w:left="108" w:right="170"/>
              <w:rPr>
                <w:sz w:val="24"/>
              </w:rPr>
            </w:pPr>
            <w:r>
              <w:rPr>
                <w:spacing w:val="-2"/>
                <w:sz w:val="24"/>
              </w:rPr>
              <w:t>Коммуникация затруднена</w:t>
            </w:r>
            <w:r>
              <w:rPr>
                <w:sz w:val="24"/>
              </w:rPr>
              <w:tab/>
            </w:r>
            <w:r>
              <w:rPr>
                <w:spacing w:val="-10"/>
                <w:sz w:val="24"/>
              </w:rPr>
              <w:t xml:space="preserve">в </w:t>
            </w:r>
            <w:r>
              <w:rPr>
                <w:sz w:val="24"/>
              </w:rPr>
              <w:t>значительное</w:t>
            </w:r>
            <w:r>
              <w:rPr>
                <w:spacing w:val="-15"/>
                <w:sz w:val="24"/>
              </w:rPr>
              <w:t xml:space="preserve"> </w:t>
            </w:r>
            <w:r>
              <w:rPr>
                <w:sz w:val="24"/>
              </w:rPr>
              <w:t xml:space="preserve">мере, </w:t>
            </w:r>
            <w:r>
              <w:rPr>
                <w:spacing w:val="-2"/>
                <w:sz w:val="24"/>
              </w:rPr>
              <w:t>отсутствует</w:t>
            </w:r>
          </w:p>
          <w:p w:rsidR="00B7558F" w:rsidRDefault="00AB1F84">
            <w:pPr>
              <w:pStyle w:val="TableParagraph"/>
              <w:spacing w:before="3"/>
              <w:ind w:left="108"/>
              <w:rPr>
                <w:sz w:val="24"/>
              </w:rPr>
            </w:pPr>
            <w:r>
              <w:rPr>
                <w:sz w:val="24"/>
              </w:rPr>
              <w:t>речевая</w:t>
            </w:r>
            <w:r>
              <w:rPr>
                <w:spacing w:val="-3"/>
                <w:sz w:val="24"/>
              </w:rPr>
              <w:t xml:space="preserve"> </w:t>
            </w:r>
            <w:r>
              <w:rPr>
                <w:spacing w:val="-2"/>
                <w:sz w:val="24"/>
              </w:rPr>
              <w:t>инициатива</w:t>
            </w:r>
          </w:p>
        </w:tc>
        <w:tc>
          <w:tcPr>
            <w:tcW w:w="1560" w:type="dxa"/>
          </w:tcPr>
          <w:p w:rsidR="00B7558F" w:rsidRDefault="00AB1F84">
            <w:pPr>
              <w:pStyle w:val="TableParagraph"/>
              <w:spacing w:before="0" w:line="254" w:lineRule="auto"/>
              <w:ind w:left="109"/>
              <w:rPr>
                <w:sz w:val="24"/>
              </w:rPr>
            </w:pPr>
            <w:r>
              <w:rPr>
                <w:spacing w:val="-2"/>
                <w:sz w:val="24"/>
              </w:rPr>
              <w:t>Учащийся делает большое количество грубых</w:t>
            </w:r>
          </w:p>
          <w:p w:rsidR="00B7558F" w:rsidRDefault="00AB1F84">
            <w:pPr>
              <w:pStyle w:val="TableParagraph"/>
              <w:spacing w:before="0" w:line="280" w:lineRule="auto"/>
              <w:ind w:left="109"/>
              <w:rPr>
                <w:sz w:val="24"/>
              </w:rPr>
            </w:pPr>
            <w:r>
              <w:rPr>
                <w:spacing w:val="-2"/>
                <w:sz w:val="24"/>
              </w:rPr>
              <w:t>лексических ошибок</w:t>
            </w:r>
          </w:p>
        </w:tc>
        <w:tc>
          <w:tcPr>
            <w:tcW w:w="2269" w:type="dxa"/>
          </w:tcPr>
          <w:p w:rsidR="00B7558F" w:rsidRDefault="00AB1F84">
            <w:pPr>
              <w:pStyle w:val="TableParagraph"/>
              <w:tabs>
                <w:tab w:val="left" w:pos="1493"/>
              </w:tabs>
              <w:spacing w:before="0" w:line="247" w:lineRule="auto"/>
              <w:ind w:left="111" w:right="99"/>
              <w:rPr>
                <w:sz w:val="24"/>
              </w:rPr>
            </w:pPr>
            <w:r>
              <w:rPr>
                <w:spacing w:val="-2"/>
                <w:sz w:val="24"/>
              </w:rPr>
              <w:t>Учащийся</w:t>
            </w:r>
            <w:r>
              <w:rPr>
                <w:sz w:val="24"/>
              </w:rPr>
              <w:tab/>
            </w:r>
            <w:r>
              <w:rPr>
                <w:spacing w:val="-2"/>
                <w:sz w:val="24"/>
              </w:rPr>
              <w:t>делает большое</w:t>
            </w:r>
            <w:r>
              <w:rPr>
                <w:spacing w:val="40"/>
                <w:sz w:val="24"/>
              </w:rPr>
              <w:t xml:space="preserve"> </w:t>
            </w:r>
            <w:r>
              <w:rPr>
                <w:sz w:val="24"/>
              </w:rPr>
              <w:t>количество</w:t>
            </w:r>
            <w:r>
              <w:rPr>
                <w:spacing w:val="40"/>
                <w:sz w:val="24"/>
              </w:rPr>
              <w:t xml:space="preserve"> </w:t>
            </w:r>
            <w:r>
              <w:rPr>
                <w:sz w:val="24"/>
              </w:rPr>
              <w:t xml:space="preserve">грубых </w:t>
            </w:r>
            <w:r>
              <w:rPr>
                <w:spacing w:val="-2"/>
                <w:sz w:val="24"/>
              </w:rPr>
              <w:t>грамматических ошибок.</w:t>
            </w:r>
          </w:p>
        </w:tc>
        <w:tc>
          <w:tcPr>
            <w:tcW w:w="1662" w:type="dxa"/>
            <w:tcBorders>
              <w:right w:val="nil"/>
            </w:tcBorders>
          </w:tcPr>
          <w:p w:rsidR="00B7558F" w:rsidRDefault="00AB1F84">
            <w:pPr>
              <w:pStyle w:val="TableParagraph"/>
              <w:ind w:left="111"/>
              <w:rPr>
                <w:sz w:val="24"/>
              </w:rPr>
            </w:pPr>
            <w:r>
              <w:rPr>
                <w:spacing w:val="-4"/>
                <w:sz w:val="24"/>
              </w:rPr>
              <w:t>Речь</w:t>
            </w:r>
          </w:p>
          <w:p w:rsidR="00B7558F" w:rsidRDefault="00AB1F84">
            <w:pPr>
              <w:pStyle w:val="TableParagraph"/>
              <w:spacing w:before="22" w:line="259" w:lineRule="auto"/>
              <w:ind w:left="111" w:right="-44"/>
              <w:rPr>
                <w:sz w:val="24"/>
              </w:rPr>
            </w:pPr>
            <w:proofErr w:type="spellStart"/>
            <w:r>
              <w:rPr>
                <w:spacing w:val="-2"/>
                <w:sz w:val="24"/>
              </w:rPr>
              <w:t>воспринимаетс</w:t>
            </w:r>
            <w:proofErr w:type="spellEnd"/>
            <w:r>
              <w:rPr>
                <w:spacing w:val="-2"/>
                <w:sz w:val="24"/>
              </w:rPr>
              <w:t xml:space="preserve"> </w:t>
            </w:r>
            <w:r>
              <w:rPr>
                <w:sz w:val="24"/>
              </w:rPr>
              <w:t>я</w:t>
            </w:r>
            <w:r>
              <w:rPr>
                <w:spacing w:val="-1"/>
                <w:sz w:val="24"/>
              </w:rPr>
              <w:t xml:space="preserve"> </w:t>
            </w:r>
            <w:r>
              <w:rPr>
                <w:sz w:val="24"/>
              </w:rPr>
              <w:t>с</w:t>
            </w:r>
            <w:r>
              <w:rPr>
                <w:spacing w:val="-2"/>
                <w:sz w:val="24"/>
              </w:rPr>
              <w:t xml:space="preserve"> </w:t>
            </w:r>
            <w:r>
              <w:rPr>
                <w:sz w:val="24"/>
              </w:rPr>
              <w:t>трудом</w:t>
            </w:r>
            <w:r>
              <w:rPr>
                <w:spacing w:val="-1"/>
                <w:sz w:val="24"/>
              </w:rPr>
              <w:t xml:space="preserve"> </w:t>
            </w:r>
            <w:proofErr w:type="spellStart"/>
            <w:r>
              <w:rPr>
                <w:spacing w:val="-4"/>
                <w:sz w:val="24"/>
              </w:rPr>
              <w:t>изза</w:t>
            </w:r>
            <w:proofErr w:type="spellEnd"/>
          </w:p>
          <w:p w:rsidR="00B7558F" w:rsidRDefault="00AB1F84">
            <w:pPr>
              <w:pStyle w:val="TableParagraph"/>
              <w:spacing w:before="0" w:line="259" w:lineRule="auto"/>
              <w:ind w:left="111" w:right="-44" w:firstLine="706"/>
              <w:rPr>
                <w:sz w:val="24"/>
              </w:rPr>
            </w:pPr>
            <w:proofErr w:type="spellStart"/>
            <w:r>
              <w:rPr>
                <w:spacing w:val="-2"/>
                <w:sz w:val="24"/>
              </w:rPr>
              <w:t>большог</w:t>
            </w:r>
            <w:proofErr w:type="spellEnd"/>
            <w:r>
              <w:rPr>
                <w:spacing w:val="-2"/>
                <w:sz w:val="24"/>
              </w:rPr>
              <w:t xml:space="preserve"> </w:t>
            </w:r>
            <w:r>
              <w:rPr>
                <w:sz w:val="24"/>
              </w:rPr>
              <w:t xml:space="preserve">о количества </w:t>
            </w:r>
            <w:r>
              <w:rPr>
                <w:spacing w:val="-2"/>
                <w:sz w:val="24"/>
              </w:rPr>
              <w:t>фонетических ошибок.</w:t>
            </w:r>
          </w:p>
          <w:p w:rsidR="00B7558F" w:rsidRDefault="00AB1F84">
            <w:pPr>
              <w:pStyle w:val="TableParagraph"/>
              <w:spacing w:before="0" w:line="259" w:lineRule="auto"/>
              <w:ind w:left="111"/>
              <w:rPr>
                <w:sz w:val="24"/>
              </w:rPr>
            </w:pPr>
            <w:r>
              <w:rPr>
                <w:spacing w:val="-2"/>
                <w:sz w:val="24"/>
              </w:rPr>
              <w:t>Интонация обусловлена влиянием</w:t>
            </w:r>
          </w:p>
          <w:p w:rsidR="00B7558F" w:rsidRDefault="00AB1F84">
            <w:pPr>
              <w:pStyle w:val="TableParagraph"/>
              <w:spacing w:before="0"/>
              <w:ind w:left="111"/>
              <w:rPr>
                <w:sz w:val="24"/>
              </w:rPr>
            </w:pPr>
            <w:r>
              <w:rPr>
                <w:sz w:val="24"/>
              </w:rPr>
              <w:t>родного</w:t>
            </w:r>
            <w:r>
              <w:rPr>
                <w:spacing w:val="-2"/>
                <w:sz w:val="24"/>
              </w:rPr>
              <w:t xml:space="preserve"> языка.</w:t>
            </w:r>
          </w:p>
        </w:tc>
      </w:tr>
    </w:tbl>
    <w:p w:rsidR="00B7558F" w:rsidRDefault="00AB1F84">
      <w:pPr>
        <w:pStyle w:val="1"/>
        <w:spacing w:before="16"/>
        <w:ind w:left="0" w:right="221"/>
        <w:jc w:val="center"/>
      </w:pPr>
      <w:r>
        <w:rPr>
          <w:spacing w:val="-2"/>
        </w:rPr>
        <w:t>Оценивание</w:t>
      </w:r>
    </w:p>
    <w:p w:rsidR="00B7558F" w:rsidRDefault="00AB1F84">
      <w:pPr>
        <w:spacing w:before="31"/>
        <w:ind w:left="233" w:right="6425"/>
        <w:jc w:val="center"/>
        <w:rPr>
          <w:b/>
          <w:sz w:val="24"/>
        </w:rPr>
      </w:pPr>
      <w:r>
        <w:rPr>
          <w:b/>
          <w:sz w:val="24"/>
        </w:rPr>
        <w:t>проекта</w:t>
      </w:r>
      <w:r>
        <w:rPr>
          <w:b/>
          <w:spacing w:val="-4"/>
          <w:sz w:val="24"/>
        </w:rPr>
        <w:t xml:space="preserve"> </w:t>
      </w:r>
      <w:r>
        <w:rPr>
          <w:b/>
          <w:sz w:val="24"/>
        </w:rPr>
        <w:t>Отметка</w:t>
      </w:r>
      <w:r>
        <w:rPr>
          <w:b/>
          <w:spacing w:val="-2"/>
          <w:sz w:val="24"/>
        </w:rPr>
        <w:t xml:space="preserve"> </w:t>
      </w:r>
      <w:r>
        <w:rPr>
          <w:b/>
          <w:spacing w:val="-5"/>
          <w:sz w:val="24"/>
        </w:rPr>
        <w:t>«5»</w:t>
      </w:r>
    </w:p>
    <w:p w:rsidR="00B7558F" w:rsidRDefault="00AB1F84">
      <w:pPr>
        <w:pStyle w:val="a4"/>
        <w:numPr>
          <w:ilvl w:val="1"/>
          <w:numId w:val="45"/>
        </w:numPr>
        <w:tabs>
          <w:tab w:val="left" w:pos="2664"/>
        </w:tabs>
        <w:spacing w:before="72"/>
        <w:ind w:left="2664" w:hanging="420"/>
        <w:rPr>
          <w:sz w:val="24"/>
        </w:rPr>
      </w:pPr>
      <w:r>
        <w:rPr>
          <w:sz w:val="24"/>
        </w:rPr>
        <w:t>Правильно</w:t>
      </w:r>
      <w:r>
        <w:rPr>
          <w:spacing w:val="-4"/>
          <w:sz w:val="24"/>
        </w:rPr>
        <w:t xml:space="preserve"> </w:t>
      </w:r>
      <w:r>
        <w:rPr>
          <w:sz w:val="24"/>
        </w:rPr>
        <w:t>поняты</w:t>
      </w:r>
      <w:r>
        <w:rPr>
          <w:spacing w:val="-4"/>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3"/>
          <w:sz w:val="24"/>
        </w:rPr>
        <w:t xml:space="preserve"> </w:t>
      </w:r>
      <w:r>
        <w:rPr>
          <w:spacing w:val="-2"/>
          <w:sz w:val="24"/>
        </w:rPr>
        <w:t>проекта.</w:t>
      </w:r>
    </w:p>
    <w:p w:rsidR="00B7558F" w:rsidRDefault="00AB1F84">
      <w:pPr>
        <w:pStyle w:val="a4"/>
        <w:numPr>
          <w:ilvl w:val="1"/>
          <w:numId w:val="45"/>
        </w:numPr>
        <w:tabs>
          <w:tab w:val="left" w:pos="2664"/>
        </w:tabs>
        <w:spacing w:before="49"/>
        <w:ind w:left="2664" w:hanging="420"/>
        <w:rPr>
          <w:sz w:val="24"/>
        </w:rPr>
      </w:pPr>
      <w:r>
        <w:rPr>
          <w:sz w:val="24"/>
        </w:rPr>
        <w:t>Соблюдена</w:t>
      </w:r>
      <w:r>
        <w:rPr>
          <w:spacing w:val="-9"/>
          <w:sz w:val="24"/>
        </w:rPr>
        <w:t xml:space="preserve"> </w:t>
      </w:r>
      <w:r>
        <w:rPr>
          <w:sz w:val="24"/>
        </w:rPr>
        <w:t>технология</w:t>
      </w:r>
      <w:r>
        <w:rPr>
          <w:spacing w:val="-8"/>
          <w:sz w:val="24"/>
        </w:rPr>
        <w:t xml:space="preserve"> </w:t>
      </w:r>
      <w:r>
        <w:rPr>
          <w:sz w:val="24"/>
        </w:rPr>
        <w:t>исполнения</w:t>
      </w:r>
      <w:r>
        <w:rPr>
          <w:spacing w:val="-5"/>
          <w:sz w:val="24"/>
        </w:rPr>
        <w:t xml:space="preserve"> </w:t>
      </w:r>
      <w:r>
        <w:rPr>
          <w:spacing w:val="-2"/>
          <w:sz w:val="24"/>
        </w:rPr>
        <w:t>проекта.</w:t>
      </w:r>
    </w:p>
    <w:p w:rsidR="00B7558F" w:rsidRDefault="00AB1F84">
      <w:pPr>
        <w:pStyle w:val="a4"/>
        <w:numPr>
          <w:ilvl w:val="1"/>
          <w:numId w:val="45"/>
        </w:numPr>
        <w:tabs>
          <w:tab w:val="left" w:pos="2664"/>
        </w:tabs>
        <w:ind w:left="2664" w:hanging="420"/>
        <w:rPr>
          <w:sz w:val="24"/>
        </w:rPr>
      </w:pPr>
      <w:r>
        <w:rPr>
          <w:sz w:val="24"/>
        </w:rPr>
        <w:t>Проявлены</w:t>
      </w:r>
      <w:r>
        <w:rPr>
          <w:spacing w:val="-5"/>
          <w:sz w:val="24"/>
        </w:rPr>
        <w:t xml:space="preserve"> </w:t>
      </w:r>
      <w:r>
        <w:rPr>
          <w:sz w:val="24"/>
        </w:rPr>
        <w:t>творчество,</w:t>
      </w:r>
      <w:r>
        <w:rPr>
          <w:spacing w:val="-2"/>
          <w:sz w:val="24"/>
        </w:rPr>
        <w:t xml:space="preserve"> инициатива.</w:t>
      </w:r>
    </w:p>
    <w:p w:rsidR="00B7558F" w:rsidRDefault="00AB1F84">
      <w:pPr>
        <w:pStyle w:val="a4"/>
        <w:numPr>
          <w:ilvl w:val="1"/>
          <w:numId w:val="45"/>
        </w:numPr>
        <w:tabs>
          <w:tab w:val="left" w:pos="2664"/>
          <w:tab w:val="left" w:pos="4528"/>
          <w:tab w:val="left" w:pos="5578"/>
          <w:tab w:val="left" w:pos="7169"/>
          <w:tab w:val="left" w:pos="8517"/>
        </w:tabs>
        <w:spacing w:before="46" w:line="271" w:lineRule="auto"/>
        <w:ind w:left="1534" w:right="1579" w:firstLine="710"/>
        <w:rPr>
          <w:sz w:val="24"/>
        </w:rPr>
      </w:pPr>
      <w:r>
        <w:rPr>
          <w:spacing w:val="-2"/>
          <w:sz w:val="24"/>
        </w:rPr>
        <w:t>Предъявленный</w:t>
      </w:r>
      <w:r>
        <w:rPr>
          <w:sz w:val="24"/>
        </w:rPr>
        <w:tab/>
      </w:r>
      <w:r>
        <w:rPr>
          <w:spacing w:val="-2"/>
          <w:sz w:val="24"/>
        </w:rPr>
        <w:t>продукт</w:t>
      </w:r>
      <w:r>
        <w:rPr>
          <w:sz w:val="24"/>
        </w:rPr>
        <w:tab/>
      </w:r>
      <w:r>
        <w:rPr>
          <w:spacing w:val="-2"/>
          <w:sz w:val="24"/>
        </w:rPr>
        <w:t>деятельности</w:t>
      </w:r>
      <w:r>
        <w:rPr>
          <w:sz w:val="24"/>
        </w:rPr>
        <w:tab/>
      </w:r>
      <w:r>
        <w:rPr>
          <w:spacing w:val="-2"/>
          <w:sz w:val="24"/>
        </w:rPr>
        <w:t>отличается</w:t>
      </w:r>
      <w:r>
        <w:rPr>
          <w:sz w:val="24"/>
        </w:rPr>
        <w:tab/>
      </w:r>
      <w:r>
        <w:rPr>
          <w:spacing w:val="-2"/>
          <w:sz w:val="24"/>
        </w:rPr>
        <w:t xml:space="preserve">высоким </w:t>
      </w:r>
      <w:r>
        <w:rPr>
          <w:sz w:val="24"/>
        </w:rPr>
        <w:t>качеством исполнения, соответствует заявленной теме.</w:t>
      </w:r>
    </w:p>
    <w:p w:rsidR="00B7558F" w:rsidRDefault="00AB1F84">
      <w:pPr>
        <w:pStyle w:val="1"/>
        <w:spacing w:before="14"/>
        <w:ind w:left="2102"/>
        <w:jc w:val="left"/>
      </w:pPr>
      <w:r>
        <w:t>Отметка</w:t>
      </w:r>
      <w:r>
        <w:rPr>
          <w:spacing w:val="-2"/>
        </w:rPr>
        <w:t xml:space="preserve"> </w:t>
      </w:r>
      <w:r>
        <w:rPr>
          <w:spacing w:val="-5"/>
        </w:rPr>
        <w:t>«4»</w:t>
      </w:r>
    </w:p>
    <w:p w:rsidR="00B7558F" w:rsidRDefault="00AB1F84">
      <w:pPr>
        <w:pStyle w:val="a4"/>
        <w:numPr>
          <w:ilvl w:val="0"/>
          <w:numId w:val="44"/>
        </w:numPr>
        <w:tabs>
          <w:tab w:val="left" w:pos="2664"/>
        </w:tabs>
        <w:spacing w:before="32"/>
        <w:ind w:left="2664" w:hanging="775"/>
        <w:rPr>
          <w:sz w:val="24"/>
        </w:rPr>
      </w:pPr>
      <w:r>
        <w:rPr>
          <w:sz w:val="24"/>
        </w:rPr>
        <w:t>Правильно</w:t>
      </w:r>
      <w:r>
        <w:rPr>
          <w:spacing w:val="-4"/>
          <w:sz w:val="24"/>
        </w:rPr>
        <w:t xml:space="preserve"> </w:t>
      </w:r>
      <w:r>
        <w:rPr>
          <w:sz w:val="24"/>
        </w:rPr>
        <w:t>поняты</w:t>
      </w:r>
      <w:r>
        <w:rPr>
          <w:spacing w:val="-4"/>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3"/>
          <w:sz w:val="24"/>
        </w:rPr>
        <w:t xml:space="preserve"> </w:t>
      </w:r>
      <w:r>
        <w:rPr>
          <w:spacing w:val="-2"/>
          <w:sz w:val="24"/>
        </w:rPr>
        <w:t>проекта.</w:t>
      </w:r>
    </w:p>
    <w:p w:rsidR="00B7558F" w:rsidRDefault="00AB1F84">
      <w:pPr>
        <w:pStyle w:val="a4"/>
        <w:numPr>
          <w:ilvl w:val="0"/>
          <w:numId w:val="44"/>
        </w:numPr>
        <w:tabs>
          <w:tab w:val="left" w:pos="2664"/>
          <w:tab w:val="left" w:pos="4039"/>
          <w:tab w:val="left" w:pos="5403"/>
          <w:tab w:val="left" w:pos="6818"/>
          <w:tab w:val="left" w:pos="7888"/>
          <w:tab w:val="left" w:pos="8346"/>
        </w:tabs>
        <w:spacing w:line="271" w:lineRule="auto"/>
        <w:ind w:left="1178" w:right="1580" w:firstLine="710"/>
        <w:rPr>
          <w:sz w:val="24"/>
        </w:rPr>
      </w:pPr>
      <w:r>
        <w:rPr>
          <w:spacing w:val="-2"/>
          <w:sz w:val="24"/>
        </w:rPr>
        <w:t>Соблюдена</w:t>
      </w:r>
      <w:r>
        <w:rPr>
          <w:sz w:val="24"/>
        </w:rPr>
        <w:tab/>
      </w:r>
      <w:r>
        <w:rPr>
          <w:spacing w:val="-2"/>
          <w:sz w:val="24"/>
        </w:rPr>
        <w:t>технология</w:t>
      </w:r>
      <w:r>
        <w:rPr>
          <w:sz w:val="24"/>
        </w:rPr>
        <w:tab/>
      </w:r>
      <w:r>
        <w:rPr>
          <w:spacing w:val="-2"/>
          <w:sz w:val="24"/>
        </w:rPr>
        <w:t>исполнения</w:t>
      </w:r>
      <w:r>
        <w:rPr>
          <w:sz w:val="24"/>
        </w:rPr>
        <w:tab/>
      </w:r>
      <w:r>
        <w:rPr>
          <w:spacing w:val="-2"/>
          <w:sz w:val="24"/>
        </w:rPr>
        <w:t>проекта,</w:t>
      </w:r>
      <w:r>
        <w:rPr>
          <w:sz w:val="24"/>
        </w:rPr>
        <w:tab/>
      </w:r>
      <w:r>
        <w:rPr>
          <w:spacing w:val="-6"/>
          <w:sz w:val="24"/>
        </w:rPr>
        <w:t>но</w:t>
      </w:r>
      <w:r>
        <w:rPr>
          <w:sz w:val="24"/>
        </w:rPr>
        <w:tab/>
      </w:r>
      <w:r>
        <w:rPr>
          <w:spacing w:val="-2"/>
          <w:sz w:val="24"/>
        </w:rPr>
        <w:t xml:space="preserve">допущены </w:t>
      </w:r>
      <w:r>
        <w:rPr>
          <w:sz w:val="24"/>
        </w:rPr>
        <w:t>незначительные ошибки, неточности в оформлении.</w:t>
      </w:r>
    </w:p>
    <w:p w:rsidR="00B7558F" w:rsidRDefault="00AB1F84">
      <w:pPr>
        <w:pStyle w:val="a4"/>
        <w:numPr>
          <w:ilvl w:val="0"/>
          <w:numId w:val="44"/>
        </w:numPr>
        <w:tabs>
          <w:tab w:val="left" w:pos="2664"/>
        </w:tabs>
        <w:spacing w:before="10"/>
        <w:ind w:left="2664" w:hanging="775"/>
        <w:rPr>
          <w:sz w:val="24"/>
        </w:rPr>
      </w:pPr>
      <w:r>
        <w:rPr>
          <w:sz w:val="24"/>
        </w:rPr>
        <w:t>Проявлено</w:t>
      </w:r>
      <w:r>
        <w:rPr>
          <w:spacing w:val="-6"/>
          <w:sz w:val="24"/>
        </w:rPr>
        <w:t xml:space="preserve"> </w:t>
      </w:r>
      <w:r>
        <w:rPr>
          <w:spacing w:val="-2"/>
          <w:sz w:val="24"/>
        </w:rPr>
        <w:t>творчество.</w:t>
      </w:r>
    </w:p>
    <w:p w:rsidR="00B7558F" w:rsidRDefault="00AB1F84">
      <w:pPr>
        <w:pStyle w:val="a4"/>
        <w:numPr>
          <w:ilvl w:val="0"/>
          <w:numId w:val="44"/>
        </w:numPr>
        <w:tabs>
          <w:tab w:val="left" w:pos="2664"/>
          <w:tab w:val="left" w:pos="4528"/>
          <w:tab w:val="left" w:pos="5578"/>
          <w:tab w:val="left" w:pos="7169"/>
          <w:tab w:val="left" w:pos="8517"/>
        </w:tabs>
        <w:spacing w:line="271" w:lineRule="auto"/>
        <w:ind w:left="1178" w:right="1579" w:firstLine="710"/>
        <w:rPr>
          <w:b/>
          <w:sz w:val="24"/>
        </w:rPr>
      </w:pPr>
      <w:r>
        <w:rPr>
          <w:spacing w:val="-2"/>
          <w:sz w:val="24"/>
        </w:rPr>
        <w:t>Предъявленный</w:t>
      </w:r>
      <w:r>
        <w:rPr>
          <w:sz w:val="24"/>
        </w:rPr>
        <w:tab/>
      </w:r>
      <w:r>
        <w:rPr>
          <w:spacing w:val="-2"/>
          <w:sz w:val="24"/>
        </w:rPr>
        <w:t>прод</w:t>
      </w:r>
      <w:r>
        <w:rPr>
          <w:spacing w:val="-2"/>
          <w:sz w:val="24"/>
        </w:rPr>
        <w:t>укт</w:t>
      </w:r>
      <w:r>
        <w:rPr>
          <w:sz w:val="24"/>
        </w:rPr>
        <w:tab/>
      </w:r>
      <w:r>
        <w:rPr>
          <w:spacing w:val="-2"/>
          <w:sz w:val="24"/>
        </w:rPr>
        <w:t>деятельности</w:t>
      </w:r>
      <w:r>
        <w:rPr>
          <w:sz w:val="24"/>
        </w:rPr>
        <w:tab/>
      </w:r>
      <w:r>
        <w:rPr>
          <w:spacing w:val="-2"/>
          <w:sz w:val="24"/>
        </w:rPr>
        <w:t>отличается</w:t>
      </w:r>
      <w:r>
        <w:rPr>
          <w:sz w:val="24"/>
        </w:rPr>
        <w:tab/>
      </w:r>
      <w:r>
        <w:rPr>
          <w:spacing w:val="-2"/>
          <w:sz w:val="24"/>
        </w:rPr>
        <w:t xml:space="preserve">высоким </w:t>
      </w:r>
      <w:r>
        <w:rPr>
          <w:sz w:val="24"/>
        </w:rPr>
        <w:t xml:space="preserve">качеством исполнения, соответствует заявленной теме. </w:t>
      </w:r>
      <w:r>
        <w:rPr>
          <w:b/>
          <w:sz w:val="24"/>
        </w:rPr>
        <w:t>Отметка «3»</w:t>
      </w:r>
    </w:p>
    <w:p w:rsidR="00B7558F" w:rsidRDefault="00AB1F84">
      <w:pPr>
        <w:pStyle w:val="a4"/>
        <w:numPr>
          <w:ilvl w:val="0"/>
          <w:numId w:val="43"/>
        </w:numPr>
        <w:tabs>
          <w:tab w:val="left" w:pos="1774"/>
        </w:tabs>
        <w:spacing w:before="10"/>
        <w:rPr>
          <w:sz w:val="24"/>
        </w:rPr>
      </w:pPr>
      <w:r>
        <w:rPr>
          <w:sz w:val="24"/>
        </w:rPr>
        <w:t>Правильно</w:t>
      </w:r>
      <w:r>
        <w:rPr>
          <w:spacing w:val="-4"/>
          <w:sz w:val="24"/>
        </w:rPr>
        <w:t xml:space="preserve"> </w:t>
      </w:r>
      <w:r>
        <w:rPr>
          <w:sz w:val="24"/>
        </w:rPr>
        <w:t>поняты</w:t>
      </w:r>
      <w:r>
        <w:rPr>
          <w:spacing w:val="-4"/>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3"/>
          <w:sz w:val="24"/>
        </w:rPr>
        <w:t xml:space="preserve"> </w:t>
      </w:r>
      <w:r>
        <w:rPr>
          <w:spacing w:val="-2"/>
          <w:sz w:val="24"/>
        </w:rPr>
        <w:t>проекта.</w:t>
      </w:r>
    </w:p>
    <w:p w:rsidR="00B7558F" w:rsidRDefault="00AB1F84">
      <w:pPr>
        <w:pStyle w:val="a4"/>
        <w:numPr>
          <w:ilvl w:val="0"/>
          <w:numId w:val="43"/>
        </w:numPr>
        <w:tabs>
          <w:tab w:val="left" w:pos="1774"/>
        </w:tabs>
        <w:spacing w:before="47"/>
        <w:rPr>
          <w:sz w:val="24"/>
        </w:rPr>
      </w:pPr>
      <w:r>
        <w:rPr>
          <w:sz w:val="24"/>
        </w:rPr>
        <w:t>Допущены</w:t>
      </w:r>
      <w:r>
        <w:rPr>
          <w:spacing w:val="-17"/>
          <w:sz w:val="24"/>
        </w:rPr>
        <w:t xml:space="preserve"> </w:t>
      </w:r>
      <w:r>
        <w:rPr>
          <w:sz w:val="24"/>
        </w:rPr>
        <w:t>нарушения</w:t>
      </w:r>
      <w:r>
        <w:rPr>
          <w:spacing w:val="-15"/>
          <w:sz w:val="24"/>
        </w:rPr>
        <w:t xml:space="preserve"> </w:t>
      </w:r>
      <w:r>
        <w:rPr>
          <w:sz w:val="24"/>
        </w:rPr>
        <w:t>в</w:t>
      </w:r>
      <w:r>
        <w:rPr>
          <w:spacing w:val="23"/>
          <w:sz w:val="24"/>
        </w:rPr>
        <w:t xml:space="preserve"> </w:t>
      </w:r>
      <w:r>
        <w:rPr>
          <w:sz w:val="24"/>
        </w:rPr>
        <w:t>технологии</w:t>
      </w:r>
      <w:r>
        <w:rPr>
          <w:spacing w:val="-15"/>
          <w:sz w:val="24"/>
        </w:rPr>
        <w:t xml:space="preserve"> </w:t>
      </w:r>
      <w:r>
        <w:rPr>
          <w:sz w:val="24"/>
        </w:rPr>
        <w:t>исполнения</w:t>
      </w:r>
      <w:r>
        <w:rPr>
          <w:spacing w:val="-15"/>
          <w:sz w:val="24"/>
        </w:rPr>
        <w:t xml:space="preserve"> </w:t>
      </w:r>
      <w:r>
        <w:rPr>
          <w:sz w:val="24"/>
        </w:rPr>
        <w:t>проекта,</w:t>
      </w:r>
      <w:r>
        <w:rPr>
          <w:spacing w:val="-15"/>
          <w:sz w:val="24"/>
        </w:rPr>
        <w:t xml:space="preserve"> </w:t>
      </w:r>
      <w:r>
        <w:rPr>
          <w:sz w:val="24"/>
        </w:rPr>
        <w:t>его</w:t>
      </w:r>
      <w:r>
        <w:rPr>
          <w:spacing w:val="-15"/>
          <w:sz w:val="24"/>
        </w:rPr>
        <w:t xml:space="preserve"> </w:t>
      </w:r>
      <w:r>
        <w:rPr>
          <w:spacing w:val="-2"/>
          <w:sz w:val="24"/>
        </w:rPr>
        <w:t>оформлении.</w:t>
      </w:r>
    </w:p>
    <w:p w:rsidR="00B7558F" w:rsidRDefault="00B7558F">
      <w:pPr>
        <w:rPr>
          <w:sz w:val="24"/>
        </w:rPr>
        <w:sectPr w:rsidR="00B7558F">
          <w:pgSz w:w="11900" w:h="16850"/>
          <w:pgMar w:top="1420" w:right="0" w:bottom="280" w:left="900" w:header="720" w:footer="720" w:gutter="0"/>
          <w:cols w:space="720"/>
        </w:sectPr>
      </w:pPr>
    </w:p>
    <w:p w:rsidR="00B7558F" w:rsidRDefault="00AB1F84">
      <w:pPr>
        <w:pStyle w:val="a4"/>
        <w:numPr>
          <w:ilvl w:val="0"/>
          <w:numId w:val="43"/>
        </w:numPr>
        <w:tabs>
          <w:tab w:val="left" w:pos="240"/>
        </w:tabs>
        <w:spacing w:before="74"/>
        <w:ind w:left="240" w:right="42"/>
        <w:jc w:val="center"/>
        <w:rPr>
          <w:b/>
          <w:sz w:val="24"/>
        </w:rPr>
      </w:pPr>
      <w:r>
        <w:rPr>
          <w:sz w:val="24"/>
        </w:rPr>
        <w:lastRenderedPageBreak/>
        <w:t>Не</w:t>
      </w:r>
      <w:r>
        <w:rPr>
          <w:spacing w:val="60"/>
          <w:sz w:val="24"/>
        </w:rPr>
        <w:t xml:space="preserve"> </w:t>
      </w:r>
      <w:r>
        <w:rPr>
          <w:sz w:val="24"/>
        </w:rPr>
        <w:t>проявлена</w:t>
      </w:r>
      <w:r>
        <w:rPr>
          <w:spacing w:val="60"/>
          <w:sz w:val="24"/>
        </w:rPr>
        <w:t xml:space="preserve"> </w:t>
      </w:r>
      <w:r>
        <w:rPr>
          <w:sz w:val="24"/>
        </w:rPr>
        <w:t>самостоятельность</w:t>
      </w:r>
      <w:r>
        <w:rPr>
          <w:spacing w:val="60"/>
          <w:sz w:val="24"/>
        </w:rPr>
        <w:t xml:space="preserve"> </w:t>
      </w:r>
      <w:r>
        <w:rPr>
          <w:sz w:val="24"/>
        </w:rPr>
        <w:t>в</w:t>
      </w:r>
      <w:r>
        <w:rPr>
          <w:spacing w:val="61"/>
          <w:sz w:val="24"/>
        </w:rPr>
        <w:t xml:space="preserve"> </w:t>
      </w:r>
      <w:r>
        <w:rPr>
          <w:sz w:val="24"/>
        </w:rPr>
        <w:t>исполнении</w:t>
      </w:r>
      <w:r>
        <w:rPr>
          <w:spacing w:val="60"/>
          <w:sz w:val="24"/>
        </w:rPr>
        <w:t xml:space="preserve"> </w:t>
      </w:r>
      <w:r>
        <w:rPr>
          <w:sz w:val="24"/>
        </w:rPr>
        <w:t>проекта.</w:t>
      </w:r>
      <w:r>
        <w:rPr>
          <w:spacing w:val="64"/>
          <w:sz w:val="24"/>
        </w:rPr>
        <w:t xml:space="preserve"> </w:t>
      </w:r>
      <w:r>
        <w:rPr>
          <w:b/>
          <w:sz w:val="24"/>
        </w:rPr>
        <w:t>Отметка</w:t>
      </w:r>
      <w:r>
        <w:rPr>
          <w:b/>
          <w:spacing w:val="57"/>
          <w:sz w:val="24"/>
        </w:rPr>
        <w:t xml:space="preserve"> </w:t>
      </w:r>
      <w:r>
        <w:rPr>
          <w:b/>
          <w:spacing w:val="-5"/>
          <w:sz w:val="24"/>
        </w:rPr>
        <w:t>«2»</w:t>
      </w:r>
    </w:p>
    <w:p w:rsidR="00B7558F" w:rsidRDefault="00AB1F84">
      <w:pPr>
        <w:pStyle w:val="a3"/>
        <w:spacing w:before="33"/>
        <w:ind w:left="1773" w:firstLine="0"/>
        <w:jc w:val="left"/>
      </w:pPr>
      <w:r>
        <w:t>Проект</w:t>
      </w:r>
      <w:r>
        <w:rPr>
          <w:spacing w:val="-2"/>
        </w:rPr>
        <w:t xml:space="preserve"> </w:t>
      </w:r>
      <w:r>
        <w:t>не</w:t>
      </w:r>
      <w:r>
        <w:rPr>
          <w:spacing w:val="-2"/>
        </w:rPr>
        <w:t xml:space="preserve"> </w:t>
      </w:r>
      <w:r>
        <w:t>выполнен</w:t>
      </w:r>
      <w:r>
        <w:rPr>
          <w:spacing w:val="-2"/>
        </w:rPr>
        <w:t xml:space="preserve"> </w:t>
      </w:r>
      <w:r>
        <w:t>или</w:t>
      </w:r>
      <w:r>
        <w:rPr>
          <w:spacing w:val="-1"/>
        </w:rPr>
        <w:t xml:space="preserve"> </w:t>
      </w:r>
      <w:r>
        <w:t>не</w:t>
      </w:r>
      <w:r>
        <w:rPr>
          <w:spacing w:val="-2"/>
        </w:rPr>
        <w:t xml:space="preserve"> завершен.</w:t>
      </w:r>
    </w:p>
    <w:p w:rsidR="00B7558F" w:rsidRDefault="00B7558F">
      <w:pPr>
        <w:pStyle w:val="a3"/>
        <w:spacing w:before="75"/>
        <w:ind w:left="0" w:firstLine="0"/>
        <w:jc w:val="left"/>
      </w:pPr>
    </w:p>
    <w:p w:rsidR="00B7558F" w:rsidRDefault="00AB1F84">
      <w:pPr>
        <w:pStyle w:val="1"/>
        <w:ind w:left="1817"/>
        <w:jc w:val="left"/>
      </w:pPr>
      <w:r>
        <w:t>Тестовое</w:t>
      </w:r>
      <w:r>
        <w:rPr>
          <w:spacing w:val="-2"/>
        </w:rPr>
        <w:t xml:space="preserve"> задание</w:t>
      </w:r>
    </w:p>
    <w:p w:rsidR="00B7558F" w:rsidRDefault="00AB1F84">
      <w:pPr>
        <w:pStyle w:val="a3"/>
        <w:spacing w:before="29"/>
        <w:ind w:left="2657" w:firstLine="0"/>
        <w:jc w:val="left"/>
      </w:pPr>
      <w:r>
        <w:t>Выполнено</w:t>
      </w:r>
      <w:r>
        <w:rPr>
          <w:spacing w:val="-2"/>
        </w:rPr>
        <w:t xml:space="preserve"> </w:t>
      </w:r>
      <w:r>
        <w:t>менее</w:t>
      </w:r>
      <w:r>
        <w:rPr>
          <w:spacing w:val="-3"/>
        </w:rPr>
        <w:t xml:space="preserve"> </w:t>
      </w:r>
      <w:r>
        <w:t>65%</w:t>
      </w:r>
      <w:r>
        <w:rPr>
          <w:spacing w:val="-2"/>
        </w:rPr>
        <w:t xml:space="preserve"> </w:t>
      </w:r>
      <w:r>
        <w:t>-</w:t>
      </w:r>
      <w:r>
        <w:rPr>
          <w:spacing w:val="2"/>
        </w:rPr>
        <w:t xml:space="preserve"> </w:t>
      </w:r>
      <w:r>
        <w:rPr>
          <w:spacing w:val="-2"/>
        </w:rPr>
        <w:t>«</w:t>
      </w:r>
      <w:proofErr w:type="gramStart"/>
      <w:r>
        <w:rPr>
          <w:spacing w:val="-2"/>
        </w:rPr>
        <w:t>2»(</w:t>
      </w:r>
      <w:proofErr w:type="gramEnd"/>
      <w:r>
        <w:rPr>
          <w:spacing w:val="-2"/>
        </w:rPr>
        <w:t>низкий</w:t>
      </w:r>
    </w:p>
    <w:p w:rsidR="00B7558F" w:rsidRDefault="00AB1F84">
      <w:pPr>
        <w:pStyle w:val="a3"/>
        <w:tabs>
          <w:tab w:val="left" w:pos="3056"/>
        </w:tabs>
        <w:spacing w:before="31"/>
        <w:ind w:left="1258" w:firstLine="0"/>
        <w:jc w:val="left"/>
      </w:pPr>
      <w:r>
        <w:rPr>
          <w:spacing w:val="-2"/>
        </w:rPr>
        <w:t>уровень)</w:t>
      </w:r>
      <w:r>
        <w:tab/>
        <w:t>выполнено</w:t>
      </w:r>
      <w:r>
        <w:rPr>
          <w:spacing w:val="-3"/>
        </w:rPr>
        <w:t xml:space="preserve"> </w:t>
      </w:r>
      <w:r>
        <w:t>65%</w:t>
      </w:r>
      <w:r>
        <w:rPr>
          <w:spacing w:val="57"/>
        </w:rPr>
        <w:t xml:space="preserve"> </w:t>
      </w:r>
      <w:r>
        <w:t>работы</w:t>
      </w:r>
      <w:r>
        <w:rPr>
          <w:spacing w:val="59"/>
        </w:rPr>
        <w:t xml:space="preserve"> </w:t>
      </w:r>
      <w:r>
        <w:rPr>
          <w:spacing w:val="-10"/>
        </w:rPr>
        <w:t>-</w:t>
      </w:r>
    </w:p>
    <w:p w:rsidR="00B7558F" w:rsidRDefault="00AB1F84">
      <w:pPr>
        <w:pStyle w:val="a3"/>
        <w:tabs>
          <w:tab w:val="left" w:pos="4519"/>
        </w:tabs>
        <w:spacing w:before="31" w:line="266" w:lineRule="auto"/>
        <w:ind w:left="1258" w:right="4852" w:firstLine="0"/>
        <w:jc w:val="left"/>
      </w:pPr>
      <w:r>
        <w:t>«</w:t>
      </w:r>
      <w:proofErr w:type="gramStart"/>
      <w:r>
        <w:t>3»(</w:t>
      </w:r>
      <w:proofErr w:type="gramEnd"/>
      <w:r>
        <w:t>базовый уровень)</w:t>
      </w:r>
      <w:r>
        <w:tab/>
        <w:t>выполнено</w:t>
      </w:r>
      <w:r>
        <w:rPr>
          <w:spacing w:val="-15"/>
        </w:rPr>
        <w:t xml:space="preserve"> </w:t>
      </w:r>
      <w:r>
        <w:t>80% работы</w:t>
      </w:r>
      <w:r>
        <w:rPr>
          <w:spacing w:val="80"/>
        </w:rPr>
        <w:t xml:space="preserve"> </w:t>
      </w:r>
      <w:r>
        <w:t>-</w:t>
      </w:r>
      <w:r>
        <w:rPr>
          <w:spacing w:val="40"/>
        </w:rPr>
        <w:t xml:space="preserve"> </w:t>
      </w:r>
      <w:r>
        <w:t>« 4»(повышенный уровень)</w:t>
      </w:r>
    </w:p>
    <w:p w:rsidR="00B7558F" w:rsidRDefault="00AB1F84">
      <w:pPr>
        <w:pStyle w:val="a3"/>
        <w:spacing w:before="2"/>
        <w:ind w:left="1258" w:firstLine="0"/>
        <w:jc w:val="left"/>
      </w:pPr>
      <w:r>
        <w:t>выполнено</w:t>
      </w:r>
      <w:r>
        <w:rPr>
          <w:spacing w:val="-6"/>
        </w:rPr>
        <w:t xml:space="preserve"> </w:t>
      </w:r>
      <w:r>
        <w:t>95-100%</w:t>
      </w:r>
      <w:r>
        <w:rPr>
          <w:spacing w:val="-4"/>
        </w:rPr>
        <w:t xml:space="preserve"> </w:t>
      </w:r>
      <w:r>
        <w:t>работы</w:t>
      </w:r>
      <w:r>
        <w:rPr>
          <w:spacing w:val="-4"/>
        </w:rPr>
        <w:t xml:space="preserve"> </w:t>
      </w:r>
      <w:r>
        <w:t>-</w:t>
      </w:r>
      <w:r>
        <w:rPr>
          <w:spacing w:val="1"/>
        </w:rPr>
        <w:t xml:space="preserve"> </w:t>
      </w:r>
      <w:r>
        <w:t>«</w:t>
      </w:r>
      <w:proofErr w:type="gramStart"/>
      <w:r>
        <w:t>5»(</w:t>
      </w:r>
      <w:proofErr w:type="gramEnd"/>
      <w:r>
        <w:t xml:space="preserve">высокий </w:t>
      </w:r>
      <w:r>
        <w:rPr>
          <w:spacing w:val="-2"/>
        </w:rPr>
        <w:t>уровень)</w:t>
      </w:r>
    </w:p>
    <w:p w:rsidR="00B7558F" w:rsidRDefault="00B7558F">
      <w:pPr>
        <w:sectPr w:rsidR="00B7558F">
          <w:pgSz w:w="11900" w:h="16850"/>
          <w:pgMar w:top="1360" w:right="0" w:bottom="280" w:left="900" w:header="720" w:footer="720" w:gutter="0"/>
          <w:cols w:space="720"/>
        </w:sectPr>
      </w:pPr>
    </w:p>
    <w:p w:rsidR="00B7558F" w:rsidRDefault="00AB1F84">
      <w:pPr>
        <w:tabs>
          <w:tab w:val="left" w:pos="2950"/>
          <w:tab w:val="left" w:pos="4594"/>
          <w:tab w:val="left" w:pos="5905"/>
          <w:tab w:val="left" w:pos="7257"/>
        </w:tabs>
        <w:spacing w:before="78"/>
        <w:ind w:left="1817"/>
        <w:rPr>
          <w:b/>
          <w:sz w:val="24"/>
        </w:rPr>
      </w:pPr>
      <w:r>
        <w:rPr>
          <w:b/>
          <w:spacing w:val="-2"/>
          <w:sz w:val="24"/>
          <w:u w:val="single"/>
        </w:rPr>
        <w:lastRenderedPageBreak/>
        <w:t>Нормы</w:t>
      </w:r>
      <w:r>
        <w:rPr>
          <w:b/>
          <w:sz w:val="24"/>
          <w:u w:val="single"/>
        </w:rPr>
        <w:tab/>
      </w:r>
      <w:r>
        <w:rPr>
          <w:b/>
          <w:spacing w:val="-2"/>
          <w:sz w:val="24"/>
          <w:u w:val="single"/>
        </w:rPr>
        <w:t>оценивания</w:t>
      </w:r>
      <w:r>
        <w:rPr>
          <w:b/>
          <w:sz w:val="24"/>
          <w:u w:val="single"/>
        </w:rPr>
        <w:tab/>
      </w:r>
      <w:r>
        <w:rPr>
          <w:b/>
          <w:spacing w:val="-2"/>
          <w:sz w:val="24"/>
          <w:u w:val="single"/>
        </w:rPr>
        <w:t>учебного</w:t>
      </w:r>
      <w:r>
        <w:rPr>
          <w:b/>
          <w:sz w:val="24"/>
          <w:u w:val="single"/>
        </w:rPr>
        <w:tab/>
      </w:r>
      <w:r>
        <w:rPr>
          <w:b/>
          <w:spacing w:val="-2"/>
          <w:sz w:val="24"/>
          <w:u w:val="single"/>
        </w:rPr>
        <w:t>предмета</w:t>
      </w:r>
      <w:r>
        <w:rPr>
          <w:b/>
          <w:sz w:val="24"/>
          <w:u w:val="single"/>
        </w:rPr>
        <w:tab/>
      </w:r>
      <w:r>
        <w:rPr>
          <w:b/>
          <w:spacing w:val="-2"/>
          <w:sz w:val="24"/>
          <w:u w:val="single"/>
        </w:rPr>
        <w:t>«Математика»,</w:t>
      </w:r>
    </w:p>
    <w:p w:rsidR="00B7558F" w:rsidRDefault="00AB1F84" w:rsidP="008B2E81">
      <w:pPr>
        <w:tabs>
          <w:tab w:val="left" w:pos="1615"/>
        </w:tabs>
        <w:spacing w:before="20"/>
        <w:ind w:left="540"/>
        <w:rPr>
          <w:b/>
          <w:sz w:val="24"/>
        </w:rPr>
      </w:pPr>
      <w:r>
        <w:rPr>
          <w:sz w:val="24"/>
          <w:u w:val="single"/>
        </w:rPr>
        <w:tab/>
      </w:r>
      <w:r>
        <w:rPr>
          <w:b/>
          <w:spacing w:val="-2"/>
          <w:sz w:val="24"/>
          <w:u w:val="single"/>
        </w:rPr>
        <w:t>«Алгебра»,</w:t>
      </w:r>
      <w:r w:rsidR="008B2E81">
        <w:rPr>
          <w:b/>
          <w:sz w:val="24"/>
        </w:rPr>
        <w:t xml:space="preserve"> </w:t>
      </w:r>
      <w:r>
        <w:rPr>
          <w:b/>
          <w:spacing w:val="-2"/>
          <w:sz w:val="24"/>
          <w:u w:val="single"/>
        </w:rPr>
        <w:t>«Геометрия»</w:t>
      </w:r>
      <w:r w:rsidR="008B2E81">
        <w:rPr>
          <w:b/>
          <w:spacing w:val="-2"/>
          <w:sz w:val="24"/>
          <w:u w:val="single"/>
        </w:rPr>
        <w:t>, «Вероятность и статистика»:</w:t>
      </w:r>
      <w:bookmarkStart w:id="0" w:name="_GoBack"/>
      <w:bookmarkEnd w:id="0"/>
    </w:p>
    <w:p w:rsidR="00B7558F" w:rsidRDefault="00AB1F84">
      <w:pPr>
        <w:pStyle w:val="a3"/>
        <w:tabs>
          <w:tab w:val="left" w:pos="2922"/>
          <w:tab w:val="left" w:pos="4220"/>
          <w:tab w:val="left" w:pos="5176"/>
          <w:tab w:val="left" w:pos="5565"/>
          <w:tab w:val="left" w:pos="6565"/>
          <w:tab w:val="left" w:pos="7821"/>
          <w:tab w:val="left" w:pos="8188"/>
          <w:tab w:val="left" w:pos="9167"/>
        </w:tabs>
        <w:spacing w:before="31" w:line="266" w:lineRule="auto"/>
        <w:ind w:right="1582"/>
        <w:jc w:val="left"/>
      </w:pPr>
      <w:r>
        <w:rPr>
          <w:spacing w:val="-2"/>
        </w:rPr>
        <w:t>Учитель</w:t>
      </w:r>
      <w:r>
        <w:tab/>
      </w:r>
      <w:r>
        <w:rPr>
          <w:spacing w:val="-2"/>
        </w:rPr>
        <w:t>оценивает</w:t>
      </w:r>
      <w:r>
        <w:tab/>
      </w:r>
      <w:r>
        <w:rPr>
          <w:spacing w:val="-2"/>
        </w:rPr>
        <w:t>знания</w:t>
      </w:r>
      <w:r>
        <w:tab/>
      </w:r>
      <w:r>
        <w:rPr>
          <w:spacing w:val="-10"/>
        </w:rPr>
        <w:t>и</w:t>
      </w:r>
      <w:r>
        <w:tab/>
      </w:r>
      <w:r>
        <w:rPr>
          <w:spacing w:val="-2"/>
        </w:rPr>
        <w:t>умения</w:t>
      </w:r>
      <w:r>
        <w:tab/>
      </w:r>
      <w:r>
        <w:rPr>
          <w:spacing w:val="-2"/>
        </w:rPr>
        <w:t>учащихся</w:t>
      </w:r>
      <w:r>
        <w:tab/>
      </w:r>
      <w:r>
        <w:rPr>
          <w:spacing w:val="-10"/>
        </w:rPr>
        <w:t>с</w:t>
      </w:r>
      <w:r>
        <w:tab/>
      </w:r>
      <w:r>
        <w:rPr>
          <w:spacing w:val="-2"/>
        </w:rPr>
        <w:t>учетом</w:t>
      </w:r>
      <w:r>
        <w:tab/>
      </w:r>
      <w:r>
        <w:rPr>
          <w:spacing w:val="-6"/>
        </w:rPr>
        <w:t xml:space="preserve">их </w:t>
      </w:r>
      <w:r>
        <w:t>индивидуальных особенностей.</w:t>
      </w:r>
    </w:p>
    <w:p w:rsidR="00B7558F" w:rsidRDefault="00AB1F84">
      <w:pPr>
        <w:pStyle w:val="a4"/>
        <w:numPr>
          <w:ilvl w:val="1"/>
          <w:numId w:val="43"/>
        </w:numPr>
        <w:tabs>
          <w:tab w:val="left" w:pos="2664"/>
        </w:tabs>
        <w:spacing w:before="14" w:line="268" w:lineRule="auto"/>
        <w:ind w:right="1580" w:firstLine="707"/>
        <w:rPr>
          <w:sz w:val="24"/>
        </w:rPr>
      </w:pPr>
      <w:r>
        <w:rPr>
          <w:sz w:val="24"/>
        </w:rPr>
        <w:t>Содержание и объем материала, подлежащего прове</w:t>
      </w:r>
      <w:r>
        <w:rPr>
          <w:sz w:val="24"/>
        </w:rPr>
        <w:t>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B7558F" w:rsidRDefault="00AB1F84">
      <w:pPr>
        <w:pStyle w:val="a4"/>
        <w:numPr>
          <w:ilvl w:val="1"/>
          <w:numId w:val="43"/>
        </w:numPr>
        <w:tabs>
          <w:tab w:val="left" w:pos="2664"/>
        </w:tabs>
        <w:spacing w:before="18" w:line="268" w:lineRule="auto"/>
        <w:ind w:right="1578" w:firstLine="707"/>
        <w:rPr>
          <w:sz w:val="24"/>
        </w:rPr>
      </w:pPr>
      <w:r>
        <w:rPr>
          <w:sz w:val="24"/>
        </w:rPr>
        <w:t>Основными формами проверки знаний и умений учащихся по математике</w:t>
      </w:r>
      <w:r>
        <w:rPr>
          <w:sz w:val="24"/>
        </w:rPr>
        <w:t xml:space="preserve"> являются</w:t>
      </w:r>
      <w:r>
        <w:rPr>
          <w:spacing w:val="40"/>
          <w:sz w:val="24"/>
        </w:rPr>
        <w:t xml:space="preserve"> </w:t>
      </w:r>
      <w:r>
        <w:rPr>
          <w:sz w:val="24"/>
        </w:rPr>
        <w:t>письменная контрольная</w:t>
      </w:r>
      <w:r>
        <w:rPr>
          <w:spacing w:val="40"/>
          <w:sz w:val="24"/>
        </w:rPr>
        <w:t xml:space="preserve"> </w:t>
      </w:r>
      <w:r>
        <w:rPr>
          <w:sz w:val="24"/>
        </w:rPr>
        <w:t>работа</w:t>
      </w:r>
      <w:r>
        <w:rPr>
          <w:spacing w:val="40"/>
          <w:sz w:val="24"/>
        </w:rPr>
        <w:t xml:space="preserve"> </w:t>
      </w:r>
      <w:r>
        <w:rPr>
          <w:sz w:val="24"/>
        </w:rPr>
        <w:t>и</w:t>
      </w:r>
      <w:r>
        <w:rPr>
          <w:spacing w:val="40"/>
          <w:sz w:val="24"/>
        </w:rPr>
        <w:t xml:space="preserve"> </w:t>
      </w:r>
      <w:r>
        <w:rPr>
          <w:sz w:val="24"/>
        </w:rPr>
        <w:t>устный опрос.</w:t>
      </w:r>
    </w:p>
    <w:p w:rsidR="00B7558F" w:rsidRDefault="00AB1F84">
      <w:pPr>
        <w:pStyle w:val="a3"/>
        <w:spacing w:before="14" w:line="266" w:lineRule="auto"/>
        <w:ind w:right="1583"/>
      </w:pPr>
      <w: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B7558F" w:rsidRDefault="00AB1F84">
      <w:pPr>
        <w:pStyle w:val="a4"/>
        <w:numPr>
          <w:ilvl w:val="1"/>
          <w:numId w:val="43"/>
        </w:numPr>
        <w:tabs>
          <w:tab w:val="left" w:pos="2664"/>
        </w:tabs>
        <w:spacing w:before="15" w:line="271" w:lineRule="auto"/>
        <w:ind w:right="1575" w:firstLine="707"/>
        <w:rPr>
          <w:sz w:val="24"/>
        </w:rPr>
      </w:pPr>
      <w:r>
        <w:rPr>
          <w:sz w:val="24"/>
        </w:rPr>
        <w:t xml:space="preserve">Среди погрешностей выделяются </w:t>
      </w:r>
      <w:r>
        <w:rPr>
          <w:i/>
          <w:sz w:val="24"/>
        </w:rPr>
        <w:t>ошибки и недочеты</w:t>
      </w:r>
      <w:r>
        <w:rPr>
          <w:sz w:val="24"/>
        </w:rPr>
        <w:t xml:space="preserve">. </w:t>
      </w:r>
      <w:r>
        <w:rPr>
          <w:b/>
          <w:i/>
          <w:sz w:val="24"/>
        </w:rPr>
        <w:t>Погрешность</w:t>
      </w:r>
      <w:r>
        <w:rPr>
          <w:b/>
          <w:i/>
          <w:spacing w:val="40"/>
          <w:sz w:val="24"/>
        </w:rPr>
        <w:t xml:space="preserve"> </w:t>
      </w:r>
      <w:r>
        <w:rPr>
          <w:sz w:val="24"/>
        </w:rPr>
        <w:t>считается</w:t>
      </w:r>
      <w:r>
        <w:rPr>
          <w:spacing w:val="40"/>
          <w:sz w:val="24"/>
        </w:rPr>
        <w:t xml:space="preserve"> </w:t>
      </w:r>
      <w:r>
        <w:rPr>
          <w:sz w:val="24"/>
        </w:rPr>
        <w:t>ошибкой,</w:t>
      </w:r>
      <w:r>
        <w:rPr>
          <w:spacing w:val="-6"/>
          <w:sz w:val="24"/>
        </w:rPr>
        <w:t xml:space="preserve"> </w:t>
      </w:r>
      <w:r>
        <w:rPr>
          <w:sz w:val="24"/>
        </w:rPr>
        <w:t>если</w:t>
      </w:r>
      <w:r>
        <w:rPr>
          <w:spacing w:val="40"/>
          <w:sz w:val="24"/>
        </w:rPr>
        <w:t xml:space="preserve"> </w:t>
      </w:r>
      <w:r>
        <w:rPr>
          <w:sz w:val="24"/>
        </w:rPr>
        <w:t>она</w:t>
      </w:r>
      <w:r>
        <w:rPr>
          <w:spacing w:val="40"/>
          <w:sz w:val="24"/>
        </w:rPr>
        <w:t xml:space="preserve"> </w:t>
      </w:r>
      <w:r>
        <w:rPr>
          <w:sz w:val="24"/>
        </w:rPr>
        <w:t>свидетельствует</w:t>
      </w:r>
      <w:r>
        <w:rPr>
          <w:spacing w:val="-3"/>
          <w:sz w:val="24"/>
        </w:rPr>
        <w:t xml:space="preserve"> </w:t>
      </w:r>
      <w:r>
        <w:rPr>
          <w:sz w:val="24"/>
        </w:rPr>
        <w:t>о</w:t>
      </w:r>
      <w:r>
        <w:rPr>
          <w:spacing w:val="-6"/>
          <w:sz w:val="24"/>
        </w:rPr>
        <w:t xml:space="preserve"> </w:t>
      </w:r>
      <w:r>
        <w:rPr>
          <w:sz w:val="24"/>
        </w:rPr>
        <w:t>том,</w:t>
      </w:r>
      <w:r>
        <w:rPr>
          <w:spacing w:val="-3"/>
          <w:sz w:val="24"/>
        </w:rPr>
        <w:t xml:space="preserve"> </w:t>
      </w:r>
      <w:r>
        <w:rPr>
          <w:sz w:val="24"/>
        </w:rPr>
        <w:t>что</w:t>
      </w:r>
      <w:r>
        <w:rPr>
          <w:spacing w:val="-3"/>
          <w:sz w:val="24"/>
        </w:rPr>
        <w:t xml:space="preserve"> </w:t>
      </w:r>
      <w:r>
        <w:rPr>
          <w:sz w:val="24"/>
        </w:rPr>
        <w:t>ученик не овладел основными знаниями, умениями, указанными в программе.</w:t>
      </w:r>
    </w:p>
    <w:p w:rsidR="00B7558F" w:rsidRDefault="00AB1F84">
      <w:pPr>
        <w:pStyle w:val="a3"/>
        <w:spacing w:before="7" w:line="266" w:lineRule="auto"/>
        <w:ind w:right="1576"/>
      </w:pPr>
      <w:r>
        <w:t>К</w:t>
      </w:r>
      <w:r>
        <w:rPr>
          <w:spacing w:val="-15"/>
        </w:rPr>
        <w:t xml:space="preserve"> </w:t>
      </w:r>
      <w:r>
        <w:rPr>
          <w:b/>
          <w:i/>
        </w:rPr>
        <w:t>недочетам</w:t>
      </w:r>
      <w:r>
        <w:rPr>
          <w:b/>
          <w:i/>
          <w:spacing w:val="-15"/>
        </w:rPr>
        <w:t xml:space="preserve"> </w:t>
      </w:r>
      <w:r>
        <w:t>относятся</w:t>
      </w:r>
      <w:r>
        <w:rPr>
          <w:spacing w:val="-15"/>
        </w:rPr>
        <w:t xml:space="preserve"> </w:t>
      </w:r>
      <w:r>
        <w:t>погрешности,</w:t>
      </w:r>
      <w:r>
        <w:rPr>
          <w:spacing w:val="-15"/>
        </w:rPr>
        <w:t xml:space="preserve"> </w:t>
      </w:r>
      <w:r>
        <w:t>свидетельствующие</w:t>
      </w:r>
      <w:r>
        <w:rPr>
          <w:spacing w:val="-15"/>
        </w:rPr>
        <w:t xml:space="preserve"> </w:t>
      </w:r>
      <w:r>
        <w:t>о</w:t>
      </w:r>
      <w:r>
        <w:rPr>
          <w:spacing w:val="-15"/>
        </w:rPr>
        <w:t xml:space="preserve"> </w:t>
      </w:r>
      <w:r>
        <w:t>недостаточно полном или недостаточно прочном усвоении основных знаний и умений или об отсутствии</w:t>
      </w:r>
      <w:r>
        <w:rPr>
          <w:spacing w:val="-1"/>
        </w:rPr>
        <w:t xml:space="preserve"> </w:t>
      </w:r>
      <w:r>
        <w:t>знаний,</w:t>
      </w:r>
      <w:r>
        <w:rPr>
          <w:spacing w:val="-2"/>
        </w:rPr>
        <w:t xml:space="preserve"> </w:t>
      </w:r>
      <w:r>
        <w:t>не</w:t>
      </w:r>
      <w:r>
        <w:rPr>
          <w:spacing w:val="-3"/>
        </w:rPr>
        <w:t xml:space="preserve"> </w:t>
      </w:r>
      <w:r>
        <w:t>считающихся</w:t>
      </w:r>
      <w:r>
        <w:rPr>
          <w:spacing w:val="-2"/>
        </w:rPr>
        <w:t xml:space="preserve"> </w:t>
      </w:r>
      <w:r>
        <w:t>в</w:t>
      </w:r>
      <w:r>
        <w:rPr>
          <w:spacing w:val="-3"/>
        </w:rPr>
        <w:t xml:space="preserve"> </w:t>
      </w:r>
      <w:r>
        <w:t>программе</w:t>
      </w:r>
      <w:r>
        <w:rPr>
          <w:spacing w:val="-3"/>
        </w:rPr>
        <w:t xml:space="preserve"> </w:t>
      </w:r>
      <w:r>
        <w:t>основными.</w:t>
      </w:r>
      <w:r>
        <w:rPr>
          <w:spacing w:val="-2"/>
        </w:rPr>
        <w:t xml:space="preserve"> </w:t>
      </w:r>
      <w:r>
        <w:t>Недочетами</w:t>
      </w:r>
      <w:r>
        <w:rPr>
          <w:spacing w:val="-1"/>
        </w:rPr>
        <w:t xml:space="preserve"> </w:t>
      </w:r>
      <w:r>
        <w:t>также считаются: погрешности,</w:t>
      </w:r>
      <w:r>
        <w:rPr>
          <w:spacing w:val="-1"/>
        </w:rPr>
        <w:t xml:space="preserve"> </w:t>
      </w:r>
      <w:r>
        <w:t>которые</w:t>
      </w:r>
      <w:r>
        <w:rPr>
          <w:spacing w:val="-2"/>
        </w:rPr>
        <w:t xml:space="preserve"> </w:t>
      </w:r>
      <w:r>
        <w:t>не</w:t>
      </w:r>
      <w:r>
        <w:rPr>
          <w:spacing w:val="-4"/>
        </w:rPr>
        <w:t xml:space="preserve"> </w:t>
      </w:r>
      <w:r>
        <w:t>привели</w:t>
      </w:r>
      <w:r>
        <w:rPr>
          <w:spacing w:val="-4"/>
        </w:rPr>
        <w:t xml:space="preserve"> </w:t>
      </w:r>
      <w:r>
        <w:t xml:space="preserve">к искажению </w:t>
      </w:r>
      <w:proofErr w:type="gramStart"/>
      <w:r>
        <w:t>смысла</w:t>
      </w:r>
      <w:proofErr w:type="gramEnd"/>
      <w:r>
        <w:rPr>
          <w:spacing w:val="-2"/>
        </w:rPr>
        <w:t xml:space="preserve"> </w:t>
      </w:r>
      <w:r>
        <w:t>полученного учеником</w:t>
      </w:r>
      <w:r>
        <w:rPr>
          <w:spacing w:val="-3"/>
        </w:rPr>
        <w:t xml:space="preserve"> </w:t>
      </w:r>
      <w:r>
        <w:t>задания</w:t>
      </w:r>
      <w:r>
        <w:rPr>
          <w:spacing w:val="-3"/>
        </w:rPr>
        <w:t xml:space="preserve"> </w:t>
      </w:r>
      <w:r>
        <w:t>или</w:t>
      </w:r>
      <w:r>
        <w:rPr>
          <w:spacing w:val="-4"/>
        </w:rPr>
        <w:t xml:space="preserve"> </w:t>
      </w:r>
      <w:r>
        <w:t>способа</w:t>
      </w:r>
      <w:r>
        <w:rPr>
          <w:spacing w:val="-3"/>
        </w:rPr>
        <w:t xml:space="preserve"> </w:t>
      </w:r>
      <w:r>
        <w:t>его</w:t>
      </w:r>
      <w:r>
        <w:rPr>
          <w:spacing w:val="-3"/>
        </w:rPr>
        <w:t xml:space="preserve"> </w:t>
      </w:r>
      <w:r>
        <w:t>выполнения;</w:t>
      </w:r>
      <w:r>
        <w:rPr>
          <w:spacing w:val="-3"/>
        </w:rPr>
        <w:t xml:space="preserve"> </w:t>
      </w:r>
      <w:r>
        <w:t>неаккуратная</w:t>
      </w:r>
      <w:r>
        <w:rPr>
          <w:spacing w:val="-3"/>
        </w:rPr>
        <w:t xml:space="preserve"> </w:t>
      </w:r>
      <w:r>
        <w:t>запись;</w:t>
      </w:r>
      <w:r>
        <w:rPr>
          <w:spacing w:val="-3"/>
        </w:rPr>
        <w:t xml:space="preserve"> </w:t>
      </w:r>
      <w:r>
        <w:t>небрежное выполнение чертежа.</w:t>
      </w:r>
    </w:p>
    <w:p w:rsidR="00B7558F" w:rsidRDefault="00AB1F84">
      <w:pPr>
        <w:pStyle w:val="a3"/>
        <w:spacing w:before="16" w:line="266" w:lineRule="auto"/>
        <w:ind w:right="1580"/>
      </w:pPr>
      <w: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w:t>
      </w:r>
      <w:r>
        <w:t>угое время и при других обстоятельствах — как недочет.</w:t>
      </w:r>
    </w:p>
    <w:p w:rsidR="00B7558F" w:rsidRDefault="00AB1F84">
      <w:pPr>
        <w:pStyle w:val="a4"/>
        <w:numPr>
          <w:ilvl w:val="1"/>
          <w:numId w:val="43"/>
        </w:numPr>
        <w:tabs>
          <w:tab w:val="left" w:pos="2664"/>
        </w:tabs>
        <w:spacing w:before="15" w:line="271" w:lineRule="auto"/>
        <w:ind w:right="1580" w:firstLine="707"/>
        <w:rPr>
          <w:sz w:val="24"/>
        </w:rPr>
      </w:pPr>
      <w:r>
        <w:rPr>
          <w:sz w:val="24"/>
        </w:rPr>
        <w:t>Задания для устного и письменного опроса учащихся состоят из теоретических вопросов и задач.</w:t>
      </w:r>
    </w:p>
    <w:p w:rsidR="00B7558F" w:rsidRDefault="00AB1F84">
      <w:pPr>
        <w:pStyle w:val="a3"/>
        <w:spacing w:before="10" w:line="266" w:lineRule="auto"/>
        <w:ind w:right="1576"/>
      </w:pPr>
      <w:r>
        <w:t>Ответ на теоретический вопрос считается безупречным, если по своему содержанию полностью соответствует вопро</w:t>
      </w:r>
      <w:r>
        <w:t xml:space="preserve">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w:t>
      </w:r>
      <w:r>
        <w:rPr>
          <w:spacing w:val="-2"/>
        </w:rPr>
        <w:t>аккуратностью.</w:t>
      </w:r>
    </w:p>
    <w:p w:rsidR="00B7558F" w:rsidRDefault="00AB1F84">
      <w:pPr>
        <w:pStyle w:val="a3"/>
        <w:spacing w:before="14" w:line="266" w:lineRule="auto"/>
        <w:ind w:right="1579"/>
      </w:pPr>
      <w:r>
        <w:t>Решение задачи считается безупречным, если правильно выбран способ решения,</w:t>
      </w:r>
      <w:r>
        <w:t xml:space="preserve"> само решение сопровождается необходимыми объяснениями, верно выполнены нужные вычисления и</w:t>
      </w:r>
      <w:r>
        <w:rPr>
          <w:spacing w:val="40"/>
        </w:rPr>
        <w:t xml:space="preserve"> </w:t>
      </w:r>
      <w:r>
        <w:t>преобразования, получен верный ответ, последовательно и аккуратно записано решение.</w:t>
      </w:r>
    </w:p>
    <w:p w:rsidR="00B7558F" w:rsidRDefault="00AB1F84">
      <w:pPr>
        <w:pStyle w:val="a4"/>
        <w:numPr>
          <w:ilvl w:val="1"/>
          <w:numId w:val="43"/>
        </w:numPr>
        <w:tabs>
          <w:tab w:val="left" w:pos="2664"/>
        </w:tabs>
        <w:spacing w:before="16" w:line="268" w:lineRule="auto"/>
        <w:ind w:right="1573" w:firstLine="707"/>
        <w:rPr>
          <w:sz w:val="24"/>
        </w:rPr>
      </w:pPr>
      <w:r>
        <w:rPr>
          <w:sz w:val="24"/>
        </w:rPr>
        <w:t>Оценка ответа учащегося при устном и письменном опросе проводится</w:t>
      </w:r>
      <w:r>
        <w:rPr>
          <w:spacing w:val="-15"/>
          <w:sz w:val="24"/>
        </w:rPr>
        <w:t xml:space="preserve"> </w:t>
      </w:r>
      <w:r>
        <w:rPr>
          <w:sz w:val="24"/>
        </w:rPr>
        <w:t>по</w:t>
      </w:r>
      <w:r>
        <w:rPr>
          <w:spacing w:val="-15"/>
          <w:sz w:val="24"/>
        </w:rPr>
        <w:t xml:space="preserve"> </w:t>
      </w:r>
      <w:r>
        <w:rPr>
          <w:sz w:val="24"/>
        </w:rPr>
        <w:t>пятибалльно</w:t>
      </w:r>
      <w:r>
        <w:rPr>
          <w:sz w:val="24"/>
        </w:rPr>
        <w:t>й</w:t>
      </w:r>
      <w:r>
        <w:rPr>
          <w:spacing w:val="-15"/>
          <w:sz w:val="24"/>
        </w:rPr>
        <w:t xml:space="preserve"> </w:t>
      </w:r>
      <w:r>
        <w:rPr>
          <w:sz w:val="24"/>
        </w:rPr>
        <w:t>системе,</w:t>
      </w:r>
      <w:r>
        <w:rPr>
          <w:spacing w:val="-15"/>
          <w:sz w:val="24"/>
        </w:rPr>
        <w:t xml:space="preserve"> </w:t>
      </w:r>
      <w:r>
        <w:rPr>
          <w:sz w:val="24"/>
        </w:rPr>
        <w:t>т.</w:t>
      </w:r>
      <w:r>
        <w:rPr>
          <w:spacing w:val="-15"/>
          <w:sz w:val="24"/>
        </w:rPr>
        <w:t xml:space="preserve"> </w:t>
      </w:r>
      <w:r>
        <w:rPr>
          <w:sz w:val="24"/>
        </w:rPr>
        <w:t>е.</w:t>
      </w:r>
      <w:r>
        <w:rPr>
          <w:spacing w:val="-15"/>
          <w:sz w:val="24"/>
        </w:rPr>
        <w:t xml:space="preserve"> </w:t>
      </w:r>
      <w:r>
        <w:rPr>
          <w:sz w:val="24"/>
        </w:rPr>
        <w:t>за</w:t>
      </w:r>
      <w:r>
        <w:rPr>
          <w:spacing w:val="-15"/>
          <w:sz w:val="24"/>
        </w:rPr>
        <w:t xml:space="preserve"> </w:t>
      </w:r>
      <w:r>
        <w:rPr>
          <w:sz w:val="24"/>
        </w:rPr>
        <w:t>ответ</w:t>
      </w:r>
      <w:r>
        <w:rPr>
          <w:spacing w:val="-15"/>
          <w:sz w:val="24"/>
        </w:rPr>
        <w:t xml:space="preserve"> </w:t>
      </w:r>
      <w:r>
        <w:rPr>
          <w:sz w:val="24"/>
        </w:rPr>
        <w:t>выставляется</w:t>
      </w:r>
      <w:r>
        <w:rPr>
          <w:spacing w:val="-15"/>
          <w:sz w:val="24"/>
        </w:rPr>
        <w:t xml:space="preserve"> </w:t>
      </w:r>
      <w:r>
        <w:rPr>
          <w:sz w:val="24"/>
        </w:rPr>
        <w:t>одна</w:t>
      </w:r>
      <w:r>
        <w:rPr>
          <w:spacing w:val="23"/>
          <w:sz w:val="24"/>
        </w:rPr>
        <w:t xml:space="preserve"> </w:t>
      </w:r>
      <w:r>
        <w:rPr>
          <w:sz w:val="24"/>
        </w:rPr>
        <w:t>из</w:t>
      </w:r>
      <w:r>
        <w:rPr>
          <w:spacing w:val="-15"/>
          <w:sz w:val="24"/>
        </w:rPr>
        <w:t xml:space="preserve"> </w:t>
      </w:r>
      <w:r>
        <w:rPr>
          <w:sz w:val="24"/>
        </w:rPr>
        <w:t>отметок: 1 (плохо), 2</w:t>
      </w:r>
      <w:r>
        <w:rPr>
          <w:spacing w:val="40"/>
          <w:sz w:val="24"/>
        </w:rPr>
        <w:t xml:space="preserve"> </w:t>
      </w:r>
      <w:r>
        <w:rPr>
          <w:sz w:val="24"/>
        </w:rPr>
        <w:t>(неудовлетворительно), 3</w:t>
      </w:r>
      <w:r>
        <w:rPr>
          <w:spacing w:val="40"/>
          <w:sz w:val="24"/>
        </w:rPr>
        <w:t xml:space="preserve"> </w:t>
      </w:r>
      <w:r>
        <w:rPr>
          <w:sz w:val="24"/>
        </w:rPr>
        <w:t xml:space="preserve">(удовлетворительно), 4 (хорошо), 5 </w:t>
      </w:r>
      <w:r>
        <w:rPr>
          <w:spacing w:val="-2"/>
          <w:sz w:val="24"/>
        </w:rPr>
        <w:t>(отлично).</w:t>
      </w:r>
    </w:p>
    <w:p w:rsidR="00B7558F" w:rsidRDefault="00AB1F84">
      <w:pPr>
        <w:pStyle w:val="a4"/>
        <w:numPr>
          <w:ilvl w:val="1"/>
          <w:numId w:val="43"/>
        </w:numPr>
        <w:tabs>
          <w:tab w:val="left" w:pos="2664"/>
        </w:tabs>
        <w:spacing w:before="19" w:line="268" w:lineRule="auto"/>
        <w:ind w:right="1577" w:firstLine="707"/>
        <w:rPr>
          <w:sz w:val="24"/>
        </w:rPr>
      </w:pPr>
      <w:r>
        <w:rPr>
          <w:sz w:val="24"/>
        </w:rPr>
        <w:t>Учитель может повысить отметку за оригинальный ответ на вопрос или оригинальное решение задачи, которые свидетельств</w:t>
      </w:r>
      <w:r>
        <w:rPr>
          <w:sz w:val="24"/>
        </w:rPr>
        <w:t>уют о высоком</w:t>
      </w:r>
    </w:p>
    <w:p w:rsidR="00B7558F" w:rsidRDefault="00B7558F">
      <w:pPr>
        <w:spacing w:line="268" w:lineRule="auto"/>
        <w:jc w:val="both"/>
        <w:rPr>
          <w:sz w:val="24"/>
        </w:rPr>
        <w:sectPr w:rsidR="00B7558F">
          <w:pgSz w:w="11900" w:h="16850"/>
          <w:pgMar w:top="1360" w:right="0" w:bottom="280" w:left="900" w:header="720" w:footer="720" w:gutter="0"/>
          <w:cols w:space="720"/>
        </w:sectPr>
      </w:pPr>
    </w:p>
    <w:p w:rsidR="00B7558F" w:rsidRDefault="00AB1F84">
      <w:pPr>
        <w:pStyle w:val="a3"/>
        <w:spacing w:before="74" w:line="271" w:lineRule="auto"/>
        <w:ind w:right="1578" w:firstLine="0"/>
      </w:pPr>
      <w:r>
        <w:lastRenderedPageBreak/>
        <w:t>математическом</w:t>
      </w:r>
      <w:r>
        <w:rPr>
          <w:spacing w:val="-15"/>
        </w:rPr>
        <w:t xml:space="preserve"> </w:t>
      </w:r>
      <w:r>
        <w:t>развитии</w:t>
      </w:r>
      <w:r>
        <w:rPr>
          <w:spacing w:val="-15"/>
        </w:rPr>
        <w:t xml:space="preserve"> </w:t>
      </w:r>
      <w:r>
        <w:t>учащегося;</w:t>
      </w:r>
      <w:r>
        <w:rPr>
          <w:spacing w:val="-15"/>
        </w:rPr>
        <w:t xml:space="preserve"> </w:t>
      </w:r>
      <w:r>
        <w:t>за</w:t>
      </w:r>
      <w:r>
        <w:rPr>
          <w:spacing w:val="-15"/>
        </w:rPr>
        <w:t xml:space="preserve"> </w:t>
      </w:r>
      <w:r>
        <w:t>решение</w:t>
      </w:r>
      <w:r>
        <w:rPr>
          <w:spacing w:val="-15"/>
        </w:rPr>
        <w:t xml:space="preserve"> </w:t>
      </w:r>
      <w:r>
        <w:t>более</w:t>
      </w:r>
      <w:r>
        <w:rPr>
          <w:spacing w:val="-15"/>
        </w:rPr>
        <w:t xml:space="preserve"> </w:t>
      </w:r>
      <w:r>
        <w:t>сложной</w:t>
      </w:r>
      <w:r>
        <w:rPr>
          <w:spacing w:val="-15"/>
        </w:rPr>
        <w:t xml:space="preserve"> </w:t>
      </w:r>
      <w:r>
        <w:t>задачи</w:t>
      </w:r>
      <w:r>
        <w:rPr>
          <w:spacing w:val="-15"/>
        </w:rPr>
        <w:t xml:space="preserve"> </w:t>
      </w:r>
      <w:r>
        <w:t>или</w:t>
      </w:r>
      <w:r>
        <w:rPr>
          <w:spacing w:val="-15"/>
        </w:rPr>
        <w:t xml:space="preserve"> </w:t>
      </w:r>
      <w:r>
        <w:t>ответ на более сложный вопрос, предложенные учащемуся дополнительно после выполнения им заданий.</w:t>
      </w:r>
    </w:p>
    <w:p w:rsidR="00B7558F" w:rsidRDefault="00AB1F84">
      <w:pPr>
        <w:pStyle w:val="1"/>
        <w:spacing w:before="14"/>
      </w:pPr>
      <w:r>
        <w:t>Критерии</w:t>
      </w:r>
      <w:r>
        <w:rPr>
          <w:spacing w:val="-4"/>
        </w:rPr>
        <w:t xml:space="preserve"> </w:t>
      </w:r>
      <w:r>
        <w:rPr>
          <w:spacing w:val="-2"/>
        </w:rPr>
        <w:t>ошибок</w:t>
      </w:r>
    </w:p>
    <w:p w:rsidR="00B7558F" w:rsidRDefault="00AB1F84">
      <w:pPr>
        <w:pStyle w:val="a3"/>
        <w:spacing w:before="29" w:line="266" w:lineRule="auto"/>
        <w:ind w:right="1579"/>
      </w:pPr>
      <w:r>
        <w:rPr>
          <w:b/>
        </w:rPr>
        <w:t>К</w:t>
      </w:r>
      <w:r>
        <w:rPr>
          <w:b/>
          <w:spacing w:val="80"/>
        </w:rPr>
        <w:t xml:space="preserve"> </w:t>
      </w:r>
      <w:r>
        <w:rPr>
          <w:b/>
        </w:rPr>
        <w:t>грубым</w:t>
      </w:r>
      <w:r>
        <w:rPr>
          <w:b/>
          <w:spacing w:val="-13"/>
        </w:rPr>
        <w:t xml:space="preserve"> </w:t>
      </w:r>
      <w:r>
        <w:t>ошибкам</w:t>
      </w:r>
      <w:r>
        <w:rPr>
          <w:spacing w:val="-14"/>
        </w:rPr>
        <w:t xml:space="preserve"> </w:t>
      </w:r>
      <w:r>
        <w:t>относятся</w:t>
      </w:r>
      <w:r>
        <w:rPr>
          <w:spacing w:val="-13"/>
        </w:rPr>
        <w:t xml:space="preserve"> </w:t>
      </w:r>
      <w:r>
        <w:t>ошибки,</w:t>
      </w:r>
      <w:r>
        <w:rPr>
          <w:spacing w:val="-13"/>
        </w:rPr>
        <w:t xml:space="preserve"> </w:t>
      </w:r>
      <w:r>
        <w:t>которые</w:t>
      </w:r>
      <w:r>
        <w:rPr>
          <w:spacing w:val="-14"/>
        </w:rPr>
        <w:t xml:space="preserve"> </w:t>
      </w:r>
      <w:r>
        <w:t>обнаруживают</w:t>
      </w:r>
      <w:r>
        <w:rPr>
          <w:spacing w:val="-12"/>
        </w:rPr>
        <w:t xml:space="preserve"> </w:t>
      </w:r>
      <w:r>
        <w:t>незнание учащимися</w:t>
      </w:r>
      <w:r>
        <w:rPr>
          <w:spacing w:val="-12"/>
        </w:rPr>
        <w:t xml:space="preserve"> </w:t>
      </w:r>
      <w:r>
        <w:t>формул,</w:t>
      </w:r>
      <w:r>
        <w:rPr>
          <w:spacing w:val="-12"/>
        </w:rPr>
        <w:t xml:space="preserve"> </w:t>
      </w:r>
      <w:r>
        <w:t>правил,</w:t>
      </w:r>
      <w:r>
        <w:rPr>
          <w:spacing w:val="-12"/>
        </w:rPr>
        <w:t xml:space="preserve"> </w:t>
      </w:r>
      <w:r>
        <w:t>основных</w:t>
      </w:r>
      <w:r>
        <w:rPr>
          <w:spacing w:val="-11"/>
        </w:rPr>
        <w:t xml:space="preserve"> </w:t>
      </w:r>
      <w:r>
        <w:t>свойств,</w:t>
      </w:r>
      <w:r>
        <w:rPr>
          <w:spacing w:val="-12"/>
        </w:rPr>
        <w:t xml:space="preserve"> </w:t>
      </w:r>
      <w:r>
        <w:t>теорем</w:t>
      </w:r>
      <w:r>
        <w:rPr>
          <w:spacing w:val="-12"/>
        </w:rPr>
        <w:t xml:space="preserve"> </w:t>
      </w:r>
      <w:r>
        <w:t>и</w:t>
      </w:r>
      <w:r>
        <w:rPr>
          <w:spacing w:val="-12"/>
        </w:rPr>
        <w:t xml:space="preserve"> </w:t>
      </w:r>
      <w:r>
        <w:t>неумение</w:t>
      </w:r>
      <w:r>
        <w:rPr>
          <w:spacing w:val="-13"/>
        </w:rPr>
        <w:t xml:space="preserve"> </w:t>
      </w:r>
      <w:r>
        <w:t>их</w:t>
      </w:r>
      <w:r>
        <w:rPr>
          <w:spacing w:val="-12"/>
        </w:rPr>
        <w:t xml:space="preserve"> </w:t>
      </w:r>
      <w:r>
        <w:t>применять; незнание приемов решения задач, рассматриваемых в учебниках, а также вычислительные ошибки, если они не являются опиской;</w:t>
      </w:r>
    </w:p>
    <w:p w:rsidR="00B7558F" w:rsidRDefault="00AB1F84">
      <w:pPr>
        <w:pStyle w:val="a3"/>
        <w:spacing w:before="13" w:line="266" w:lineRule="auto"/>
        <w:ind w:right="1578"/>
      </w:pPr>
      <w:r>
        <w:rPr>
          <w:b/>
        </w:rPr>
        <w:t>К</w:t>
      </w:r>
      <w:r>
        <w:rPr>
          <w:b/>
          <w:spacing w:val="80"/>
        </w:rPr>
        <w:t xml:space="preserve"> </w:t>
      </w:r>
      <w:r>
        <w:rPr>
          <w:b/>
        </w:rPr>
        <w:t>негрубым</w:t>
      </w:r>
      <w:r>
        <w:rPr>
          <w:b/>
          <w:spacing w:val="-5"/>
        </w:rPr>
        <w:t xml:space="preserve"> </w:t>
      </w:r>
      <w:r>
        <w:t>ошибкам</w:t>
      </w:r>
      <w:r>
        <w:rPr>
          <w:spacing w:val="-7"/>
        </w:rPr>
        <w:t xml:space="preserve"> </w:t>
      </w:r>
      <w:r>
        <w:t>относятся:</w:t>
      </w:r>
      <w:r>
        <w:rPr>
          <w:spacing w:val="40"/>
        </w:rPr>
        <w:t xml:space="preserve"> </w:t>
      </w:r>
      <w:r>
        <w:t>потеря</w:t>
      </w:r>
      <w:r>
        <w:rPr>
          <w:spacing w:val="-6"/>
        </w:rPr>
        <w:t xml:space="preserve"> </w:t>
      </w:r>
      <w:r>
        <w:t>корня</w:t>
      </w:r>
      <w:r>
        <w:rPr>
          <w:spacing w:val="-6"/>
        </w:rPr>
        <w:t xml:space="preserve"> </w:t>
      </w:r>
      <w:r>
        <w:t>или</w:t>
      </w:r>
      <w:r>
        <w:rPr>
          <w:spacing w:val="-5"/>
        </w:rPr>
        <w:t xml:space="preserve"> </w:t>
      </w:r>
      <w:r>
        <w:t>сохранение</w:t>
      </w:r>
      <w:r>
        <w:rPr>
          <w:spacing w:val="-7"/>
        </w:rPr>
        <w:t xml:space="preserve"> </w:t>
      </w:r>
      <w:r>
        <w:t>в</w:t>
      </w:r>
      <w:r>
        <w:rPr>
          <w:spacing w:val="-6"/>
        </w:rPr>
        <w:t xml:space="preserve"> </w:t>
      </w:r>
      <w:r>
        <w:t>ответе постороннего</w:t>
      </w:r>
      <w:r>
        <w:rPr>
          <w:spacing w:val="-15"/>
        </w:rPr>
        <w:t xml:space="preserve"> </w:t>
      </w:r>
      <w:r>
        <w:t>корня;</w:t>
      </w:r>
      <w:r>
        <w:rPr>
          <w:spacing w:val="-15"/>
        </w:rPr>
        <w:t xml:space="preserve"> </w:t>
      </w:r>
      <w:r>
        <w:t>отбрасывание</w:t>
      </w:r>
      <w:r>
        <w:rPr>
          <w:spacing w:val="-15"/>
        </w:rPr>
        <w:t xml:space="preserve"> </w:t>
      </w:r>
      <w:r>
        <w:t>без</w:t>
      </w:r>
      <w:r>
        <w:rPr>
          <w:spacing w:val="-15"/>
        </w:rPr>
        <w:t xml:space="preserve"> </w:t>
      </w:r>
      <w:r>
        <w:t>объяснений</w:t>
      </w:r>
      <w:r>
        <w:rPr>
          <w:spacing w:val="-15"/>
        </w:rPr>
        <w:t xml:space="preserve"> </w:t>
      </w:r>
      <w:r>
        <w:t>одного</w:t>
      </w:r>
      <w:r>
        <w:rPr>
          <w:spacing w:val="-15"/>
        </w:rPr>
        <w:t xml:space="preserve"> </w:t>
      </w:r>
      <w:r>
        <w:t>из</w:t>
      </w:r>
      <w:r>
        <w:rPr>
          <w:spacing w:val="-15"/>
        </w:rPr>
        <w:t xml:space="preserve"> </w:t>
      </w:r>
      <w:r>
        <w:t>них</w:t>
      </w:r>
      <w:r>
        <w:rPr>
          <w:spacing w:val="-15"/>
        </w:rPr>
        <w:t xml:space="preserve"> </w:t>
      </w:r>
      <w:r>
        <w:t>и</w:t>
      </w:r>
      <w:r>
        <w:rPr>
          <w:spacing w:val="-15"/>
        </w:rPr>
        <w:t xml:space="preserve"> </w:t>
      </w:r>
      <w:r>
        <w:t xml:space="preserve">равнозначные </w:t>
      </w:r>
      <w:r>
        <w:rPr>
          <w:spacing w:val="-4"/>
        </w:rPr>
        <w:t>им;</w:t>
      </w:r>
    </w:p>
    <w:p w:rsidR="00B7558F" w:rsidRDefault="00AB1F84">
      <w:pPr>
        <w:pStyle w:val="a3"/>
        <w:tabs>
          <w:tab w:val="left" w:pos="2799"/>
          <w:tab w:val="left" w:pos="4136"/>
          <w:tab w:val="left" w:pos="5623"/>
          <w:tab w:val="left" w:pos="7486"/>
          <w:tab w:val="left" w:pos="8633"/>
        </w:tabs>
        <w:spacing w:before="13" w:line="266" w:lineRule="auto"/>
        <w:ind w:right="1577"/>
        <w:jc w:val="left"/>
      </w:pPr>
      <w:r>
        <w:rPr>
          <w:b/>
          <w:spacing w:val="-10"/>
        </w:rPr>
        <w:t>К</w:t>
      </w:r>
      <w:r>
        <w:rPr>
          <w:b/>
        </w:rPr>
        <w:tab/>
      </w:r>
      <w:r>
        <w:rPr>
          <w:b/>
          <w:spacing w:val="-2"/>
        </w:rPr>
        <w:t>недочетам</w:t>
      </w:r>
      <w:r>
        <w:rPr>
          <w:b/>
        </w:rPr>
        <w:tab/>
      </w:r>
      <w:r>
        <w:rPr>
          <w:spacing w:val="-2"/>
        </w:rPr>
        <w:t>относятся:</w:t>
      </w:r>
      <w:r>
        <w:tab/>
      </w:r>
      <w:r>
        <w:rPr>
          <w:spacing w:val="-2"/>
        </w:rPr>
        <w:t>нерациональное</w:t>
      </w:r>
      <w:r>
        <w:tab/>
      </w:r>
      <w:r>
        <w:rPr>
          <w:spacing w:val="-2"/>
        </w:rPr>
        <w:t>решение,</w:t>
      </w:r>
      <w:r>
        <w:tab/>
      </w:r>
      <w:r>
        <w:rPr>
          <w:spacing w:val="-2"/>
        </w:rPr>
        <w:t xml:space="preserve">описки, </w:t>
      </w:r>
      <w:r>
        <w:t>недостаточность или отсутствие пояснений, обоснований в решениях</w:t>
      </w:r>
    </w:p>
    <w:p w:rsidR="00B7558F" w:rsidRDefault="00AB1F84">
      <w:pPr>
        <w:pStyle w:val="1"/>
        <w:spacing w:before="21"/>
        <w:jc w:val="left"/>
      </w:pPr>
      <w:r>
        <w:t>Оценка</w:t>
      </w:r>
      <w:r>
        <w:rPr>
          <w:spacing w:val="-3"/>
        </w:rPr>
        <w:t xml:space="preserve"> </w:t>
      </w:r>
      <w:r>
        <w:t>устных</w:t>
      </w:r>
      <w:r>
        <w:rPr>
          <w:spacing w:val="-3"/>
        </w:rPr>
        <w:t xml:space="preserve"> </w:t>
      </w:r>
      <w:r>
        <w:t>ответов</w:t>
      </w:r>
      <w:r>
        <w:rPr>
          <w:spacing w:val="-2"/>
        </w:rPr>
        <w:t xml:space="preserve"> учащихся</w:t>
      </w:r>
    </w:p>
    <w:p w:rsidR="00B7558F" w:rsidRDefault="00AB1F84">
      <w:pPr>
        <w:spacing w:before="29"/>
        <w:ind w:left="2386"/>
        <w:rPr>
          <w:sz w:val="24"/>
        </w:rPr>
      </w:pPr>
      <w:r>
        <w:rPr>
          <w:sz w:val="24"/>
        </w:rPr>
        <w:t>Ответ</w:t>
      </w:r>
      <w:r>
        <w:rPr>
          <w:spacing w:val="-4"/>
          <w:sz w:val="24"/>
        </w:rPr>
        <w:t xml:space="preserve"> </w:t>
      </w:r>
      <w:r>
        <w:rPr>
          <w:sz w:val="24"/>
        </w:rPr>
        <w:t>оценивается</w:t>
      </w:r>
      <w:r>
        <w:rPr>
          <w:spacing w:val="-2"/>
          <w:sz w:val="24"/>
        </w:rPr>
        <w:t xml:space="preserve"> </w:t>
      </w:r>
      <w:r>
        <w:rPr>
          <w:i/>
          <w:sz w:val="24"/>
        </w:rPr>
        <w:t>отметкой</w:t>
      </w:r>
      <w:r>
        <w:rPr>
          <w:i/>
          <w:spacing w:val="-2"/>
          <w:sz w:val="24"/>
        </w:rPr>
        <w:t xml:space="preserve"> </w:t>
      </w:r>
      <w:r>
        <w:rPr>
          <w:i/>
          <w:sz w:val="24"/>
        </w:rPr>
        <w:t>«5»,</w:t>
      </w:r>
      <w:r>
        <w:rPr>
          <w:i/>
          <w:spacing w:val="-2"/>
          <w:sz w:val="24"/>
        </w:rPr>
        <w:t xml:space="preserve"> </w:t>
      </w:r>
      <w:r>
        <w:rPr>
          <w:sz w:val="24"/>
        </w:rPr>
        <w:t>если</w:t>
      </w:r>
      <w:r>
        <w:rPr>
          <w:spacing w:val="3"/>
          <w:sz w:val="24"/>
        </w:rPr>
        <w:t xml:space="preserve"> </w:t>
      </w:r>
      <w:r>
        <w:rPr>
          <w:spacing w:val="-2"/>
          <w:sz w:val="24"/>
        </w:rPr>
        <w:t>ученик:</w:t>
      </w:r>
    </w:p>
    <w:p w:rsidR="00B7558F" w:rsidRDefault="00AB1F84">
      <w:pPr>
        <w:pStyle w:val="a3"/>
        <w:spacing w:before="41" w:line="266" w:lineRule="auto"/>
        <w:ind w:left="1826" w:right="1575" w:firstLine="559"/>
        <w:jc w:val="left"/>
      </w:pPr>
      <w:r>
        <w:t>полно</w:t>
      </w:r>
      <w:r>
        <w:rPr>
          <w:spacing w:val="27"/>
        </w:rPr>
        <w:t xml:space="preserve"> </w:t>
      </w:r>
      <w:r>
        <w:t>раскрыл</w:t>
      </w:r>
      <w:r>
        <w:rPr>
          <w:spacing w:val="27"/>
        </w:rPr>
        <w:t xml:space="preserve"> </w:t>
      </w:r>
      <w:r>
        <w:t>содержание материала в</w:t>
      </w:r>
      <w:r>
        <w:rPr>
          <w:spacing w:val="29"/>
        </w:rPr>
        <w:t xml:space="preserve"> </w:t>
      </w:r>
      <w:r>
        <w:t>объеме,</w:t>
      </w:r>
      <w:r>
        <w:rPr>
          <w:spacing w:val="27"/>
        </w:rPr>
        <w:t xml:space="preserve"> </w:t>
      </w:r>
      <w:r>
        <w:t>предусмотренном программой и</w:t>
      </w:r>
    </w:p>
    <w:p w:rsidR="00B7558F" w:rsidRDefault="00AB1F84">
      <w:pPr>
        <w:pStyle w:val="a3"/>
        <w:spacing w:before="13"/>
        <w:ind w:left="1663" w:firstLine="0"/>
        <w:jc w:val="left"/>
      </w:pPr>
      <w:r>
        <w:rPr>
          <w:spacing w:val="-2"/>
        </w:rPr>
        <w:t>учебником,</w:t>
      </w:r>
    </w:p>
    <w:p w:rsidR="00B7558F" w:rsidRDefault="00AB1F84">
      <w:pPr>
        <w:pStyle w:val="a3"/>
        <w:tabs>
          <w:tab w:val="left" w:pos="3065"/>
          <w:tab w:val="left" w:pos="4378"/>
          <w:tab w:val="left" w:pos="5888"/>
          <w:tab w:val="left" w:pos="7014"/>
          <w:tab w:val="left" w:pos="7494"/>
        </w:tabs>
        <w:spacing w:before="41" w:line="266" w:lineRule="auto"/>
        <w:ind w:left="1673" w:right="2066" w:firstLine="144"/>
        <w:jc w:val="left"/>
      </w:pPr>
      <w:r>
        <w:rPr>
          <w:spacing w:val="-2"/>
        </w:rPr>
        <w:t>изложил</w:t>
      </w:r>
      <w:r>
        <w:tab/>
      </w:r>
      <w:r>
        <w:rPr>
          <w:spacing w:val="-2"/>
        </w:rPr>
        <w:t>материал</w:t>
      </w:r>
      <w:r>
        <w:tab/>
      </w:r>
      <w:r>
        <w:rPr>
          <w:spacing w:val="-2"/>
        </w:rPr>
        <w:t>грамотным</w:t>
      </w:r>
      <w:r>
        <w:tab/>
      </w:r>
      <w:r>
        <w:rPr>
          <w:spacing w:val="-2"/>
        </w:rPr>
        <w:t>языком</w:t>
      </w:r>
      <w:r>
        <w:tab/>
      </w:r>
      <w:r>
        <w:rPr>
          <w:spacing w:val="-10"/>
        </w:rPr>
        <w:t>в</w:t>
      </w:r>
      <w:r>
        <w:tab/>
      </w:r>
      <w:r>
        <w:rPr>
          <w:spacing w:val="-2"/>
        </w:rPr>
        <w:t>определенной логической</w:t>
      </w:r>
    </w:p>
    <w:p w:rsidR="00B7558F" w:rsidRDefault="00AB1F84">
      <w:pPr>
        <w:pStyle w:val="a3"/>
        <w:spacing w:before="14" w:line="266" w:lineRule="auto"/>
        <w:ind w:left="1802" w:right="1578" w:hanging="708"/>
      </w:pPr>
      <w:r>
        <w:t>последовательности, точно используя математическую терми</w:t>
      </w:r>
      <w:r>
        <w:t>нологию и символику; правильно выполнил рисунки, чертежи, графики, сопутствующие ответу; показал умение иллюстрировать теоретические положения конкретными</w:t>
      </w:r>
    </w:p>
    <w:p w:rsidR="00B7558F" w:rsidRDefault="00AB1F84">
      <w:pPr>
        <w:pStyle w:val="a3"/>
        <w:spacing w:before="13" w:line="266" w:lineRule="auto"/>
        <w:ind w:left="1802" w:right="1579" w:hanging="708"/>
      </w:pPr>
      <w:r>
        <w:t>примерами, применять их в новой ситуации при выполнении практического задания; продемонстрировал усво</w:t>
      </w:r>
      <w:r>
        <w:t xml:space="preserve">ение ранее изученных сопутствующих </w:t>
      </w:r>
      <w:r>
        <w:rPr>
          <w:spacing w:val="-2"/>
        </w:rPr>
        <w:t>вопросов,</w:t>
      </w:r>
    </w:p>
    <w:p w:rsidR="00B7558F" w:rsidRDefault="00AB1F84">
      <w:pPr>
        <w:pStyle w:val="a3"/>
        <w:spacing w:before="13" w:line="266" w:lineRule="auto"/>
        <w:ind w:left="1802" w:right="1581" w:hanging="708"/>
      </w:pPr>
      <w:proofErr w:type="spellStart"/>
      <w:r>
        <w:t>сформированность</w:t>
      </w:r>
      <w:proofErr w:type="spellEnd"/>
      <w:r>
        <w:t xml:space="preserve"> и устойчивость используемых при отработке умений и навыков;</w:t>
      </w:r>
      <w:r>
        <w:rPr>
          <w:spacing w:val="71"/>
          <w:w w:val="150"/>
        </w:rPr>
        <w:t xml:space="preserve"> </w:t>
      </w:r>
      <w:r>
        <w:t>отвечал</w:t>
      </w:r>
      <w:r>
        <w:rPr>
          <w:spacing w:val="77"/>
          <w:w w:val="150"/>
        </w:rPr>
        <w:t xml:space="preserve"> </w:t>
      </w:r>
      <w:r>
        <w:t>самостоятельно</w:t>
      </w:r>
      <w:r>
        <w:rPr>
          <w:spacing w:val="74"/>
          <w:w w:val="150"/>
        </w:rPr>
        <w:t xml:space="preserve"> </w:t>
      </w:r>
      <w:r>
        <w:t>без</w:t>
      </w:r>
      <w:r>
        <w:rPr>
          <w:spacing w:val="75"/>
          <w:w w:val="150"/>
        </w:rPr>
        <w:t xml:space="preserve"> </w:t>
      </w:r>
      <w:r>
        <w:t>наводящих</w:t>
      </w:r>
      <w:r>
        <w:rPr>
          <w:spacing w:val="76"/>
          <w:w w:val="150"/>
        </w:rPr>
        <w:t xml:space="preserve"> </w:t>
      </w:r>
      <w:r>
        <w:t>вопросов</w:t>
      </w:r>
      <w:r>
        <w:rPr>
          <w:spacing w:val="79"/>
          <w:w w:val="150"/>
        </w:rPr>
        <w:t xml:space="preserve"> </w:t>
      </w:r>
      <w:r>
        <w:rPr>
          <w:spacing w:val="-2"/>
        </w:rPr>
        <w:t>учителя.</w:t>
      </w:r>
    </w:p>
    <w:p w:rsidR="00B7558F" w:rsidRDefault="00AB1F84">
      <w:pPr>
        <w:pStyle w:val="a3"/>
        <w:spacing w:before="1"/>
        <w:ind w:left="1802" w:firstLine="0"/>
      </w:pPr>
      <w:r>
        <w:t>Возможны</w:t>
      </w:r>
      <w:r>
        <w:rPr>
          <w:spacing w:val="-3"/>
        </w:rPr>
        <w:t xml:space="preserve"> </w:t>
      </w:r>
      <w:r>
        <w:t>одна</w:t>
      </w:r>
      <w:r>
        <w:rPr>
          <w:spacing w:val="-3"/>
        </w:rPr>
        <w:t xml:space="preserve"> </w:t>
      </w:r>
      <w:r>
        <w:t>-</w:t>
      </w:r>
      <w:r>
        <w:rPr>
          <w:spacing w:val="-2"/>
        </w:rPr>
        <w:t xml:space="preserve"> </w:t>
      </w:r>
      <w:r>
        <w:rPr>
          <w:spacing w:val="-5"/>
        </w:rPr>
        <w:t>две</w:t>
      </w:r>
    </w:p>
    <w:p w:rsidR="00B7558F" w:rsidRDefault="00AB1F84">
      <w:pPr>
        <w:pStyle w:val="a3"/>
        <w:spacing w:before="44" w:line="264" w:lineRule="auto"/>
        <w:ind w:left="1104" w:right="1580" w:firstLine="559"/>
      </w:pPr>
      <w:r>
        <w:t>неточности при освещении второстепенных вопросов или в выкладках, которые ученик легко исправил по замечанию учителя.</w:t>
      </w:r>
    </w:p>
    <w:p w:rsidR="00B7558F" w:rsidRDefault="00AB1F84">
      <w:pPr>
        <w:pStyle w:val="a3"/>
        <w:spacing w:before="16" w:line="268" w:lineRule="auto"/>
        <w:ind w:right="1575"/>
      </w:pPr>
      <w:r>
        <w:t xml:space="preserve">Ответ оценивается </w:t>
      </w:r>
      <w:r>
        <w:rPr>
          <w:b/>
        </w:rPr>
        <w:t xml:space="preserve">отметкой «4», </w:t>
      </w:r>
      <w:r>
        <w:t xml:space="preserve">если он удовлетворяет в основном </w:t>
      </w:r>
      <w:proofErr w:type="gramStart"/>
      <w:r>
        <w:t>требованиям</w:t>
      </w:r>
      <w:r>
        <w:rPr>
          <w:spacing w:val="40"/>
        </w:rPr>
        <w:t xml:space="preserve">  </w:t>
      </w:r>
      <w:r>
        <w:t>на</w:t>
      </w:r>
      <w:proofErr w:type="gramEnd"/>
      <w:r>
        <w:t xml:space="preserve"> оценку «5», но при этом имеет один из недостатков:</w:t>
      </w:r>
    </w:p>
    <w:p w:rsidR="00B7558F" w:rsidRDefault="00AB1F84">
      <w:pPr>
        <w:pStyle w:val="a3"/>
        <w:spacing w:before="7" w:line="266" w:lineRule="auto"/>
        <w:ind w:left="1826" w:right="1581" w:firstLine="559"/>
      </w:pPr>
      <w:r>
        <w:t>в изло</w:t>
      </w:r>
      <w:r>
        <w:t xml:space="preserve">жении допущены небольшие пробелы, не исказившие </w:t>
      </w:r>
      <w:r>
        <w:rPr>
          <w:spacing w:val="-2"/>
        </w:rPr>
        <w:t>математическое</w:t>
      </w:r>
    </w:p>
    <w:p w:rsidR="00B7558F" w:rsidRDefault="00AB1F84">
      <w:pPr>
        <w:pStyle w:val="a3"/>
        <w:spacing w:before="14" w:line="266" w:lineRule="auto"/>
        <w:ind w:left="1802" w:right="1576" w:hanging="708"/>
      </w:pPr>
      <w:r>
        <w:t>содержание ответа; допущены один – два недочета при освещении основного содержания ответа,</w:t>
      </w:r>
    </w:p>
    <w:p w:rsidR="00B7558F" w:rsidRDefault="00AB1F84">
      <w:pPr>
        <w:pStyle w:val="a3"/>
        <w:spacing w:before="11" w:line="266" w:lineRule="auto"/>
        <w:ind w:left="1802" w:right="1585" w:hanging="708"/>
      </w:pPr>
      <w:r>
        <w:t>исправленные по замечанию учителя; допущены ошибка или более двух недочетов при освещении второстепенн</w:t>
      </w:r>
      <w:r>
        <w:t>ых</w:t>
      </w:r>
    </w:p>
    <w:p w:rsidR="00B7558F" w:rsidRDefault="00AB1F84">
      <w:pPr>
        <w:pStyle w:val="a3"/>
        <w:spacing w:before="14"/>
        <w:ind w:left="1663" w:firstLine="0"/>
      </w:pPr>
      <w:r>
        <w:t>вопросов</w:t>
      </w:r>
      <w:r>
        <w:rPr>
          <w:spacing w:val="-6"/>
        </w:rPr>
        <w:t xml:space="preserve"> </w:t>
      </w:r>
      <w:r>
        <w:t>или</w:t>
      </w:r>
      <w:r>
        <w:rPr>
          <w:spacing w:val="-1"/>
        </w:rPr>
        <w:t xml:space="preserve"> </w:t>
      </w:r>
      <w:r>
        <w:t>в</w:t>
      </w:r>
      <w:r>
        <w:rPr>
          <w:spacing w:val="-3"/>
        </w:rPr>
        <w:t xml:space="preserve"> </w:t>
      </w:r>
      <w:r>
        <w:t>выкладках,</w:t>
      </w:r>
      <w:r>
        <w:rPr>
          <w:spacing w:val="-3"/>
        </w:rPr>
        <w:t xml:space="preserve"> </w:t>
      </w:r>
      <w:r>
        <w:t>легко</w:t>
      </w:r>
      <w:r>
        <w:rPr>
          <w:spacing w:val="-5"/>
        </w:rPr>
        <w:t xml:space="preserve"> </w:t>
      </w:r>
      <w:r>
        <w:t>исправленные</w:t>
      </w:r>
      <w:r>
        <w:rPr>
          <w:spacing w:val="-3"/>
        </w:rPr>
        <w:t xml:space="preserve"> </w:t>
      </w:r>
      <w:r>
        <w:t>по</w:t>
      </w:r>
      <w:r>
        <w:rPr>
          <w:spacing w:val="-2"/>
        </w:rPr>
        <w:t xml:space="preserve"> </w:t>
      </w:r>
      <w:r>
        <w:t xml:space="preserve">замечанию </w:t>
      </w:r>
      <w:r>
        <w:rPr>
          <w:spacing w:val="-2"/>
        </w:rPr>
        <w:t>учителя.</w:t>
      </w:r>
    </w:p>
    <w:p w:rsidR="00B7558F" w:rsidRDefault="00AB1F84">
      <w:pPr>
        <w:spacing w:before="41"/>
        <w:ind w:left="2386"/>
        <w:jc w:val="both"/>
        <w:rPr>
          <w:sz w:val="24"/>
        </w:rPr>
      </w:pPr>
      <w:r>
        <w:rPr>
          <w:b/>
          <w:sz w:val="24"/>
        </w:rPr>
        <w:t>Отметка</w:t>
      </w:r>
      <w:r>
        <w:rPr>
          <w:b/>
          <w:spacing w:val="-2"/>
          <w:sz w:val="24"/>
        </w:rPr>
        <w:t xml:space="preserve"> </w:t>
      </w:r>
      <w:r>
        <w:rPr>
          <w:b/>
          <w:sz w:val="24"/>
        </w:rPr>
        <w:t>«3»</w:t>
      </w:r>
      <w:r>
        <w:rPr>
          <w:b/>
          <w:spacing w:val="-1"/>
          <w:sz w:val="24"/>
        </w:rPr>
        <w:t xml:space="preserve"> </w:t>
      </w:r>
      <w:r>
        <w:rPr>
          <w:sz w:val="24"/>
        </w:rPr>
        <w:t>ставится</w:t>
      </w:r>
      <w:r>
        <w:rPr>
          <w:spacing w:val="-2"/>
          <w:sz w:val="24"/>
        </w:rPr>
        <w:t xml:space="preserve"> </w:t>
      </w:r>
      <w:r>
        <w:rPr>
          <w:sz w:val="24"/>
        </w:rPr>
        <w:t>в</w:t>
      </w:r>
      <w:r>
        <w:rPr>
          <w:spacing w:val="-3"/>
          <w:sz w:val="24"/>
        </w:rPr>
        <w:t xml:space="preserve"> </w:t>
      </w:r>
      <w:r>
        <w:rPr>
          <w:sz w:val="24"/>
        </w:rPr>
        <w:t xml:space="preserve">следующих </w:t>
      </w:r>
      <w:r>
        <w:rPr>
          <w:spacing w:val="-2"/>
          <w:sz w:val="24"/>
        </w:rPr>
        <w:t>случаях:</w:t>
      </w:r>
    </w:p>
    <w:p w:rsidR="00B7558F" w:rsidRDefault="00AB1F84">
      <w:pPr>
        <w:pStyle w:val="a3"/>
        <w:spacing w:before="43" w:line="266" w:lineRule="auto"/>
        <w:ind w:right="1576"/>
      </w:pPr>
      <w:r>
        <w:t>неполно или непоследовательно раскрыто содержание материала, но показано</w:t>
      </w:r>
      <w:r>
        <w:rPr>
          <w:spacing w:val="-9"/>
        </w:rPr>
        <w:t xml:space="preserve"> </w:t>
      </w:r>
      <w:r>
        <w:t>общее</w:t>
      </w:r>
      <w:r>
        <w:rPr>
          <w:spacing w:val="-10"/>
        </w:rPr>
        <w:t xml:space="preserve"> </w:t>
      </w:r>
      <w:r>
        <w:t>понимание</w:t>
      </w:r>
      <w:r>
        <w:rPr>
          <w:spacing w:val="-9"/>
        </w:rPr>
        <w:t xml:space="preserve"> </w:t>
      </w:r>
      <w:r>
        <w:t>вопроса</w:t>
      </w:r>
      <w:r>
        <w:rPr>
          <w:spacing w:val="-10"/>
        </w:rPr>
        <w:t xml:space="preserve"> </w:t>
      </w:r>
      <w:r>
        <w:t>и</w:t>
      </w:r>
      <w:r>
        <w:rPr>
          <w:spacing w:val="-10"/>
        </w:rPr>
        <w:t xml:space="preserve"> </w:t>
      </w:r>
      <w:r>
        <w:t>продемонстрированы</w:t>
      </w:r>
      <w:r>
        <w:rPr>
          <w:spacing w:val="-7"/>
        </w:rPr>
        <w:t xml:space="preserve"> </w:t>
      </w:r>
      <w:r>
        <w:t>умения,</w:t>
      </w:r>
      <w:r>
        <w:rPr>
          <w:spacing w:val="-8"/>
        </w:rPr>
        <w:t xml:space="preserve"> </w:t>
      </w:r>
      <w:r>
        <w:rPr>
          <w:spacing w:val="-2"/>
        </w:rPr>
        <w:t>достаточные</w:t>
      </w:r>
    </w:p>
    <w:p w:rsidR="00B7558F" w:rsidRDefault="00B7558F">
      <w:pPr>
        <w:spacing w:line="266" w:lineRule="auto"/>
        <w:sectPr w:rsidR="00B7558F">
          <w:pgSz w:w="11900" w:h="16850"/>
          <w:pgMar w:top="1360" w:right="0" w:bottom="280" w:left="900" w:header="720" w:footer="720" w:gutter="0"/>
          <w:cols w:space="720"/>
        </w:sectPr>
      </w:pPr>
    </w:p>
    <w:p w:rsidR="00B7558F" w:rsidRDefault="00AB1F84">
      <w:pPr>
        <w:pStyle w:val="a3"/>
        <w:spacing w:before="71"/>
        <w:ind w:firstLine="0"/>
      </w:pPr>
      <w:proofErr w:type="gramStart"/>
      <w:r>
        <w:lastRenderedPageBreak/>
        <w:t>для</w:t>
      </w:r>
      <w:r>
        <w:rPr>
          <w:spacing w:val="71"/>
          <w:w w:val="150"/>
        </w:rPr>
        <w:t xml:space="preserve">  </w:t>
      </w:r>
      <w:r>
        <w:t>дальнейшего</w:t>
      </w:r>
      <w:proofErr w:type="gramEnd"/>
      <w:r>
        <w:rPr>
          <w:spacing w:val="74"/>
          <w:w w:val="150"/>
        </w:rPr>
        <w:t xml:space="preserve">  </w:t>
      </w:r>
      <w:r>
        <w:t>усвоения</w:t>
      </w:r>
      <w:r>
        <w:rPr>
          <w:spacing w:val="73"/>
          <w:w w:val="150"/>
        </w:rPr>
        <w:t xml:space="preserve">  </w:t>
      </w:r>
      <w:r>
        <w:t>программного</w:t>
      </w:r>
      <w:r>
        <w:rPr>
          <w:spacing w:val="73"/>
          <w:w w:val="150"/>
        </w:rPr>
        <w:t xml:space="preserve">  </w:t>
      </w:r>
      <w:r>
        <w:t>материала</w:t>
      </w:r>
      <w:r>
        <w:rPr>
          <w:spacing w:val="75"/>
          <w:w w:val="150"/>
        </w:rPr>
        <w:t xml:space="preserve">  </w:t>
      </w:r>
      <w:r>
        <w:rPr>
          <w:spacing w:val="-2"/>
        </w:rPr>
        <w:t>(определенные</w:t>
      </w:r>
    </w:p>
    <w:p w:rsidR="00B7558F" w:rsidRDefault="00AB1F84">
      <w:pPr>
        <w:pStyle w:val="a3"/>
        <w:spacing w:before="31" w:line="266" w:lineRule="auto"/>
        <w:ind w:right="1576" w:firstLine="0"/>
      </w:pPr>
      <w:r>
        <w:t>«Требованиями к математической подготовке учащихся»); имелись затруднения или допущены ошибки в определении понятий, использовании математической терминологии,</w:t>
      </w:r>
      <w:r>
        <w:rPr>
          <w:spacing w:val="-14"/>
        </w:rPr>
        <w:t xml:space="preserve"> </w:t>
      </w:r>
      <w:r>
        <w:t>чертежах,</w:t>
      </w:r>
      <w:r>
        <w:rPr>
          <w:spacing w:val="-14"/>
        </w:rPr>
        <w:t xml:space="preserve"> </w:t>
      </w:r>
      <w:r>
        <w:t>выкладках,</w:t>
      </w:r>
      <w:r>
        <w:rPr>
          <w:spacing w:val="-15"/>
        </w:rPr>
        <w:t xml:space="preserve"> </w:t>
      </w:r>
      <w:r>
        <w:t>исправленные</w:t>
      </w:r>
      <w:r>
        <w:rPr>
          <w:spacing w:val="-14"/>
        </w:rPr>
        <w:t xml:space="preserve"> </w:t>
      </w:r>
      <w:r>
        <w:t>после</w:t>
      </w:r>
      <w:r>
        <w:rPr>
          <w:spacing w:val="-14"/>
        </w:rPr>
        <w:t xml:space="preserve"> </w:t>
      </w:r>
      <w:r>
        <w:t>нескольких</w:t>
      </w:r>
      <w:r>
        <w:rPr>
          <w:spacing w:val="-14"/>
        </w:rPr>
        <w:t xml:space="preserve"> </w:t>
      </w:r>
      <w:r>
        <w:t>наводящих вопросов учителя; ученик</w:t>
      </w:r>
      <w:r>
        <w:rPr>
          <w:spacing w:val="-1"/>
        </w:rPr>
        <w:t xml:space="preserve"> </w:t>
      </w:r>
      <w:r>
        <w:t>не</w:t>
      </w:r>
      <w:r>
        <w:rPr>
          <w:spacing w:val="-2"/>
        </w:rPr>
        <w:t xml:space="preserve"> </w:t>
      </w:r>
      <w:r>
        <w:t>справился</w:t>
      </w:r>
      <w:r>
        <w:rPr>
          <w:spacing w:val="-1"/>
        </w:rPr>
        <w:t xml:space="preserve"> </w:t>
      </w:r>
      <w:r>
        <w:t>с применением</w:t>
      </w:r>
      <w:r>
        <w:rPr>
          <w:spacing w:val="-2"/>
        </w:rPr>
        <w:t xml:space="preserve"> </w:t>
      </w:r>
      <w:r>
        <w:t>теории в</w:t>
      </w:r>
      <w:r>
        <w:rPr>
          <w:spacing w:val="-2"/>
        </w:rPr>
        <w:t xml:space="preserve"> </w:t>
      </w:r>
      <w:r>
        <w:t>новой ситуации при выполнении практического задания, но выполнил задания обязательного уровня сложности по данной теме; при знании теоретическог</w:t>
      </w:r>
      <w:r>
        <w:t xml:space="preserve">о материала выявлена недостаточная </w:t>
      </w:r>
      <w:proofErr w:type="spellStart"/>
      <w:r>
        <w:t>сформированность</w:t>
      </w:r>
      <w:proofErr w:type="spellEnd"/>
    </w:p>
    <w:p w:rsidR="00B7558F" w:rsidRDefault="00AB1F84">
      <w:pPr>
        <w:pStyle w:val="a3"/>
        <w:spacing w:before="16"/>
        <w:ind w:left="1663" w:firstLine="0"/>
      </w:pPr>
      <w:r>
        <w:t>основных</w:t>
      </w:r>
      <w:r>
        <w:rPr>
          <w:spacing w:val="-1"/>
        </w:rPr>
        <w:t xml:space="preserve"> </w:t>
      </w:r>
      <w:r>
        <w:t>умений</w:t>
      </w:r>
      <w:r>
        <w:rPr>
          <w:spacing w:val="-4"/>
        </w:rPr>
        <w:t xml:space="preserve"> </w:t>
      </w:r>
      <w:r>
        <w:t>и</w:t>
      </w:r>
      <w:r>
        <w:rPr>
          <w:spacing w:val="-5"/>
        </w:rPr>
        <w:t xml:space="preserve"> </w:t>
      </w:r>
      <w:r>
        <w:rPr>
          <w:spacing w:val="-2"/>
        </w:rPr>
        <w:t>навыков.</w:t>
      </w:r>
    </w:p>
    <w:p w:rsidR="00B7558F" w:rsidRDefault="00AB1F84">
      <w:pPr>
        <w:pStyle w:val="a3"/>
        <w:spacing w:before="43" w:line="266" w:lineRule="auto"/>
        <w:ind w:left="1826" w:right="4532" w:firstLine="559"/>
      </w:pPr>
      <w:r>
        <w:rPr>
          <w:b/>
        </w:rPr>
        <w:t xml:space="preserve">Отметка «2» </w:t>
      </w:r>
      <w:r>
        <w:t>ставится в следующих случаях: не раскрыто основное содержание учебного материала;</w:t>
      </w:r>
    </w:p>
    <w:p w:rsidR="00B7558F" w:rsidRDefault="00AB1F84">
      <w:pPr>
        <w:pStyle w:val="a3"/>
        <w:spacing w:before="13" w:line="266" w:lineRule="auto"/>
        <w:ind w:left="1826" w:right="1582" w:firstLine="559"/>
      </w:pPr>
      <w:r>
        <w:t>обнаружено незнание или непонимание учеником большей или наиболее важной</w:t>
      </w:r>
    </w:p>
    <w:p w:rsidR="00B7558F" w:rsidRDefault="00AB1F84">
      <w:pPr>
        <w:pStyle w:val="a3"/>
        <w:spacing w:before="11" w:line="266" w:lineRule="auto"/>
        <w:ind w:left="1104" w:right="1573" w:firstLine="559"/>
      </w:pPr>
      <w:r>
        <w:t>части учеб</w:t>
      </w:r>
      <w:r>
        <w:t>ного материала;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r>
        <w:rPr>
          <w:spacing w:val="80"/>
          <w:w w:val="150"/>
        </w:rPr>
        <w:t xml:space="preserve"> </w:t>
      </w:r>
      <w:r>
        <w:rPr>
          <w:i/>
        </w:rPr>
        <w:t xml:space="preserve">Оценка письменных работ </w:t>
      </w:r>
      <w:proofErr w:type="gramStart"/>
      <w:r>
        <w:rPr>
          <w:i/>
        </w:rPr>
        <w:t>учащихся</w:t>
      </w:r>
      <w:r>
        <w:rPr>
          <w:i/>
          <w:spacing w:val="80"/>
        </w:rPr>
        <w:t xml:space="preserve">  </w:t>
      </w:r>
      <w:r>
        <w:rPr>
          <w:b/>
        </w:rPr>
        <w:t>Отмет</w:t>
      </w:r>
      <w:r>
        <w:rPr>
          <w:b/>
        </w:rPr>
        <w:t>ка</w:t>
      </w:r>
      <w:proofErr w:type="gramEnd"/>
      <w:r>
        <w:rPr>
          <w:b/>
        </w:rPr>
        <w:t xml:space="preserve"> «5» </w:t>
      </w:r>
      <w:r>
        <w:t>ставится, если: работа выполнена полностью;</w:t>
      </w:r>
    </w:p>
    <w:p w:rsidR="00B7558F" w:rsidRDefault="00AB1F84">
      <w:pPr>
        <w:pStyle w:val="a3"/>
        <w:spacing w:before="17" w:line="266" w:lineRule="auto"/>
        <w:ind w:left="1826" w:right="1581" w:firstLine="559"/>
      </w:pPr>
      <w:r>
        <w:t>в</w:t>
      </w:r>
      <w:r>
        <w:rPr>
          <w:spacing w:val="-4"/>
        </w:rPr>
        <w:t xml:space="preserve"> </w:t>
      </w:r>
      <w:r>
        <w:t>логических</w:t>
      </w:r>
      <w:r>
        <w:rPr>
          <w:spacing w:val="40"/>
        </w:rPr>
        <w:t xml:space="preserve"> </w:t>
      </w:r>
      <w:r>
        <w:t>рассуждениях</w:t>
      </w:r>
      <w:r>
        <w:rPr>
          <w:spacing w:val="-3"/>
        </w:rPr>
        <w:t xml:space="preserve"> </w:t>
      </w:r>
      <w:r>
        <w:t>и</w:t>
      </w:r>
      <w:r>
        <w:rPr>
          <w:spacing w:val="-2"/>
        </w:rPr>
        <w:t xml:space="preserve"> </w:t>
      </w:r>
      <w:r>
        <w:t>обосновании</w:t>
      </w:r>
      <w:r>
        <w:rPr>
          <w:spacing w:val="-2"/>
        </w:rPr>
        <w:t xml:space="preserve"> </w:t>
      </w:r>
      <w:r>
        <w:t>решения</w:t>
      </w:r>
      <w:r>
        <w:rPr>
          <w:spacing w:val="-3"/>
        </w:rPr>
        <w:t xml:space="preserve"> </w:t>
      </w:r>
      <w:r>
        <w:t>нет</w:t>
      </w:r>
      <w:r>
        <w:rPr>
          <w:spacing w:val="-5"/>
        </w:rPr>
        <w:t xml:space="preserve"> </w:t>
      </w:r>
      <w:r>
        <w:t>пробелов</w:t>
      </w:r>
      <w:r>
        <w:rPr>
          <w:spacing w:val="-4"/>
        </w:rPr>
        <w:t xml:space="preserve"> </w:t>
      </w:r>
      <w:r>
        <w:t>и ошибок; в решении нет математических ошибок (возможна одна неточность, описка, не</w:t>
      </w:r>
    </w:p>
    <w:p w:rsidR="00B7558F" w:rsidRDefault="00AB1F84">
      <w:pPr>
        <w:pStyle w:val="a3"/>
        <w:spacing w:before="12"/>
        <w:ind w:left="1663" w:firstLine="0"/>
      </w:pPr>
      <w:r>
        <w:t>являющаяся</w:t>
      </w:r>
      <w:r>
        <w:rPr>
          <w:spacing w:val="-4"/>
        </w:rPr>
        <w:t xml:space="preserve"> </w:t>
      </w:r>
      <w:r>
        <w:t>следствием</w:t>
      </w:r>
      <w:r>
        <w:rPr>
          <w:spacing w:val="-5"/>
        </w:rPr>
        <w:t xml:space="preserve"> </w:t>
      </w:r>
      <w:r>
        <w:t>незнания</w:t>
      </w:r>
      <w:r>
        <w:rPr>
          <w:spacing w:val="-7"/>
        </w:rPr>
        <w:t xml:space="preserve"> </w:t>
      </w:r>
      <w:r>
        <w:t>или</w:t>
      </w:r>
      <w:r>
        <w:rPr>
          <w:spacing w:val="-6"/>
        </w:rPr>
        <w:t xml:space="preserve"> </w:t>
      </w:r>
      <w:r>
        <w:t>непонимания</w:t>
      </w:r>
      <w:r>
        <w:rPr>
          <w:spacing w:val="-2"/>
        </w:rPr>
        <w:t xml:space="preserve"> </w:t>
      </w:r>
      <w:r>
        <w:t>учебного</w:t>
      </w:r>
      <w:r>
        <w:rPr>
          <w:spacing w:val="-3"/>
        </w:rPr>
        <w:t xml:space="preserve"> </w:t>
      </w:r>
      <w:r>
        <w:rPr>
          <w:spacing w:val="-2"/>
        </w:rPr>
        <w:t>материала).</w:t>
      </w:r>
    </w:p>
    <w:p w:rsidR="00B7558F" w:rsidRDefault="00AB1F84">
      <w:pPr>
        <w:spacing w:before="41"/>
        <w:ind w:left="2386"/>
        <w:jc w:val="both"/>
        <w:rPr>
          <w:sz w:val="24"/>
        </w:rPr>
      </w:pPr>
      <w:r>
        <w:rPr>
          <w:b/>
          <w:sz w:val="24"/>
        </w:rPr>
        <w:t>Отметка</w:t>
      </w:r>
      <w:r>
        <w:rPr>
          <w:b/>
          <w:spacing w:val="-2"/>
          <w:sz w:val="24"/>
        </w:rPr>
        <w:t xml:space="preserve"> </w:t>
      </w:r>
      <w:r>
        <w:rPr>
          <w:b/>
          <w:sz w:val="24"/>
        </w:rPr>
        <w:t>«4»</w:t>
      </w:r>
      <w:r>
        <w:rPr>
          <w:b/>
          <w:spacing w:val="-2"/>
          <w:sz w:val="24"/>
        </w:rPr>
        <w:t xml:space="preserve"> </w:t>
      </w:r>
      <w:r>
        <w:rPr>
          <w:sz w:val="24"/>
        </w:rPr>
        <w:t>ставится,</w:t>
      </w:r>
      <w:r>
        <w:rPr>
          <w:spacing w:val="-1"/>
          <w:sz w:val="24"/>
        </w:rPr>
        <w:t xml:space="preserve"> </w:t>
      </w:r>
      <w:r>
        <w:rPr>
          <w:spacing w:val="-4"/>
          <w:sz w:val="24"/>
        </w:rPr>
        <w:t>если:</w:t>
      </w:r>
    </w:p>
    <w:p w:rsidR="00B7558F" w:rsidRDefault="00AB1F84">
      <w:pPr>
        <w:pStyle w:val="a3"/>
        <w:spacing w:before="43" w:line="266" w:lineRule="auto"/>
        <w:ind w:left="1826" w:right="1578" w:firstLine="559"/>
      </w:pPr>
      <w:r>
        <w:t>работа выполнена полностью, но обоснования шагов решения недостаточны (если</w:t>
      </w:r>
    </w:p>
    <w:p w:rsidR="00B7558F" w:rsidRDefault="00AB1F84">
      <w:pPr>
        <w:pStyle w:val="a3"/>
        <w:spacing w:before="12" w:line="266" w:lineRule="auto"/>
        <w:ind w:left="1802" w:right="1575" w:hanging="708"/>
      </w:pPr>
      <w:r>
        <w:t>умение обосновывать рассуждения не являлось специальным объектом проверки); допущена одна ошибка или два-три недочета в выкладках, рисунках, чертежах или</w:t>
      </w:r>
    </w:p>
    <w:p w:rsidR="00B7558F" w:rsidRDefault="00AB1F84">
      <w:pPr>
        <w:pStyle w:val="a3"/>
        <w:spacing w:before="14" w:line="266" w:lineRule="auto"/>
        <w:ind w:left="1104" w:right="1580" w:firstLine="559"/>
      </w:pPr>
      <w:r>
        <w:t xml:space="preserve">графиках (если эти виды работы не являлись специальным объектом </w:t>
      </w:r>
      <w:r>
        <w:rPr>
          <w:spacing w:val="-2"/>
        </w:rPr>
        <w:t>проверки).</w:t>
      </w:r>
    </w:p>
    <w:p w:rsidR="00B7558F" w:rsidRDefault="00AB1F84">
      <w:pPr>
        <w:spacing w:before="12"/>
        <w:ind w:left="2386"/>
        <w:jc w:val="both"/>
        <w:rPr>
          <w:sz w:val="24"/>
        </w:rPr>
      </w:pPr>
      <w:r>
        <w:rPr>
          <w:b/>
          <w:sz w:val="24"/>
        </w:rPr>
        <w:t>Отметка</w:t>
      </w:r>
      <w:r>
        <w:rPr>
          <w:b/>
          <w:spacing w:val="-2"/>
          <w:sz w:val="24"/>
        </w:rPr>
        <w:t xml:space="preserve"> </w:t>
      </w:r>
      <w:r>
        <w:rPr>
          <w:b/>
          <w:sz w:val="24"/>
        </w:rPr>
        <w:t>«3»</w:t>
      </w:r>
      <w:r>
        <w:rPr>
          <w:b/>
          <w:spacing w:val="-2"/>
          <w:sz w:val="24"/>
        </w:rPr>
        <w:t xml:space="preserve"> </w:t>
      </w:r>
      <w:r>
        <w:rPr>
          <w:sz w:val="24"/>
        </w:rPr>
        <w:t>ставится,</w:t>
      </w:r>
      <w:r>
        <w:rPr>
          <w:spacing w:val="-1"/>
          <w:sz w:val="24"/>
        </w:rPr>
        <w:t xml:space="preserve"> </w:t>
      </w:r>
      <w:r>
        <w:rPr>
          <w:spacing w:val="-4"/>
          <w:sz w:val="24"/>
        </w:rPr>
        <w:t>если:</w:t>
      </w:r>
    </w:p>
    <w:p w:rsidR="00B7558F" w:rsidRDefault="00AB1F84">
      <w:pPr>
        <w:pStyle w:val="a3"/>
        <w:spacing w:before="43" w:line="266" w:lineRule="auto"/>
        <w:ind w:right="1575"/>
      </w:pPr>
      <w:r>
        <w:t>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w:t>
      </w:r>
    </w:p>
    <w:p w:rsidR="00B7558F" w:rsidRDefault="00AB1F84">
      <w:pPr>
        <w:spacing w:before="13"/>
        <w:ind w:left="2386"/>
        <w:jc w:val="both"/>
        <w:rPr>
          <w:sz w:val="24"/>
        </w:rPr>
      </w:pPr>
      <w:r>
        <w:rPr>
          <w:b/>
          <w:sz w:val="24"/>
        </w:rPr>
        <w:t>Отметка</w:t>
      </w:r>
      <w:r>
        <w:rPr>
          <w:b/>
          <w:spacing w:val="-2"/>
          <w:sz w:val="24"/>
        </w:rPr>
        <w:t xml:space="preserve"> </w:t>
      </w:r>
      <w:r>
        <w:rPr>
          <w:b/>
          <w:sz w:val="24"/>
        </w:rPr>
        <w:t>«2»</w:t>
      </w:r>
      <w:r>
        <w:rPr>
          <w:b/>
          <w:spacing w:val="-2"/>
          <w:sz w:val="24"/>
        </w:rPr>
        <w:t xml:space="preserve"> </w:t>
      </w:r>
      <w:r>
        <w:rPr>
          <w:sz w:val="24"/>
        </w:rPr>
        <w:t>ставится,</w:t>
      </w:r>
      <w:r>
        <w:rPr>
          <w:spacing w:val="-1"/>
          <w:sz w:val="24"/>
        </w:rPr>
        <w:t xml:space="preserve"> </w:t>
      </w:r>
      <w:r>
        <w:rPr>
          <w:spacing w:val="-4"/>
          <w:sz w:val="24"/>
        </w:rPr>
        <w:t>если:</w:t>
      </w:r>
    </w:p>
    <w:p w:rsidR="00B7558F" w:rsidRDefault="00AB1F84">
      <w:pPr>
        <w:pStyle w:val="a3"/>
        <w:spacing w:before="43" w:line="264" w:lineRule="auto"/>
        <w:ind w:left="1826" w:right="1581" w:firstLine="559"/>
      </w:pPr>
      <w:r>
        <w:t>допущены существенные ошибки, показавшие, что учащийся не владеет обя</w:t>
      </w:r>
      <w:r>
        <w:t>зательными умениями по данной теме в полной мере.</w:t>
      </w:r>
    </w:p>
    <w:p w:rsidR="00B7558F" w:rsidRDefault="00B7558F">
      <w:pPr>
        <w:pStyle w:val="a3"/>
        <w:spacing w:before="120"/>
        <w:ind w:left="0" w:firstLine="0"/>
        <w:jc w:val="left"/>
      </w:pPr>
    </w:p>
    <w:p w:rsidR="00B7558F" w:rsidRDefault="00AB1F84">
      <w:pPr>
        <w:pStyle w:val="2"/>
        <w:ind w:left="2431"/>
        <w:jc w:val="left"/>
      </w:pPr>
      <w:r>
        <w:t>Оценка</w:t>
      </w:r>
      <w:r>
        <w:rPr>
          <w:spacing w:val="-4"/>
        </w:rPr>
        <w:t xml:space="preserve"> </w:t>
      </w:r>
      <w:r>
        <w:t>тестовых</w:t>
      </w:r>
      <w:r>
        <w:rPr>
          <w:spacing w:val="-2"/>
        </w:rPr>
        <w:t xml:space="preserve"> </w:t>
      </w:r>
      <w:r>
        <w:t>работ</w:t>
      </w:r>
      <w:r>
        <w:rPr>
          <w:spacing w:val="4"/>
        </w:rPr>
        <w:t xml:space="preserve"> </w:t>
      </w:r>
      <w:r>
        <w:rPr>
          <w:spacing w:val="-2"/>
        </w:rPr>
        <w:t>учащихся</w:t>
      </w:r>
    </w:p>
    <w:p w:rsidR="00B7558F" w:rsidRDefault="00AB1F84">
      <w:pPr>
        <w:pStyle w:val="a3"/>
        <w:spacing w:before="70" w:line="266" w:lineRule="auto"/>
        <w:ind w:left="1826" w:right="1575" w:firstLine="559"/>
        <w:jc w:val="left"/>
      </w:pPr>
      <w:r>
        <w:rPr>
          <w:b/>
        </w:rPr>
        <w:t>Отметка</w:t>
      </w:r>
      <w:r>
        <w:rPr>
          <w:b/>
          <w:spacing w:val="40"/>
        </w:rPr>
        <w:t xml:space="preserve"> </w:t>
      </w:r>
      <w:r>
        <w:rPr>
          <w:b/>
        </w:rPr>
        <w:t>«5»</w:t>
      </w:r>
      <w:r>
        <w:rPr>
          <w:b/>
          <w:spacing w:val="40"/>
        </w:rPr>
        <w:t xml:space="preserve"> </w:t>
      </w:r>
      <w:r>
        <w:t>ставится,</w:t>
      </w:r>
      <w:r>
        <w:rPr>
          <w:spacing w:val="40"/>
        </w:rPr>
        <w:t xml:space="preserve"> </w:t>
      </w:r>
      <w:r>
        <w:t>если:</w:t>
      </w:r>
      <w:r>
        <w:rPr>
          <w:spacing w:val="40"/>
        </w:rPr>
        <w:t xml:space="preserve"> </w:t>
      </w:r>
      <w:r>
        <w:t>учащийся</w:t>
      </w:r>
      <w:r>
        <w:rPr>
          <w:spacing w:val="40"/>
        </w:rPr>
        <w:t xml:space="preserve"> </w:t>
      </w:r>
      <w:r>
        <w:t>выполнил</w:t>
      </w:r>
      <w:r>
        <w:rPr>
          <w:spacing w:val="40"/>
        </w:rPr>
        <w:t xml:space="preserve"> </w:t>
      </w:r>
      <w:r>
        <w:t>верно</w:t>
      </w:r>
      <w:r>
        <w:rPr>
          <w:spacing w:val="40"/>
        </w:rPr>
        <w:t xml:space="preserve"> </w:t>
      </w:r>
      <w:r>
        <w:t xml:space="preserve">90-100% </w:t>
      </w:r>
      <w:r>
        <w:rPr>
          <w:spacing w:val="-2"/>
        </w:rPr>
        <w:t>работы</w:t>
      </w:r>
    </w:p>
    <w:p w:rsidR="00B7558F" w:rsidRDefault="00AB1F84">
      <w:pPr>
        <w:pStyle w:val="a3"/>
        <w:spacing w:before="11" w:line="266" w:lineRule="auto"/>
        <w:ind w:left="1826" w:right="1575" w:firstLine="559"/>
        <w:jc w:val="left"/>
      </w:pPr>
      <w:r>
        <w:rPr>
          <w:b/>
        </w:rPr>
        <w:t>Отметка</w:t>
      </w:r>
      <w:r>
        <w:rPr>
          <w:b/>
          <w:spacing w:val="40"/>
        </w:rPr>
        <w:t xml:space="preserve"> </w:t>
      </w:r>
      <w:r>
        <w:rPr>
          <w:b/>
        </w:rPr>
        <w:t>«4»</w:t>
      </w:r>
      <w:r>
        <w:rPr>
          <w:b/>
          <w:spacing w:val="40"/>
        </w:rPr>
        <w:t xml:space="preserve"> </w:t>
      </w:r>
      <w:r>
        <w:t>ставится,</w:t>
      </w:r>
      <w:r>
        <w:rPr>
          <w:spacing w:val="40"/>
        </w:rPr>
        <w:t xml:space="preserve"> </w:t>
      </w:r>
      <w:r>
        <w:t>если:</w:t>
      </w:r>
      <w:r>
        <w:rPr>
          <w:spacing w:val="40"/>
        </w:rPr>
        <w:t xml:space="preserve"> </w:t>
      </w:r>
      <w:r>
        <w:t>учащийся</w:t>
      </w:r>
      <w:r>
        <w:rPr>
          <w:spacing w:val="40"/>
        </w:rPr>
        <w:t xml:space="preserve"> </w:t>
      </w:r>
      <w:r>
        <w:t>верно</w:t>
      </w:r>
      <w:r>
        <w:rPr>
          <w:spacing w:val="40"/>
        </w:rPr>
        <w:t xml:space="preserve"> </w:t>
      </w:r>
      <w:r>
        <w:t>выполнил</w:t>
      </w:r>
      <w:r>
        <w:rPr>
          <w:spacing w:val="40"/>
        </w:rPr>
        <w:t xml:space="preserve"> </w:t>
      </w:r>
      <w:r>
        <w:t xml:space="preserve">70-89% </w:t>
      </w:r>
      <w:r>
        <w:rPr>
          <w:spacing w:val="-2"/>
        </w:rPr>
        <w:t>работы</w:t>
      </w:r>
    </w:p>
    <w:p w:rsidR="00B7558F" w:rsidRDefault="00B7558F">
      <w:pPr>
        <w:spacing w:line="266" w:lineRule="auto"/>
        <w:sectPr w:rsidR="00B7558F">
          <w:pgSz w:w="11900" w:h="16850"/>
          <w:pgMar w:top="1360" w:right="0" w:bottom="280" w:left="900" w:header="720" w:footer="720" w:gutter="0"/>
          <w:cols w:space="720"/>
        </w:sectPr>
      </w:pPr>
    </w:p>
    <w:p w:rsidR="00B7558F" w:rsidRDefault="00AB1F84">
      <w:pPr>
        <w:pStyle w:val="a3"/>
        <w:spacing w:before="71" w:line="266" w:lineRule="auto"/>
        <w:ind w:left="1826" w:right="1575" w:firstLine="559"/>
        <w:jc w:val="left"/>
      </w:pPr>
      <w:r>
        <w:rPr>
          <w:b/>
        </w:rPr>
        <w:lastRenderedPageBreak/>
        <w:t>Отметка</w:t>
      </w:r>
      <w:r>
        <w:rPr>
          <w:b/>
          <w:spacing w:val="40"/>
        </w:rPr>
        <w:t xml:space="preserve"> </w:t>
      </w:r>
      <w:r>
        <w:rPr>
          <w:b/>
        </w:rPr>
        <w:t>«3»</w:t>
      </w:r>
      <w:r>
        <w:rPr>
          <w:b/>
          <w:spacing w:val="40"/>
        </w:rPr>
        <w:t xml:space="preserve"> </w:t>
      </w:r>
      <w:r>
        <w:t>ставится,</w:t>
      </w:r>
      <w:r>
        <w:rPr>
          <w:spacing w:val="40"/>
        </w:rPr>
        <w:t xml:space="preserve"> </w:t>
      </w:r>
      <w:r>
        <w:t>если:</w:t>
      </w:r>
      <w:r>
        <w:rPr>
          <w:spacing w:val="40"/>
        </w:rPr>
        <w:t xml:space="preserve"> </w:t>
      </w:r>
      <w:r>
        <w:t>учащийся</w:t>
      </w:r>
      <w:r>
        <w:rPr>
          <w:spacing w:val="40"/>
        </w:rPr>
        <w:t xml:space="preserve"> </w:t>
      </w:r>
      <w:r>
        <w:t>верно</w:t>
      </w:r>
      <w:r>
        <w:rPr>
          <w:spacing w:val="40"/>
        </w:rPr>
        <w:t xml:space="preserve"> </w:t>
      </w:r>
      <w:r>
        <w:t>выполнил</w:t>
      </w:r>
      <w:r>
        <w:rPr>
          <w:spacing w:val="40"/>
        </w:rPr>
        <w:t xml:space="preserve"> </w:t>
      </w:r>
      <w:r>
        <w:t xml:space="preserve">50-69% </w:t>
      </w:r>
      <w:r>
        <w:rPr>
          <w:spacing w:val="-2"/>
        </w:rPr>
        <w:t>работы</w:t>
      </w:r>
    </w:p>
    <w:p w:rsidR="00B7558F" w:rsidRDefault="00AB1F84">
      <w:pPr>
        <w:pStyle w:val="a3"/>
        <w:spacing w:before="12"/>
        <w:ind w:left="2386" w:firstLine="0"/>
        <w:jc w:val="left"/>
      </w:pPr>
      <w:r>
        <w:rPr>
          <w:b/>
        </w:rPr>
        <w:t>Отметка</w:t>
      </w:r>
      <w:r>
        <w:rPr>
          <w:b/>
          <w:spacing w:val="-8"/>
        </w:rPr>
        <w:t xml:space="preserve"> </w:t>
      </w:r>
      <w:r>
        <w:rPr>
          <w:b/>
        </w:rPr>
        <w:t>«2»</w:t>
      </w:r>
      <w:r>
        <w:rPr>
          <w:b/>
          <w:spacing w:val="-6"/>
        </w:rPr>
        <w:t xml:space="preserve"> </w:t>
      </w:r>
      <w:r>
        <w:t>ставится,</w:t>
      </w:r>
      <w:r>
        <w:rPr>
          <w:spacing w:val="-8"/>
        </w:rPr>
        <w:t xml:space="preserve"> </w:t>
      </w:r>
      <w:r>
        <w:t>если:</w:t>
      </w:r>
      <w:r>
        <w:rPr>
          <w:spacing w:val="-3"/>
        </w:rPr>
        <w:t xml:space="preserve"> </w:t>
      </w:r>
      <w:r>
        <w:t>учащийся</w:t>
      </w:r>
      <w:r>
        <w:rPr>
          <w:spacing w:val="-5"/>
        </w:rPr>
        <w:t xml:space="preserve"> </w:t>
      </w:r>
      <w:r>
        <w:t>выполнил</w:t>
      </w:r>
      <w:r>
        <w:rPr>
          <w:spacing w:val="-6"/>
        </w:rPr>
        <w:t xml:space="preserve"> </w:t>
      </w:r>
      <w:r>
        <w:t>менее</w:t>
      </w:r>
      <w:r>
        <w:rPr>
          <w:spacing w:val="-6"/>
        </w:rPr>
        <w:t xml:space="preserve"> </w:t>
      </w:r>
      <w:r>
        <w:t>50%</w:t>
      </w:r>
      <w:r>
        <w:rPr>
          <w:spacing w:val="-6"/>
        </w:rPr>
        <w:t xml:space="preserve"> </w:t>
      </w:r>
      <w:r>
        <w:rPr>
          <w:spacing w:val="-2"/>
        </w:rPr>
        <w:t>работы</w:t>
      </w:r>
    </w:p>
    <w:p w:rsidR="00B7558F" w:rsidRDefault="00B7558F">
      <w:pPr>
        <w:pStyle w:val="a3"/>
        <w:spacing w:before="141"/>
        <w:ind w:left="0" w:firstLine="0"/>
        <w:jc w:val="left"/>
      </w:pPr>
    </w:p>
    <w:p w:rsidR="00B7558F" w:rsidRDefault="00AB1F84">
      <w:pPr>
        <w:pStyle w:val="1"/>
        <w:jc w:val="left"/>
      </w:pPr>
      <w:r>
        <w:rPr>
          <w:u w:val="single"/>
        </w:rPr>
        <w:t>Нормы</w:t>
      </w:r>
      <w:r>
        <w:rPr>
          <w:spacing w:val="-5"/>
          <w:u w:val="single"/>
        </w:rPr>
        <w:t xml:space="preserve"> </w:t>
      </w:r>
      <w:r>
        <w:rPr>
          <w:u w:val="single"/>
        </w:rPr>
        <w:t>оценивания</w:t>
      </w:r>
      <w:r>
        <w:rPr>
          <w:spacing w:val="-4"/>
          <w:u w:val="single"/>
        </w:rPr>
        <w:t xml:space="preserve"> </w:t>
      </w:r>
      <w:r>
        <w:rPr>
          <w:u w:val="single"/>
        </w:rPr>
        <w:t>учебного</w:t>
      </w:r>
      <w:r>
        <w:rPr>
          <w:spacing w:val="-5"/>
          <w:u w:val="single"/>
        </w:rPr>
        <w:t xml:space="preserve"> </w:t>
      </w:r>
      <w:r>
        <w:rPr>
          <w:u w:val="single"/>
        </w:rPr>
        <w:t>предмета</w:t>
      </w:r>
      <w:r>
        <w:rPr>
          <w:spacing w:val="-4"/>
          <w:u w:val="single"/>
        </w:rPr>
        <w:t xml:space="preserve"> </w:t>
      </w:r>
      <w:r>
        <w:rPr>
          <w:spacing w:val="-2"/>
          <w:u w:val="single"/>
        </w:rPr>
        <w:t>«Информатика»</w:t>
      </w:r>
    </w:p>
    <w:p w:rsidR="00B7558F" w:rsidRDefault="00AB1F84">
      <w:pPr>
        <w:pStyle w:val="a3"/>
        <w:spacing w:before="29" w:line="266" w:lineRule="auto"/>
        <w:ind w:right="1580"/>
      </w:pPr>
      <w:r>
        <w:t>Текущий контроль усвоения материала осуществляется путем устного/письменного опроса. Периодически знания</w:t>
      </w:r>
      <w:r>
        <w:t xml:space="preserve"> и умения по пройденным темам проверяются тематическими контрольными работами или тестовыми </w:t>
      </w:r>
      <w:r>
        <w:rPr>
          <w:spacing w:val="-2"/>
        </w:rPr>
        <w:t>заданиями.</w:t>
      </w:r>
    </w:p>
    <w:p w:rsidR="00B7558F" w:rsidRDefault="00AB1F84">
      <w:pPr>
        <w:pStyle w:val="a3"/>
        <w:spacing w:before="52" w:after="47" w:line="268" w:lineRule="auto"/>
        <w:ind w:right="1574" w:firstLine="767"/>
      </w:pPr>
      <w:r>
        <w:rPr>
          <w:b/>
        </w:rPr>
        <w:t xml:space="preserve">При тестировании </w:t>
      </w:r>
      <w:r>
        <w:t>все верные ответы берутся за 100%, тогда отметка выставляется в соответствии с таблицей:</w:t>
      </w:r>
    </w:p>
    <w:tbl>
      <w:tblPr>
        <w:tblStyle w:val="TableNormal"/>
        <w:tblW w:w="0" w:type="auto"/>
        <w:tblInd w:w="22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1"/>
        <w:gridCol w:w="2976"/>
      </w:tblGrid>
      <w:tr w:rsidR="00B7558F">
        <w:trPr>
          <w:trHeight w:val="628"/>
        </w:trPr>
        <w:tc>
          <w:tcPr>
            <w:tcW w:w="4111" w:type="dxa"/>
          </w:tcPr>
          <w:p w:rsidR="00B7558F" w:rsidRDefault="00AB1F84">
            <w:pPr>
              <w:pStyle w:val="TableParagraph"/>
              <w:tabs>
                <w:tab w:val="left" w:pos="2710"/>
              </w:tabs>
              <w:spacing w:before="0" w:line="310" w:lineRule="atLeast"/>
              <w:ind w:left="105" w:right="101" w:firstLine="708"/>
              <w:rPr>
                <w:b/>
                <w:i/>
                <w:sz w:val="24"/>
              </w:rPr>
            </w:pPr>
            <w:r>
              <w:rPr>
                <w:b/>
                <w:i/>
                <w:spacing w:val="-2"/>
                <w:sz w:val="24"/>
              </w:rPr>
              <w:t>Процент</w:t>
            </w:r>
            <w:r>
              <w:rPr>
                <w:b/>
                <w:i/>
                <w:sz w:val="24"/>
              </w:rPr>
              <w:tab/>
            </w:r>
            <w:r>
              <w:rPr>
                <w:b/>
                <w:i/>
                <w:spacing w:val="-2"/>
                <w:sz w:val="24"/>
              </w:rPr>
              <w:t>выполнения задания</w:t>
            </w:r>
          </w:p>
        </w:tc>
        <w:tc>
          <w:tcPr>
            <w:tcW w:w="2976" w:type="dxa"/>
          </w:tcPr>
          <w:p w:rsidR="00B7558F" w:rsidRDefault="00AB1F84">
            <w:pPr>
              <w:pStyle w:val="TableParagraph"/>
              <w:spacing w:before="52"/>
              <w:ind w:left="814"/>
              <w:rPr>
                <w:b/>
                <w:i/>
                <w:sz w:val="24"/>
              </w:rPr>
            </w:pPr>
            <w:r>
              <w:rPr>
                <w:b/>
                <w:i/>
                <w:spacing w:val="-2"/>
                <w:sz w:val="24"/>
              </w:rPr>
              <w:t>Отметка</w:t>
            </w:r>
          </w:p>
        </w:tc>
      </w:tr>
      <w:tr w:rsidR="00B7558F">
        <w:trPr>
          <w:trHeight w:val="313"/>
        </w:trPr>
        <w:tc>
          <w:tcPr>
            <w:tcW w:w="4111" w:type="dxa"/>
          </w:tcPr>
          <w:p w:rsidR="00B7558F" w:rsidRDefault="00AB1F84">
            <w:pPr>
              <w:pStyle w:val="TableParagraph"/>
              <w:spacing w:before="40" w:line="253" w:lineRule="exact"/>
              <w:ind w:left="814"/>
              <w:rPr>
                <w:sz w:val="24"/>
              </w:rPr>
            </w:pPr>
            <w:r>
              <w:rPr>
                <w:sz w:val="24"/>
              </w:rPr>
              <w:t>95%</w:t>
            </w:r>
            <w:r>
              <w:rPr>
                <w:spacing w:val="-1"/>
                <w:sz w:val="24"/>
              </w:rPr>
              <w:t xml:space="preserve"> </w:t>
            </w:r>
            <w:r>
              <w:rPr>
                <w:sz w:val="24"/>
              </w:rPr>
              <w:t xml:space="preserve">и </w:t>
            </w:r>
            <w:r>
              <w:rPr>
                <w:spacing w:val="-2"/>
                <w:sz w:val="24"/>
              </w:rPr>
              <w:t>более</w:t>
            </w:r>
          </w:p>
        </w:tc>
        <w:tc>
          <w:tcPr>
            <w:tcW w:w="2976" w:type="dxa"/>
          </w:tcPr>
          <w:p w:rsidR="00B7558F" w:rsidRDefault="00AB1F84">
            <w:pPr>
              <w:pStyle w:val="TableParagraph"/>
              <w:spacing w:before="40" w:line="253" w:lineRule="exact"/>
              <w:ind w:right="29"/>
              <w:jc w:val="center"/>
              <w:rPr>
                <w:sz w:val="24"/>
              </w:rPr>
            </w:pPr>
            <w:r>
              <w:rPr>
                <w:spacing w:val="-5"/>
                <w:sz w:val="24"/>
              </w:rPr>
              <w:t>«5»</w:t>
            </w:r>
          </w:p>
        </w:tc>
      </w:tr>
      <w:tr w:rsidR="00B7558F">
        <w:trPr>
          <w:trHeight w:val="311"/>
        </w:trPr>
        <w:tc>
          <w:tcPr>
            <w:tcW w:w="4111" w:type="dxa"/>
          </w:tcPr>
          <w:p w:rsidR="00B7558F" w:rsidRDefault="00AB1F84">
            <w:pPr>
              <w:pStyle w:val="TableParagraph"/>
              <w:spacing w:before="0" w:line="269" w:lineRule="exact"/>
              <w:ind w:left="814"/>
              <w:rPr>
                <w:sz w:val="24"/>
              </w:rPr>
            </w:pPr>
            <w:r>
              <w:rPr>
                <w:spacing w:val="-2"/>
                <w:sz w:val="24"/>
              </w:rPr>
              <w:t>75-</w:t>
            </w:r>
            <w:r>
              <w:rPr>
                <w:spacing w:val="-4"/>
                <w:sz w:val="24"/>
              </w:rPr>
              <w:t>94%%</w:t>
            </w:r>
          </w:p>
        </w:tc>
        <w:tc>
          <w:tcPr>
            <w:tcW w:w="2976" w:type="dxa"/>
          </w:tcPr>
          <w:p w:rsidR="00B7558F" w:rsidRDefault="00AB1F84">
            <w:pPr>
              <w:pStyle w:val="TableParagraph"/>
              <w:spacing w:before="40" w:line="251" w:lineRule="exact"/>
              <w:ind w:right="29"/>
              <w:jc w:val="center"/>
              <w:rPr>
                <w:sz w:val="24"/>
              </w:rPr>
            </w:pPr>
            <w:r>
              <w:rPr>
                <w:spacing w:val="-5"/>
                <w:sz w:val="24"/>
              </w:rPr>
              <w:t>«4»</w:t>
            </w:r>
          </w:p>
        </w:tc>
      </w:tr>
      <w:tr w:rsidR="00B7558F">
        <w:trPr>
          <w:trHeight w:val="311"/>
        </w:trPr>
        <w:tc>
          <w:tcPr>
            <w:tcW w:w="4111" w:type="dxa"/>
          </w:tcPr>
          <w:p w:rsidR="00B7558F" w:rsidRDefault="00AB1F84">
            <w:pPr>
              <w:pStyle w:val="TableParagraph"/>
              <w:spacing w:before="0" w:line="269" w:lineRule="exact"/>
              <w:ind w:left="814"/>
              <w:rPr>
                <w:sz w:val="24"/>
              </w:rPr>
            </w:pPr>
            <w:r>
              <w:rPr>
                <w:spacing w:val="-2"/>
                <w:sz w:val="24"/>
              </w:rPr>
              <w:t>50-</w:t>
            </w:r>
            <w:r>
              <w:rPr>
                <w:spacing w:val="-4"/>
                <w:sz w:val="24"/>
              </w:rPr>
              <w:t>74%%</w:t>
            </w:r>
          </w:p>
        </w:tc>
        <w:tc>
          <w:tcPr>
            <w:tcW w:w="2976" w:type="dxa"/>
          </w:tcPr>
          <w:p w:rsidR="00B7558F" w:rsidRDefault="00AB1F84">
            <w:pPr>
              <w:pStyle w:val="TableParagraph"/>
              <w:spacing w:before="40" w:line="251" w:lineRule="exact"/>
              <w:ind w:right="29"/>
              <w:jc w:val="center"/>
              <w:rPr>
                <w:sz w:val="24"/>
              </w:rPr>
            </w:pPr>
            <w:r>
              <w:rPr>
                <w:spacing w:val="-5"/>
                <w:sz w:val="24"/>
              </w:rPr>
              <w:t>«3»</w:t>
            </w:r>
          </w:p>
        </w:tc>
      </w:tr>
      <w:tr w:rsidR="00B7558F">
        <w:trPr>
          <w:trHeight w:val="313"/>
        </w:trPr>
        <w:tc>
          <w:tcPr>
            <w:tcW w:w="4111" w:type="dxa"/>
          </w:tcPr>
          <w:p w:rsidR="00B7558F" w:rsidRDefault="00AB1F84">
            <w:pPr>
              <w:pStyle w:val="TableParagraph"/>
              <w:spacing w:before="43" w:line="251" w:lineRule="exact"/>
              <w:ind w:left="814"/>
              <w:rPr>
                <w:sz w:val="24"/>
              </w:rPr>
            </w:pPr>
            <w:r>
              <w:rPr>
                <w:sz w:val="24"/>
              </w:rPr>
              <w:t>менее</w:t>
            </w:r>
            <w:r>
              <w:rPr>
                <w:spacing w:val="-4"/>
                <w:sz w:val="24"/>
              </w:rPr>
              <w:t xml:space="preserve"> </w:t>
            </w:r>
            <w:r>
              <w:rPr>
                <w:spacing w:val="-5"/>
                <w:sz w:val="24"/>
              </w:rPr>
              <w:t>50%</w:t>
            </w:r>
          </w:p>
        </w:tc>
        <w:tc>
          <w:tcPr>
            <w:tcW w:w="2976" w:type="dxa"/>
          </w:tcPr>
          <w:p w:rsidR="00B7558F" w:rsidRDefault="00AB1F84">
            <w:pPr>
              <w:pStyle w:val="TableParagraph"/>
              <w:spacing w:before="43" w:line="251" w:lineRule="exact"/>
              <w:ind w:right="29"/>
              <w:jc w:val="center"/>
              <w:rPr>
                <w:sz w:val="24"/>
              </w:rPr>
            </w:pPr>
            <w:r>
              <w:rPr>
                <w:spacing w:val="-5"/>
                <w:sz w:val="24"/>
              </w:rPr>
              <w:t>«2»</w:t>
            </w:r>
          </w:p>
        </w:tc>
      </w:tr>
    </w:tbl>
    <w:p w:rsidR="00B7558F" w:rsidRDefault="00B7558F">
      <w:pPr>
        <w:pStyle w:val="a3"/>
        <w:spacing w:before="117"/>
        <w:ind w:left="0" w:firstLine="0"/>
        <w:jc w:val="left"/>
      </w:pPr>
    </w:p>
    <w:p w:rsidR="00B7558F" w:rsidRDefault="00AB1F84">
      <w:pPr>
        <w:pStyle w:val="1"/>
        <w:jc w:val="left"/>
      </w:pPr>
      <w:r>
        <w:rPr>
          <w:u w:val="single"/>
        </w:rPr>
        <w:t>При</w:t>
      </w:r>
      <w:r>
        <w:rPr>
          <w:spacing w:val="-6"/>
          <w:u w:val="single"/>
        </w:rPr>
        <w:t xml:space="preserve"> </w:t>
      </w:r>
      <w:r>
        <w:rPr>
          <w:u w:val="single"/>
        </w:rPr>
        <w:t>выполнении</w:t>
      </w:r>
      <w:r>
        <w:rPr>
          <w:spacing w:val="-4"/>
          <w:u w:val="single"/>
        </w:rPr>
        <w:t xml:space="preserve"> </w:t>
      </w:r>
      <w:r>
        <w:rPr>
          <w:u w:val="single"/>
        </w:rPr>
        <w:t>практической</w:t>
      </w:r>
      <w:r>
        <w:rPr>
          <w:spacing w:val="-3"/>
          <w:u w:val="single"/>
        </w:rPr>
        <w:t xml:space="preserve"> </w:t>
      </w:r>
      <w:r>
        <w:rPr>
          <w:u w:val="single"/>
        </w:rPr>
        <w:t>работы</w:t>
      </w:r>
      <w:r>
        <w:rPr>
          <w:spacing w:val="-7"/>
          <w:u w:val="single"/>
        </w:rPr>
        <w:t xml:space="preserve"> </w:t>
      </w:r>
      <w:r>
        <w:rPr>
          <w:u w:val="single"/>
        </w:rPr>
        <w:t>и</w:t>
      </w:r>
      <w:r>
        <w:rPr>
          <w:spacing w:val="-3"/>
          <w:u w:val="single"/>
        </w:rPr>
        <w:t xml:space="preserve"> </w:t>
      </w:r>
      <w:r>
        <w:rPr>
          <w:u w:val="single"/>
        </w:rPr>
        <w:t>контрольной</w:t>
      </w:r>
      <w:r>
        <w:rPr>
          <w:spacing w:val="-5"/>
          <w:u w:val="single"/>
        </w:rPr>
        <w:t xml:space="preserve"> </w:t>
      </w:r>
      <w:r>
        <w:rPr>
          <w:spacing w:val="-2"/>
          <w:u w:val="single"/>
        </w:rPr>
        <w:t>работы:</w:t>
      </w:r>
    </w:p>
    <w:p w:rsidR="00B7558F" w:rsidRDefault="00AB1F84">
      <w:pPr>
        <w:pStyle w:val="a3"/>
        <w:spacing w:before="74" w:line="268" w:lineRule="auto"/>
        <w:ind w:right="1577" w:firstLine="343"/>
      </w:pPr>
      <w:r>
        <w:t>Содержание</w:t>
      </w:r>
      <w:r>
        <w:rPr>
          <w:spacing w:val="-15"/>
        </w:rPr>
        <w:t xml:space="preserve"> </w:t>
      </w:r>
      <w:r>
        <w:t>и</w:t>
      </w:r>
      <w:r>
        <w:rPr>
          <w:spacing w:val="-15"/>
        </w:rPr>
        <w:t xml:space="preserve"> </w:t>
      </w:r>
      <w:r>
        <w:t>объем</w:t>
      </w:r>
      <w:r>
        <w:rPr>
          <w:spacing w:val="-15"/>
        </w:rPr>
        <w:t xml:space="preserve"> </w:t>
      </w:r>
      <w:r>
        <w:t>материала,</w:t>
      </w:r>
      <w:r>
        <w:rPr>
          <w:spacing w:val="-15"/>
        </w:rPr>
        <w:t xml:space="preserve"> </w:t>
      </w:r>
      <w:r>
        <w:t>подлежащего</w:t>
      </w:r>
      <w:r>
        <w:rPr>
          <w:spacing w:val="-15"/>
        </w:rPr>
        <w:t xml:space="preserve"> </w:t>
      </w:r>
      <w:r>
        <w:t>проверке</w:t>
      </w:r>
      <w:r>
        <w:rPr>
          <w:spacing w:val="-15"/>
        </w:rPr>
        <w:t xml:space="preserve"> </w:t>
      </w:r>
      <w:r>
        <w:t>в</w:t>
      </w:r>
      <w:r>
        <w:rPr>
          <w:spacing w:val="-15"/>
        </w:rPr>
        <w:t xml:space="preserve"> </w:t>
      </w:r>
      <w:r>
        <w:t>контрольной</w:t>
      </w:r>
      <w:r>
        <w:rPr>
          <w:spacing w:val="-15"/>
        </w:rPr>
        <w:t xml:space="preserve"> </w:t>
      </w:r>
      <w:r>
        <w:t>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B7558F" w:rsidRDefault="00AB1F84">
      <w:pPr>
        <w:pStyle w:val="a3"/>
        <w:spacing w:before="41" w:line="266" w:lineRule="auto"/>
        <w:ind w:right="1582" w:firstLine="343"/>
      </w:pPr>
      <w:r>
        <w:t>Отметка зависит также от наличия и характера погрешностей, допущен</w:t>
      </w:r>
      <w:r>
        <w:t xml:space="preserve">ных </w:t>
      </w:r>
      <w:r>
        <w:rPr>
          <w:spacing w:val="-2"/>
        </w:rPr>
        <w:t>учащимися.</w:t>
      </w:r>
    </w:p>
    <w:p w:rsidR="00B7558F" w:rsidRDefault="00AB1F84">
      <w:pPr>
        <w:pStyle w:val="a4"/>
        <w:numPr>
          <w:ilvl w:val="0"/>
          <w:numId w:val="42"/>
        </w:numPr>
        <w:tabs>
          <w:tab w:val="left" w:pos="1956"/>
        </w:tabs>
        <w:spacing w:before="50" w:line="268" w:lineRule="auto"/>
        <w:ind w:right="1577" w:firstLine="283"/>
        <w:jc w:val="left"/>
        <w:rPr>
          <w:sz w:val="24"/>
        </w:rPr>
      </w:pPr>
      <w:r>
        <w:rPr>
          <w:i/>
          <w:sz w:val="24"/>
        </w:rPr>
        <w:t>грубая</w:t>
      </w:r>
      <w:r>
        <w:rPr>
          <w:i/>
          <w:spacing w:val="40"/>
          <w:sz w:val="24"/>
        </w:rPr>
        <w:t xml:space="preserve"> </w:t>
      </w:r>
      <w:r>
        <w:rPr>
          <w:i/>
          <w:sz w:val="24"/>
        </w:rPr>
        <w:t>ошибка</w:t>
      </w:r>
      <w:r>
        <w:rPr>
          <w:i/>
          <w:spacing w:val="40"/>
          <w:sz w:val="24"/>
        </w:rPr>
        <w:t xml:space="preserve"> </w:t>
      </w:r>
      <w:r>
        <w:rPr>
          <w:sz w:val="24"/>
        </w:rPr>
        <w:t>–</w:t>
      </w:r>
      <w:r>
        <w:rPr>
          <w:spacing w:val="40"/>
          <w:sz w:val="24"/>
        </w:rPr>
        <w:t xml:space="preserve"> </w:t>
      </w:r>
      <w:r>
        <w:rPr>
          <w:sz w:val="24"/>
        </w:rPr>
        <w:t>полностью</w:t>
      </w:r>
      <w:r>
        <w:rPr>
          <w:spacing w:val="40"/>
          <w:sz w:val="24"/>
        </w:rPr>
        <w:t xml:space="preserve"> </w:t>
      </w:r>
      <w:r>
        <w:rPr>
          <w:sz w:val="24"/>
        </w:rPr>
        <w:t>искажено</w:t>
      </w:r>
      <w:r>
        <w:rPr>
          <w:spacing w:val="40"/>
          <w:sz w:val="24"/>
        </w:rPr>
        <w:t xml:space="preserve"> </w:t>
      </w:r>
      <w:r>
        <w:rPr>
          <w:sz w:val="24"/>
        </w:rPr>
        <w:t>смысловое</w:t>
      </w:r>
      <w:r>
        <w:rPr>
          <w:spacing w:val="40"/>
          <w:sz w:val="24"/>
        </w:rPr>
        <w:t xml:space="preserve"> </w:t>
      </w:r>
      <w:r>
        <w:rPr>
          <w:sz w:val="24"/>
        </w:rPr>
        <w:t>значение</w:t>
      </w:r>
      <w:r>
        <w:rPr>
          <w:spacing w:val="40"/>
          <w:sz w:val="24"/>
        </w:rPr>
        <w:t xml:space="preserve"> </w:t>
      </w:r>
      <w:r>
        <w:rPr>
          <w:sz w:val="24"/>
        </w:rPr>
        <w:t xml:space="preserve">понятия, </w:t>
      </w:r>
      <w:r>
        <w:rPr>
          <w:spacing w:val="-2"/>
          <w:sz w:val="24"/>
        </w:rPr>
        <w:t>определения;</w:t>
      </w:r>
    </w:p>
    <w:p w:rsidR="00B7558F" w:rsidRDefault="00AB1F84">
      <w:pPr>
        <w:pStyle w:val="a4"/>
        <w:numPr>
          <w:ilvl w:val="0"/>
          <w:numId w:val="42"/>
        </w:numPr>
        <w:tabs>
          <w:tab w:val="left" w:pos="1956"/>
        </w:tabs>
        <w:spacing w:before="15" w:line="268" w:lineRule="auto"/>
        <w:ind w:right="1574" w:firstLine="283"/>
        <w:jc w:val="left"/>
        <w:rPr>
          <w:sz w:val="24"/>
        </w:rPr>
      </w:pPr>
      <w:r>
        <w:rPr>
          <w:i/>
          <w:sz w:val="24"/>
        </w:rPr>
        <w:t xml:space="preserve">погрешность </w:t>
      </w:r>
      <w:r>
        <w:rPr>
          <w:sz w:val="24"/>
        </w:rPr>
        <w:t>отражает неточные формулировки, свидетельствующие о нечетком представлении рассматриваемого объекта;</w:t>
      </w:r>
    </w:p>
    <w:p w:rsidR="00B7558F" w:rsidRDefault="00AB1F84">
      <w:pPr>
        <w:pStyle w:val="a4"/>
        <w:numPr>
          <w:ilvl w:val="0"/>
          <w:numId w:val="42"/>
        </w:numPr>
        <w:tabs>
          <w:tab w:val="left" w:pos="1956"/>
        </w:tabs>
        <w:spacing w:before="16" w:line="268" w:lineRule="auto"/>
        <w:ind w:right="1582" w:firstLine="283"/>
        <w:jc w:val="left"/>
        <w:rPr>
          <w:sz w:val="24"/>
        </w:rPr>
      </w:pPr>
      <w:r>
        <w:rPr>
          <w:i/>
          <w:sz w:val="24"/>
        </w:rPr>
        <w:t>недочет</w:t>
      </w:r>
      <w:r>
        <w:rPr>
          <w:i/>
          <w:spacing w:val="80"/>
          <w:sz w:val="24"/>
        </w:rPr>
        <w:t xml:space="preserve"> </w:t>
      </w:r>
      <w:r>
        <w:rPr>
          <w:sz w:val="24"/>
        </w:rPr>
        <w:t>–</w:t>
      </w:r>
      <w:r>
        <w:rPr>
          <w:spacing w:val="80"/>
          <w:sz w:val="24"/>
        </w:rPr>
        <w:t xml:space="preserve"> </w:t>
      </w:r>
      <w:r>
        <w:rPr>
          <w:sz w:val="24"/>
        </w:rPr>
        <w:t>неправильное</w:t>
      </w:r>
      <w:r>
        <w:rPr>
          <w:spacing w:val="80"/>
          <w:sz w:val="24"/>
        </w:rPr>
        <w:t xml:space="preserve"> </w:t>
      </w:r>
      <w:r>
        <w:rPr>
          <w:sz w:val="24"/>
        </w:rPr>
        <w:t>представление</w:t>
      </w:r>
      <w:r>
        <w:rPr>
          <w:spacing w:val="80"/>
          <w:sz w:val="24"/>
        </w:rPr>
        <w:t xml:space="preserve"> </w:t>
      </w:r>
      <w:r>
        <w:rPr>
          <w:sz w:val="24"/>
        </w:rPr>
        <w:t>об</w:t>
      </w:r>
      <w:r>
        <w:rPr>
          <w:spacing w:val="80"/>
          <w:sz w:val="24"/>
        </w:rPr>
        <w:t xml:space="preserve"> </w:t>
      </w:r>
      <w:r>
        <w:rPr>
          <w:sz w:val="24"/>
        </w:rPr>
        <w:t>объекте,</w:t>
      </w:r>
      <w:r>
        <w:rPr>
          <w:spacing w:val="80"/>
          <w:sz w:val="24"/>
        </w:rPr>
        <w:t xml:space="preserve"> </w:t>
      </w:r>
      <w:r>
        <w:rPr>
          <w:sz w:val="24"/>
        </w:rPr>
        <w:t>не</w:t>
      </w:r>
      <w:r>
        <w:rPr>
          <w:spacing w:val="80"/>
          <w:sz w:val="24"/>
        </w:rPr>
        <w:t xml:space="preserve"> </w:t>
      </w:r>
      <w:r>
        <w:rPr>
          <w:sz w:val="24"/>
        </w:rPr>
        <w:t xml:space="preserve">влияющего кардинально </w:t>
      </w:r>
      <w:proofErr w:type="gramStart"/>
      <w:r>
        <w:rPr>
          <w:sz w:val="24"/>
        </w:rPr>
        <w:t>на знания</w:t>
      </w:r>
      <w:proofErr w:type="gramEnd"/>
      <w:r>
        <w:rPr>
          <w:sz w:val="24"/>
        </w:rPr>
        <w:t xml:space="preserve"> определенные программой обучения;</w:t>
      </w:r>
    </w:p>
    <w:p w:rsidR="00B7558F" w:rsidRDefault="00AB1F84">
      <w:pPr>
        <w:pStyle w:val="a4"/>
        <w:numPr>
          <w:ilvl w:val="0"/>
          <w:numId w:val="42"/>
        </w:numPr>
        <w:tabs>
          <w:tab w:val="left" w:pos="1956"/>
        </w:tabs>
        <w:spacing w:before="16" w:line="268" w:lineRule="auto"/>
        <w:ind w:right="1579" w:firstLine="283"/>
        <w:jc w:val="left"/>
        <w:rPr>
          <w:sz w:val="24"/>
        </w:rPr>
      </w:pPr>
      <w:r>
        <w:rPr>
          <w:i/>
          <w:sz w:val="24"/>
        </w:rPr>
        <w:t>мелкие</w:t>
      </w:r>
      <w:r>
        <w:rPr>
          <w:i/>
          <w:spacing w:val="40"/>
          <w:sz w:val="24"/>
        </w:rPr>
        <w:t xml:space="preserve"> </w:t>
      </w:r>
      <w:r>
        <w:rPr>
          <w:i/>
          <w:sz w:val="24"/>
        </w:rPr>
        <w:t>погрешности</w:t>
      </w:r>
      <w:r>
        <w:rPr>
          <w:i/>
          <w:spacing w:val="40"/>
          <w:sz w:val="24"/>
        </w:rPr>
        <w:t xml:space="preserve"> </w:t>
      </w:r>
      <w:r>
        <w:rPr>
          <w:sz w:val="24"/>
        </w:rPr>
        <w:t>–</w:t>
      </w:r>
      <w:r>
        <w:rPr>
          <w:spacing w:val="40"/>
          <w:sz w:val="24"/>
        </w:rPr>
        <w:t xml:space="preserve"> </w:t>
      </w:r>
      <w:r>
        <w:rPr>
          <w:sz w:val="24"/>
        </w:rPr>
        <w:t>неточности</w:t>
      </w:r>
      <w:r>
        <w:rPr>
          <w:spacing w:val="40"/>
          <w:sz w:val="24"/>
        </w:rPr>
        <w:t xml:space="preserve"> </w:t>
      </w:r>
      <w:r>
        <w:rPr>
          <w:sz w:val="24"/>
        </w:rPr>
        <w:t>в</w:t>
      </w:r>
      <w:r>
        <w:rPr>
          <w:spacing w:val="40"/>
          <w:sz w:val="24"/>
        </w:rPr>
        <w:t xml:space="preserve"> </w:t>
      </w:r>
      <w:r>
        <w:rPr>
          <w:sz w:val="24"/>
        </w:rPr>
        <w:t>устной</w:t>
      </w:r>
      <w:r>
        <w:rPr>
          <w:spacing w:val="40"/>
          <w:sz w:val="24"/>
        </w:rPr>
        <w:t xml:space="preserve"> </w:t>
      </w:r>
      <w:r>
        <w:rPr>
          <w:sz w:val="24"/>
        </w:rPr>
        <w:t>и</w:t>
      </w:r>
      <w:r>
        <w:rPr>
          <w:spacing w:val="40"/>
          <w:sz w:val="24"/>
        </w:rPr>
        <w:t xml:space="preserve"> </w:t>
      </w:r>
      <w:r>
        <w:rPr>
          <w:sz w:val="24"/>
        </w:rPr>
        <w:t>письменной</w:t>
      </w:r>
      <w:r>
        <w:rPr>
          <w:spacing w:val="40"/>
          <w:sz w:val="24"/>
        </w:rPr>
        <w:t xml:space="preserve"> </w:t>
      </w:r>
      <w:r>
        <w:rPr>
          <w:sz w:val="24"/>
        </w:rPr>
        <w:t>речи,</w:t>
      </w:r>
      <w:r>
        <w:rPr>
          <w:spacing w:val="40"/>
          <w:sz w:val="24"/>
        </w:rPr>
        <w:t xml:space="preserve"> </w:t>
      </w:r>
      <w:r>
        <w:rPr>
          <w:sz w:val="24"/>
        </w:rPr>
        <w:t>не искажающие смысла ответа или решения, случайные описки и т.п.</w:t>
      </w:r>
    </w:p>
    <w:p w:rsidR="00B7558F" w:rsidRDefault="00AB1F84">
      <w:pPr>
        <w:pStyle w:val="a3"/>
        <w:spacing w:before="13" w:line="266" w:lineRule="auto"/>
        <w:ind w:right="1572" w:firstLine="343"/>
      </w:pPr>
      <w:r>
        <w:t>Эталоном, относительно которого оцениваются знания учащихся, явля</w:t>
      </w:r>
      <w:r>
        <w:t>ется обязательный минимум содержания информатики и информационно- коммуникационных технологий.</w:t>
      </w:r>
    </w:p>
    <w:p w:rsidR="00B7558F" w:rsidRDefault="00AB1F84">
      <w:pPr>
        <w:pStyle w:val="a3"/>
        <w:spacing w:before="43" w:line="268" w:lineRule="auto"/>
        <w:ind w:right="1576" w:firstLine="283"/>
      </w:pPr>
      <w:r>
        <w:t>Исходя</w:t>
      </w:r>
      <w:r>
        <w:rPr>
          <w:spacing w:val="-5"/>
        </w:rPr>
        <w:t xml:space="preserve"> </w:t>
      </w:r>
      <w:r>
        <w:t>из</w:t>
      </w:r>
      <w:r>
        <w:rPr>
          <w:spacing w:val="-5"/>
        </w:rPr>
        <w:t xml:space="preserve"> </w:t>
      </w:r>
      <w:r>
        <w:t>норм</w:t>
      </w:r>
      <w:r>
        <w:rPr>
          <w:spacing w:val="-6"/>
        </w:rPr>
        <w:t xml:space="preserve"> </w:t>
      </w:r>
      <w:r>
        <w:t>(</w:t>
      </w:r>
      <w:proofErr w:type="spellStart"/>
      <w:r>
        <w:t>четырехбалльной</w:t>
      </w:r>
      <w:proofErr w:type="spellEnd"/>
      <w:r>
        <w:rPr>
          <w:spacing w:val="-5"/>
        </w:rPr>
        <w:t xml:space="preserve"> </w:t>
      </w:r>
      <w:r>
        <w:t>системы),</w:t>
      </w:r>
      <w:r>
        <w:rPr>
          <w:spacing w:val="-3"/>
        </w:rPr>
        <w:t xml:space="preserve"> </w:t>
      </w:r>
      <w:r>
        <w:t>заложенных</w:t>
      </w:r>
      <w:r>
        <w:rPr>
          <w:spacing w:val="-4"/>
        </w:rPr>
        <w:t xml:space="preserve"> </w:t>
      </w:r>
      <w:r>
        <w:t>во</w:t>
      </w:r>
      <w:r>
        <w:rPr>
          <w:spacing w:val="-5"/>
        </w:rPr>
        <w:t xml:space="preserve"> </w:t>
      </w:r>
      <w:r>
        <w:t>всех</w:t>
      </w:r>
      <w:r>
        <w:rPr>
          <w:spacing w:val="-3"/>
        </w:rPr>
        <w:t xml:space="preserve"> </w:t>
      </w:r>
      <w:r>
        <w:t>предметных областях выставляете отметка:</w:t>
      </w:r>
    </w:p>
    <w:p w:rsidR="00B7558F" w:rsidRDefault="00AB1F84">
      <w:pPr>
        <w:pStyle w:val="a3"/>
        <w:spacing w:before="42" w:line="268" w:lineRule="auto"/>
        <w:ind w:right="1572"/>
      </w:pPr>
      <w:r>
        <w:rPr>
          <w:b/>
        </w:rPr>
        <w:t>«5»</w:t>
      </w:r>
      <w:r>
        <w:rPr>
          <w:b/>
          <w:spacing w:val="-8"/>
        </w:rPr>
        <w:t xml:space="preserve"> </w:t>
      </w:r>
      <w:r>
        <w:t>ставится</w:t>
      </w:r>
      <w:r>
        <w:rPr>
          <w:spacing w:val="-9"/>
        </w:rPr>
        <w:t xml:space="preserve"> </w:t>
      </w:r>
      <w:r>
        <w:t>при</w:t>
      </w:r>
      <w:r>
        <w:rPr>
          <w:spacing w:val="-10"/>
        </w:rPr>
        <w:t xml:space="preserve"> </w:t>
      </w:r>
      <w:r>
        <w:t>выполнении</w:t>
      </w:r>
      <w:r>
        <w:rPr>
          <w:spacing w:val="-7"/>
        </w:rPr>
        <w:t xml:space="preserve"> </w:t>
      </w:r>
      <w:r>
        <w:t>всех</w:t>
      </w:r>
      <w:r>
        <w:rPr>
          <w:spacing w:val="-9"/>
        </w:rPr>
        <w:t xml:space="preserve"> </w:t>
      </w:r>
      <w:r>
        <w:t>заданий</w:t>
      </w:r>
      <w:r>
        <w:rPr>
          <w:spacing w:val="-10"/>
        </w:rPr>
        <w:t xml:space="preserve"> </w:t>
      </w:r>
      <w:r>
        <w:t>полностью</w:t>
      </w:r>
      <w:r>
        <w:rPr>
          <w:spacing w:val="-10"/>
        </w:rPr>
        <w:t xml:space="preserve"> </w:t>
      </w:r>
      <w:r>
        <w:t>или</w:t>
      </w:r>
      <w:r>
        <w:rPr>
          <w:spacing w:val="-9"/>
        </w:rPr>
        <w:t xml:space="preserve"> </w:t>
      </w:r>
      <w:r>
        <w:t>при</w:t>
      </w:r>
      <w:r>
        <w:rPr>
          <w:spacing w:val="-10"/>
        </w:rPr>
        <w:t xml:space="preserve"> </w:t>
      </w:r>
      <w:r>
        <w:t>наличии</w:t>
      </w:r>
      <w:r>
        <w:rPr>
          <w:spacing w:val="-7"/>
        </w:rPr>
        <w:t xml:space="preserve"> </w:t>
      </w:r>
      <w:r>
        <w:t>1- 2 мелких погрешностей;</w:t>
      </w:r>
    </w:p>
    <w:p w:rsidR="00B7558F" w:rsidRDefault="00AB1F84">
      <w:pPr>
        <w:pStyle w:val="a3"/>
        <w:spacing w:before="40"/>
        <w:ind w:left="2386" w:firstLine="0"/>
      </w:pPr>
      <w:r>
        <w:rPr>
          <w:b/>
        </w:rPr>
        <w:t>«4»</w:t>
      </w:r>
      <w:r>
        <w:rPr>
          <w:b/>
          <w:spacing w:val="-5"/>
        </w:rPr>
        <w:t xml:space="preserve"> </w:t>
      </w:r>
      <w:r>
        <w:t>ставится</w:t>
      </w:r>
      <w:r>
        <w:rPr>
          <w:spacing w:val="-2"/>
        </w:rPr>
        <w:t xml:space="preserve"> </w:t>
      </w:r>
      <w:r>
        <w:t>при</w:t>
      </w:r>
      <w:r>
        <w:rPr>
          <w:spacing w:val="-2"/>
        </w:rPr>
        <w:t xml:space="preserve"> </w:t>
      </w:r>
      <w:r>
        <w:t>наличии</w:t>
      </w:r>
      <w:r>
        <w:rPr>
          <w:spacing w:val="-2"/>
        </w:rPr>
        <w:t xml:space="preserve"> </w:t>
      </w:r>
      <w:r>
        <w:t>1-2</w:t>
      </w:r>
      <w:r>
        <w:rPr>
          <w:spacing w:val="-3"/>
        </w:rPr>
        <w:t xml:space="preserve"> </w:t>
      </w:r>
      <w:r>
        <w:t>недочетов</w:t>
      </w:r>
      <w:r>
        <w:rPr>
          <w:spacing w:val="-3"/>
        </w:rPr>
        <w:t xml:space="preserve"> </w:t>
      </w:r>
      <w:r>
        <w:t>или</w:t>
      </w:r>
      <w:r>
        <w:rPr>
          <w:spacing w:val="-1"/>
        </w:rPr>
        <w:t xml:space="preserve"> </w:t>
      </w:r>
      <w:r>
        <w:t>одной</w:t>
      </w:r>
      <w:r>
        <w:rPr>
          <w:spacing w:val="-2"/>
        </w:rPr>
        <w:t xml:space="preserve"> ошибки:</w:t>
      </w:r>
    </w:p>
    <w:p w:rsidR="00B7558F" w:rsidRDefault="00AB1F84">
      <w:pPr>
        <w:pStyle w:val="a3"/>
        <w:spacing w:before="43"/>
        <w:ind w:left="2386" w:firstLine="0"/>
      </w:pPr>
      <w:r>
        <w:rPr>
          <w:b/>
        </w:rPr>
        <w:t>«3»</w:t>
      </w:r>
      <w:r>
        <w:rPr>
          <w:b/>
          <w:spacing w:val="-6"/>
        </w:rPr>
        <w:t xml:space="preserve"> </w:t>
      </w:r>
      <w:r>
        <w:t>ставится</w:t>
      </w:r>
      <w:r>
        <w:rPr>
          <w:spacing w:val="-3"/>
        </w:rPr>
        <w:t xml:space="preserve"> </w:t>
      </w:r>
      <w:r>
        <w:t>при</w:t>
      </w:r>
      <w:r>
        <w:rPr>
          <w:spacing w:val="-3"/>
        </w:rPr>
        <w:t xml:space="preserve"> </w:t>
      </w:r>
      <w:r>
        <w:t>выполнении</w:t>
      </w:r>
      <w:r>
        <w:rPr>
          <w:spacing w:val="-3"/>
        </w:rPr>
        <w:t xml:space="preserve"> </w:t>
      </w:r>
      <w:r>
        <w:t>2/3</w:t>
      </w:r>
      <w:r>
        <w:rPr>
          <w:spacing w:val="-3"/>
        </w:rPr>
        <w:t xml:space="preserve"> </w:t>
      </w:r>
      <w:r>
        <w:t>от</w:t>
      </w:r>
      <w:r>
        <w:rPr>
          <w:spacing w:val="-3"/>
        </w:rPr>
        <w:t xml:space="preserve"> </w:t>
      </w:r>
      <w:r>
        <w:t>объема</w:t>
      </w:r>
      <w:r>
        <w:rPr>
          <w:spacing w:val="-4"/>
        </w:rPr>
        <w:t xml:space="preserve"> </w:t>
      </w:r>
      <w:r>
        <w:t>предложенных</w:t>
      </w:r>
      <w:r>
        <w:rPr>
          <w:spacing w:val="-4"/>
        </w:rPr>
        <w:t xml:space="preserve"> </w:t>
      </w:r>
      <w:r>
        <w:rPr>
          <w:spacing w:val="-2"/>
        </w:rPr>
        <w:t>заданий;</w:t>
      </w:r>
    </w:p>
    <w:p w:rsidR="00B7558F" w:rsidRDefault="00B7558F">
      <w:pPr>
        <w:sectPr w:rsidR="00B7558F">
          <w:pgSz w:w="11900" w:h="16850"/>
          <w:pgMar w:top="1360" w:right="0" w:bottom="280" w:left="900" w:header="720" w:footer="720" w:gutter="0"/>
          <w:cols w:space="720"/>
        </w:sectPr>
      </w:pPr>
    </w:p>
    <w:p w:rsidR="00B7558F" w:rsidRDefault="00AB1F84">
      <w:pPr>
        <w:pStyle w:val="a3"/>
        <w:spacing w:before="71" w:line="266" w:lineRule="auto"/>
        <w:ind w:right="1579"/>
      </w:pPr>
      <w:r>
        <w:rPr>
          <w:b/>
        </w:rPr>
        <w:lastRenderedPageBreak/>
        <w:t xml:space="preserve">«2» </w:t>
      </w:r>
      <w:r>
        <w:t>ставится, если допущены существенные ошибки, показавшие, что учащийся не владеет об</w:t>
      </w:r>
      <w:r>
        <w:t>язательными умениями поданной теме в полной мере (незнание основного программного материала)</w:t>
      </w:r>
    </w:p>
    <w:p w:rsidR="00B7558F" w:rsidRDefault="00B7558F">
      <w:pPr>
        <w:pStyle w:val="a3"/>
        <w:spacing w:before="101"/>
        <w:ind w:left="0" w:firstLine="0"/>
        <w:jc w:val="left"/>
      </w:pPr>
    </w:p>
    <w:p w:rsidR="00B7558F" w:rsidRDefault="00AB1F84">
      <w:pPr>
        <w:pStyle w:val="a3"/>
        <w:spacing w:before="0" w:line="266" w:lineRule="auto"/>
        <w:ind w:right="1580" w:firstLine="767"/>
      </w:pPr>
      <w:r>
        <w:rPr>
          <w:b/>
          <w:u w:val="single"/>
        </w:rPr>
        <w:t>Устный опрос</w:t>
      </w:r>
      <w:r>
        <w:rPr>
          <w:b/>
        </w:rPr>
        <w:t xml:space="preserve"> </w:t>
      </w:r>
      <w:r>
        <w:t xml:space="preserve">осуществляется на каждом уроке (эвристическая беседа, опрос). Задачей устного опроса является не столько оценивание знаний </w:t>
      </w:r>
      <w:r>
        <w:rPr>
          <w:spacing w:val="-2"/>
        </w:rPr>
        <w:t>учащихся,</w:t>
      </w:r>
      <w:r>
        <w:rPr>
          <w:spacing w:val="-4"/>
        </w:rPr>
        <w:t xml:space="preserve"> </w:t>
      </w:r>
      <w:r>
        <w:rPr>
          <w:spacing w:val="-2"/>
        </w:rPr>
        <w:t>сколько</w:t>
      </w:r>
      <w:r>
        <w:rPr>
          <w:spacing w:val="-4"/>
        </w:rPr>
        <w:t xml:space="preserve"> </w:t>
      </w:r>
      <w:r>
        <w:rPr>
          <w:spacing w:val="-2"/>
        </w:rPr>
        <w:t>определе</w:t>
      </w:r>
      <w:r>
        <w:rPr>
          <w:spacing w:val="-2"/>
        </w:rPr>
        <w:t>ние</w:t>
      </w:r>
      <w:r>
        <w:rPr>
          <w:spacing w:val="-5"/>
        </w:rPr>
        <w:t xml:space="preserve"> </w:t>
      </w:r>
      <w:r>
        <w:rPr>
          <w:spacing w:val="-2"/>
        </w:rPr>
        <w:t>проблемных мест</w:t>
      </w:r>
      <w:r>
        <w:rPr>
          <w:spacing w:val="-3"/>
        </w:rPr>
        <w:t xml:space="preserve"> </w:t>
      </w:r>
      <w:r>
        <w:rPr>
          <w:spacing w:val="-2"/>
        </w:rPr>
        <w:t>в усвоении учебного</w:t>
      </w:r>
      <w:r>
        <w:rPr>
          <w:spacing w:val="-4"/>
        </w:rPr>
        <w:t xml:space="preserve"> </w:t>
      </w:r>
      <w:r>
        <w:rPr>
          <w:spacing w:val="-2"/>
        </w:rPr>
        <w:t xml:space="preserve">материала </w:t>
      </w:r>
      <w:r>
        <w:t>и фиксирование внимания учеников на сложных понятиях, явлениях, процессе.</w:t>
      </w:r>
    </w:p>
    <w:p w:rsidR="00B7558F" w:rsidRDefault="00AB1F84">
      <w:pPr>
        <w:spacing w:before="71"/>
        <w:ind w:left="2371"/>
        <w:jc w:val="both"/>
        <w:rPr>
          <w:b/>
          <w:i/>
          <w:sz w:val="24"/>
        </w:rPr>
      </w:pPr>
      <w:r>
        <w:rPr>
          <w:b/>
          <w:i/>
          <w:sz w:val="24"/>
        </w:rPr>
        <w:t>Для</w:t>
      </w:r>
      <w:r>
        <w:rPr>
          <w:b/>
          <w:i/>
          <w:spacing w:val="-5"/>
          <w:sz w:val="24"/>
        </w:rPr>
        <w:t xml:space="preserve"> </w:t>
      </w:r>
      <w:r>
        <w:rPr>
          <w:b/>
          <w:i/>
          <w:sz w:val="24"/>
        </w:rPr>
        <w:t>устных</w:t>
      </w:r>
      <w:r>
        <w:rPr>
          <w:b/>
          <w:i/>
          <w:spacing w:val="-3"/>
          <w:sz w:val="24"/>
        </w:rPr>
        <w:t xml:space="preserve"> </w:t>
      </w:r>
      <w:r>
        <w:rPr>
          <w:b/>
          <w:i/>
          <w:sz w:val="24"/>
        </w:rPr>
        <w:t>ответов</w:t>
      </w:r>
      <w:r>
        <w:rPr>
          <w:b/>
          <w:i/>
          <w:spacing w:val="-4"/>
          <w:sz w:val="24"/>
        </w:rPr>
        <w:t xml:space="preserve"> </w:t>
      </w:r>
      <w:r>
        <w:rPr>
          <w:b/>
          <w:i/>
          <w:sz w:val="24"/>
        </w:rPr>
        <w:t>определяются</w:t>
      </w:r>
      <w:r>
        <w:rPr>
          <w:b/>
          <w:i/>
          <w:spacing w:val="-3"/>
          <w:sz w:val="24"/>
        </w:rPr>
        <w:t xml:space="preserve"> </w:t>
      </w:r>
      <w:r>
        <w:rPr>
          <w:b/>
          <w:i/>
          <w:sz w:val="24"/>
        </w:rPr>
        <w:t>следующие</w:t>
      </w:r>
      <w:r>
        <w:rPr>
          <w:b/>
          <w:i/>
          <w:spacing w:val="-4"/>
          <w:sz w:val="24"/>
        </w:rPr>
        <w:t xml:space="preserve"> </w:t>
      </w:r>
      <w:r>
        <w:rPr>
          <w:b/>
          <w:i/>
          <w:sz w:val="24"/>
        </w:rPr>
        <w:t>критерии</w:t>
      </w:r>
      <w:r>
        <w:rPr>
          <w:b/>
          <w:i/>
          <w:spacing w:val="-2"/>
          <w:sz w:val="24"/>
        </w:rPr>
        <w:t xml:space="preserve"> оценок:</w:t>
      </w:r>
    </w:p>
    <w:p w:rsidR="00B7558F" w:rsidRDefault="00AB1F84">
      <w:pPr>
        <w:pStyle w:val="1"/>
        <w:spacing w:before="86"/>
      </w:pPr>
      <w:r>
        <w:t>оценка</w:t>
      </w:r>
      <w:r>
        <w:rPr>
          <w:spacing w:val="-3"/>
        </w:rPr>
        <w:t xml:space="preserve"> </w:t>
      </w:r>
      <w:r>
        <w:t>«5»</w:t>
      </w:r>
      <w:r>
        <w:rPr>
          <w:spacing w:val="-3"/>
        </w:rPr>
        <w:t xml:space="preserve"> </w:t>
      </w:r>
      <w:r>
        <w:t>выставляется,</w:t>
      </w:r>
      <w:r>
        <w:rPr>
          <w:spacing w:val="-3"/>
        </w:rPr>
        <w:t xml:space="preserve"> </w:t>
      </w:r>
      <w:r>
        <w:t>если</w:t>
      </w:r>
      <w:r>
        <w:rPr>
          <w:spacing w:val="-2"/>
        </w:rPr>
        <w:t xml:space="preserve"> ученик:</w:t>
      </w:r>
    </w:p>
    <w:p w:rsidR="00B7558F" w:rsidRDefault="00AB1F84">
      <w:pPr>
        <w:pStyle w:val="a4"/>
        <w:numPr>
          <w:ilvl w:val="1"/>
          <w:numId w:val="42"/>
        </w:numPr>
        <w:tabs>
          <w:tab w:val="left" w:pos="2664"/>
        </w:tabs>
        <w:spacing w:before="78" w:line="268" w:lineRule="auto"/>
        <w:ind w:right="1877" w:firstLine="554"/>
        <w:rPr>
          <w:sz w:val="24"/>
        </w:rPr>
      </w:pPr>
      <w:r>
        <w:rPr>
          <w:sz w:val="24"/>
        </w:rPr>
        <w:t>полно раскрыл</w:t>
      </w:r>
      <w:r>
        <w:rPr>
          <w:spacing w:val="40"/>
          <w:sz w:val="24"/>
        </w:rPr>
        <w:t xml:space="preserve"> </w:t>
      </w:r>
      <w:r>
        <w:rPr>
          <w:sz w:val="24"/>
        </w:rPr>
        <w:t>содержание материала в</w:t>
      </w:r>
      <w:r>
        <w:rPr>
          <w:spacing w:val="40"/>
          <w:sz w:val="24"/>
        </w:rPr>
        <w:t xml:space="preserve"> </w:t>
      </w:r>
      <w:r>
        <w:rPr>
          <w:sz w:val="24"/>
        </w:rPr>
        <w:t xml:space="preserve">объеме, </w:t>
      </w:r>
      <w:r>
        <w:rPr>
          <w:spacing w:val="-2"/>
          <w:sz w:val="24"/>
        </w:rPr>
        <w:t>предусмотренном</w:t>
      </w:r>
    </w:p>
    <w:p w:rsidR="00B7558F" w:rsidRDefault="00AB1F84">
      <w:pPr>
        <w:pStyle w:val="a3"/>
        <w:spacing w:before="13"/>
        <w:ind w:left="1663" w:firstLine="0"/>
      </w:pPr>
      <w:r>
        <w:t>программой</w:t>
      </w:r>
      <w:r>
        <w:rPr>
          <w:spacing w:val="-2"/>
        </w:rPr>
        <w:t xml:space="preserve"> </w:t>
      </w:r>
      <w:r>
        <w:t>и</w:t>
      </w:r>
      <w:r>
        <w:rPr>
          <w:spacing w:val="1"/>
        </w:rPr>
        <w:t xml:space="preserve"> </w:t>
      </w:r>
      <w:r>
        <w:rPr>
          <w:spacing w:val="-2"/>
        </w:rPr>
        <w:t>учебником;</w:t>
      </w:r>
    </w:p>
    <w:p w:rsidR="00B7558F" w:rsidRDefault="00AB1F84">
      <w:pPr>
        <w:pStyle w:val="a4"/>
        <w:numPr>
          <w:ilvl w:val="1"/>
          <w:numId w:val="42"/>
        </w:numPr>
        <w:tabs>
          <w:tab w:val="left" w:pos="2664"/>
        </w:tabs>
        <w:spacing w:before="43" w:line="271" w:lineRule="auto"/>
        <w:ind w:left="1094" w:right="1578" w:firstLine="707"/>
        <w:rPr>
          <w:sz w:val="24"/>
        </w:rPr>
      </w:pPr>
      <w:r>
        <w:rPr>
          <w:sz w:val="24"/>
        </w:rPr>
        <w:t>изложил</w:t>
      </w:r>
      <w:r>
        <w:rPr>
          <w:spacing w:val="-13"/>
          <w:sz w:val="24"/>
        </w:rPr>
        <w:t xml:space="preserve"> </w:t>
      </w:r>
      <w:r>
        <w:rPr>
          <w:sz w:val="24"/>
        </w:rPr>
        <w:t>материал</w:t>
      </w:r>
      <w:r>
        <w:rPr>
          <w:spacing w:val="-13"/>
          <w:sz w:val="24"/>
        </w:rPr>
        <w:t xml:space="preserve"> </w:t>
      </w:r>
      <w:r>
        <w:rPr>
          <w:sz w:val="24"/>
        </w:rPr>
        <w:t>грамотным</w:t>
      </w:r>
      <w:r>
        <w:rPr>
          <w:spacing w:val="-14"/>
          <w:sz w:val="24"/>
        </w:rPr>
        <w:t xml:space="preserve"> </w:t>
      </w:r>
      <w:r>
        <w:rPr>
          <w:sz w:val="24"/>
        </w:rPr>
        <w:t>языком</w:t>
      </w:r>
      <w:r>
        <w:rPr>
          <w:spacing w:val="-13"/>
          <w:sz w:val="24"/>
        </w:rPr>
        <w:t xml:space="preserve"> </w:t>
      </w:r>
      <w:r>
        <w:rPr>
          <w:sz w:val="24"/>
        </w:rPr>
        <w:t>в</w:t>
      </w:r>
      <w:r>
        <w:rPr>
          <w:spacing w:val="-13"/>
          <w:sz w:val="24"/>
        </w:rPr>
        <w:t xml:space="preserve"> </w:t>
      </w:r>
      <w:r>
        <w:rPr>
          <w:sz w:val="24"/>
        </w:rPr>
        <w:t>определенной</w:t>
      </w:r>
      <w:r>
        <w:rPr>
          <w:spacing w:val="-13"/>
          <w:sz w:val="24"/>
        </w:rPr>
        <w:t xml:space="preserve"> </w:t>
      </w:r>
      <w:r>
        <w:rPr>
          <w:sz w:val="24"/>
        </w:rPr>
        <w:t>логической последовательности, точно используя математическую и специализированную терминологию и символику;</w:t>
      </w:r>
    </w:p>
    <w:p w:rsidR="00B7558F" w:rsidRDefault="00AB1F84">
      <w:pPr>
        <w:pStyle w:val="a4"/>
        <w:numPr>
          <w:ilvl w:val="1"/>
          <w:numId w:val="42"/>
        </w:numPr>
        <w:tabs>
          <w:tab w:val="left" w:pos="2664"/>
        </w:tabs>
        <w:spacing w:before="10" w:line="268" w:lineRule="auto"/>
        <w:ind w:left="1094" w:right="1575" w:firstLine="707"/>
        <w:rPr>
          <w:sz w:val="24"/>
        </w:rPr>
      </w:pPr>
      <w:r>
        <w:rPr>
          <w:sz w:val="24"/>
        </w:rPr>
        <w:t>правильно</w:t>
      </w:r>
      <w:r>
        <w:rPr>
          <w:spacing w:val="-11"/>
          <w:sz w:val="24"/>
        </w:rPr>
        <w:t xml:space="preserve"> </w:t>
      </w:r>
      <w:r>
        <w:rPr>
          <w:sz w:val="24"/>
        </w:rPr>
        <w:t>выполнил</w:t>
      </w:r>
      <w:r>
        <w:rPr>
          <w:spacing w:val="-9"/>
          <w:sz w:val="24"/>
        </w:rPr>
        <w:t xml:space="preserve"> </w:t>
      </w:r>
      <w:r>
        <w:rPr>
          <w:sz w:val="24"/>
        </w:rPr>
        <w:t>графичес</w:t>
      </w:r>
      <w:r>
        <w:rPr>
          <w:sz w:val="24"/>
        </w:rPr>
        <w:t>кое</w:t>
      </w:r>
      <w:r>
        <w:rPr>
          <w:spacing w:val="-10"/>
          <w:sz w:val="24"/>
        </w:rPr>
        <w:t xml:space="preserve"> </w:t>
      </w:r>
      <w:r>
        <w:rPr>
          <w:sz w:val="24"/>
        </w:rPr>
        <w:t>изображение</w:t>
      </w:r>
      <w:r>
        <w:rPr>
          <w:spacing w:val="-10"/>
          <w:sz w:val="24"/>
        </w:rPr>
        <w:t xml:space="preserve"> </w:t>
      </w:r>
      <w:r>
        <w:rPr>
          <w:sz w:val="24"/>
        </w:rPr>
        <w:t>алгоритма</w:t>
      </w:r>
      <w:r>
        <w:rPr>
          <w:spacing w:val="-10"/>
          <w:sz w:val="24"/>
        </w:rPr>
        <w:t xml:space="preserve"> </w:t>
      </w:r>
      <w:r>
        <w:rPr>
          <w:sz w:val="24"/>
        </w:rPr>
        <w:t>и</w:t>
      </w:r>
      <w:r>
        <w:rPr>
          <w:spacing w:val="-10"/>
          <w:sz w:val="24"/>
        </w:rPr>
        <w:t xml:space="preserve"> </w:t>
      </w:r>
      <w:r>
        <w:rPr>
          <w:sz w:val="24"/>
        </w:rPr>
        <w:t>иные чертежи и графики, сопутствующие ответу;</w:t>
      </w:r>
    </w:p>
    <w:p w:rsidR="00B7558F" w:rsidRDefault="00AB1F84">
      <w:pPr>
        <w:pStyle w:val="a4"/>
        <w:numPr>
          <w:ilvl w:val="1"/>
          <w:numId w:val="42"/>
        </w:numPr>
        <w:tabs>
          <w:tab w:val="left" w:pos="2664"/>
        </w:tabs>
        <w:spacing w:before="15" w:line="271" w:lineRule="auto"/>
        <w:ind w:left="1094" w:right="1580" w:firstLine="707"/>
        <w:rPr>
          <w:sz w:val="24"/>
        </w:rPr>
      </w:pPr>
      <w:r>
        <w:rPr>
          <w:sz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B7558F" w:rsidRDefault="00AB1F84">
      <w:pPr>
        <w:pStyle w:val="a4"/>
        <w:numPr>
          <w:ilvl w:val="1"/>
          <w:numId w:val="42"/>
        </w:numPr>
        <w:tabs>
          <w:tab w:val="left" w:pos="2664"/>
        </w:tabs>
        <w:spacing w:before="8" w:line="271" w:lineRule="auto"/>
        <w:ind w:left="1094" w:right="1576" w:firstLine="707"/>
        <w:rPr>
          <w:sz w:val="24"/>
        </w:rPr>
      </w:pPr>
      <w:r>
        <w:rPr>
          <w:sz w:val="24"/>
        </w:rPr>
        <w:t>продемонстрировал усвоение ранее изуч</w:t>
      </w:r>
      <w:r>
        <w:rPr>
          <w:sz w:val="24"/>
        </w:rPr>
        <w:t>енных сопутствующих вопросов,</w:t>
      </w:r>
      <w:r>
        <w:rPr>
          <w:spacing w:val="-6"/>
          <w:sz w:val="24"/>
        </w:rPr>
        <w:t xml:space="preserve"> </w:t>
      </w:r>
      <w:proofErr w:type="spellStart"/>
      <w:r>
        <w:rPr>
          <w:sz w:val="24"/>
        </w:rPr>
        <w:t>сформированность</w:t>
      </w:r>
      <w:proofErr w:type="spellEnd"/>
      <w:r>
        <w:rPr>
          <w:spacing w:val="-5"/>
          <w:sz w:val="24"/>
        </w:rPr>
        <w:t xml:space="preserve"> </w:t>
      </w:r>
      <w:r>
        <w:rPr>
          <w:sz w:val="24"/>
        </w:rPr>
        <w:t>и</w:t>
      </w:r>
      <w:r>
        <w:rPr>
          <w:spacing w:val="-3"/>
          <w:sz w:val="24"/>
        </w:rPr>
        <w:t xml:space="preserve"> </w:t>
      </w:r>
      <w:r>
        <w:rPr>
          <w:sz w:val="24"/>
        </w:rPr>
        <w:t>устойчивость</w:t>
      </w:r>
      <w:r>
        <w:rPr>
          <w:spacing w:val="-5"/>
          <w:sz w:val="24"/>
        </w:rPr>
        <w:t xml:space="preserve"> </w:t>
      </w:r>
      <w:r>
        <w:rPr>
          <w:sz w:val="24"/>
        </w:rPr>
        <w:t>используемых</w:t>
      </w:r>
      <w:r>
        <w:rPr>
          <w:spacing w:val="-5"/>
          <w:sz w:val="24"/>
        </w:rPr>
        <w:t xml:space="preserve"> </w:t>
      </w:r>
      <w:r>
        <w:rPr>
          <w:sz w:val="24"/>
        </w:rPr>
        <w:t>при</w:t>
      </w:r>
      <w:r>
        <w:rPr>
          <w:spacing w:val="-6"/>
          <w:sz w:val="24"/>
        </w:rPr>
        <w:t xml:space="preserve"> </w:t>
      </w:r>
      <w:r>
        <w:rPr>
          <w:sz w:val="24"/>
        </w:rPr>
        <w:t>ответе</w:t>
      </w:r>
      <w:r>
        <w:rPr>
          <w:spacing w:val="-5"/>
          <w:sz w:val="24"/>
        </w:rPr>
        <w:t xml:space="preserve"> </w:t>
      </w:r>
      <w:r>
        <w:rPr>
          <w:sz w:val="24"/>
        </w:rPr>
        <w:t>умений</w:t>
      </w:r>
      <w:r>
        <w:rPr>
          <w:spacing w:val="-7"/>
          <w:sz w:val="24"/>
        </w:rPr>
        <w:t xml:space="preserve"> </w:t>
      </w:r>
      <w:r>
        <w:rPr>
          <w:sz w:val="24"/>
        </w:rPr>
        <w:t xml:space="preserve">и </w:t>
      </w:r>
      <w:r>
        <w:rPr>
          <w:spacing w:val="-2"/>
          <w:sz w:val="24"/>
        </w:rPr>
        <w:t>навыков;</w:t>
      </w:r>
    </w:p>
    <w:p w:rsidR="00B7558F" w:rsidRDefault="00AB1F84">
      <w:pPr>
        <w:pStyle w:val="a4"/>
        <w:numPr>
          <w:ilvl w:val="1"/>
          <w:numId w:val="42"/>
        </w:numPr>
        <w:tabs>
          <w:tab w:val="left" w:pos="2664"/>
        </w:tabs>
        <w:spacing w:before="11" w:line="271" w:lineRule="auto"/>
        <w:ind w:left="1094" w:right="1578" w:firstLine="707"/>
        <w:rPr>
          <w:sz w:val="24"/>
        </w:rPr>
      </w:pPr>
      <w:r>
        <w:rPr>
          <w:sz w:val="24"/>
        </w:rPr>
        <w:t>отвечал самостоятельно без наводящих вопросов учителя. Возможны одна-две неточности при освещении второстепенных вопросов или в выкладках, которые ученик легко исправил по замечанию учителя.</w:t>
      </w:r>
    </w:p>
    <w:p w:rsidR="00B7558F" w:rsidRDefault="00AB1F84">
      <w:pPr>
        <w:pStyle w:val="1"/>
        <w:spacing w:before="10"/>
      </w:pPr>
      <w:r>
        <w:t>оценка</w:t>
      </w:r>
      <w:r>
        <w:rPr>
          <w:spacing w:val="-3"/>
        </w:rPr>
        <w:t xml:space="preserve"> </w:t>
      </w:r>
      <w:r>
        <w:t>«4»</w:t>
      </w:r>
      <w:r>
        <w:rPr>
          <w:spacing w:val="-2"/>
        </w:rPr>
        <w:t xml:space="preserve"> </w:t>
      </w:r>
      <w:r>
        <w:t>выставляется,</w:t>
      </w:r>
      <w:r>
        <w:rPr>
          <w:spacing w:val="-2"/>
        </w:rPr>
        <w:t xml:space="preserve"> </w:t>
      </w:r>
      <w:r>
        <w:rPr>
          <w:spacing w:val="-4"/>
        </w:rPr>
        <w:t>если:</w:t>
      </w:r>
    </w:p>
    <w:p w:rsidR="00B7558F" w:rsidRDefault="00AB1F84">
      <w:pPr>
        <w:pStyle w:val="a3"/>
        <w:spacing w:before="74" w:line="266" w:lineRule="auto"/>
        <w:ind w:left="1826" w:right="1585" w:firstLine="559"/>
      </w:pPr>
      <w:r>
        <w:t>ответ удовлетворяет в основном</w:t>
      </w:r>
      <w:r>
        <w:rPr>
          <w:spacing w:val="-1"/>
        </w:rPr>
        <w:t xml:space="preserve"> </w:t>
      </w:r>
      <w:r>
        <w:t>тре</w:t>
      </w:r>
      <w:r>
        <w:t>бованиям</w:t>
      </w:r>
      <w:r>
        <w:rPr>
          <w:spacing w:val="-1"/>
        </w:rPr>
        <w:t xml:space="preserve"> </w:t>
      </w:r>
      <w:r>
        <w:t>на</w:t>
      </w:r>
      <w:r>
        <w:rPr>
          <w:spacing w:val="-1"/>
        </w:rPr>
        <w:t xml:space="preserve"> </w:t>
      </w:r>
      <w:r>
        <w:t>оценку</w:t>
      </w:r>
      <w:r>
        <w:rPr>
          <w:spacing w:val="-2"/>
        </w:rPr>
        <w:t xml:space="preserve"> </w:t>
      </w:r>
      <w:r>
        <w:t>«5», но при этом имеет</w:t>
      </w:r>
    </w:p>
    <w:p w:rsidR="00B7558F" w:rsidRDefault="00AB1F84">
      <w:pPr>
        <w:pStyle w:val="a3"/>
        <w:spacing w:before="57"/>
        <w:ind w:left="1663" w:firstLine="0"/>
      </w:pPr>
      <w:r>
        <w:t>один</w:t>
      </w:r>
      <w:r>
        <w:rPr>
          <w:spacing w:val="-3"/>
        </w:rPr>
        <w:t xml:space="preserve"> </w:t>
      </w:r>
      <w:r>
        <w:t>из</w:t>
      </w:r>
      <w:r>
        <w:rPr>
          <w:spacing w:val="-2"/>
        </w:rPr>
        <w:t xml:space="preserve"> недостатков:</w:t>
      </w:r>
    </w:p>
    <w:p w:rsidR="00B7558F" w:rsidRDefault="00AB1F84">
      <w:pPr>
        <w:pStyle w:val="a4"/>
        <w:numPr>
          <w:ilvl w:val="1"/>
          <w:numId w:val="42"/>
        </w:numPr>
        <w:tabs>
          <w:tab w:val="left" w:pos="2664"/>
        </w:tabs>
        <w:spacing w:before="87" w:line="271" w:lineRule="auto"/>
        <w:ind w:left="1094" w:right="1578" w:firstLine="707"/>
        <w:rPr>
          <w:sz w:val="24"/>
        </w:rPr>
      </w:pPr>
      <w:r>
        <w:rPr>
          <w:sz w:val="24"/>
        </w:rPr>
        <w:t>в изложении допущены небольшие пробелы, не исказившие логического и информационного содержания ответа;</w:t>
      </w:r>
    </w:p>
    <w:p w:rsidR="00B7558F" w:rsidRDefault="00AB1F84">
      <w:pPr>
        <w:pStyle w:val="a4"/>
        <w:numPr>
          <w:ilvl w:val="1"/>
          <w:numId w:val="42"/>
        </w:numPr>
        <w:tabs>
          <w:tab w:val="left" w:pos="2664"/>
        </w:tabs>
        <w:spacing w:before="10" w:line="271" w:lineRule="auto"/>
        <w:ind w:left="1094" w:right="1572" w:firstLine="707"/>
        <w:rPr>
          <w:sz w:val="24"/>
        </w:rPr>
      </w:pPr>
      <w:r>
        <w:rPr>
          <w:sz w:val="24"/>
        </w:rPr>
        <w:t>допущены один-два недочета при освещении основного содержания ответа, исправленные по заме</w:t>
      </w:r>
      <w:r>
        <w:rPr>
          <w:sz w:val="24"/>
        </w:rPr>
        <w:t>чанию учителя;</w:t>
      </w:r>
    </w:p>
    <w:p w:rsidR="00B7558F" w:rsidRDefault="00AB1F84">
      <w:pPr>
        <w:pStyle w:val="a4"/>
        <w:numPr>
          <w:ilvl w:val="1"/>
          <w:numId w:val="42"/>
        </w:numPr>
        <w:tabs>
          <w:tab w:val="left" w:pos="2664"/>
        </w:tabs>
        <w:spacing w:before="10" w:line="271" w:lineRule="auto"/>
        <w:ind w:left="1094" w:right="1580" w:firstLine="707"/>
        <w:rPr>
          <w:sz w:val="24"/>
        </w:rPr>
      </w:pPr>
      <w:r>
        <w:rPr>
          <w:sz w:val="24"/>
        </w:rPr>
        <w:t xml:space="preserve">допущены ошибка или более двух недочетов при освещении второстепенных вопросов или в выкладках, легко исправленные по замечанию </w:t>
      </w:r>
      <w:r>
        <w:rPr>
          <w:spacing w:val="-2"/>
          <w:sz w:val="24"/>
        </w:rPr>
        <w:t>учителя.</w:t>
      </w:r>
    </w:p>
    <w:p w:rsidR="00B7558F" w:rsidRDefault="00AB1F84">
      <w:pPr>
        <w:pStyle w:val="1"/>
        <w:spacing w:before="12"/>
      </w:pPr>
      <w:r>
        <w:t>оценка</w:t>
      </w:r>
      <w:r>
        <w:rPr>
          <w:spacing w:val="-3"/>
        </w:rPr>
        <w:t xml:space="preserve"> </w:t>
      </w:r>
      <w:r>
        <w:t>«3»</w:t>
      </w:r>
      <w:r>
        <w:rPr>
          <w:spacing w:val="-2"/>
        </w:rPr>
        <w:t xml:space="preserve"> </w:t>
      </w:r>
      <w:r>
        <w:t>выставляется,</w:t>
      </w:r>
      <w:r>
        <w:rPr>
          <w:spacing w:val="-2"/>
        </w:rPr>
        <w:t xml:space="preserve"> </w:t>
      </w:r>
      <w:r>
        <w:rPr>
          <w:spacing w:val="-4"/>
        </w:rPr>
        <w:t>если:</w:t>
      </w:r>
    </w:p>
    <w:p w:rsidR="00B7558F" w:rsidRDefault="00AB1F84">
      <w:pPr>
        <w:pStyle w:val="a4"/>
        <w:numPr>
          <w:ilvl w:val="1"/>
          <w:numId w:val="42"/>
        </w:numPr>
        <w:tabs>
          <w:tab w:val="left" w:pos="2664"/>
        </w:tabs>
        <w:spacing w:before="77" w:line="271" w:lineRule="auto"/>
        <w:ind w:left="1094" w:right="1576" w:firstLine="707"/>
        <w:rPr>
          <w:sz w:val="24"/>
        </w:rPr>
      </w:pPr>
      <w:r>
        <w:rPr>
          <w:sz w:val="24"/>
        </w:rPr>
        <w:t>неполно</w:t>
      </w:r>
      <w:r>
        <w:rPr>
          <w:spacing w:val="-12"/>
          <w:sz w:val="24"/>
        </w:rPr>
        <w:t xml:space="preserve"> </w:t>
      </w:r>
      <w:r>
        <w:rPr>
          <w:sz w:val="24"/>
        </w:rPr>
        <w:t>или</w:t>
      </w:r>
      <w:r>
        <w:rPr>
          <w:spacing w:val="-11"/>
          <w:sz w:val="24"/>
        </w:rPr>
        <w:t xml:space="preserve"> </w:t>
      </w:r>
      <w:r>
        <w:rPr>
          <w:sz w:val="24"/>
        </w:rPr>
        <w:t>непоследовательно</w:t>
      </w:r>
      <w:r>
        <w:rPr>
          <w:spacing w:val="-10"/>
          <w:sz w:val="24"/>
        </w:rPr>
        <w:t xml:space="preserve"> </w:t>
      </w:r>
      <w:r>
        <w:rPr>
          <w:sz w:val="24"/>
        </w:rPr>
        <w:t>раскрыто</w:t>
      </w:r>
      <w:r>
        <w:rPr>
          <w:spacing w:val="-10"/>
          <w:sz w:val="24"/>
        </w:rPr>
        <w:t xml:space="preserve"> </w:t>
      </w:r>
      <w:r>
        <w:rPr>
          <w:sz w:val="24"/>
        </w:rPr>
        <w:t>содержание</w:t>
      </w:r>
      <w:r>
        <w:rPr>
          <w:spacing w:val="-11"/>
          <w:sz w:val="24"/>
        </w:rPr>
        <w:t xml:space="preserve"> </w:t>
      </w:r>
      <w:r>
        <w:rPr>
          <w:sz w:val="24"/>
        </w:rPr>
        <w:t xml:space="preserve">материала, но показано </w:t>
      </w:r>
      <w:r>
        <w:rPr>
          <w:sz w:val="24"/>
        </w:rPr>
        <w:t>общее понимание вопроса и продемонстрированы умения, достаточные для дальнейшего усвоения программного материала, имелись затруднения</w:t>
      </w:r>
      <w:r>
        <w:rPr>
          <w:spacing w:val="40"/>
          <w:sz w:val="24"/>
        </w:rPr>
        <w:t xml:space="preserve"> </w:t>
      </w:r>
      <w:r>
        <w:rPr>
          <w:sz w:val="24"/>
        </w:rPr>
        <w:t>или</w:t>
      </w:r>
      <w:r>
        <w:rPr>
          <w:spacing w:val="70"/>
          <w:sz w:val="24"/>
        </w:rPr>
        <w:t xml:space="preserve"> </w:t>
      </w:r>
      <w:r>
        <w:rPr>
          <w:sz w:val="24"/>
        </w:rPr>
        <w:t>допущены</w:t>
      </w:r>
      <w:r>
        <w:rPr>
          <w:spacing w:val="40"/>
          <w:sz w:val="24"/>
        </w:rPr>
        <w:t xml:space="preserve"> </w:t>
      </w:r>
      <w:r>
        <w:rPr>
          <w:sz w:val="24"/>
        </w:rPr>
        <w:t>ошибки</w:t>
      </w:r>
      <w:r>
        <w:rPr>
          <w:spacing w:val="70"/>
          <w:sz w:val="24"/>
        </w:rPr>
        <w:t xml:space="preserve"> </w:t>
      </w:r>
      <w:r>
        <w:rPr>
          <w:sz w:val="24"/>
        </w:rPr>
        <w:t>в</w:t>
      </w:r>
      <w:r>
        <w:rPr>
          <w:spacing w:val="40"/>
          <w:sz w:val="24"/>
        </w:rPr>
        <w:t xml:space="preserve"> </w:t>
      </w:r>
      <w:r>
        <w:rPr>
          <w:sz w:val="24"/>
        </w:rPr>
        <w:t>определении</w:t>
      </w:r>
      <w:r>
        <w:rPr>
          <w:spacing w:val="40"/>
          <w:sz w:val="24"/>
        </w:rPr>
        <w:t xml:space="preserve"> </w:t>
      </w:r>
      <w:r>
        <w:rPr>
          <w:sz w:val="24"/>
        </w:rPr>
        <w:t>понятий,</w:t>
      </w:r>
      <w:r>
        <w:rPr>
          <w:spacing w:val="40"/>
          <w:sz w:val="24"/>
        </w:rPr>
        <w:t xml:space="preserve"> </w:t>
      </w:r>
      <w:r>
        <w:rPr>
          <w:sz w:val="24"/>
        </w:rPr>
        <w:t>использовании</w:t>
      </w:r>
    </w:p>
    <w:p w:rsidR="00B7558F" w:rsidRDefault="00B7558F">
      <w:pPr>
        <w:spacing w:line="271" w:lineRule="auto"/>
        <w:jc w:val="both"/>
        <w:rPr>
          <w:sz w:val="24"/>
        </w:rPr>
        <w:sectPr w:rsidR="00B7558F">
          <w:pgSz w:w="11900" w:h="16850"/>
          <w:pgMar w:top="1360" w:right="0" w:bottom="280" w:left="900" w:header="720" w:footer="720" w:gutter="0"/>
          <w:cols w:space="720"/>
        </w:sectPr>
      </w:pPr>
    </w:p>
    <w:p w:rsidR="00B7558F" w:rsidRDefault="00AB1F84">
      <w:pPr>
        <w:pStyle w:val="a3"/>
        <w:spacing w:before="74" w:line="268" w:lineRule="auto"/>
        <w:ind w:right="1576" w:firstLine="0"/>
      </w:pPr>
      <w:r>
        <w:lastRenderedPageBreak/>
        <w:t>терминологии, чертежах, блок-схем и выкладках, исправленные после нескольких наводящих вопросов учителя;</w:t>
      </w:r>
    </w:p>
    <w:p w:rsidR="00B7558F" w:rsidRDefault="00AB1F84">
      <w:pPr>
        <w:pStyle w:val="a4"/>
        <w:numPr>
          <w:ilvl w:val="1"/>
          <w:numId w:val="42"/>
        </w:numPr>
        <w:tabs>
          <w:tab w:val="left" w:pos="2664"/>
        </w:tabs>
        <w:spacing w:before="15" w:line="271" w:lineRule="auto"/>
        <w:ind w:left="1094" w:right="1580" w:firstLine="707"/>
        <w:rPr>
          <w:sz w:val="24"/>
        </w:rPr>
      </w:pPr>
      <w:r>
        <w:rPr>
          <w:sz w:val="24"/>
        </w:rPr>
        <w:t>ученик</w:t>
      </w:r>
      <w:r>
        <w:rPr>
          <w:spacing w:val="-7"/>
          <w:sz w:val="24"/>
        </w:rPr>
        <w:t xml:space="preserve"> </w:t>
      </w:r>
      <w:r>
        <w:rPr>
          <w:sz w:val="24"/>
        </w:rPr>
        <w:t>не</w:t>
      </w:r>
      <w:r>
        <w:rPr>
          <w:spacing w:val="-9"/>
          <w:sz w:val="24"/>
        </w:rPr>
        <w:t xml:space="preserve"> </w:t>
      </w:r>
      <w:r>
        <w:rPr>
          <w:sz w:val="24"/>
        </w:rPr>
        <w:t>справился</w:t>
      </w:r>
      <w:r>
        <w:rPr>
          <w:spacing w:val="-8"/>
          <w:sz w:val="24"/>
        </w:rPr>
        <w:t xml:space="preserve"> </w:t>
      </w:r>
      <w:r>
        <w:rPr>
          <w:sz w:val="24"/>
        </w:rPr>
        <w:t>с</w:t>
      </w:r>
      <w:r>
        <w:rPr>
          <w:spacing w:val="-10"/>
          <w:sz w:val="24"/>
        </w:rPr>
        <w:t xml:space="preserve"> </w:t>
      </w:r>
      <w:r>
        <w:rPr>
          <w:sz w:val="24"/>
        </w:rPr>
        <w:t>применением</w:t>
      </w:r>
      <w:r>
        <w:rPr>
          <w:spacing w:val="-9"/>
          <w:sz w:val="24"/>
        </w:rPr>
        <w:t xml:space="preserve"> </w:t>
      </w:r>
      <w:r>
        <w:rPr>
          <w:sz w:val="24"/>
        </w:rPr>
        <w:t>теории</w:t>
      </w:r>
      <w:r>
        <w:rPr>
          <w:spacing w:val="-7"/>
          <w:sz w:val="24"/>
        </w:rPr>
        <w:t xml:space="preserve"> </w:t>
      </w:r>
      <w:r>
        <w:rPr>
          <w:sz w:val="24"/>
        </w:rPr>
        <w:t>в</w:t>
      </w:r>
      <w:r>
        <w:rPr>
          <w:spacing w:val="-12"/>
          <w:sz w:val="24"/>
        </w:rPr>
        <w:t xml:space="preserve"> </w:t>
      </w:r>
      <w:r>
        <w:rPr>
          <w:sz w:val="24"/>
        </w:rPr>
        <w:t>новой</w:t>
      </w:r>
      <w:r>
        <w:rPr>
          <w:spacing w:val="-7"/>
          <w:sz w:val="24"/>
        </w:rPr>
        <w:t xml:space="preserve"> </w:t>
      </w:r>
      <w:r>
        <w:rPr>
          <w:sz w:val="24"/>
        </w:rPr>
        <w:t>ситуации</w:t>
      </w:r>
      <w:r>
        <w:rPr>
          <w:spacing w:val="-9"/>
          <w:sz w:val="24"/>
        </w:rPr>
        <w:t xml:space="preserve"> </w:t>
      </w:r>
      <w:r>
        <w:rPr>
          <w:sz w:val="24"/>
        </w:rPr>
        <w:t>при выполнении практического задания, но выполнил задания обязательного уровня сложности по д</w:t>
      </w:r>
      <w:r>
        <w:rPr>
          <w:sz w:val="24"/>
        </w:rPr>
        <w:t>анной теме,</w:t>
      </w:r>
    </w:p>
    <w:p w:rsidR="00B7558F" w:rsidRDefault="00AB1F84">
      <w:pPr>
        <w:pStyle w:val="a4"/>
        <w:numPr>
          <w:ilvl w:val="1"/>
          <w:numId w:val="42"/>
        </w:numPr>
        <w:tabs>
          <w:tab w:val="left" w:pos="2664"/>
        </w:tabs>
        <w:spacing w:before="10" w:line="268" w:lineRule="auto"/>
        <w:ind w:left="1094" w:right="1579" w:firstLine="707"/>
        <w:rPr>
          <w:sz w:val="24"/>
        </w:rPr>
      </w:pPr>
      <w:r>
        <w:rPr>
          <w:sz w:val="24"/>
        </w:rPr>
        <w:t xml:space="preserve">при знании теоретического материала выявлена недостаточная </w:t>
      </w:r>
      <w:proofErr w:type="spellStart"/>
      <w:r>
        <w:rPr>
          <w:sz w:val="24"/>
        </w:rPr>
        <w:t>сформированность</w:t>
      </w:r>
      <w:proofErr w:type="spellEnd"/>
      <w:r>
        <w:rPr>
          <w:sz w:val="24"/>
        </w:rPr>
        <w:t xml:space="preserve"> основных умений и навыков.</w:t>
      </w:r>
    </w:p>
    <w:p w:rsidR="00B7558F" w:rsidRDefault="00AB1F84">
      <w:pPr>
        <w:pStyle w:val="1"/>
        <w:spacing w:before="18"/>
      </w:pPr>
      <w:r>
        <w:t>оценка</w:t>
      </w:r>
      <w:r>
        <w:rPr>
          <w:spacing w:val="-3"/>
        </w:rPr>
        <w:t xml:space="preserve"> </w:t>
      </w:r>
      <w:r>
        <w:t>«2»</w:t>
      </w:r>
      <w:r>
        <w:rPr>
          <w:spacing w:val="-2"/>
        </w:rPr>
        <w:t xml:space="preserve"> </w:t>
      </w:r>
      <w:r>
        <w:t>выставляется,</w:t>
      </w:r>
      <w:r>
        <w:rPr>
          <w:spacing w:val="-2"/>
        </w:rPr>
        <w:t xml:space="preserve"> </w:t>
      </w:r>
      <w:r>
        <w:rPr>
          <w:spacing w:val="-4"/>
        </w:rPr>
        <w:t>если:</w:t>
      </w:r>
    </w:p>
    <w:p w:rsidR="00B7558F" w:rsidRDefault="00AB1F84">
      <w:pPr>
        <w:pStyle w:val="a4"/>
        <w:numPr>
          <w:ilvl w:val="1"/>
          <w:numId w:val="42"/>
        </w:numPr>
        <w:tabs>
          <w:tab w:val="left" w:pos="2664"/>
        </w:tabs>
        <w:spacing w:before="74"/>
        <w:ind w:left="2664" w:hanging="862"/>
        <w:rPr>
          <w:sz w:val="24"/>
        </w:rPr>
      </w:pPr>
      <w:r>
        <w:rPr>
          <w:sz w:val="24"/>
        </w:rPr>
        <w:t>не</w:t>
      </w:r>
      <w:r>
        <w:rPr>
          <w:spacing w:val="-6"/>
          <w:sz w:val="24"/>
        </w:rPr>
        <w:t xml:space="preserve"> </w:t>
      </w:r>
      <w:r>
        <w:rPr>
          <w:sz w:val="24"/>
        </w:rPr>
        <w:t>раскрыто</w:t>
      </w:r>
      <w:r>
        <w:rPr>
          <w:spacing w:val="-3"/>
          <w:sz w:val="24"/>
        </w:rPr>
        <w:t xml:space="preserve"> </w:t>
      </w:r>
      <w:r>
        <w:rPr>
          <w:sz w:val="24"/>
        </w:rPr>
        <w:t>основное</w:t>
      </w:r>
      <w:r>
        <w:rPr>
          <w:spacing w:val="-4"/>
          <w:sz w:val="24"/>
        </w:rPr>
        <w:t xml:space="preserve"> </w:t>
      </w:r>
      <w:r>
        <w:rPr>
          <w:sz w:val="24"/>
        </w:rPr>
        <w:t>содержание</w:t>
      </w:r>
      <w:r>
        <w:rPr>
          <w:spacing w:val="-2"/>
          <w:sz w:val="24"/>
        </w:rPr>
        <w:t xml:space="preserve"> </w:t>
      </w:r>
      <w:r>
        <w:rPr>
          <w:sz w:val="24"/>
        </w:rPr>
        <w:t>учебного</w:t>
      </w:r>
      <w:r>
        <w:rPr>
          <w:spacing w:val="-2"/>
          <w:sz w:val="24"/>
        </w:rPr>
        <w:t xml:space="preserve"> материала;</w:t>
      </w:r>
    </w:p>
    <w:p w:rsidR="00B7558F" w:rsidRDefault="00AB1F84">
      <w:pPr>
        <w:pStyle w:val="a4"/>
        <w:numPr>
          <w:ilvl w:val="1"/>
          <w:numId w:val="42"/>
        </w:numPr>
        <w:tabs>
          <w:tab w:val="left" w:pos="2664"/>
        </w:tabs>
        <w:spacing w:line="268" w:lineRule="auto"/>
        <w:ind w:left="1094" w:right="1581" w:firstLine="707"/>
        <w:rPr>
          <w:sz w:val="24"/>
        </w:rPr>
      </w:pPr>
      <w:r>
        <w:rPr>
          <w:sz w:val="24"/>
        </w:rPr>
        <w:t>обнаружено незнание или непонимание учеником большей или н</w:t>
      </w:r>
      <w:r>
        <w:rPr>
          <w:sz w:val="24"/>
        </w:rPr>
        <w:t>аиболее важной части учебного материала,</w:t>
      </w:r>
    </w:p>
    <w:p w:rsidR="00B7558F" w:rsidRDefault="00AB1F84">
      <w:pPr>
        <w:pStyle w:val="a4"/>
        <w:numPr>
          <w:ilvl w:val="1"/>
          <w:numId w:val="42"/>
        </w:numPr>
        <w:tabs>
          <w:tab w:val="left" w:pos="2664"/>
        </w:tabs>
        <w:spacing w:before="16" w:line="271" w:lineRule="auto"/>
        <w:ind w:left="1094" w:right="1575" w:firstLine="707"/>
        <w:rPr>
          <w:b/>
          <w:sz w:val="24"/>
        </w:rPr>
      </w:pPr>
      <w:r>
        <w:rPr>
          <w:sz w:val="24"/>
        </w:rPr>
        <w:t>допущены ошибки в определении понятий, при использовании терминологии,</w:t>
      </w:r>
      <w:r>
        <w:rPr>
          <w:spacing w:val="-4"/>
          <w:sz w:val="24"/>
        </w:rPr>
        <w:t xml:space="preserve"> </w:t>
      </w:r>
      <w:r>
        <w:rPr>
          <w:sz w:val="24"/>
        </w:rPr>
        <w:t>в</w:t>
      </w:r>
      <w:r>
        <w:rPr>
          <w:spacing w:val="-5"/>
          <w:sz w:val="24"/>
        </w:rPr>
        <w:t xml:space="preserve"> </w:t>
      </w:r>
      <w:r>
        <w:rPr>
          <w:sz w:val="24"/>
        </w:rPr>
        <w:t>чертежах,</w:t>
      </w:r>
      <w:r>
        <w:rPr>
          <w:spacing w:val="-4"/>
          <w:sz w:val="24"/>
        </w:rPr>
        <w:t xml:space="preserve"> </w:t>
      </w:r>
      <w:r>
        <w:rPr>
          <w:sz w:val="24"/>
        </w:rPr>
        <w:t>блок-схем</w:t>
      </w:r>
      <w:r>
        <w:rPr>
          <w:spacing w:val="-5"/>
          <w:sz w:val="24"/>
        </w:rPr>
        <w:t xml:space="preserve"> </w:t>
      </w:r>
      <w:r>
        <w:rPr>
          <w:sz w:val="24"/>
        </w:rPr>
        <w:t>и</w:t>
      </w:r>
      <w:r>
        <w:rPr>
          <w:spacing w:val="-6"/>
          <w:sz w:val="24"/>
        </w:rPr>
        <w:t xml:space="preserve"> </w:t>
      </w:r>
      <w:r>
        <w:rPr>
          <w:sz w:val="24"/>
        </w:rPr>
        <w:t>иных</w:t>
      </w:r>
      <w:r>
        <w:rPr>
          <w:spacing w:val="-7"/>
          <w:sz w:val="24"/>
        </w:rPr>
        <w:t xml:space="preserve"> </w:t>
      </w:r>
      <w:r>
        <w:rPr>
          <w:sz w:val="24"/>
        </w:rPr>
        <w:t>выкладках,</w:t>
      </w:r>
      <w:r>
        <w:rPr>
          <w:spacing w:val="-7"/>
          <w:sz w:val="24"/>
        </w:rPr>
        <w:t xml:space="preserve"> </w:t>
      </w:r>
      <w:r>
        <w:rPr>
          <w:sz w:val="24"/>
        </w:rPr>
        <w:t>которые</w:t>
      </w:r>
      <w:r>
        <w:rPr>
          <w:spacing w:val="-5"/>
          <w:sz w:val="24"/>
        </w:rPr>
        <w:t xml:space="preserve"> </w:t>
      </w:r>
      <w:r>
        <w:rPr>
          <w:sz w:val="24"/>
        </w:rPr>
        <w:t>не</w:t>
      </w:r>
      <w:r>
        <w:rPr>
          <w:spacing w:val="-8"/>
          <w:sz w:val="24"/>
        </w:rPr>
        <w:t xml:space="preserve"> </w:t>
      </w:r>
      <w:r>
        <w:rPr>
          <w:sz w:val="24"/>
        </w:rPr>
        <w:t xml:space="preserve">исправлены после нескольких наводящих вопросов учителя. </w:t>
      </w:r>
      <w:r>
        <w:rPr>
          <w:b/>
          <w:i/>
          <w:sz w:val="24"/>
          <w:u w:val="single"/>
        </w:rPr>
        <w:t>Для письменных работ</w:t>
      </w:r>
      <w:r>
        <w:rPr>
          <w:b/>
          <w:i/>
          <w:sz w:val="24"/>
        </w:rPr>
        <w:t xml:space="preserve"> </w:t>
      </w:r>
      <w:r>
        <w:rPr>
          <w:b/>
          <w:i/>
          <w:sz w:val="24"/>
          <w:u w:val="single"/>
        </w:rPr>
        <w:t>учащихся:</w:t>
      </w:r>
      <w:r>
        <w:rPr>
          <w:b/>
          <w:i/>
          <w:spacing w:val="40"/>
          <w:sz w:val="24"/>
        </w:rPr>
        <w:t xml:space="preserve"> </w:t>
      </w:r>
      <w:r>
        <w:rPr>
          <w:b/>
          <w:sz w:val="24"/>
        </w:rPr>
        <w:t>оценка «5» ставится, если:</w:t>
      </w:r>
    </w:p>
    <w:p w:rsidR="00B7558F" w:rsidRDefault="00AB1F84">
      <w:pPr>
        <w:pStyle w:val="a4"/>
        <w:numPr>
          <w:ilvl w:val="1"/>
          <w:numId w:val="42"/>
        </w:numPr>
        <w:tabs>
          <w:tab w:val="left" w:pos="2664"/>
        </w:tabs>
        <w:spacing w:before="37"/>
        <w:ind w:left="2664" w:hanging="862"/>
        <w:rPr>
          <w:sz w:val="24"/>
        </w:rPr>
      </w:pPr>
      <w:r>
        <w:rPr>
          <w:sz w:val="24"/>
        </w:rPr>
        <w:t>работа</w:t>
      </w:r>
      <w:r>
        <w:rPr>
          <w:spacing w:val="-3"/>
          <w:sz w:val="24"/>
        </w:rPr>
        <w:t xml:space="preserve"> </w:t>
      </w:r>
      <w:r>
        <w:rPr>
          <w:sz w:val="24"/>
        </w:rPr>
        <w:t>выполнена</w:t>
      </w:r>
      <w:r>
        <w:rPr>
          <w:spacing w:val="-3"/>
          <w:sz w:val="24"/>
        </w:rPr>
        <w:t xml:space="preserve"> </w:t>
      </w:r>
      <w:r>
        <w:rPr>
          <w:spacing w:val="-2"/>
          <w:sz w:val="24"/>
        </w:rPr>
        <w:t>полностью;</w:t>
      </w:r>
    </w:p>
    <w:p w:rsidR="00B7558F" w:rsidRDefault="00AB1F84">
      <w:pPr>
        <w:pStyle w:val="a4"/>
        <w:numPr>
          <w:ilvl w:val="1"/>
          <w:numId w:val="42"/>
        </w:numPr>
        <w:tabs>
          <w:tab w:val="left" w:pos="2664"/>
        </w:tabs>
        <w:spacing w:line="268" w:lineRule="auto"/>
        <w:ind w:left="1094" w:right="1575" w:firstLine="707"/>
        <w:rPr>
          <w:sz w:val="24"/>
        </w:rPr>
      </w:pPr>
      <w:r>
        <w:rPr>
          <w:sz w:val="24"/>
        </w:rPr>
        <w:t>в графическом изображении алгоритма (блок-схеме), в теоретических выкладках решения нет пробелов и ошибок;</w:t>
      </w:r>
    </w:p>
    <w:p w:rsidR="00B7558F" w:rsidRDefault="00AB1F84">
      <w:pPr>
        <w:pStyle w:val="a4"/>
        <w:numPr>
          <w:ilvl w:val="1"/>
          <w:numId w:val="42"/>
        </w:numPr>
        <w:tabs>
          <w:tab w:val="left" w:pos="2664"/>
        </w:tabs>
        <w:spacing w:before="15" w:line="271" w:lineRule="auto"/>
        <w:ind w:left="1094" w:right="1574" w:firstLine="707"/>
        <w:rPr>
          <w:sz w:val="24"/>
        </w:rPr>
      </w:pPr>
      <w:r>
        <w:rPr>
          <w:sz w:val="24"/>
        </w:rPr>
        <w:t>в</w:t>
      </w:r>
      <w:r>
        <w:rPr>
          <w:spacing w:val="-11"/>
          <w:sz w:val="24"/>
        </w:rPr>
        <w:t xml:space="preserve"> </w:t>
      </w:r>
      <w:r>
        <w:rPr>
          <w:sz w:val="24"/>
        </w:rPr>
        <w:t>тексте</w:t>
      </w:r>
      <w:r>
        <w:rPr>
          <w:spacing w:val="-11"/>
          <w:sz w:val="24"/>
        </w:rPr>
        <w:t xml:space="preserve"> </w:t>
      </w:r>
      <w:r>
        <w:rPr>
          <w:sz w:val="24"/>
        </w:rPr>
        <w:t>программы</w:t>
      </w:r>
      <w:r>
        <w:rPr>
          <w:spacing w:val="-9"/>
          <w:sz w:val="24"/>
        </w:rPr>
        <w:t xml:space="preserve"> </w:t>
      </w:r>
      <w:r>
        <w:rPr>
          <w:sz w:val="24"/>
        </w:rPr>
        <w:t>нет</w:t>
      </w:r>
      <w:r>
        <w:rPr>
          <w:spacing w:val="-10"/>
          <w:sz w:val="24"/>
        </w:rPr>
        <w:t xml:space="preserve"> </w:t>
      </w:r>
      <w:r>
        <w:rPr>
          <w:sz w:val="24"/>
        </w:rPr>
        <w:t>синтаксических</w:t>
      </w:r>
      <w:r>
        <w:rPr>
          <w:spacing w:val="-6"/>
          <w:sz w:val="24"/>
        </w:rPr>
        <w:t xml:space="preserve"> </w:t>
      </w:r>
      <w:r>
        <w:rPr>
          <w:sz w:val="24"/>
        </w:rPr>
        <w:t>ошибок</w:t>
      </w:r>
      <w:r>
        <w:rPr>
          <w:spacing w:val="-10"/>
          <w:sz w:val="24"/>
        </w:rPr>
        <w:t xml:space="preserve"> </w:t>
      </w:r>
      <w:r>
        <w:rPr>
          <w:sz w:val="24"/>
        </w:rPr>
        <w:t>(возможны</w:t>
      </w:r>
      <w:r>
        <w:rPr>
          <w:spacing w:val="-11"/>
          <w:sz w:val="24"/>
        </w:rPr>
        <w:t xml:space="preserve"> </w:t>
      </w:r>
      <w:r>
        <w:rPr>
          <w:sz w:val="24"/>
        </w:rPr>
        <w:t>одна- две различные неточности, описки, не являющиеся следствием незнания или непонимания учебного материала).</w:t>
      </w:r>
    </w:p>
    <w:p w:rsidR="00B7558F" w:rsidRDefault="00AB1F84">
      <w:pPr>
        <w:pStyle w:val="1"/>
        <w:spacing w:before="13"/>
      </w:pPr>
      <w:r>
        <w:t>оценка</w:t>
      </w:r>
      <w:r>
        <w:rPr>
          <w:spacing w:val="-2"/>
        </w:rPr>
        <w:t xml:space="preserve"> </w:t>
      </w:r>
      <w:r>
        <w:t>«4»</w:t>
      </w:r>
      <w:r>
        <w:rPr>
          <w:spacing w:val="-2"/>
        </w:rPr>
        <w:t xml:space="preserve"> </w:t>
      </w:r>
      <w:r>
        <w:t>ставится,</w:t>
      </w:r>
      <w:r>
        <w:rPr>
          <w:spacing w:val="-1"/>
        </w:rPr>
        <w:t xml:space="preserve"> </w:t>
      </w:r>
      <w:r>
        <w:rPr>
          <w:spacing w:val="-2"/>
        </w:rPr>
        <w:t>если:</w:t>
      </w:r>
    </w:p>
    <w:p w:rsidR="00B7558F" w:rsidRDefault="00AB1F84">
      <w:pPr>
        <w:pStyle w:val="a4"/>
        <w:numPr>
          <w:ilvl w:val="1"/>
          <w:numId w:val="42"/>
        </w:numPr>
        <w:tabs>
          <w:tab w:val="left" w:pos="2664"/>
        </w:tabs>
        <w:spacing w:before="77" w:line="268" w:lineRule="auto"/>
        <w:ind w:left="1094" w:right="1580" w:firstLine="707"/>
        <w:rPr>
          <w:sz w:val="24"/>
        </w:rPr>
      </w:pPr>
      <w:r>
        <w:rPr>
          <w:sz w:val="24"/>
        </w:rPr>
        <w:t xml:space="preserve">работа выполнена полностью, но обоснования шагов решения </w:t>
      </w:r>
      <w:r>
        <w:rPr>
          <w:spacing w:val="-2"/>
          <w:sz w:val="24"/>
        </w:rPr>
        <w:t>недостаточны</w:t>
      </w:r>
    </w:p>
    <w:p w:rsidR="00B7558F" w:rsidRDefault="00AB1F84">
      <w:pPr>
        <w:pStyle w:val="a3"/>
        <w:spacing w:before="13" w:line="266" w:lineRule="auto"/>
        <w:ind w:left="1104" w:right="1575" w:firstLine="559"/>
      </w:pPr>
      <w:r>
        <w:t>(если умение обосновывать рассуждения не являлос</w:t>
      </w:r>
      <w:r>
        <w:t>ь специальным объектом проверки);</w:t>
      </w:r>
    </w:p>
    <w:p w:rsidR="00B7558F" w:rsidRDefault="00AB1F84">
      <w:pPr>
        <w:pStyle w:val="a4"/>
        <w:numPr>
          <w:ilvl w:val="1"/>
          <w:numId w:val="42"/>
        </w:numPr>
        <w:tabs>
          <w:tab w:val="left" w:pos="2664"/>
        </w:tabs>
        <w:spacing w:before="14" w:line="268" w:lineRule="auto"/>
        <w:ind w:left="1094" w:right="1577" w:firstLine="707"/>
        <w:rPr>
          <w:sz w:val="24"/>
        </w:rPr>
      </w:pPr>
      <w:r>
        <w:rPr>
          <w:sz w:val="24"/>
        </w:rPr>
        <w:t>допущена одна ошибка или два-три недочета в чертежах, выкладках, чертежах блок-схем или тексте программы.</w:t>
      </w:r>
    </w:p>
    <w:p w:rsidR="00B7558F" w:rsidRDefault="00AB1F84">
      <w:pPr>
        <w:pStyle w:val="1"/>
        <w:spacing w:before="18"/>
      </w:pPr>
      <w:r>
        <w:t>оценка</w:t>
      </w:r>
      <w:r>
        <w:rPr>
          <w:spacing w:val="-2"/>
        </w:rPr>
        <w:t xml:space="preserve"> </w:t>
      </w:r>
      <w:r>
        <w:t>«3»</w:t>
      </w:r>
      <w:r>
        <w:rPr>
          <w:spacing w:val="-2"/>
        </w:rPr>
        <w:t xml:space="preserve"> </w:t>
      </w:r>
      <w:r>
        <w:t>ставится,</w:t>
      </w:r>
      <w:r>
        <w:rPr>
          <w:spacing w:val="-1"/>
        </w:rPr>
        <w:t xml:space="preserve"> </w:t>
      </w:r>
      <w:r>
        <w:rPr>
          <w:spacing w:val="-2"/>
        </w:rPr>
        <w:t>если:</w:t>
      </w:r>
    </w:p>
    <w:p w:rsidR="00B7558F" w:rsidRDefault="00AB1F84">
      <w:pPr>
        <w:pStyle w:val="a4"/>
        <w:numPr>
          <w:ilvl w:val="1"/>
          <w:numId w:val="42"/>
        </w:numPr>
        <w:tabs>
          <w:tab w:val="left" w:pos="2664"/>
        </w:tabs>
        <w:spacing w:before="76" w:line="271" w:lineRule="auto"/>
        <w:ind w:left="1094" w:right="1573" w:firstLine="707"/>
        <w:rPr>
          <w:sz w:val="24"/>
        </w:rPr>
      </w:pPr>
      <w:r>
        <w:rPr>
          <w:sz w:val="24"/>
        </w:rPr>
        <w:t>допущены более одной ошибки или двух-трех недочетов в выкладках, чертежах блок-схем или п</w:t>
      </w:r>
      <w:r>
        <w:rPr>
          <w:sz w:val="24"/>
        </w:rPr>
        <w:t>рограмме, но учащийся владеет обязательными умениями по проверяемой теме.</w:t>
      </w:r>
    </w:p>
    <w:p w:rsidR="00B7558F" w:rsidRDefault="00AB1F84">
      <w:pPr>
        <w:pStyle w:val="1"/>
        <w:spacing w:before="13"/>
      </w:pPr>
      <w:r>
        <w:t>оценка</w:t>
      </w:r>
      <w:r>
        <w:rPr>
          <w:spacing w:val="-2"/>
        </w:rPr>
        <w:t xml:space="preserve"> </w:t>
      </w:r>
      <w:r>
        <w:t>«2»</w:t>
      </w:r>
      <w:r>
        <w:rPr>
          <w:spacing w:val="-2"/>
        </w:rPr>
        <w:t xml:space="preserve"> </w:t>
      </w:r>
      <w:r>
        <w:t>ставится,</w:t>
      </w:r>
      <w:r>
        <w:rPr>
          <w:spacing w:val="-1"/>
        </w:rPr>
        <w:t xml:space="preserve"> </w:t>
      </w:r>
      <w:r>
        <w:rPr>
          <w:spacing w:val="-2"/>
        </w:rPr>
        <w:t>если:</w:t>
      </w:r>
    </w:p>
    <w:p w:rsidR="00B7558F" w:rsidRDefault="00AB1F84">
      <w:pPr>
        <w:pStyle w:val="a4"/>
        <w:numPr>
          <w:ilvl w:val="1"/>
          <w:numId w:val="42"/>
        </w:numPr>
        <w:tabs>
          <w:tab w:val="left" w:pos="2664"/>
        </w:tabs>
        <w:spacing w:before="77" w:line="271" w:lineRule="auto"/>
        <w:ind w:left="1094" w:right="1581" w:firstLine="707"/>
        <w:rPr>
          <w:sz w:val="24"/>
        </w:rPr>
      </w:pPr>
      <w:r>
        <w:rPr>
          <w:sz w:val="24"/>
        </w:rPr>
        <w:t>допущены существенные ошибки, показавшие, что учащийся не владеет обязательными знаниями по данной теме в полной мере.</w:t>
      </w:r>
    </w:p>
    <w:p w:rsidR="00B7558F" w:rsidRDefault="00AB1F84">
      <w:pPr>
        <w:spacing w:before="15" w:line="314" w:lineRule="auto"/>
        <w:ind w:left="1817" w:right="2003"/>
        <w:rPr>
          <w:b/>
          <w:sz w:val="24"/>
        </w:rPr>
      </w:pPr>
      <w:r>
        <w:rPr>
          <w:b/>
          <w:i/>
          <w:sz w:val="24"/>
          <w:u w:val="single"/>
        </w:rPr>
        <w:t>Самостоятельная</w:t>
      </w:r>
      <w:r>
        <w:rPr>
          <w:b/>
          <w:i/>
          <w:spacing w:val="-8"/>
          <w:sz w:val="24"/>
          <w:u w:val="single"/>
        </w:rPr>
        <w:t xml:space="preserve"> </w:t>
      </w:r>
      <w:r>
        <w:rPr>
          <w:b/>
          <w:i/>
          <w:sz w:val="24"/>
          <w:u w:val="single"/>
        </w:rPr>
        <w:t>работа</w:t>
      </w:r>
      <w:r>
        <w:rPr>
          <w:b/>
          <w:i/>
          <w:spacing w:val="-11"/>
          <w:sz w:val="24"/>
          <w:u w:val="single"/>
        </w:rPr>
        <w:t xml:space="preserve"> </w:t>
      </w:r>
      <w:r>
        <w:rPr>
          <w:b/>
          <w:i/>
          <w:sz w:val="24"/>
          <w:u w:val="single"/>
        </w:rPr>
        <w:t>на</w:t>
      </w:r>
      <w:r>
        <w:rPr>
          <w:b/>
          <w:i/>
          <w:spacing w:val="-8"/>
          <w:sz w:val="24"/>
          <w:u w:val="single"/>
        </w:rPr>
        <w:t xml:space="preserve"> </w:t>
      </w:r>
      <w:r>
        <w:rPr>
          <w:b/>
          <w:i/>
          <w:sz w:val="24"/>
          <w:u w:val="single"/>
        </w:rPr>
        <w:t>ПК</w:t>
      </w:r>
      <w:r>
        <w:rPr>
          <w:b/>
          <w:i/>
          <w:spacing w:val="-8"/>
          <w:sz w:val="24"/>
          <w:u w:val="single"/>
        </w:rPr>
        <w:t xml:space="preserve"> </w:t>
      </w:r>
      <w:r>
        <w:rPr>
          <w:b/>
          <w:i/>
          <w:sz w:val="24"/>
          <w:u w:val="single"/>
        </w:rPr>
        <w:t>оценивается</w:t>
      </w:r>
      <w:r>
        <w:rPr>
          <w:b/>
          <w:i/>
          <w:spacing w:val="-9"/>
          <w:sz w:val="24"/>
          <w:u w:val="single"/>
        </w:rPr>
        <w:t xml:space="preserve"> </w:t>
      </w:r>
      <w:r>
        <w:rPr>
          <w:b/>
          <w:i/>
          <w:sz w:val="24"/>
          <w:u w:val="single"/>
        </w:rPr>
        <w:t>следующим</w:t>
      </w:r>
      <w:r>
        <w:rPr>
          <w:b/>
          <w:i/>
          <w:sz w:val="24"/>
        </w:rPr>
        <w:t xml:space="preserve"> </w:t>
      </w:r>
      <w:r>
        <w:rPr>
          <w:b/>
          <w:i/>
          <w:sz w:val="24"/>
          <w:u w:val="single"/>
        </w:rPr>
        <w:t>образом:</w:t>
      </w:r>
      <w:r>
        <w:rPr>
          <w:b/>
          <w:i/>
          <w:sz w:val="24"/>
        </w:rPr>
        <w:t xml:space="preserve"> </w:t>
      </w:r>
      <w:r>
        <w:rPr>
          <w:b/>
          <w:sz w:val="24"/>
        </w:rPr>
        <w:t>оценка «5» ставится, если:</w:t>
      </w:r>
    </w:p>
    <w:p w:rsidR="00B7558F" w:rsidRDefault="00AB1F84">
      <w:pPr>
        <w:pStyle w:val="a4"/>
        <w:numPr>
          <w:ilvl w:val="1"/>
          <w:numId w:val="42"/>
        </w:numPr>
        <w:tabs>
          <w:tab w:val="left" w:pos="2664"/>
        </w:tabs>
        <w:spacing w:before="2"/>
        <w:ind w:left="2664" w:hanging="862"/>
        <w:jc w:val="left"/>
        <w:rPr>
          <w:sz w:val="24"/>
        </w:rPr>
      </w:pPr>
      <w:r>
        <w:rPr>
          <w:sz w:val="24"/>
        </w:rPr>
        <w:t>учащийся</w:t>
      </w:r>
      <w:r>
        <w:rPr>
          <w:spacing w:val="8"/>
          <w:sz w:val="24"/>
        </w:rPr>
        <w:t xml:space="preserve"> </w:t>
      </w:r>
      <w:r>
        <w:rPr>
          <w:sz w:val="24"/>
        </w:rPr>
        <w:t>самостоятельно</w:t>
      </w:r>
      <w:r>
        <w:rPr>
          <w:spacing w:val="11"/>
          <w:sz w:val="24"/>
        </w:rPr>
        <w:t xml:space="preserve"> </w:t>
      </w:r>
      <w:r>
        <w:rPr>
          <w:sz w:val="24"/>
        </w:rPr>
        <w:t>выполнил</w:t>
      </w:r>
      <w:r>
        <w:rPr>
          <w:spacing w:val="10"/>
          <w:sz w:val="24"/>
        </w:rPr>
        <w:t xml:space="preserve"> </w:t>
      </w:r>
      <w:r>
        <w:rPr>
          <w:sz w:val="24"/>
        </w:rPr>
        <w:t>все</w:t>
      </w:r>
      <w:r>
        <w:rPr>
          <w:spacing w:val="10"/>
          <w:sz w:val="24"/>
        </w:rPr>
        <w:t xml:space="preserve"> </w:t>
      </w:r>
      <w:r>
        <w:rPr>
          <w:sz w:val="24"/>
        </w:rPr>
        <w:t>этапы</w:t>
      </w:r>
      <w:r>
        <w:rPr>
          <w:spacing w:val="10"/>
          <w:sz w:val="24"/>
        </w:rPr>
        <w:t xml:space="preserve"> </w:t>
      </w:r>
      <w:r>
        <w:rPr>
          <w:sz w:val="24"/>
        </w:rPr>
        <w:t>решения</w:t>
      </w:r>
      <w:r>
        <w:rPr>
          <w:spacing w:val="10"/>
          <w:sz w:val="24"/>
        </w:rPr>
        <w:t xml:space="preserve"> </w:t>
      </w:r>
      <w:r>
        <w:rPr>
          <w:sz w:val="24"/>
        </w:rPr>
        <w:t>задач</w:t>
      </w:r>
      <w:r>
        <w:rPr>
          <w:spacing w:val="11"/>
          <w:sz w:val="24"/>
        </w:rPr>
        <w:t xml:space="preserve"> </w:t>
      </w:r>
      <w:r>
        <w:rPr>
          <w:spacing w:val="-5"/>
          <w:sz w:val="24"/>
        </w:rPr>
        <w:t>на</w:t>
      </w:r>
    </w:p>
    <w:p w:rsidR="00B7558F" w:rsidRDefault="00AB1F84">
      <w:pPr>
        <w:pStyle w:val="a3"/>
        <w:spacing w:before="36"/>
        <w:ind w:firstLine="0"/>
        <w:jc w:val="left"/>
      </w:pPr>
      <w:r>
        <w:rPr>
          <w:spacing w:val="-5"/>
        </w:rPr>
        <w:t>ПК;</w:t>
      </w:r>
    </w:p>
    <w:p w:rsidR="00B7558F" w:rsidRDefault="00AB1F84">
      <w:pPr>
        <w:pStyle w:val="a4"/>
        <w:numPr>
          <w:ilvl w:val="1"/>
          <w:numId w:val="42"/>
        </w:numPr>
        <w:tabs>
          <w:tab w:val="left" w:pos="2664"/>
        </w:tabs>
        <w:ind w:left="2664" w:hanging="862"/>
        <w:jc w:val="left"/>
        <w:rPr>
          <w:sz w:val="24"/>
        </w:rPr>
      </w:pPr>
      <w:r>
        <w:rPr>
          <w:sz w:val="24"/>
        </w:rPr>
        <w:t>работа</w:t>
      </w:r>
      <w:r>
        <w:rPr>
          <w:spacing w:val="22"/>
          <w:sz w:val="24"/>
        </w:rPr>
        <w:t xml:space="preserve"> </w:t>
      </w:r>
      <w:r>
        <w:rPr>
          <w:sz w:val="24"/>
        </w:rPr>
        <w:t>выполнена</w:t>
      </w:r>
      <w:r>
        <w:rPr>
          <w:spacing w:val="24"/>
          <w:sz w:val="24"/>
        </w:rPr>
        <w:t xml:space="preserve"> </w:t>
      </w:r>
      <w:r>
        <w:rPr>
          <w:sz w:val="24"/>
        </w:rPr>
        <w:t>полностью</w:t>
      </w:r>
      <w:r>
        <w:rPr>
          <w:spacing w:val="24"/>
          <w:sz w:val="24"/>
        </w:rPr>
        <w:t xml:space="preserve"> </w:t>
      </w:r>
      <w:r>
        <w:rPr>
          <w:sz w:val="24"/>
        </w:rPr>
        <w:t>и</w:t>
      </w:r>
      <w:r>
        <w:rPr>
          <w:spacing w:val="26"/>
          <w:sz w:val="24"/>
        </w:rPr>
        <w:t xml:space="preserve"> </w:t>
      </w:r>
      <w:r>
        <w:rPr>
          <w:sz w:val="24"/>
        </w:rPr>
        <w:t>получен</w:t>
      </w:r>
      <w:r>
        <w:rPr>
          <w:spacing w:val="26"/>
          <w:sz w:val="24"/>
        </w:rPr>
        <w:t xml:space="preserve"> </w:t>
      </w:r>
      <w:r>
        <w:rPr>
          <w:sz w:val="24"/>
        </w:rPr>
        <w:t>верный</w:t>
      </w:r>
      <w:r>
        <w:rPr>
          <w:spacing w:val="27"/>
          <w:sz w:val="24"/>
        </w:rPr>
        <w:t xml:space="preserve"> </w:t>
      </w:r>
      <w:r>
        <w:rPr>
          <w:sz w:val="24"/>
        </w:rPr>
        <w:t>ответ</w:t>
      </w:r>
      <w:r>
        <w:rPr>
          <w:spacing w:val="26"/>
          <w:sz w:val="24"/>
        </w:rPr>
        <w:t xml:space="preserve"> </w:t>
      </w:r>
      <w:r>
        <w:rPr>
          <w:sz w:val="24"/>
        </w:rPr>
        <w:t>или</w:t>
      </w:r>
      <w:r>
        <w:rPr>
          <w:spacing w:val="27"/>
          <w:sz w:val="24"/>
        </w:rPr>
        <w:t xml:space="preserve"> </w:t>
      </w:r>
      <w:r>
        <w:rPr>
          <w:spacing w:val="-4"/>
          <w:sz w:val="24"/>
        </w:rPr>
        <w:t>иное</w:t>
      </w:r>
    </w:p>
    <w:p w:rsidR="00B7558F" w:rsidRDefault="00AB1F84">
      <w:pPr>
        <w:spacing w:before="33"/>
        <w:ind w:left="1094"/>
        <w:rPr>
          <w:b/>
          <w:sz w:val="24"/>
        </w:rPr>
      </w:pPr>
      <w:r>
        <w:rPr>
          <w:sz w:val="24"/>
        </w:rPr>
        <w:t>требуемое</w:t>
      </w:r>
      <w:r>
        <w:rPr>
          <w:spacing w:val="-4"/>
          <w:sz w:val="24"/>
        </w:rPr>
        <w:t xml:space="preserve"> </w:t>
      </w:r>
      <w:r>
        <w:rPr>
          <w:sz w:val="24"/>
        </w:rPr>
        <w:t>представление</w:t>
      </w:r>
      <w:r>
        <w:rPr>
          <w:spacing w:val="-3"/>
          <w:sz w:val="24"/>
        </w:rPr>
        <w:t xml:space="preserve"> </w:t>
      </w:r>
      <w:r>
        <w:rPr>
          <w:sz w:val="24"/>
        </w:rPr>
        <w:t>результата</w:t>
      </w:r>
      <w:r>
        <w:rPr>
          <w:spacing w:val="-3"/>
          <w:sz w:val="24"/>
        </w:rPr>
        <w:t xml:space="preserve"> </w:t>
      </w:r>
      <w:r>
        <w:rPr>
          <w:sz w:val="24"/>
        </w:rPr>
        <w:t xml:space="preserve">работы; </w:t>
      </w:r>
      <w:r>
        <w:rPr>
          <w:b/>
          <w:sz w:val="24"/>
        </w:rPr>
        <w:t>оценка</w:t>
      </w:r>
      <w:r>
        <w:rPr>
          <w:b/>
          <w:spacing w:val="-3"/>
          <w:sz w:val="24"/>
        </w:rPr>
        <w:t xml:space="preserve"> </w:t>
      </w:r>
      <w:r>
        <w:rPr>
          <w:b/>
          <w:sz w:val="24"/>
        </w:rPr>
        <w:t>«4»</w:t>
      </w:r>
      <w:r>
        <w:rPr>
          <w:b/>
          <w:spacing w:val="-2"/>
          <w:sz w:val="24"/>
        </w:rPr>
        <w:t xml:space="preserve"> </w:t>
      </w:r>
      <w:r>
        <w:rPr>
          <w:b/>
          <w:sz w:val="24"/>
        </w:rPr>
        <w:t>ставится,</w:t>
      </w:r>
      <w:r>
        <w:rPr>
          <w:b/>
          <w:spacing w:val="-2"/>
          <w:sz w:val="24"/>
        </w:rPr>
        <w:t xml:space="preserve"> если:</w:t>
      </w:r>
    </w:p>
    <w:p w:rsidR="00B7558F" w:rsidRDefault="00AB1F84">
      <w:pPr>
        <w:pStyle w:val="a4"/>
        <w:numPr>
          <w:ilvl w:val="1"/>
          <w:numId w:val="42"/>
        </w:numPr>
        <w:tabs>
          <w:tab w:val="left" w:pos="2664"/>
          <w:tab w:val="left" w:pos="4080"/>
          <w:tab w:val="left" w:pos="5497"/>
          <w:tab w:val="left" w:pos="6913"/>
          <w:tab w:val="left" w:pos="7621"/>
        </w:tabs>
        <w:spacing w:before="80" w:line="268" w:lineRule="auto"/>
        <w:ind w:right="2997" w:firstLine="554"/>
        <w:jc w:val="left"/>
        <w:rPr>
          <w:sz w:val="24"/>
        </w:rPr>
      </w:pPr>
      <w:r>
        <w:rPr>
          <w:spacing w:val="-2"/>
          <w:sz w:val="24"/>
        </w:rPr>
        <w:t>работа</w:t>
      </w:r>
      <w:r>
        <w:rPr>
          <w:sz w:val="24"/>
        </w:rPr>
        <w:tab/>
      </w:r>
      <w:r>
        <w:rPr>
          <w:spacing w:val="-2"/>
          <w:sz w:val="24"/>
        </w:rPr>
        <w:t>выполнена</w:t>
      </w:r>
      <w:r>
        <w:rPr>
          <w:sz w:val="24"/>
        </w:rPr>
        <w:tab/>
      </w:r>
      <w:r>
        <w:rPr>
          <w:spacing w:val="-2"/>
          <w:sz w:val="24"/>
        </w:rPr>
        <w:t>полностью,</w:t>
      </w:r>
      <w:r>
        <w:rPr>
          <w:sz w:val="24"/>
        </w:rPr>
        <w:tab/>
      </w:r>
      <w:r>
        <w:rPr>
          <w:spacing w:val="-6"/>
          <w:sz w:val="24"/>
        </w:rPr>
        <w:t>но</w:t>
      </w:r>
      <w:r>
        <w:rPr>
          <w:sz w:val="24"/>
        </w:rPr>
        <w:tab/>
      </w:r>
      <w:r>
        <w:rPr>
          <w:spacing w:val="-4"/>
          <w:sz w:val="24"/>
        </w:rPr>
        <w:t xml:space="preserve">при </w:t>
      </w:r>
      <w:r>
        <w:rPr>
          <w:sz w:val="24"/>
        </w:rPr>
        <w:t>выполнении</w:t>
      </w:r>
      <w:r>
        <w:rPr>
          <w:spacing w:val="40"/>
          <w:sz w:val="24"/>
        </w:rPr>
        <w:t xml:space="preserve"> </w:t>
      </w:r>
      <w:r>
        <w:rPr>
          <w:sz w:val="24"/>
        </w:rPr>
        <w:t>обнаружилось</w:t>
      </w:r>
    </w:p>
    <w:p w:rsidR="00B7558F" w:rsidRDefault="00B7558F">
      <w:pPr>
        <w:spacing w:line="268" w:lineRule="auto"/>
        <w:rPr>
          <w:sz w:val="24"/>
        </w:rPr>
        <w:sectPr w:rsidR="00B7558F">
          <w:pgSz w:w="11900" w:h="16850"/>
          <w:pgMar w:top="1360" w:right="0" w:bottom="280" w:left="900" w:header="720" w:footer="720" w:gutter="0"/>
          <w:cols w:space="720"/>
        </w:sectPr>
      </w:pPr>
    </w:p>
    <w:p w:rsidR="00B7558F" w:rsidRDefault="00AB1F84">
      <w:pPr>
        <w:pStyle w:val="a3"/>
        <w:spacing w:before="71" w:line="266" w:lineRule="auto"/>
        <w:ind w:left="1104" w:right="1580" w:firstLine="559"/>
      </w:pPr>
      <w:r>
        <w:lastRenderedPageBreak/>
        <w:t xml:space="preserve">недостаточное владение навыками работы с ПК в рамках поставленной </w:t>
      </w:r>
      <w:r>
        <w:rPr>
          <w:spacing w:val="-2"/>
        </w:rPr>
        <w:t>задачи;</w:t>
      </w:r>
    </w:p>
    <w:p w:rsidR="00B7558F" w:rsidRDefault="00AB1F84">
      <w:pPr>
        <w:pStyle w:val="a4"/>
        <w:numPr>
          <w:ilvl w:val="1"/>
          <w:numId w:val="42"/>
        </w:numPr>
        <w:tabs>
          <w:tab w:val="left" w:pos="2664"/>
        </w:tabs>
        <w:spacing w:before="14"/>
        <w:ind w:left="2664" w:hanging="862"/>
        <w:rPr>
          <w:sz w:val="24"/>
        </w:rPr>
      </w:pPr>
      <w:r>
        <w:rPr>
          <w:sz w:val="24"/>
        </w:rPr>
        <w:t>правильно</w:t>
      </w:r>
      <w:r>
        <w:rPr>
          <w:spacing w:val="-3"/>
          <w:sz w:val="24"/>
        </w:rPr>
        <w:t xml:space="preserve"> </w:t>
      </w:r>
      <w:r>
        <w:rPr>
          <w:sz w:val="24"/>
        </w:rPr>
        <w:t>выполнена</w:t>
      </w:r>
      <w:r>
        <w:rPr>
          <w:spacing w:val="-4"/>
          <w:sz w:val="24"/>
        </w:rPr>
        <w:t xml:space="preserve"> </w:t>
      </w:r>
      <w:r>
        <w:rPr>
          <w:sz w:val="24"/>
        </w:rPr>
        <w:t>большая</w:t>
      </w:r>
      <w:r>
        <w:rPr>
          <w:spacing w:val="-3"/>
          <w:sz w:val="24"/>
        </w:rPr>
        <w:t xml:space="preserve"> </w:t>
      </w:r>
      <w:r>
        <w:rPr>
          <w:sz w:val="24"/>
        </w:rPr>
        <w:t>часть</w:t>
      </w:r>
      <w:r>
        <w:rPr>
          <w:spacing w:val="-3"/>
          <w:sz w:val="24"/>
        </w:rPr>
        <w:t xml:space="preserve"> </w:t>
      </w:r>
      <w:r>
        <w:rPr>
          <w:sz w:val="24"/>
        </w:rPr>
        <w:t>работы</w:t>
      </w:r>
      <w:r>
        <w:rPr>
          <w:spacing w:val="-3"/>
          <w:sz w:val="24"/>
        </w:rPr>
        <w:t xml:space="preserve"> </w:t>
      </w:r>
      <w:r>
        <w:rPr>
          <w:sz w:val="24"/>
        </w:rPr>
        <w:t>(свыше</w:t>
      </w:r>
      <w:r>
        <w:rPr>
          <w:spacing w:val="-3"/>
          <w:sz w:val="24"/>
        </w:rPr>
        <w:t xml:space="preserve"> </w:t>
      </w:r>
      <w:r>
        <w:rPr>
          <w:sz w:val="24"/>
        </w:rPr>
        <w:t>85</w:t>
      </w:r>
      <w:r>
        <w:rPr>
          <w:spacing w:val="-3"/>
          <w:sz w:val="24"/>
        </w:rPr>
        <w:t xml:space="preserve"> </w:t>
      </w:r>
      <w:r>
        <w:rPr>
          <w:spacing w:val="-5"/>
          <w:sz w:val="24"/>
        </w:rPr>
        <w:t>%);</w:t>
      </w:r>
    </w:p>
    <w:p w:rsidR="00B7558F" w:rsidRDefault="00AB1F84">
      <w:pPr>
        <w:pStyle w:val="a4"/>
        <w:numPr>
          <w:ilvl w:val="1"/>
          <w:numId w:val="42"/>
        </w:numPr>
        <w:tabs>
          <w:tab w:val="left" w:pos="2664"/>
        </w:tabs>
        <w:spacing w:line="271" w:lineRule="auto"/>
        <w:ind w:left="1094" w:right="1576" w:firstLine="707"/>
        <w:rPr>
          <w:sz w:val="24"/>
        </w:rPr>
      </w:pPr>
      <w:r>
        <w:rPr>
          <w:sz w:val="24"/>
        </w:rPr>
        <w:t>работа выполнена полностью, но использованы наименее оптимальные подходы к решению поставленной задачи.</w:t>
      </w:r>
    </w:p>
    <w:p w:rsidR="00B7558F" w:rsidRDefault="00AB1F84">
      <w:pPr>
        <w:pStyle w:val="1"/>
        <w:spacing w:before="12"/>
      </w:pPr>
      <w:r>
        <w:t>оценка</w:t>
      </w:r>
      <w:r>
        <w:rPr>
          <w:spacing w:val="-2"/>
        </w:rPr>
        <w:t xml:space="preserve"> </w:t>
      </w:r>
      <w:r>
        <w:t>«3»</w:t>
      </w:r>
      <w:r>
        <w:rPr>
          <w:spacing w:val="-2"/>
        </w:rPr>
        <w:t xml:space="preserve"> </w:t>
      </w:r>
      <w:r>
        <w:t>ставится,</w:t>
      </w:r>
      <w:r>
        <w:rPr>
          <w:spacing w:val="-1"/>
        </w:rPr>
        <w:t xml:space="preserve"> </w:t>
      </w:r>
      <w:r>
        <w:rPr>
          <w:spacing w:val="-2"/>
        </w:rPr>
        <w:t>если:</w:t>
      </w:r>
    </w:p>
    <w:p w:rsidR="00B7558F" w:rsidRDefault="00AB1F84">
      <w:pPr>
        <w:pStyle w:val="a4"/>
        <w:numPr>
          <w:ilvl w:val="1"/>
          <w:numId w:val="42"/>
        </w:numPr>
        <w:tabs>
          <w:tab w:val="left" w:pos="2664"/>
        </w:tabs>
        <w:spacing w:before="77" w:line="271" w:lineRule="auto"/>
        <w:ind w:left="1094" w:right="1577" w:firstLine="707"/>
        <w:rPr>
          <w:sz w:val="24"/>
        </w:rPr>
      </w:pPr>
      <w:r>
        <w:rPr>
          <w:sz w:val="24"/>
        </w:rPr>
        <w:t>работа</w:t>
      </w:r>
      <w:r>
        <w:rPr>
          <w:spacing w:val="-15"/>
          <w:sz w:val="24"/>
        </w:rPr>
        <w:t xml:space="preserve"> </w:t>
      </w:r>
      <w:r>
        <w:rPr>
          <w:sz w:val="24"/>
        </w:rPr>
        <w:t>выполнена</w:t>
      </w:r>
      <w:r>
        <w:rPr>
          <w:spacing w:val="-15"/>
          <w:sz w:val="24"/>
        </w:rPr>
        <w:t xml:space="preserve"> </w:t>
      </w:r>
      <w:r>
        <w:rPr>
          <w:sz w:val="24"/>
        </w:rPr>
        <w:t>не</w:t>
      </w:r>
      <w:r>
        <w:rPr>
          <w:spacing w:val="-15"/>
          <w:sz w:val="24"/>
        </w:rPr>
        <w:t xml:space="preserve"> </w:t>
      </w:r>
      <w:r>
        <w:rPr>
          <w:sz w:val="24"/>
        </w:rPr>
        <w:t>полностью,</w:t>
      </w:r>
      <w:r>
        <w:rPr>
          <w:spacing w:val="-15"/>
          <w:sz w:val="24"/>
        </w:rPr>
        <w:t xml:space="preserve"> </w:t>
      </w:r>
      <w:r>
        <w:rPr>
          <w:sz w:val="24"/>
        </w:rPr>
        <w:t>допущено</w:t>
      </w:r>
      <w:r>
        <w:rPr>
          <w:spacing w:val="-15"/>
          <w:sz w:val="24"/>
        </w:rPr>
        <w:t xml:space="preserve"> </w:t>
      </w:r>
      <w:r>
        <w:rPr>
          <w:sz w:val="24"/>
        </w:rPr>
        <w:t>более</w:t>
      </w:r>
      <w:r>
        <w:rPr>
          <w:spacing w:val="-15"/>
          <w:sz w:val="24"/>
        </w:rPr>
        <w:t xml:space="preserve"> </w:t>
      </w:r>
      <w:r>
        <w:rPr>
          <w:sz w:val="24"/>
        </w:rPr>
        <w:t>трех</w:t>
      </w:r>
      <w:r>
        <w:rPr>
          <w:spacing w:val="-15"/>
          <w:sz w:val="24"/>
        </w:rPr>
        <w:t xml:space="preserve"> </w:t>
      </w:r>
      <w:r>
        <w:rPr>
          <w:sz w:val="24"/>
        </w:rPr>
        <w:t>ошибок,</w:t>
      </w:r>
      <w:r>
        <w:rPr>
          <w:spacing w:val="-15"/>
          <w:sz w:val="24"/>
        </w:rPr>
        <w:t xml:space="preserve"> </w:t>
      </w:r>
      <w:r>
        <w:rPr>
          <w:sz w:val="24"/>
        </w:rPr>
        <w:t>но учащийся</w:t>
      </w:r>
      <w:r>
        <w:rPr>
          <w:spacing w:val="-10"/>
          <w:sz w:val="24"/>
        </w:rPr>
        <w:t xml:space="preserve"> </w:t>
      </w:r>
      <w:r>
        <w:rPr>
          <w:sz w:val="24"/>
        </w:rPr>
        <w:t>владеет</w:t>
      </w:r>
      <w:r>
        <w:rPr>
          <w:spacing w:val="-10"/>
          <w:sz w:val="24"/>
        </w:rPr>
        <w:t xml:space="preserve"> </w:t>
      </w:r>
      <w:r>
        <w:rPr>
          <w:sz w:val="24"/>
        </w:rPr>
        <w:t>основными</w:t>
      </w:r>
      <w:r>
        <w:rPr>
          <w:spacing w:val="-9"/>
          <w:sz w:val="24"/>
        </w:rPr>
        <w:t xml:space="preserve"> </w:t>
      </w:r>
      <w:r>
        <w:rPr>
          <w:sz w:val="24"/>
        </w:rPr>
        <w:t>навыками</w:t>
      </w:r>
      <w:r>
        <w:rPr>
          <w:spacing w:val="-9"/>
          <w:sz w:val="24"/>
        </w:rPr>
        <w:t xml:space="preserve"> </w:t>
      </w:r>
      <w:r>
        <w:rPr>
          <w:sz w:val="24"/>
        </w:rPr>
        <w:t>работы</w:t>
      </w:r>
      <w:r>
        <w:rPr>
          <w:spacing w:val="-11"/>
          <w:sz w:val="24"/>
        </w:rPr>
        <w:t xml:space="preserve"> </w:t>
      </w:r>
      <w:r>
        <w:rPr>
          <w:sz w:val="24"/>
        </w:rPr>
        <w:t>на</w:t>
      </w:r>
      <w:r>
        <w:rPr>
          <w:spacing w:val="-11"/>
          <w:sz w:val="24"/>
        </w:rPr>
        <w:t xml:space="preserve"> </w:t>
      </w:r>
      <w:r>
        <w:rPr>
          <w:sz w:val="24"/>
        </w:rPr>
        <w:t>ПК,</w:t>
      </w:r>
      <w:r>
        <w:rPr>
          <w:spacing w:val="-10"/>
          <w:sz w:val="24"/>
        </w:rPr>
        <w:t xml:space="preserve"> </w:t>
      </w:r>
      <w:r>
        <w:rPr>
          <w:sz w:val="24"/>
        </w:rPr>
        <w:t>требуемыми</w:t>
      </w:r>
      <w:r>
        <w:rPr>
          <w:spacing w:val="-9"/>
          <w:sz w:val="24"/>
        </w:rPr>
        <w:t xml:space="preserve"> </w:t>
      </w:r>
      <w:r>
        <w:rPr>
          <w:sz w:val="24"/>
        </w:rPr>
        <w:t>для</w:t>
      </w:r>
      <w:r>
        <w:rPr>
          <w:spacing w:val="-10"/>
          <w:sz w:val="24"/>
        </w:rPr>
        <w:t xml:space="preserve"> </w:t>
      </w:r>
      <w:r>
        <w:rPr>
          <w:sz w:val="24"/>
        </w:rPr>
        <w:t>решения поставленной задачи.</w:t>
      </w:r>
    </w:p>
    <w:p w:rsidR="00B7558F" w:rsidRDefault="00AB1F84">
      <w:pPr>
        <w:pStyle w:val="1"/>
        <w:spacing w:before="15"/>
      </w:pPr>
      <w:r>
        <w:t>оценка</w:t>
      </w:r>
      <w:r>
        <w:rPr>
          <w:spacing w:val="-2"/>
        </w:rPr>
        <w:t xml:space="preserve"> </w:t>
      </w:r>
      <w:r>
        <w:t>«2»</w:t>
      </w:r>
      <w:r>
        <w:rPr>
          <w:spacing w:val="-2"/>
        </w:rPr>
        <w:t xml:space="preserve"> </w:t>
      </w:r>
      <w:r>
        <w:t>ставится,</w:t>
      </w:r>
      <w:r>
        <w:rPr>
          <w:spacing w:val="-1"/>
        </w:rPr>
        <w:t xml:space="preserve"> </w:t>
      </w:r>
      <w:r>
        <w:rPr>
          <w:spacing w:val="-2"/>
        </w:rPr>
        <w:t>если:</w:t>
      </w:r>
    </w:p>
    <w:p w:rsidR="00B7558F" w:rsidRDefault="00AB1F84">
      <w:pPr>
        <w:pStyle w:val="a3"/>
        <w:spacing w:before="29" w:line="268" w:lineRule="auto"/>
        <w:ind w:right="1579"/>
      </w:pPr>
      <w:r>
        <w:t>допущены существенные ошибки, показавшие, что учащийся не владеет обязательными</w:t>
      </w:r>
      <w:r>
        <w:rPr>
          <w:spacing w:val="-9"/>
        </w:rPr>
        <w:t xml:space="preserve"> </w:t>
      </w:r>
      <w:r>
        <w:t>знаниями,</w:t>
      </w:r>
      <w:r>
        <w:rPr>
          <w:spacing w:val="-5"/>
        </w:rPr>
        <w:t xml:space="preserve"> </w:t>
      </w:r>
      <w:r>
        <w:t>умениями</w:t>
      </w:r>
      <w:r>
        <w:rPr>
          <w:spacing w:val="-7"/>
        </w:rPr>
        <w:t xml:space="preserve"> </w:t>
      </w:r>
      <w:r>
        <w:t>и</w:t>
      </w:r>
      <w:r>
        <w:rPr>
          <w:spacing w:val="-7"/>
        </w:rPr>
        <w:t xml:space="preserve"> </w:t>
      </w:r>
      <w:r>
        <w:t>навыками</w:t>
      </w:r>
      <w:r>
        <w:rPr>
          <w:spacing w:val="-7"/>
        </w:rPr>
        <w:t xml:space="preserve"> </w:t>
      </w:r>
      <w:r>
        <w:t>работы</w:t>
      </w:r>
      <w:r>
        <w:rPr>
          <w:spacing w:val="-8"/>
        </w:rPr>
        <w:t xml:space="preserve"> </w:t>
      </w:r>
      <w:r>
        <w:t>на</w:t>
      </w:r>
      <w:r>
        <w:rPr>
          <w:spacing w:val="-9"/>
        </w:rPr>
        <w:t xml:space="preserve"> </w:t>
      </w:r>
      <w:r>
        <w:t>ПК</w:t>
      </w:r>
      <w:r>
        <w:rPr>
          <w:spacing w:val="-10"/>
        </w:rPr>
        <w:t xml:space="preserve"> </w:t>
      </w:r>
      <w:r>
        <w:t>или</w:t>
      </w:r>
      <w:r>
        <w:rPr>
          <w:spacing w:val="-9"/>
        </w:rPr>
        <w:t xml:space="preserve"> </w:t>
      </w:r>
      <w:r>
        <w:t>значительная часть работы выполнена не самостоятельно.</w:t>
      </w:r>
    </w:p>
    <w:p w:rsidR="00B7558F" w:rsidRDefault="00B7558F">
      <w:pPr>
        <w:pStyle w:val="a3"/>
        <w:spacing w:before="139"/>
        <w:ind w:left="0" w:firstLine="0"/>
        <w:jc w:val="left"/>
      </w:pPr>
    </w:p>
    <w:p w:rsidR="00B7558F" w:rsidRDefault="00AB1F84">
      <w:pPr>
        <w:jc w:val="center"/>
        <w:rPr>
          <w:b/>
          <w:sz w:val="24"/>
        </w:rPr>
      </w:pPr>
      <w:r>
        <w:rPr>
          <w:b/>
          <w:sz w:val="24"/>
          <w:u w:val="single"/>
        </w:rPr>
        <w:t>Нормы</w:t>
      </w:r>
      <w:r>
        <w:rPr>
          <w:b/>
          <w:spacing w:val="-7"/>
          <w:sz w:val="24"/>
          <w:u w:val="single"/>
        </w:rPr>
        <w:t xml:space="preserve"> </w:t>
      </w:r>
      <w:r>
        <w:rPr>
          <w:b/>
          <w:sz w:val="24"/>
          <w:u w:val="single"/>
        </w:rPr>
        <w:t>оценива</w:t>
      </w:r>
      <w:r>
        <w:rPr>
          <w:b/>
          <w:sz w:val="24"/>
          <w:u w:val="single"/>
        </w:rPr>
        <w:t>ния</w:t>
      </w:r>
      <w:r>
        <w:rPr>
          <w:b/>
          <w:spacing w:val="-5"/>
          <w:sz w:val="24"/>
          <w:u w:val="single"/>
        </w:rPr>
        <w:t xml:space="preserve"> </w:t>
      </w:r>
      <w:r>
        <w:rPr>
          <w:b/>
          <w:sz w:val="24"/>
          <w:u w:val="single"/>
        </w:rPr>
        <w:t>учебного</w:t>
      </w:r>
      <w:r>
        <w:rPr>
          <w:b/>
          <w:spacing w:val="-4"/>
          <w:sz w:val="24"/>
          <w:u w:val="single"/>
        </w:rPr>
        <w:t xml:space="preserve"> </w:t>
      </w:r>
      <w:r>
        <w:rPr>
          <w:b/>
          <w:sz w:val="24"/>
          <w:u w:val="single"/>
        </w:rPr>
        <w:t>предмета</w:t>
      </w:r>
      <w:r>
        <w:rPr>
          <w:b/>
          <w:spacing w:val="-2"/>
          <w:sz w:val="24"/>
          <w:u w:val="single"/>
        </w:rPr>
        <w:t xml:space="preserve"> </w:t>
      </w:r>
      <w:r>
        <w:rPr>
          <w:b/>
          <w:sz w:val="24"/>
          <w:u w:val="single"/>
        </w:rPr>
        <w:t>«История</w:t>
      </w:r>
      <w:r>
        <w:rPr>
          <w:b/>
          <w:spacing w:val="-4"/>
          <w:sz w:val="24"/>
          <w:u w:val="single"/>
        </w:rPr>
        <w:t xml:space="preserve"> </w:t>
      </w:r>
      <w:r>
        <w:rPr>
          <w:b/>
          <w:spacing w:val="-2"/>
          <w:sz w:val="24"/>
          <w:u w:val="single"/>
        </w:rPr>
        <w:t>России.</w:t>
      </w:r>
    </w:p>
    <w:p w:rsidR="00B7558F" w:rsidRDefault="00AB1F84">
      <w:pPr>
        <w:spacing w:before="33"/>
        <w:ind w:left="974" w:right="6192"/>
        <w:jc w:val="center"/>
        <w:rPr>
          <w:b/>
          <w:sz w:val="24"/>
        </w:rPr>
      </w:pPr>
      <w:r>
        <w:rPr>
          <w:b/>
          <w:sz w:val="24"/>
          <w:u w:val="single"/>
        </w:rPr>
        <w:t>Всеобщая</w:t>
      </w:r>
      <w:r>
        <w:rPr>
          <w:b/>
          <w:spacing w:val="-4"/>
          <w:sz w:val="24"/>
          <w:u w:val="single"/>
        </w:rPr>
        <w:t xml:space="preserve"> </w:t>
      </w:r>
      <w:r>
        <w:rPr>
          <w:b/>
          <w:spacing w:val="-2"/>
          <w:sz w:val="24"/>
          <w:u w:val="single"/>
        </w:rPr>
        <w:t>история»</w:t>
      </w:r>
    </w:p>
    <w:p w:rsidR="00B7558F" w:rsidRDefault="00AB1F84">
      <w:pPr>
        <w:spacing w:before="84"/>
        <w:ind w:left="233" w:right="2362"/>
        <w:jc w:val="center"/>
        <w:rPr>
          <w:b/>
          <w:sz w:val="24"/>
        </w:rPr>
      </w:pPr>
      <w:r>
        <w:rPr>
          <w:b/>
          <w:sz w:val="24"/>
        </w:rPr>
        <w:t>Критерии</w:t>
      </w:r>
      <w:r>
        <w:rPr>
          <w:b/>
          <w:spacing w:val="-5"/>
          <w:sz w:val="24"/>
        </w:rPr>
        <w:t xml:space="preserve"> </w:t>
      </w:r>
      <w:r>
        <w:rPr>
          <w:b/>
          <w:sz w:val="24"/>
        </w:rPr>
        <w:t>оценивания</w:t>
      </w:r>
      <w:r>
        <w:rPr>
          <w:b/>
          <w:spacing w:val="-6"/>
          <w:sz w:val="24"/>
        </w:rPr>
        <w:t xml:space="preserve"> </w:t>
      </w:r>
      <w:r>
        <w:rPr>
          <w:b/>
          <w:sz w:val="24"/>
        </w:rPr>
        <w:t>устного</w:t>
      </w:r>
      <w:r>
        <w:rPr>
          <w:b/>
          <w:spacing w:val="-4"/>
          <w:sz w:val="24"/>
        </w:rPr>
        <w:t xml:space="preserve"> </w:t>
      </w:r>
      <w:r>
        <w:rPr>
          <w:b/>
          <w:spacing w:val="-2"/>
          <w:sz w:val="24"/>
        </w:rPr>
        <w:t>ответа</w:t>
      </w:r>
    </w:p>
    <w:p w:rsidR="00B7558F" w:rsidRDefault="00AB1F84">
      <w:pPr>
        <w:pStyle w:val="a3"/>
        <w:spacing w:before="29" w:line="266" w:lineRule="auto"/>
        <w:ind w:right="1573" w:firstLine="767"/>
      </w:pPr>
      <w:r>
        <w:rPr>
          <w:b/>
        </w:rPr>
        <w:t xml:space="preserve">«5» </w:t>
      </w:r>
      <w:r>
        <w:t>-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w:t>
      </w:r>
      <w:r>
        <w:rPr>
          <w:spacing w:val="-4"/>
        </w:rPr>
        <w:t xml:space="preserve"> </w:t>
      </w:r>
      <w:r>
        <w:t>глубокий</w:t>
      </w:r>
      <w:r>
        <w:rPr>
          <w:spacing w:val="-6"/>
        </w:rPr>
        <w:t xml:space="preserve"> </w:t>
      </w:r>
      <w:r>
        <w:t>ответ</w:t>
      </w:r>
      <w:r>
        <w:rPr>
          <w:spacing w:val="-4"/>
        </w:rPr>
        <w:t xml:space="preserve"> </w:t>
      </w:r>
      <w:r>
        <w:t>или</w:t>
      </w:r>
      <w:r>
        <w:rPr>
          <w:spacing w:val="-5"/>
        </w:rPr>
        <w:t xml:space="preserve"> </w:t>
      </w:r>
      <w:r>
        <w:t>за</w:t>
      </w:r>
      <w:r>
        <w:rPr>
          <w:spacing w:val="-5"/>
        </w:rPr>
        <w:t xml:space="preserve"> </w:t>
      </w:r>
      <w:r>
        <w:t>отличное</w:t>
      </w:r>
      <w:r>
        <w:rPr>
          <w:spacing w:val="-8"/>
        </w:rPr>
        <w:t xml:space="preserve"> </w:t>
      </w:r>
      <w:r>
        <w:t>исправление</w:t>
      </w:r>
      <w:r>
        <w:rPr>
          <w:spacing w:val="-5"/>
        </w:rPr>
        <w:t xml:space="preserve"> </w:t>
      </w:r>
      <w:r>
        <w:t>оши</w:t>
      </w:r>
      <w:r>
        <w:t>бочного</w:t>
      </w:r>
      <w:r>
        <w:rPr>
          <w:spacing w:val="-4"/>
        </w:rPr>
        <w:t xml:space="preserve"> </w:t>
      </w:r>
      <w:r>
        <w:t>ответа</w:t>
      </w:r>
      <w:r>
        <w:rPr>
          <w:spacing w:val="-4"/>
        </w:rPr>
        <w:t xml:space="preserve"> </w:t>
      </w:r>
      <w:r>
        <w:t>по сложной теме.</w:t>
      </w:r>
    </w:p>
    <w:p w:rsidR="00B7558F" w:rsidRDefault="00AB1F84">
      <w:pPr>
        <w:pStyle w:val="a3"/>
        <w:spacing w:before="15" w:line="266" w:lineRule="auto"/>
        <w:ind w:right="1577" w:firstLine="767"/>
      </w:pPr>
      <w:r>
        <w:rPr>
          <w:b/>
        </w:rPr>
        <w:t xml:space="preserve">«4» </w:t>
      </w:r>
      <w:r>
        <w:t xml:space="preserve">- при наличии неполноты ответа или одной – двух несущественных </w:t>
      </w:r>
      <w:r>
        <w:rPr>
          <w:spacing w:val="-2"/>
        </w:rPr>
        <w:t>неточностей.</w:t>
      </w:r>
    </w:p>
    <w:p w:rsidR="00B7558F" w:rsidRDefault="00AB1F84">
      <w:pPr>
        <w:pStyle w:val="a3"/>
        <w:spacing w:before="11" w:line="266" w:lineRule="auto"/>
        <w:ind w:right="1580" w:firstLine="767"/>
      </w:pPr>
      <w:r>
        <w:rPr>
          <w:b/>
        </w:rPr>
        <w:t xml:space="preserve">«3» </w:t>
      </w:r>
      <w:r>
        <w:t>- за знание основных положений темы при значительной неполноте знаний, одной – двух ошибок</w:t>
      </w:r>
    </w:p>
    <w:p w:rsidR="00B7558F" w:rsidRDefault="00AB1F84">
      <w:pPr>
        <w:pStyle w:val="a3"/>
        <w:spacing w:before="14" w:line="266" w:lineRule="auto"/>
        <w:ind w:left="1826" w:right="1575" w:firstLine="619"/>
        <w:jc w:val="left"/>
      </w:pPr>
      <w:r>
        <w:rPr>
          <w:b/>
        </w:rPr>
        <w:t xml:space="preserve">«2» </w:t>
      </w:r>
      <w:r>
        <w:t xml:space="preserve">- за незнание большей части материала темы или основных ее </w:t>
      </w:r>
      <w:r>
        <w:rPr>
          <w:spacing w:val="-2"/>
        </w:rPr>
        <w:t>вопросов</w:t>
      </w:r>
    </w:p>
    <w:p w:rsidR="00B7558F" w:rsidRDefault="00AB1F84">
      <w:pPr>
        <w:pStyle w:val="1"/>
        <w:spacing w:before="18"/>
        <w:jc w:val="left"/>
      </w:pPr>
      <w:r>
        <w:t>Критерии</w:t>
      </w:r>
      <w:r>
        <w:rPr>
          <w:spacing w:val="-5"/>
        </w:rPr>
        <w:t xml:space="preserve"> </w:t>
      </w:r>
      <w:r>
        <w:t>оценивания</w:t>
      </w:r>
      <w:r>
        <w:rPr>
          <w:spacing w:val="-8"/>
        </w:rPr>
        <w:t xml:space="preserve"> </w:t>
      </w:r>
      <w:r>
        <w:t>письменного</w:t>
      </w:r>
      <w:r>
        <w:rPr>
          <w:spacing w:val="-4"/>
        </w:rPr>
        <w:t xml:space="preserve"> </w:t>
      </w:r>
      <w:r>
        <w:rPr>
          <w:spacing w:val="-2"/>
        </w:rPr>
        <w:t>ответа</w:t>
      </w:r>
    </w:p>
    <w:p w:rsidR="00B7558F" w:rsidRDefault="00AB1F84">
      <w:pPr>
        <w:pStyle w:val="a3"/>
        <w:spacing w:before="29" w:line="266" w:lineRule="auto"/>
        <w:ind w:left="1838" w:right="1575" w:firstLine="559"/>
        <w:jc w:val="left"/>
      </w:pPr>
      <w:r>
        <w:t xml:space="preserve">При оценке письменного ответа необходимо выделить следующие </w:t>
      </w:r>
      <w:r>
        <w:rPr>
          <w:spacing w:val="-2"/>
        </w:rPr>
        <w:t>элементы:</w:t>
      </w:r>
    </w:p>
    <w:p w:rsidR="00B7558F" w:rsidRDefault="00AB1F84">
      <w:pPr>
        <w:pStyle w:val="a4"/>
        <w:numPr>
          <w:ilvl w:val="0"/>
          <w:numId w:val="41"/>
        </w:numPr>
        <w:tabs>
          <w:tab w:val="left" w:pos="1954"/>
        </w:tabs>
        <w:spacing w:before="16" w:line="268" w:lineRule="auto"/>
        <w:ind w:right="1583" w:firstLine="436"/>
        <w:rPr>
          <w:sz w:val="24"/>
        </w:rPr>
      </w:pPr>
      <w:r>
        <w:rPr>
          <w:sz w:val="24"/>
        </w:rPr>
        <w:t>Представление собственной точки зрения (позиции, отношения) при раскрытии пробл</w:t>
      </w:r>
      <w:r>
        <w:rPr>
          <w:sz w:val="24"/>
        </w:rPr>
        <w:t>емы.</w:t>
      </w:r>
    </w:p>
    <w:p w:rsidR="00B7558F" w:rsidRDefault="00AB1F84">
      <w:pPr>
        <w:pStyle w:val="a4"/>
        <w:numPr>
          <w:ilvl w:val="0"/>
          <w:numId w:val="41"/>
        </w:numPr>
        <w:tabs>
          <w:tab w:val="left" w:pos="1954"/>
        </w:tabs>
        <w:spacing w:before="16" w:line="271" w:lineRule="auto"/>
        <w:ind w:right="1579" w:firstLine="436"/>
        <w:rPr>
          <w:sz w:val="24"/>
        </w:rPr>
      </w:pPr>
      <w:r>
        <w:rPr>
          <w:sz w:val="24"/>
        </w:rPr>
        <w:t>Раскрытие проблемы на теоретическом уровне (в связях и с обоснованиями) или без использования обществоведческих понятий в контексте ответа.</w:t>
      </w:r>
    </w:p>
    <w:p w:rsidR="00B7558F" w:rsidRDefault="00AB1F84">
      <w:pPr>
        <w:pStyle w:val="a4"/>
        <w:numPr>
          <w:ilvl w:val="0"/>
          <w:numId w:val="41"/>
        </w:numPr>
        <w:tabs>
          <w:tab w:val="left" w:pos="1954"/>
        </w:tabs>
        <w:spacing w:before="8" w:line="271" w:lineRule="auto"/>
        <w:ind w:right="1582" w:firstLine="436"/>
        <w:rPr>
          <w:sz w:val="24"/>
        </w:rPr>
      </w:pPr>
      <w:r>
        <w:rPr>
          <w:sz w:val="24"/>
        </w:rPr>
        <w:t>Аргументация своей позиции с опорой на факты общественной жизни или собственный опыт.</w:t>
      </w:r>
    </w:p>
    <w:p w:rsidR="00B7558F" w:rsidRDefault="00AB1F84">
      <w:pPr>
        <w:pStyle w:val="a3"/>
        <w:spacing w:before="10" w:line="266" w:lineRule="auto"/>
        <w:ind w:left="1392" w:right="1575" w:firstLine="496"/>
      </w:pPr>
      <w:r>
        <w:rPr>
          <w:b/>
        </w:rPr>
        <w:t xml:space="preserve">«5» </w:t>
      </w:r>
      <w:r>
        <w:t>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w:t>
      </w:r>
      <w:r>
        <w:t>гументация своего мнения с опорой на факты.</w:t>
      </w:r>
    </w:p>
    <w:p w:rsidR="00B7558F" w:rsidRDefault="00B7558F">
      <w:pPr>
        <w:spacing w:line="266" w:lineRule="auto"/>
        <w:sectPr w:rsidR="00B7558F">
          <w:pgSz w:w="11900" w:h="16850"/>
          <w:pgMar w:top="1360" w:right="0" w:bottom="280" w:left="900" w:header="720" w:footer="720" w:gutter="0"/>
          <w:cols w:space="720"/>
        </w:sectPr>
      </w:pPr>
    </w:p>
    <w:p w:rsidR="00B7558F" w:rsidRDefault="00AB1F84">
      <w:pPr>
        <w:pStyle w:val="a3"/>
        <w:spacing w:before="71" w:line="266" w:lineRule="auto"/>
        <w:ind w:left="1392" w:right="1580" w:firstLine="496"/>
      </w:pPr>
      <w:r>
        <w:rPr>
          <w:b/>
        </w:rPr>
        <w:lastRenderedPageBreak/>
        <w:t xml:space="preserve">«4» </w:t>
      </w:r>
      <w:r>
        <w:t>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w:t>
      </w:r>
      <w:r>
        <w:t>е прослеживаются). Дана аргументация своего мнения с опорой на факты.</w:t>
      </w:r>
    </w:p>
    <w:p w:rsidR="00B7558F" w:rsidRDefault="00AB1F84">
      <w:pPr>
        <w:pStyle w:val="a3"/>
        <w:spacing w:before="14" w:line="266" w:lineRule="auto"/>
        <w:ind w:left="1392" w:right="1574" w:firstLine="496"/>
      </w:pPr>
      <w:r>
        <w:rPr>
          <w:b/>
        </w:rPr>
        <w:t xml:space="preserve">«3» </w:t>
      </w:r>
      <w:r>
        <w:t>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w:t>
      </w:r>
      <w:r>
        <w:t>ция своего мнения с опорой на факты общественной жизни или личный социальный опыт.</w:t>
      </w:r>
    </w:p>
    <w:p w:rsidR="00B7558F" w:rsidRDefault="00AB1F84">
      <w:pPr>
        <w:pStyle w:val="a3"/>
        <w:spacing w:before="16" w:line="264" w:lineRule="auto"/>
        <w:ind w:left="1392" w:right="1579" w:firstLine="496"/>
      </w:pPr>
      <w:r>
        <w:rPr>
          <w:b/>
        </w:rPr>
        <w:t xml:space="preserve">«2» </w:t>
      </w:r>
      <w:r>
        <w:t>ставится, если представлена собственная позиция по поднятой проблеме на бытовом уровне без аргументации.</w:t>
      </w:r>
    </w:p>
    <w:p w:rsidR="00B7558F" w:rsidRDefault="00AB1F84">
      <w:pPr>
        <w:spacing w:before="24" w:after="37"/>
        <w:ind w:left="2383"/>
        <w:jc w:val="both"/>
        <w:rPr>
          <w:b/>
          <w:sz w:val="24"/>
        </w:rPr>
      </w:pPr>
      <w:r>
        <w:rPr>
          <w:b/>
          <w:sz w:val="24"/>
        </w:rPr>
        <w:t>Нормы</w:t>
      </w:r>
      <w:r>
        <w:rPr>
          <w:b/>
          <w:spacing w:val="-4"/>
          <w:sz w:val="24"/>
        </w:rPr>
        <w:t xml:space="preserve"> </w:t>
      </w:r>
      <w:r>
        <w:rPr>
          <w:b/>
          <w:sz w:val="24"/>
        </w:rPr>
        <w:t>оценки</w:t>
      </w:r>
      <w:r>
        <w:rPr>
          <w:b/>
          <w:spacing w:val="-3"/>
          <w:sz w:val="24"/>
        </w:rPr>
        <w:t xml:space="preserve"> </w:t>
      </w:r>
      <w:r>
        <w:rPr>
          <w:b/>
          <w:sz w:val="24"/>
        </w:rPr>
        <w:t>знаний</w:t>
      </w:r>
      <w:r>
        <w:rPr>
          <w:b/>
          <w:spacing w:val="-3"/>
          <w:sz w:val="24"/>
        </w:rPr>
        <w:t xml:space="preserve"> </w:t>
      </w:r>
      <w:r>
        <w:rPr>
          <w:b/>
          <w:sz w:val="24"/>
        </w:rPr>
        <w:t>за</w:t>
      </w:r>
      <w:r>
        <w:rPr>
          <w:b/>
          <w:spacing w:val="-3"/>
          <w:sz w:val="24"/>
        </w:rPr>
        <w:t xml:space="preserve"> </w:t>
      </w:r>
      <w:r>
        <w:rPr>
          <w:b/>
          <w:sz w:val="24"/>
        </w:rPr>
        <w:t>выполнение</w:t>
      </w:r>
      <w:r>
        <w:rPr>
          <w:b/>
          <w:spacing w:val="-6"/>
          <w:sz w:val="24"/>
        </w:rPr>
        <w:t xml:space="preserve"> </w:t>
      </w:r>
      <w:r>
        <w:rPr>
          <w:b/>
          <w:spacing w:val="-4"/>
          <w:sz w:val="24"/>
        </w:rPr>
        <w:t>теста</w:t>
      </w:r>
    </w:p>
    <w:tbl>
      <w:tblPr>
        <w:tblStyle w:val="TableNormal"/>
        <w:tblW w:w="0" w:type="auto"/>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3"/>
        <w:gridCol w:w="1896"/>
        <w:gridCol w:w="1896"/>
        <w:gridCol w:w="1894"/>
        <w:gridCol w:w="1896"/>
      </w:tblGrid>
      <w:tr w:rsidR="00B7558F">
        <w:trPr>
          <w:trHeight w:val="786"/>
        </w:trPr>
        <w:tc>
          <w:tcPr>
            <w:tcW w:w="1853" w:type="dxa"/>
            <w:tcBorders>
              <w:bottom w:val="single" w:sz="6" w:space="0" w:color="000000"/>
              <w:right w:val="single" w:sz="6" w:space="0" w:color="000000"/>
            </w:tcBorders>
          </w:tcPr>
          <w:p w:rsidR="00B7558F" w:rsidRDefault="00AB1F84">
            <w:pPr>
              <w:pStyle w:val="TableParagraph"/>
              <w:spacing w:before="73"/>
              <w:ind w:left="143"/>
              <w:rPr>
                <w:sz w:val="24"/>
              </w:rPr>
            </w:pPr>
            <w:r>
              <w:rPr>
                <w:sz w:val="24"/>
              </w:rPr>
              <w:t>%</w:t>
            </w:r>
            <w:r>
              <w:rPr>
                <w:spacing w:val="-1"/>
                <w:sz w:val="24"/>
              </w:rPr>
              <w:t xml:space="preserve"> </w:t>
            </w:r>
            <w:r>
              <w:rPr>
                <w:spacing w:val="-2"/>
                <w:sz w:val="24"/>
              </w:rPr>
              <w:t>выполнения</w:t>
            </w:r>
          </w:p>
        </w:tc>
        <w:tc>
          <w:tcPr>
            <w:tcW w:w="1896" w:type="dxa"/>
            <w:tcBorders>
              <w:left w:val="single" w:sz="6" w:space="0" w:color="000000"/>
              <w:bottom w:val="single" w:sz="6" w:space="0" w:color="000000"/>
              <w:right w:val="single" w:sz="6" w:space="0" w:color="000000"/>
            </w:tcBorders>
          </w:tcPr>
          <w:p w:rsidR="00B7558F" w:rsidRDefault="00AB1F84">
            <w:pPr>
              <w:pStyle w:val="TableParagraph"/>
              <w:spacing w:before="73"/>
              <w:ind w:left="186" w:right="257"/>
              <w:jc w:val="center"/>
              <w:rPr>
                <w:sz w:val="24"/>
              </w:rPr>
            </w:pPr>
            <w:r>
              <w:rPr>
                <w:spacing w:val="-2"/>
                <w:sz w:val="24"/>
              </w:rPr>
              <w:t>0-</w:t>
            </w:r>
            <w:r>
              <w:rPr>
                <w:spacing w:val="-5"/>
                <w:sz w:val="24"/>
              </w:rPr>
              <w:t>27</w:t>
            </w:r>
          </w:p>
        </w:tc>
        <w:tc>
          <w:tcPr>
            <w:tcW w:w="1896" w:type="dxa"/>
            <w:tcBorders>
              <w:left w:val="single" w:sz="6" w:space="0" w:color="000000"/>
              <w:bottom w:val="single" w:sz="6" w:space="0" w:color="000000"/>
              <w:right w:val="single" w:sz="6" w:space="0" w:color="000000"/>
            </w:tcBorders>
          </w:tcPr>
          <w:p w:rsidR="00B7558F" w:rsidRDefault="00AB1F84">
            <w:pPr>
              <w:pStyle w:val="TableParagraph"/>
              <w:spacing w:before="73"/>
              <w:ind w:left="593"/>
              <w:rPr>
                <w:sz w:val="24"/>
              </w:rPr>
            </w:pPr>
            <w:r>
              <w:rPr>
                <w:spacing w:val="-2"/>
                <w:sz w:val="24"/>
              </w:rPr>
              <w:t>28-</w:t>
            </w:r>
            <w:r>
              <w:rPr>
                <w:spacing w:val="-7"/>
                <w:sz w:val="24"/>
              </w:rPr>
              <w:t>52</w:t>
            </w:r>
          </w:p>
        </w:tc>
        <w:tc>
          <w:tcPr>
            <w:tcW w:w="1894" w:type="dxa"/>
            <w:tcBorders>
              <w:left w:val="single" w:sz="6" w:space="0" w:color="000000"/>
              <w:bottom w:val="single" w:sz="6" w:space="0" w:color="000000"/>
              <w:right w:val="single" w:sz="6" w:space="0" w:color="000000"/>
            </w:tcBorders>
          </w:tcPr>
          <w:p w:rsidR="00B7558F" w:rsidRDefault="00AB1F84">
            <w:pPr>
              <w:pStyle w:val="TableParagraph"/>
              <w:spacing w:before="73"/>
              <w:ind w:right="635"/>
              <w:jc w:val="right"/>
              <w:rPr>
                <w:sz w:val="24"/>
              </w:rPr>
            </w:pPr>
            <w:r>
              <w:rPr>
                <w:spacing w:val="-2"/>
                <w:sz w:val="24"/>
              </w:rPr>
              <w:t>53-</w:t>
            </w:r>
            <w:r>
              <w:rPr>
                <w:spacing w:val="-7"/>
                <w:sz w:val="24"/>
              </w:rPr>
              <w:t>77</w:t>
            </w:r>
          </w:p>
        </w:tc>
        <w:tc>
          <w:tcPr>
            <w:tcW w:w="1896" w:type="dxa"/>
            <w:tcBorders>
              <w:left w:val="single" w:sz="6" w:space="0" w:color="000000"/>
              <w:bottom w:val="single" w:sz="6" w:space="0" w:color="000000"/>
            </w:tcBorders>
          </w:tcPr>
          <w:p w:rsidR="00B7558F" w:rsidRDefault="00AB1F84">
            <w:pPr>
              <w:pStyle w:val="TableParagraph"/>
              <w:spacing w:before="73"/>
              <w:ind w:left="605"/>
              <w:rPr>
                <w:sz w:val="24"/>
              </w:rPr>
            </w:pPr>
            <w:r>
              <w:rPr>
                <w:spacing w:val="-2"/>
                <w:sz w:val="24"/>
              </w:rPr>
              <w:t>78-</w:t>
            </w:r>
            <w:r>
              <w:rPr>
                <w:spacing w:val="-5"/>
                <w:sz w:val="24"/>
              </w:rPr>
              <w:t>100</w:t>
            </w:r>
          </w:p>
        </w:tc>
      </w:tr>
      <w:tr w:rsidR="00B7558F">
        <w:trPr>
          <w:trHeight w:val="513"/>
        </w:trPr>
        <w:tc>
          <w:tcPr>
            <w:tcW w:w="1853" w:type="dxa"/>
            <w:tcBorders>
              <w:top w:val="single" w:sz="6" w:space="0" w:color="000000"/>
              <w:right w:val="single" w:sz="6" w:space="0" w:color="000000"/>
            </w:tcBorders>
          </w:tcPr>
          <w:p w:rsidR="00B7558F" w:rsidRDefault="00AB1F84">
            <w:pPr>
              <w:pStyle w:val="TableParagraph"/>
              <w:spacing w:before="73"/>
              <w:ind w:left="143"/>
              <w:rPr>
                <w:sz w:val="24"/>
              </w:rPr>
            </w:pPr>
            <w:r>
              <w:rPr>
                <w:spacing w:val="-2"/>
                <w:sz w:val="24"/>
              </w:rPr>
              <w:t>Отметка</w:t>
            </w:r>
          </w:p>
        </w:tc>
        <w:tc>
          <w:tcPr>
            <w:tcW w:w="1896" w:type="dxa"/>
            <w:tcBorders>
              <w:top w:val="single" w:sz="6" w:space="0" w:color="000000"/>
              <w:left w:val="single" w:sz="6" w:space="0" w:color="000000"/>
              <w:right w:val="single" w:sz="6" w:space="0" w:color="000000"/>
            </w:tcBorders>
          </w:tcPr>
          <w:p w:rsidR="00B7558F" w:rsidRDefault="00AB1F84">
            <w:pPr>
              <w:pStyle w:val="TableParagraph"/>
              <w:spacing w:before="73"/>
              <w:ind w:left="256" w:right="71"/>
              <w:jc w:val="center"/>
              <w:rPr>
                <w:sz w:val="24"/>
              </w:rPr>
            </w:pPr>
            <w:r>
              <w:rPr>
                <w:spacing w:val="-5"/>
                <w:sz w:val="24"/>
              </w:rPr>
              <w:t>«2»</w:t>
            </w:r>
          </w:p>
        </w:tc>
        <w:tc>
          <w:tcPr>
            <w:tcW w:w="1896" w:type="dxa"/>
            <w:tcBorders>
              <w:top w:val="single" w:sz="6" w:space="0" w:color="000000"/>
              <w:left w:val="single" w:sz="6" w:space="0" w:color="000000"/>
              <w:right w:val="single" w:sz="6" w:space="0" w:color="000000"/>
            </w:tcBorders>
          </w:tcPr>
          <w:p w:rsidR="00B7558F" w:rsidRDefault="00AB1F84">
            <w:pPr>
              <w:pStyle w:val="TableParagraph"/>
              <w:spacing w:before="73"/>
              <w:ind w:left="257" w:right="71"/>
              <w:jc w:val="center"/>
              <w:rPr>
                <w:sz w:val="24"/>
              </w:rPr>
            </w:pPr>
            <w:r>
              <w:rPr>
                <w:spacing w:val="-5"/>
                <w:sz w:val="24"/>
              </w:rPr>
              <w:t>«3»</w:t>
            </w:r>
          </w:p>
        </w:tc>
        <w:tc>
          <w:tcPr>
            <w:tcW w:w="1894" w:type="dxa"/>
            <w:tcBorders>
              <w:top w:val="single" w:sz="6" w:space="0" w:color="000000"/>
              <w:left w:val="single" w:sz="6" w:space="0" w:color="000000"/>
              <w:right w:val="single" w:sz="6" w:space="0" w:color="000000"/>
            </w:tcBorders>
          </w:tcPr>
          <w:p w:rsidR="00B7558F" w:rsidRDefault="00AB1F84">
            <w:pPr>
              <w:pStyle w:val="TableParagraph"/>
              <w:spacing w:before="73"/>
              <w:ind w:right="664"/>
              <w:jc w:val="right"/>
              <w:rPr>
                <w:sz w:val="24"/>
              </w:rPr>
            </w:pPr>
            <w:r>
              <w:rPr>
                <w:spacing w:val="-5"/>
                <w:sz w:val="24"/>
              </w:rPr>
              <w:t>«4»</w:t>
            </w:r>
          </w:p>
        </w:tc>
        <w:tc>
          <w:tcPr>
            <w:tcW w:w="1896" w:type="dxa"/>
            <w:tcBorders>
              <w:top w:val="single" w:sz="6" w:space="0" w:color="000000"/>
              <w:left w:val="single" w:sz="6" w:space="0" w:color="000000"/>
            </w:tcBorders>
          </w:tcPr>
          <w:p w:rsidR="00B7558F" w:rsidRDefault="00AB1F84">
            <w:pPr>
              <w:pStyle w:val="TableParagraph"/>
              <w:spacing w:before="73"/>
              <w:ind w:left="183"/>
              <w:jc w:val="center"/>
              <w:rPr>
                <w:sz w:val="24"/>
              </w:rPr>
            </w:pPr>
            <w:r>
              <w:rPr>
                <w:spacing w:val="-5"/>
                <w:sz w:val="24"/>
              </w:rPr>
              <w:t>«5»</w:t>
            </w:r>
          </w:p>
        </w:tc>
      </w:tr>
    </w:tbl>
    <w:p w:rsidR="00B7558F" w:rsidRDefault="00B7558F">
      <w:pPr>
        <w:pStyle w:val="a3"/>
        <w:spacing w:before="47"/>
        <w:ind w:left="0" w:firstLine="0"/>
        <w:jc w:val="left"/>
        <w:rPr>
          <w:b/>
        </w:rPr>
      </w:pPr>
    </w:p>
    <w:p w:rsidR="00B7558F" w:rsidRDefault="00AB1F84">
      <w:pPr>
        <w:spacing w:after="37"/>
        <w:ind w:left="2383"/>
        <w:jc w:val="both"/>
        <w:rPr>
          <w:b/>
          <w:sz w:val="24"/>
        </w:rPr>
      </w:pPr>
      <w:r>
        <w:rPr>
          <w:b/>
          <w:sz w:val="24"/>
        </w:rPr>
        <w:t>Нормы</w:t>
      </w:r>
      <w:r>
        <w:rPr>
          <w:b/>
          <w:spacing w:val="-3"/>
          <w:sz w:val="24"/>
        </w:rPr>
        <w:t xml:space="preserve"> </w:t>
      </w:r>
      <w:r>
        <w:rPr>
          <w:b/>
          <w:sz w:val="24"/>
        </w:rPr>
        <w:t>оценки</w:t>
      </w:r>
      <w:r>
        <w:rPr>
          <w:b/>
          <w:spacing w:val="-3"/>
          <w:sz w:val="24"/>
        </w:rPr>
        <w:t xml:space="preserve"> </w:t>
      </w:r>
      <w:r>
        <w:rPr>
          <w:b/>
          <w:sz w:val="24"/>
        </w:rPr>
        <w:t>знаний</w:t>
      </w:r>
      <w:r>
        <w:rPr>
          <w:b/>
          <w:spacing w:val="-3"/>
          <w:sz w:val="24"/>
        </w:rPr>
        <w:t xml:space="preserve"> </w:t>
      </w:r>
      <w:r>
        <w:rPr>
          <w:b/>
          <w:sz w:val="24"/>
        </w:rPr>
        <w:t>за</w:t>
      </w:r>
      <w:r>
        <w:rPr>
          <w:b/>
          <w:spacing w:val="-3"/>
          <w:sz w:val="24"/>
        </w:rPr>
        <w:t xml:space="preserve"> </w:t>
      </w:r>
      <w:r>
        <w:rPr>
          <w:b/>
          <w:sz w:val="24"/>
        </w:rPr>
        <w:t>творческие</w:t>
      </w:r>
      <w:r>
        <w:rPr>
          <w:b/>
          <w:spacing w:val="-3"/>
          <w:sz w:val="24"/>
        </w:rPr>
        <w:t xml:space="preserve"> </w:t>
      </w:r>
      <w:r>
        <w:rPr>
          <w:b/>
          <w:spacing w:val="-2"/>
          <w:sz w:val="24"/>
        </w:rPr>
        <w:t>работы</w:t>
      </w:r>
    </w:p>
    <w:tbl>
      <w:tblPr>
        <w:tblStyle w:val="TableNormal"/>
        <w:tblW w:w="0" w:type="auto"/>
        <w:tblInd w:w="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1"/>
        <w:gridCol w:w="1846"/>
        <w:gridCol w:w="2554"/>
        <w:gridCol w:w="2693"/>
        <w:gridCol w:w="1985"/>
      </w:tblGrid>
      <w:tr w:rsidR="00B7558F">
        <w:trPr>
          <w:trHeight w:val="916"/>
        </w:trPr>
        <w:tc>
          <w:tcPr>
            <w:tcW w:w="1241" w:type="dxa"/>
          </w:tcPr>
          <w:p w:rsidR="00B7558F" w:rsidRDefault="00AB1F84">
            <w:pPr>
              <w:pStyle w:val="TableParagraph"/>
              <w:spacing w:line="259" w:lineRule="auto"/>
              <w:ind w:left="105" w:right="146"/>
              <w:rPr>
                <w:sz w:val="24"/>
              </w:rPr>
            </w:pPr>
            <w:r>
              <w:rPr>
                <w:spacing w:val="-2"/>
                <w:sz w:val="24"/>
              </w:rPr>
              <w:t>отметка содержан</w:t>
            </w:r>
          </w:p>
          <w:p w:rsidR="00B7558F" w:rsidRDefault="00AB1F84">
            <w:pPr>
              <w:pStyle w:val="TableParagraph"/>
              <w:spacing w:before="16"/>
              <w:ind w:left="105"/>
              <w:rPr>
                <w:sz w:val="24"/>
              </w:rPr>
            </w:pPr>
            <w:proofErr w:type="spellStart"/>
            <w:r>
              <w:rPr>
                <w:spacing w:val="-5"/>
                <w:sz w:val="24"/>
              </w:rPr>
              <w:t>ие</w:t>
            </w:r>
            <w:proofErr w:type="spellEnd"/>
          </w:p>
        </w:tc>
        <w:tc>
          <w:tcPr>
            <w:tcW w:w="1846" w:type="dxa"/>
          </w:tcPr>
          <w:p w:rsidR="00B7558F" w:rsidRDefault="00B7558F">
            <w:pPr>
              <w:pStyle w:val="TableParagraph"/>
              <w:spacing w:before="34"/>
              <w:rPr>
                <w:b/>
                <w:sz w:val="24"/>
              </w:rPr>
            </w:pPr>
          </w:p>
          <w:p w:rsidR="00B7558F" w:rsidRDefault="00AB1F84">
            <w:pPr>
              <w:pStyle w:val="TableParagraph"/>
              <w:ind w:right="473"/>
              <w:jc w:val="right"/>
              <w:rPr>
                <w:b/>
                <w:sz w:val="24"/>
              </w:rPr>
            </w:pPr>
            <w:r>
              <w:rPr>
                <w:b/>
                <w:spacing w:val="-10"/>
                <w:sz w:val="24"/>
              </w:rPr>
              <w:t>2</w:t>
            </w:r>
          </w:p>
        </w:tc>
        <w:tc>
          <w:tcPr>
            <w:tcW w:w="2554" w:type="dxa"/>
          </w:tcPr>
          <w:p w:rsidR="00B7558F" w:rsidRDefault="00B7558F">
            <w:pPr>
              <w:pStyle w:val="TableParagraph"/>
              <w:spacing w:before="34"/>
              <w:rPr>
                <w:b/>
                <w:sz w:val="24"/>
              </w:rPr>
            </w:pPr>
          </w:p>
          <w:p w:rsidR="00B7558F" w:rsidRDefault="00AB1F84">
            <w:pPr>
              <w:pStyle w:val="TableParagraph"/>
              <w:ind w:left="1593"/>
              <w:rPr>
                <w:b/>
                <w:sz w:val="24"/>
              </w:rPr>
            </w:pPr>
            <w:r>
              <w:rPr>
                <w:b/>
                <w:spacing w:val="-10"/>
                <w:sz w:val="24"/>
              </w:rPr>
              <w:t>3</w:t>
            </w:r>
          </w:p>
        </w:tc>
        <w:tc>
          <w:tcPr>
            <w:tcW w:w="2693" w:type="dxa"/>
          </w:tcPr>
          <w:p w:rsidR="00B7558F" w:rsidRDefault="00B7558F">
            <w:pPr>
              <w:pStyle w:val="TableParagraph"/>
              <w:spacing w:before="34"/>
              <w:rPr>
                <w:b/>
                <w:sz w:val="24"/>
              </w:rPr>
            </w:pPr>
          </w:p>
          <w:p w:rsidR="00B7558F" w:rsidRDefault="00AB1F84">
            <w:pPr>
              <w:pStyle w:val="TableParagraph"/>
              <w:ind w:left="764"/>
              <w:jc w:val="center"/>
              <w:rPr>
                <w:b/>
                <w:sz w:val="24"/>
              </w:rPr>
            </w:pPr>
            <w:r>
              <w:rPr>
                <w:b/>
                <w:spacing w:val="-10"/>
                <w:sz w:val="24"/>
              </w:rPr>
              <w:t>4</w:t>
            </w:r>
          </w:p>
        </w:tc>
        <w:tc>
          <w:tcPr>
            <w:tcW w:w="1985" w:type="dxa"/>
          </w:tcPr>
          <w:p w:rsidR="00B7558F" w:rsidRDefault="00B7558F">
            <w:pPr>
              <w:pStyle w:val="TableParagraph"/>
              <w:spacing w:before="34"/>
              <w:rPr>
                <w:b/>
                <w:sz w:val="24"/>
              </w:rPr>
            </w:pPr>
          </w:p>
          <w:p w:rsidR="00B7558F" w:rsidRDefault="00AB1F84">
            <w:pPr>
              <w:pStyle w:val="TableParagraph"/>
              <w:ind w:left="1310"/>
              <w:rPr>
                <w:b/>
                <w:sz w:val="24"/>
              </w:rPr>
            </w:pPr>
            <w:r>
              <w:rPr>
                <w:b/>
                <w:spacing w:val="-10"/>
                <w:sz w:val="24"/>
              </w:rPr>
              <w:t>5</w:t>
            </w:r>
          </w:p>
        </w:tc>
      </w:tr>
      <w:tr w:rsidR="00B7558F">
        <w:trPr>
          <w:trHeight w:val="1792"/>
        </w:trPr>
        <w:tc>
          <w:tcPr>
            <w:tcW w:w="1241" w:type="dxa"/>
          </w:tcPr>
          <w:p w:rsidR="00B7558F" w:rsidRDefault="00AB1F84">
            <w:pPr>
              <w:pStyle w:val="TableParagraph"/>
              <w:ind w:left="105"/>
              <w:rPr>
                <w:sz w:val="24"/>
              </w:rPr>
            </w:pPr>
            <w:r>
              <w:rPr>
                <w:spacing w:val="-10"/>
                <w:sz w:val="24"/>
              </w:rPr>
              <w:t>1</w:t>
            </w:r>
          </w:p>
          <w:p w:rsidR="00B7558F" w:rsidRDefault="00AB1F84">
            <w:pPr>
              <w:pStyle w:val="TableParagraph"/>
              <w:spacing w:before="20" w:line="256" w:lineRule="auto"/>
              <w:ind w:left="105" w:right="209"/>
              <w:rPr>
                <w:sz w:val="24"/>
              </w:rPr>
            </w:pPr>
            <w:r>
              <w:rPr>
                <w:spacing w:val="-2"/>
                <w:sz w:val="24"/>
              </w:rPr>
              <w:t xml:space="preserve">Общая </w:t>
            </w:r>
            <w:proofErr w:type="spellStart"/>
            <w:r>
              <w:rPr>
                <w:spacing w:val="-2"/>
                <w:sz w:val="24"/>
              </w:rPr>
              <w:t>информа</w:t>
            </w:r>
            <w:proofErr w:type="spellEnd"/>
            <w:r>
              <w:rPr>
                <w:spacing w:val="-2"/>
                <w:sz w:val="24"/>
              </w:rPr>
              <w:t xml:space="preserve"> </w:t>
            </w:r>
            <w:proofErr w:type="spellStart"/>
            <w:r>
              <w:rPr>
                <w:spacing w:val="-4"/>
                <w:sz w:val="24"/>
              </w:rPr>
              <w:t>ция</w:t>
            </w:r>
            <w:proofErr w:type="spellEnd"/>
          </w:p>
        </w:tc>
        <w:tc>
          <w:tcPr>
            <w:tcW w:w="1846" w:type="dxa"/>
          </w:tcPr>
          <w:p w:rsidR="00B7558F" w:rsidRDefault="00AB1F84">
            <w:pPr>
              <w:pStyle w:val="TableParagraph"/>
              <w:spacing w:line="259" w:lineRule="auto"/>
              <w:ind w:left="107" w:right="44"/>
              <w:jc w:val="both"/>
              <w:rPr>
                <w:sz w:val="24"/>
              </w:rPr>
            </w:pPr>
            <w:r>
              <w:rPr>
                <w:sz w:val="24"/>
              </w:rPr>
              <w:t xml:space="preserve">Тема предмета не очевидна. Информация не точна или не </w:t>
            </w:r>
            <w:r>
              <w:rPr>
                <w:spacing w:val="-2"/>
                <w:sz w:val="24"/>
              </w:rPr>
              <w:t>дана.</w:t>
            </w:r>
          </w:p>
        </w:tc>
        <w:tc>
          <w:tcPr>
            <w:tcW w:w="2554" w:type="dxa"/>
          </w:tcPr>
          <w:p w:rsidR="00B7558F" w:rsidRDefault="00AB1F84">
            <w:pPr>
              <w:pStyle w:val="TableParagraph"/>
              <w:spacing w:line="259" w:lineRule="auto"/>
              <w:ind w:left="107" w:right="46"/>
              <w:jc w:val="both"/>
              <w:rPr>
                <w:sz w:val="24"/>
              </w:rPr>
            </w:pPr>
            <w:r>
              <w:rPr>
                <w:sz w:val="24"/>
              </w:rPr>
              <w:t>Информация частично изложена.</w:t>
            </w:r>
            <w:r>
              <w:rPr>
                <w:spacing w:val="40"/>
                <w:sz w:val="24"/>
              </w:rPr>
              <w:t xml:space="preserve"> </w:t>
            </w:r>
            <w:r>
              <w:rPr>
                <w:sz w:val="24"/>
              </w:rPr>
              <w:t xml:space="preserve">В </w:t>
            </w:r>
            <w:r>
              <w:rPr>
                <w:sz w:val="24"/>
              </w:rPr>
              <w:t>работе использован только один ресурс.</w:t>
            </w:r>
          </w:p>
        </w:tc>
        <w:tc>
          <w:tcPr>
            <w:tcW w:w="2693" w:type="dxa"/>
          </w:tcPr>
          <w:p w:rsidR="00B7558F" w:rsidRDefault="00AB1F84">
            <w:pPr>
              <w:pStyle w:val="TableParagraph"/>
              <w:tabs>
                <w:tab w:val="left" w:pos="1521"/>
              </w:tabs>
              <w:spacing w:before="0" w:line="244" w:lineRule="auto"/>
              <w:ind w:left="107" w:right="468"/>
              <w:rPr>
                <w:sz w:val="24"/>
              </w:rPr>
            </w:pPr>
            <w:r>
              <w:rPr>
                <w:spacing w:val="-2"/>
                <w:sz w:val="24"/>
              </w:rPr>
              <w:t>Достаточно</w:t>
            </w:r>
            <w:r>
              <w:rPr>
                <w:sz w:val="24"/>
              </w:rPr>
              <w:tab/>
            </w:r>
            <w:r>
              <w:rPr>
                <w:spacing w:val="-2"/>
                <w:sz w:val="24"/>
              </w:rPr>
              <w:t>точная информация.</w:t>
            </w:r>
          </w:p>
          <w:p w:rsidR="00B7558F" w:rsidRDefault="00AB1F84">
            <w:pPr>
              <w:pStyle w:val="TableParagraph"/>
              <w:spacing w:before="22"/>
              <w:ind w:left="107"/>
              <w:rPr>
                <w:sz w:val="24"/>
              </w:rPr>
            </w:pPr>
            <w:r>
              <w:rPr>
                <w:spacing w:val="-2"/>
                <w:sz w:val="24"/>
              </w:rPr>
              <w:t>Использовано</w:t>
            </w:r>
          </w:p>
          <w:p w:rsidR="00B7558F" w:rsidRDefault="00AB1F84">
            <w:pPr>
              <w:pStyle w:val="TableParagraph"/>
              <w:spacing w:before="21" w:line="259" w:lineRule="auto"/>
              <w:ind w:left="107" w:right="522" w:firstLine="705"/>
              <w:rPr>
                <w:sz w:val="24"/>
              </w:rPr>
            </w:pPr>
            <w:r>
              <w:rPr>
                <w:sz w:val="24"/>
              </w:rPr>
              <w:t>более</w:t>
            </w:r>
            <w:r>
              <w:rPr>
                <w:spacing w:val="-15"/>
                <w:sz w:val="24"/>
              </w:rPr>
              <w:t xml:space="preserve"> </w:t>
            </w:r>
            <w:r>
              <w:rPr>
                <w:sz w:val="24"/>
              </w:rPr>
              <w:t xml:space="preserve">одного </w:t>
            </w:r>
            <w:r>
              <w:rPr>
                <w:spacing w:val="-2"/>
                <w:sz w:val="24"/>
              </w:rPr>
              <w:t>ресурса.</w:t>
            </w:r>
          </w:p>
        </w:tc>
        <w:tc>
          <w:tcPr>
            <w:tcW w:w="1985" w:type="dxa"/>
          </w:tcPr>
          <w:p w:rsidR="00B7558F" w:rsidRDefault="00AB1F84">
            <w:pPr>
              <w:pStyle w:val="TableParagraph"/>
              <w:ind w:left="108"/>
              <w:rPr>
                <w:sz w:val="24"/>
              </w:rPr>
            </w:pPr>
            <w:r>
              <w:rPr>
                <w:spacing w:val="-2"/>
                <w:sz w:val="24"/>
              </w:rPr>
              <w:t>Данная</w:t>
            </w:r>
          </w:p>
          <w:p w:rsidR="00B7558F" w:rsidRDefault="00AB1F84">
            <w:pPr>
              <w:pStyle w:val="TableParagraph"/>
              <w:spacing w:before="22"/>
              <w:ind w:left="108"/>
              <w:rPr>
                <w:sz w:val="24"/>
              </w:rPr>
            </w:pPr>
            <w:r>
              <w:rPr>
                <w:spacing w:val="-2"/>
                <w:sz w:val="24"/>
              </w:rPr>
              <w:t>информация</w:t>
            </w:r>
          </w:p>
          <w:p w:rsidR="00B7558F" w:rsidRDefault="00AB1F84">
            <w:pPr>
              <w:pStyle w:val="TableParagraph"/>
              <w:tabs>
                <w:tab w:val="left" w:pos="1031"/>
                <w:tab w:val="left" w:pos="1412"/>
              </w:tabs>
              <w:spacing w:before="22"/>
              <w:ind w:left="108"/>
              <w:rPr>
                <w:sz w:val="24"/>
              </w:rPr>
            </w:pPr>
            <w:r>
              <w:rPr>
                <w:spacing w:val="-2"/>
                <w:sz w:val="24"/>
              </w:rPr>
              <w:t>кратка</w:t>
            </w:r>
            <w:r>
              <w:rPr>
                <w:sz w:val="24"/>
              </w:rPr>
              <w:tab/>
            </w:r>
            <w:r>
              <w:rPr>
                <w:spacing w:val="-10"/>
                <w:sz w:val="24"/>
              </w:rPr>
              <w:t>и</w:t>
            </w:r>
            <w:r>
              <w:rPr>
                <w:sz w:val="24"/>
              </w:rPr>
              <w:tab/>
            </w:r>
            <w:r>
              <w:rPr>
                <w:spacing w:val="-4"/>
                <w:sz w:val="24"/>
              </w:rPr>
              <w:t>ясна.</w:t>
            </w:r>
          </w:p>
          <w:p w:rsidR="00B7558F" w:rsidRDefault="00AB1F84">
            <w:pPr>
              <w:pStyle w:val="TableParagraph"/>
              <w:spacing w:before="21"/>
              <w:ind w:left="108"/>
              <w:rPr>
                <w:sz w:val="24"/>
              </w:rPr>
            </w:pPr>
            <w:r>
              <w:rPr>
                <w:spacing w:val="-2"/>
                <w:sz w:val="24"/>
              </w:rPr>
              <w:t>Использовано</w:t>
            </w:r>
          </w:p>
          <w:p w:rsidR="00B7558F" w:rsidRDefault="00AB1F84">
            <w:pPr>
              <w:pStyle w:val="TableParagraph"/>
              <w:tabs>
                <w:tab w:val="left" w:pos="1214"/>
              </w:tabs>
              <w:spacing w:before="8" w:line="290" w:lineRule="atLeast"/>
              <w:ind w:left="108" w:right="48"/>
              <w:rPr>
                <w:sz w:val="24"/>
              </w:rPr>
            </w:pPr>
            <w:r>
              <w:rPr>
                <w:spacing w:val="-2"/>
                <w:sz w:val="24"/>
              </w:rPr>
              <w:t>более</w:t>
            </w:r>
            <w:r>
              <w:rPr>
                <w:sz w:val="24"/>
              </w:rPr>
              <w:tab/>
            </w:r>
            <w:r>
              <w:rPr>
                <w:spacing w:val="-2"/>
                <w:sz w:val="24"/>
              </w:rPr>
              <w:t>одного ресурса.</w:t>
            </w:r>
          </w:p>
        </w:tc>
      </w:tr>
      <w:tr w:rsidR="00B7558F">
        <w:trPr>
          <w:trHeight w:val="2669"/>
        </w:trPr>
        <w:tc>
          <w:tcPr>
            <w:tcW w:w="1241" w:type="dxa"/>
          </w:tcPr>
          <w:p w:rsidR="00B7558F" w:rsidRDefault="00AB1F84">
            <w:pPr>
              <w:pStyle w:val="TableParagraph"/>
              <w:spacing w:before="3"/>
              <w:ind w:left="105"/>
              <w:rPr>
                <w:sz w:val="24"/>
              </w:rPr>
            </w:pPr>
            <w:r>
              <w:rPr>
                <w:sz w:val="24"/>
              </w:rPr>
              <w:t xml:space="preserve">2 </w:t>
            </w:r>
            <w:r>
              <w:rPr>
                <w:spacing w:val="-4"/>
                <w:sz w:val="24"/>
              </w:rPr>
              <w:t>Тема</w:t>
            </w:r>
          </w:p>
        </w:tc>
        <w:tc>
          <w:tcPr>
            <w:tcW w:w="1846" w:type="dxa"/>
          </w:tcPr>
          <w:p w:rsidR="00B7558F" w:rsidRDefault="00AB1F84">
            <w:pPr>
              <w:pStyle w:val="TableParagraph"/>
              <w:spacing w:before="3" w:line="237" w:lineRule="auto"/>
              <w:ind w:left="107" w:right="48"/>
              <w:jc w:val="both"/>
              <w:rPr>
                <w:sz w:val="24"/>
              </w:rPr>
            </w:pPr>
            <w:r>
              <w:rPr>
                <w:sz w:val="24"/>
              </w:rPr>
              <w:t xml:space="preserve">Не раскрыта и не ясна тема </w:t>
            </w:r>
            <w:r>
              <w:rPr>
                <w:spacing w:val="-2"/>
                <w:sz w:val="24"/>
              </w:rPr>
              <w:t>урока.</w:t>
            </w:r>
          </w:p>
          <w:p w:rsidR="00B7558F" w:rsidRDefault="00AB1F84">
            <w:pPr>
              <w:pStyle w:val="TableParagraph"/>
              <w:spacing w:before="2" w:line="259" w:lineRule="auto"/>
              <w:ind w:left="107"/>
              <w:rPr>
                <w:sz w:val="24"/>
              </w:rPr>
            </w:pPr>
            <w:r>
              <w:rPr>
                <w:spacing w:val="-2"/>
                <w:sz w:val="24"/>
              </w:rPr>
              <w:t>Объяснения некорректны, запутаны</w:t>
            </w:r>
          </w:p>
          <w:p w:rsidR="00B7558F" w:rsidRDefault="00AB1F84">
            <w:pPr>
              <w:pStyle w:val="TableParagraph"/>
              <w:spacing w:before="0" w:line="275" w:lineRule="exact"/>
              <w:ind w:left="813"/>
              <w:rPr>
                <w:sz w:val="24"/>
              </w:rPr>
            </w:pPr>
            <w:r>
              <w:rPr>
                <w:sz w:val="24"/>
              </w:rPr>
              <w:t>или</w:t>
            </w:r>
            <w:r>
              <w:rPr>
                <w:spacing w:val="-5"/>
                <w:sz w:val="24"/>
              </w:rPr>
              <w:t xml:space="preserve"> не</w:t>
            </w:r>
          </w:p>
          <w:p w:rsidR="00B7558F" w:rsidRDefault="00AB1F84">
            <w:pPr>
              <w:pStyle w:val="TableParagraph"/>
              <w:spacing w:before="21"/>
              <w:ind w:left="107"/>
              <w:rPr>
                <w:sz w:val="24"/>
              </w:rPr>
            </w:pPr>
            <w:r>
              <w:rPr>
                <w:spacing w:val="-2"/>
                <w:sz w:val="24"/>
              </w:rPr>
              <w:t>верны.</w:t>
            </w:r>
          </w:p>
        </w:tc>
        <w:tc>
          <w:tcPr>
            <w:tcW w:w="2554" w:type="dxa"/>
          </w:tcPr>
          <w:p w:rsidR="00B7558F" w:rsidRDefault="00AB1F84">
            <w:pPr>
              <w:pStyle w:val="TableParagraph"/>
              <w:tabs>
                <w:tab w:val="left" w:pos="1554"/>
              </w:tabs>
              <w:spacing w:before="3" w:line="259" w:lineRule="auto"/>
              <w:ind w:left="107" w:right="50"/>
              <w:jc w:val="both"/>
              <w:rPr>
                <w:sz w:val="24"/>
              </w:rPr>
            </w:pPr>
            <w:r>
              <w:rPr>
                <w:spacing w:val="-4"/>
                <w:sz w:val="24"/>
              </w:rPr>
              <w:t>Тема</w:t>
            </w:r>
            <w:r>
              <w:rPr>
                <w:sz w:val="24"/>
              </w:rPr>
              <w:tab/>
            </w:r>
            <w:r>
              <w:rPr>
                <w:spacing w:val="-2"/>
                <w:sz w:val="24"/>
              </w:rPr>
              <w:t xml:space="preserve">частично </w:t>
            </w:r>
            <w:r>
              <w:rPr>
                <w:sz w:val="24"/>
              </w:rPr>
              <w:t xml:space="preserve">раскрыта. Некоторый материал изложен </w:t>
            </w:r>
            <w:r>
              <w:rPr>
                <w:spacing w:val="-2"/>
                <w:sz w:val="24"/>
              </w:rPr>
              <w:t>некорректно.</w:t>
            </w:r>
          </w:p>
        </w:tc>
        <w:tc>
          <w:tcPr>
            <w:tcW w:w="2693" w:type="dxa"/>
          </w:tcPr>
          <w:p w:rsidR="00B7558F" w:rsidRDefault="00AB1F84">
            <w:pPr>
              <w:pStyle w:val="TableParagraph"/>
              <w:tabs>
                <w:tab w:val="left" w:pos="2229"/>
              </w:tabs>
              <w:spacing w:before="3" w:line="276" w:lineRule="auto"/>
              <w:ind w:left="107" w:right="322"/>
              <w:rPr>
                <w:sz w:val="24"/>
              </w:rPr>
            </w:pPr>
            <w:r>
              <w:rPr>
                <w:spacing w:val="-2"/>
                <w:sz w:val="24"/>
              </w:rPr>
              <w:t>Сформулирована</w:t>
            </w:r>
            <w:r>
              <w:rPr>
                <w:sz w:val="24"/>
              </w:rPr>
              <w:tab/>
            </w:r>
            <w:r>
              <w:rPr>
                <w:spacing w:val="-10"/>
                <w:sz w:val="24"/>
              </w:rPr>
              <w:t xml:space="preserve">и </w:t>
            </w:r>
            <w:r>
              <w:rPr>
                <w:sz w:val="24"/>
              </w:rPr>
              <w:t>раскрыта тема урока. Ясно</w:t>
            </w:r>
            <w:r>
              <w:rPr>
                <w:spacing w:val="80"/>
                <w:sz w:val="24"/>
              </w:rPr>
              <w:t xml:space="preserve"> </w:t>
            </w:r>
            <w:r>
              <w:rPr>
                <w:sz w:val="24"/>
              </w:rPr>
              <w:t xml:space="preserve">изложен </w:t>
            </w:r>
            <w:r>
              <w:rPr>
                <w:spacing w:val="-2"/>
                <w:sz w:val="24"/>
              </w:rPr>
              <w:t>материал.</w:t>
            </w:r>
          </w:p>
        </w:tc>
        <w:tc>
          <w:tcPr>
            <w:tcW w:w="1985" w:type="dxa"/>
          </w:tcPr>
          <w:p w:rsidR="00B7558F" w:rsidRDefault="00AB1F84">
            <w:pPr>
              <w:pStyle w:val="TableParagraph"/>
              <w:tabs>
                <w:tab w:val="left" w:pos="814"/>
              </w:tabs>
              <w:spacing w:line="254" w:lineRule="auto"/>
              <w:ind w:left="108" w:right="203"/>
              <w:rPr>
                <w:sz w:val="24"/>
              </w:rPr>
            </w:pPr>
            <w:proofErr w:type="gramStart"/>
            <w:r>
              <w:rPr>
                <w:spacing w:val="-2"/>
                <w:sz w:val="24"/>
              </w:rPr>
              <w:t>Сформулирован</w:t>
            </w:r>
            <w:proofErr w:type="gramEnd"/>
            <w:r>
              <w:rPr>
                <w:spacing w:val="-2"/>
                <w:sz w:val="24"/>
              </w:rPr>
              <w:t xml:space="preserve"> </w:t>
            </w:r>
            <w:r>
              <w:rPr>
                <w:spacing w:val="-10"/>
                <w:sz w:val="24"/>
              </w:rPr>
              <w:t>а</w:t>
            </w:r>
            <w:r>
              <w:rPr>
                <w:sz w:val="24"/>
              </w:rPr>
              <w:tab/>
            </w:r>
            <w:r>
              <w:rPr>
                <w:spacing w:val="-10"/>
                <w:sz w:val="24"/>
              </w:rPr>
              <w:t>и</w:t>
            </w:r>
          </w:p>
          <w:p w:rsidR="00B7558F" w:rsidRDefault="00AB1F84">
            <w:pPr>
              <w:pStyle w:val="TableParagraph"/>
              <w:spacing w:before="3" w:line="254" w:lineRule="auto"/>
              <w:ind w:left="108" w:right="214" w:firstLine="706"/>
              <w:rPr>
                <w:sz w:val="24"/>
              </w:rPr>
            </w:pPr>
            <w:r>
              <w:rPr>
                <w:spacing w:val="-2"/>
                <w:sz w:val="24"/>
              </w:rPr>
              <w:t xml:space="preserve">раскрыта </w:t>
            </w:r>
            <w:r>
              <w:rPr>
                <w:sz w:val="24"/>
              </w:rPr>
              <w:t>тема урока.</w:t>
            </w:r>
          </w:p>
          <w:p w:rsidR="00B7558F" w:rsidRDefault="00AB1F84">
            <w:pPr>
              <w:pStyle w:val="TableParagraph"/>
              <w:spacing w:before="3" w:line="256" w:lineRule="auto"/>
              <w:ind w:left="108"/>
              <w:rPr>
                <w:sz w:val="24"/>
              </w:rPr>
            </w:pPr>
            <w:r>
              <w:rPr>
                <w:spacing w:val="-2"/>
                <w:sz w:val="24"/>
              </w:rPr>
              <w:t>Полностью изложены</w:t>
            </w:r>
          </w:p>
          <w:p w:rsidR="00B7558F" w:rsidRDefault="00AB1F84">
            <w:pPr>
              <w:pStyle w:val="TableParagraph"/>
              <w:spacing w:before="0" w:line="261" w:lineRule="auto"/>
              <w:ind w:left="814" w:right="-15" w:hanging="706"/>
              <w:rPr>
                <w:sz w:val="24"/>
              </w:rPr>
            </w:pPr>
            <w:r>
              <w:rPr>
                <w:sz w:val="24"/>
              </w:rPr>
              <w:t>основные</w:t>
            </w:r>
            <w:r>
              <w:rPr>
                <w:spacing w:val="-15"/>
                <w:sz w:val="24"/>
              </w:rPr>
              <w:t xml:space="preserve"> </w:t>
            </w:r>
            <w:r>
              <w:rPr>
                <w:sz w:val="24"/>
              </w:rPr>
              <w:t xml:space="preserve">аспекты </w:t>
            </w:r>
            <w:r>
              <w:rPr>
                <w:spacing w:val="-4"/>
                <w:sz w:val="24"/>
              </w:rPr>
              <w:t>темы</w:t>
            </w:r>
          </w:p>
          <w:p w:rsidR="00B7558F" w:rsidRDefault="00AB1F84">
            <w:pPr>
              <w:pStyle w:val="TableParagraph"/>
              <w:spacing w:before="0" w:line="272" w:lineRule="exact"/>
              <w:ind w:left="108"/>
              <w:rPr>
                <w:sz w:val="24"/>
              </w:rPr>
            </w:pPr>
            <w:r>
              <w:rPr>
                <w:spacing w:val="-2"/>
                <w:sz w:val="24"/>
              </w:rPr>
              <w:t>урока.</w:t>
            </w:r>
          </w:p>
        </w:tc>
      </w:tr>
      <w:tr w:rsidR="00B7558F">
        <w:trPr>
          <w:trHeight w:val="2389"/>
        </w:trPr>
        <w:tc>
          <w:tcPr>
            <w:tcW w:w="1241" w:type="dxa"/>
          </w:tcPr>
          <w:p w:rsidR="00B7558F" w:rsidRDefault="00AB1F84">
            <w:pPr>
              <w:pStyle w:val="TableParagraph"/>
              <w:ind w:left="105"/>
              <w:rPr>
                <w:sz w:val="24"/>
              </w:rPr>
            </w:pPr>
            <w:r>
              <w:rPr>
                <w:spacing w:val="-10"/>
                <w:sz w:val="24"/>
              </w:rPr>
              <w:t>3</w:t>
            </w:r>
          </w:p>
          <w:p w:rsidR="00B7558F" w:rsidRDefault="00AB1F84">
            <w:pPr>
              <w:pStyle w:val="TableParagraph"/>
              <w:tabs>
                <w:tab w:val="left" w:pos="813"/>
              </w:tabs>
              <w:spacing w:before="19" w:line="259" w:lineRule="auto"/>
              <w:ind w:left="105" w:right="208"/>
              <w:rPr>
                <w:sz w:val="24"/>
              </w:rPr>
            </w:pPr>
            <w:proofErr w:type="spellStart"/>
            <w:r>
              <w:rPr>
                <w:spacing w:val="-2"/>
                <w:sz w:val="24"/>
              </w:rPr>
              <w:t>Примене</w:t>
            </w:r>
            <w:proofErr w:type="spellEnd"/>
            <w:r>
              <w:rPr>
                <w:spacing w:val="-2"/>
                <w:sz w:val="24"/>
              </w:rPr>
              <w:t xml:space="preserve"> </w:t>
            </w:r>
            <w:proofErr w:type="spellStart"/>
            <w:r>
              <w:rPr>
                <w:spacing w:val="-4"/>
                <w:sz w:val="24"/>
              </w:rPr>
              <w:t>ние</w:t>
            </w:r>
            <w:proofErr w:type="spellEnd"/>
            <w:r>
              <w:rPr>
                <w:sz w:val="24"/>
              </w:rPr>
              <w:tab/>
            </w:r>
            <w:r>
              <w:rPr>
                <w:spacing w:val="-10"/>
                <w:sz w:val="24"/>
              </w:rPr>
              <w:t xml:space="preserve">и </w:t>
            </w:r>
            <w:r>
              <w:rPr>
                <w:spacing w:val="-2"/>
                <w:sz w:val="24"/>
              </w:rPr>
              <w:t xml:space="preserve">проблем </w:t>
            </w:r>
            <w:r>
              <w:rPr>
                <w:spacing w:val="-10"/>
                <w:sz w:val="24"/>
              </w:rPr>
              <w:t>ы</w:t>
            </w:r>
          </w:p>
        </w:tc>
        <w:tc>
          <w:tcPr>
            <w:tcW w:w="1846" w:type="dxa"/>
          </w:tcPr>
          <w:p w:rsidR="00B7558F" w:rsidRDefault="00AB1F84">
            <w:pPr>
              <w:pStyle w:val="TableParagraph"/>
              <w:spacing w:line="259" w:lineRule="auto"/>
              <w:ind w:left="107" w:right="219"/>
              <w:rPr>
                <w:sz w:val="24"/>
              </w:rPr>
            </w:pPr>
            <w:r>
              <w:rPr>
                <w:sz w:val="24"/>
              </w:rPr>
              <w:t>Не</w:t>
            </w:r>
            <w:r>
              <w:rPr>
                <w:spacing w:val="-15"/>
                <w:sz w:val="24"/>
              </w:rPr>
              <w:t xml:space="preserve"> </w:t>
            </w:r>
            <w:r>
              <w:rPr>
                <w:sz w:val="24"/>
              </w:rPr>
              <w:t xml:space="preserve">определена </w:t>
            </w:r>
            <w:r>
              <w:rPr>
                <w:spacing w:val="-2"/>
                <w:sz w:val="24"/>
              </w:rPr>
              <w:t>область применения</w:t>
            </w:r>
          </w:p>
          <w:p w:rsidR="00B7558F" w:rsidRDefault="00AB1F84">
            <w:pPr>
              <w:pStyle w:val="TableParagraph"/>
              <w:tabs>
                <w:tab w:val="left" w:pos="1152"/>
              </w:tabs>
              <w:spacing w:before="0" w:line="275" w:lineRule="exact"/>
              <w:ind w:left="107"/>
              <w:rPr>
                <w:sz w:val="24"/>
              </w:rPr>
            </w:pPr>
            <w:r>
              <w:rPr>
                <w:spacing w:val="-2"/>
                <w:sz w:val="24"/>
              </w:rPr>
              <w:t>данной</w:t>
            </w:r>
            <w:r>
              <w:rPr>
                <w:sz w:val="24"/>
              </w:rPr>
              <w:tab/>
            </w:r>
            <w:r>
              <w:rPr>
                <w:spacing w:val="-2"/>
                <w:sz w:val="24"/>
              </w:rPr>
              <w:t>темы.</w:t>
            </w:r>
          </w:p>
          <w:p w:rsidR="00B7558F" w:rsidRDefault="00AB1F84">
            <w:pPr>
              <w:pStyle w:val="TableParagraph"/>
              <w:spacing w:before="22" w:line="259" w:lineRule="auto"/>
              <w:ind w:left="107" w:right="837"/>
              <w:rPr>
                <w:sz w:val="24"/>
              </w:rPr>
            </w:pPr>
            <w:r>
              <w:rPr>
                <w:spacing w:val="-2"/>
                <w:sz w:val="24"/>
              </w:rPr>
              <w:t>Процесс решения</w:t>
            </w:r>
          </w:p>
          <w:p w:rsidR="00B7558F" w:rsidRDefault="00AB1F84">
            <w:pPr>
              <w:pStyle w:val="TableParagraph"/>
              <w:tabs>
                <w:tab w:val="left" w:pos="1359"/>
              </w:tabs>
              <w:spacing w:before="0" w:line="275" w:lineRule="exact"/>
              <w:ind w:left="107"/>
              <w:rPr>
                <w:sz w:val="24"/>
              </w:rPr>
            </w:pPr>
            <w:r>
              <w:rPr>
                <w:spacing w:val="-2"/>
                <w:sz w:val="24"/>
              </w:rPr>
              <w:t>неточный</w:t>
            </w:r>
            <w:r>
              <w:rPr>
                <w:sz w:val="24"/>
              </w:rPr>
              <w:tab/>
            </w:r>
            <w:r>
              <w:rPr>
                <w:spacing w:val="-5"/>
                <w:sz w:val="24"/>
              </w:rPr>
              <w:t>или</w:t>
            </w:r>
          </w:p>
          <w:p w:rsidR="00B7558F" w:rsidRDefault="00AB1F84">
            <w:pPr>
              <w:pStyle w:val="TableParagraph"/>
              <w:spacing w:before="21"/>
              <w:ind w:left="107"/>
              <w:rPr>
                <w:sz w:val="24"/>
              </w:rPr>
            </w:pPr>
            <w:r>
              <w:rPr>
                <w:spacing w:val="-2"/>
                <w:sz w:val="24"/>
              </w:rPr>
              <w:t>неправильный.</w:t>
            </w:r>
          </w:p>
        </w:tc>
        <w:tc>
          <w:tcPr>
            <w:tcW w:w="2554" w:type="dxa"/>
          </w:tcPr>
          <w:p w:rsidR="00B7558F" w:rsidRDefault="00AB1F84">
            <w:pPr>
              <w:pStyle w:val="TableParagraph"/>
              <w:tabs>
                <w:tab w:val="left" w:pos="1581"/>
              </w:tabs>
              <w:spacing w:line="259" w:lineRule="auto"/>
              <w:ind w:left="107" w:right="98"/>
              <w:jc w:val="both"/>
              <w:rPr>
                <w:sz w:val="24"/>
              </w:rPr>
            </w:pPr>
            <w:r>
              <w:rPr>
                <w:sz w:val="24"/>
              </w:rPr>
              <w:t xml:space="preserve">Отражены некоторые области применения </w:t>
            </w:r>
            <w:r>
              <w:rPr>
                <w:spacing w:val="-4"/>
                <w:sz w:val="24"/>
              </w:rPr>
              <w:t>темы.</w:t>
            </w:r>
            <w:r>
              <w:rPr>
                <w:sz w:val="24"/>
              </w:rPr>
              <w:tab/>
            </w:r>
            <w:r>
              <w:rPr>
                <w:spacing w:val="-2"/>
                <w:sz w:val="24"/>
              </w:rPr>
              <w:t xml:space="preserve">Процесс </w:t>
            </w:r>
            <w:r>
              <w:rPr>
                <w:sz w:val="24"/>
              </w:rPr>
              <w:t>решения неполный.</w:t>
            </w:r>
          </w:p>
        </w:tc>
        <w:tc>
          <w:tcPr>
            <w:tcW w:w="2693" w:type="dxa"/>
          </w:tcPr>
          <w:p w:rsidR="00B7558F" w:rsidRDefault="00AB1F84">
            <w:pPr>
              <w:pStyle w:val="TableParagraph"/>
              <w:ind w:left="107"/>
              <w:jc w:val="both"/>
              <w:rPr>
                <w:sz w:val="24"/>
              </w:rPr>
            </w:pPr>
            <w:r>
              <w:rPr>
                <w:sz w:val="24"/>
              </w:rPr>
              <w:t>Отражены</w:t>
            </w:r>
            <w:r>
              <w:rPr>
                <w:spacing w:val="59"/>
                <w:w w:val="150"/>
                <w:sz w:val="24"/>
              </w:rPr>
              <w:t xml:space="preserve">    </w:t>
            </w:r>
            <w:r>
              <w:rPr>
                <w:spacing w:val="-2"/>
                <w:sz w:val="24"/>
              </w:rPr>
              <w:t>области</w:t>
            </w:r>
          </w:p>
          <w:p w:rsidR="00B7558F" w:rsidRDefault="00AB1F84">
            <w:pPr>
              <w:pStyle w:val="TableParagraph"/>
              <w:tabs>
                <w:tab w:val="left" w:pos="1695"/>
                <w:tab w:val="left" w:pos="1999"/>
              </w:tabs>
              <w:spacing w:before="22" w:line="259" w:lineRule="auto"/>
              <w:ind w:left="107" w:right="97"/>
              <w:jc w:val="both"/>
              <w:rPr>
                <w:sz w:val="24"/>
              </w:rPr>
            </w:pPr>
            <w:r>
              <w:rPr>
                <w:spacing w:val="-2"/>
                <w:sz w:val="24"/>
              </w:rPr>
              <w:t>применения</w:t>
            </w:r>
            <w:r>
              <w:rPr>
                <w:sz w:val="24"/>
              </w:rPr>
              <w:tab/>
            </w:r>
            <w:r>
              <w:rPr>
                <w:sz w:val="24"/>
              </w:rPr>
              <w:tab/>
            </w:r>
            <w:r>
              <w:rPr>
                <w:spacing w:val="-4"/>
                <w:sz w:val="24"/>
              </w:rPr>
              <w:t xml:space="preserve">темы. </w:t>
            </w:r>
            <w:r>
              <w:rPr>
                <w:spacing w:val="-2"/>
                <w:sz w:val="24"/>
              </w:rPr>
              <w:t>Процесс</w:t>
            </w:r>
            <w:r>
              <w:rPr>
                <w:sz w:val="24"/>
              </w:rPr>
              <w:tab/>
            </w:r>
            <w:r>
              <w:rPr>
                <w:spacing w:val="-2"/>
                <w:sz w:val="24"/>
              </w:rPr>
              <w:t xml:space="preserve">решения </w:t>
            </w:r>
            <w:r>
              <w:rPr>
                <w:sz w:val="24"/>
              </w:rPr>
              <w:t>практически завершен.</w:t>
            </w:r>
          </w:p>
        </w:tc>
        <w:tc>
          <w:tcPr>
            <w:tcW w:w="1985" w:type="dxa"/>
          </w:tcPr>
          <w:p w:rsidR="00B7558F" w:rsidRDefault="00AB1F84">
            <w:pPr>
              <w:pStyle w:val="TableParagraph"/>
              <w:spacing w:line="259" w:lineRule="auto"/>
              <w:ind w:left="108" w:right="214"/>
              <w:rPr>
                <w:sz w:val="24"/>
              </w:rPr>
            </w:pPr>
            <w:r>
              <w:rPr>
                <w:spacing w:val="-2"/>
                <w:sz w:val="24"/>
              </w:rPr>
              <w:t>Отражены области применения</w:t>
            </w:r>
          </w:p>
          <w:p w:rsidR="00B7558F" w:rsidRDefault="00AB1F84">
            <w:pPr>
              <w:pStyle w:val="TableParagraph"/>
              <w:spacing w:before="0" w:line="259" w:lineRule="auto"/>
              <w:ind w:left="108" w:right="202"/>
              <w:rPr>
                <w:sz w:val="24"/>
              </w:rPr>
            </w:pPr>
            <w:r>
              <w:rPr>
                <w:sz w:val="24"/>
              </w:rPr>
              <w:t>темы.</w:t>
            </w:r>
            <w:r>
              <w:rPr>
                <w:spacing w:val="-15"/>
                <w:sz w:val="24"/>
              </w:rPr>
              <w:t xml:space="preserve"> </w:t>
            </w:r>
            <w:r>
              <w:rPr>
                <w:sz w:val="24"/>
              </w:rPr>
              <w:t xml:space="preserve">Изложена </w:t>
            </w:r>
            <w:r>
              <w:rPr>
                <w:spacing w:val="-2"/>
                <w:sz w:val="24"/>
              </w:rPr>
              <w:t>стратегия</w:t>
            </w:r>
          </w:p>
          <w:p w:rsidR="00B7558F" w:rsidRDefault="00AB1F84">
            <w:pPr>
              <w:pStyle w:val="TableParagraph"/>
              <w:spacing w:before="0" w:line="259" w:lineRule="auto"/>
              <w:ind w:left="108" w:right="934"/>
              <w:rPr>
                <w:sz w:val="24"/>
              </w:rPr>
            </w:pPr>
            <w:r>
              <w:rPr>
                <w:spacing w:val="-2"/>
                <w:sz w:val="24"/>
              </w:rPr>
              <w:t>решения проблем.</w:t>
            </w:r>
          </w:p>
        </w:tc>
      </w:tr>
    </w:tbl>
    <w:p w:rsidR="00B7558F" w:rsidRDefault="00B7558F">
      <w:pPr>
        <w:spacing w:line="259" w:lineRule="auto"/>
        <w:rPr>
          <w:sz w:val="24"/>
        </w:rPr>
        <w:sectPr w:rsidR="00B7558F">
          <w:pgSz w:w="11900" w:h="16850"/>
          <w:pgMar w:top="1360" w:right="0" w:bottom="280" w:left="900" w:header="720" w:footer="720" w:gutter="0"/>
          <w:cols w:space="720"/>
        </w:sectPr>
      </w:pPr>
    </w:p>
    <w:p w:rsidR="00B7558F" w:rsidRDefault="00AB1F84">
      <w:pPr>
        <w:spacing w:before="78"/>
        <w:ind w:left="2304" w:right="6790" w:firstLine="79"/>
        <w:rPr>
          <w:b/>
          <w:sz w:val="24"/>
        </w:rPr>
      </w:pPr>
      <w:r>
        <w:rPr>
          <w:b/>
          <w:sz w:val="24"/>
        </w:rPr>
        <w:lastRenderedPageBreak/>
        <w:t>Оценка</w:t>
      </w:r>
      <w:r>
        <w:rPr>
          <w:b/>
          <w:spacing w:val="-1"/>
          <w:sz w:val="24"/>
        </w:rPr>
        <w:t xml:space="preserve"> </w:t>
      </w:r>
      <w:r>
        <w:rPr>
          <w:b/>
          <w:spacing w:val="-2"/>
          <w:sz w:val="24"/>
        </w:rPr>
        <w:t>проекта.</w:t>
      </w:r>
    </w:p>
    <w:p w:rsidR="00B7558F" w:rsidRDefault="00AB1F84">
      <w:pPr>
        <w:spacing w:before="36"/>
        <w:ind w:left="2304" w:right="6790"/>
        <w:rPr>
          <w:b/>
          <w:sz w:val="24"/>
        </w:rPr>
      </w:pPr>
      <w:r>
        <w:rPr>
          <w:b/>
          <w:sz w:val="24"/>
        </w:rPr>
        <w:t>Отметка</w:t>
      </w:r>
      <w:r>
        <w:rPr>
          <w:b/>
          <w:spacing w:val="-2"/>
          <w:sz w:val="24"/>
        </w:rPr>
        <w:t xml:space="preserve"> </w:t>
      </w:r>
      <w:r>
        <w:rPr>
          <w:b/>
          <w:spacing w:val="-5"/>
          <w:sz w:val="24"/>
        </w:rPr>
        <w:t>«5»</w:t>
      </w:r>
    </w:p>
    <w:p w:rsidR="00B7558F" w:rsidRDefault="00AB1F84">
      <w:pPr>
        <w:pStyle w:val="a4"/>
        <w:numPr>
          <w:ilvl w:val="0"/>
          <w:numId w:val="40"/>
        </w:numPr>
        <w:tabs>
          <w:tab w:val="left" w:pos="1437"/>
        </w:tabs>
        <w:spacing w:before="36" w:line="271" w:lineRule="exact"/>
        <w:ind w:left="1437" w:hanging="343"/>
        <w:rPr>
          <w:sz w:val="24"/>
        </w:rPr>
      </w:pPr>
      <w:r>
        <w:rPr>
          <w:sz w:val="24"/>
        </w:rPr>
        <w:t>Правильно</w:t>
      </w:r>
      <w:r>
        <w:rPr>
          <w:spacing w:val="-4"/>
          <w:sz w:val="24"/>
        </w:rPr>
        <w:t xml:space="preserve"> </w:t>
      </w:r>
      <w:r>
        <w:rPr>
          <w:sz w:val="24"/>
        </w:rPr>
        <w:t>поняты</w:t>
      </w:r>
      <w:r>
        <w:rPr>
          <w:spacing w:val="-4"/>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3"/>
          <w:sz w:val="24"/>
        </w:rPr>
        <w:t xml:space="preserve"> </w:t>
      </w:r>
      <w:r>
        <w:rPr>
          <w:spacing w:val="-2"/>
          <w:sz w:val="24"/>
        </w:rPr>
        <w:t>проекта.</w:t>
      </w:r>
    </w:p>
    <w:p w:rsidR="00B7558F" w:rsidRDefault="00AB1F84">
      <w:pPr>
        <w:pStyle w:val="a4"/>
        <w:numPr>
          <w:ilvl w:val="0"/>
          <w:numId w:val="40"/>
        </w:numPr>
        <w:tabs>
          <w:tab w:val="left" w:pos="1438"/>
        </w:tabs>
        <w:spacing w:line="268" w:lineRule="auto"/>
        <w:ind w:right="1581"/>
        <w:rPr>
          <w:sz w:val="24"/>
        </w:rPr>
      </w:pPr>
      <w:r>
        <w:rPr>
          <w:sz w:val="24"/>
        </w:rPr>
        <w:t>Соблюдена</w:t>
      </w:r>
      <w:r>
        <w:rPr>
          <w:spacing w:val="40"/>
          <w:sz w:val="24"/>
        </w:rPr>
        <w:t xml:space="preserve"> </w:t>
      </w:r>
      <w:r>
        <w:rPr>
          <w:sz w:val="24"/>
        </w:rPr>
        <w:t>технология</w:t>
      </w:r>
      <w:r>
        <w:rPr>
          <w:spacing w:val="40"/>
          <w:sz w:val="24"/>
        </w:rPr>
        <w:t xml:space="preserve"> </w:t>
      </w:r>
      <w:r>
        <w:rPr>
          <w:sz w:val="24"/>
        </w:rPr>
        <w:t>исполнения</w:t>
      </w:r>
      <w:r>
        <w:rPr>
          <w:spacing w:val="40"/>
          <w:sz w:val="24"/>
        </w:rPr>
        <w:t xml:space="preserve"> </w:t>
      </w:r>
      <w:r>
        <w:rPr>
          <w:sz w:val="24"/>
        </w:rPr>
        <w:t>проекта,</w:t>
      </w:r>
      <w:r>
        <w:rPr>
          <w:spacing w:val="40"/>
          <w:sz w:val="24"/>
        </w:rPr>
        <w:t xml:space="preserve"> </w:t>
      </w:r>
      <w:r>
        <w:rPr>
          <w:sz w:val="24"/>
        </w:rPr>
        <w:t>выдержаны</w:t>
      </w:r>
      <w:r>
        <w:rPr>
          <w:spacing w:val="40"/>
          <w:sz w:val="24"/>
        </w:rPr>
        <w:t xml:space="preserve"> </w:t>
      </w:r>
      <w:r>
        <w:rPr>
          <w:sz w:val="24"/>
        </w:rPr>
        <w:t xml:space="preserve">соответствующие </w:t>
      </w:r>
      <w:r>
        <w:rPr>
          <w:spacing w:val="-2"/>
          <w:sz w:val="24"/>
        </w:rPr>
        <w:t>этапы.</w:t>
      </w:r>
    </w:p>
    <w:p w:rsidR="00B7558F" w:rsidRDefault="00AB1F84">
      <w:pPr>
        <w:pStyle w:val="a4"/>
        <w:numPr>
          <w:ilvl w:val="0"/>
          <w:numId w:val="40"/>
        </w:numPr>
        <w:tabs>
          <w:tab w:val="left" w:pos="1437"/>
        </w:tabs>
        <w:spacing w:before="16"/>
        <w:ind w:left="1437" w:hanging="343"/>
        <w:rPr>
          <w:sz w:val="24"/>
        </w:rPr>
      </w:pPr>
      <w:r>
        <w:rPr>
          <w:sz w:val="24"/>
        </w:rPr>
        <w:t>Проект</w:t>
      </w:r>
      <w:r>
        <w:rPr>
          <w:spacing w:val="-3"/>
          <w:sz w:val="24"/>
        </w:rPr>
        <w:t xml:space="preserve"> </w:t>
      </w:r>
      <w:r>
        <w:rPr>
          <w:sz w:val="24"/>
        </w:rPr>
        <w:t>оформлен</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pacing w:val="-2"/>
          <w:sz w:val="24"/>
        </w:rPr>
        <w:t>требованиями.</w:t>
      </w:r>
    </w:p>
    <w:p w:rsidR="00B7558F" w:rsidRDefault="00AB1F84">
      <w:pPr>
        <w:pStyle w:val="a4"/>
        <w:numPr>
          <w:ilvl w:val="0"/>
          <w:numId w:val="40"/>
        </w:numPr>
        <w:tabs>
          <w:tab w:val="left" w:pos="1437"/>
        </w:tabs>
        <w:ind w:left="1437" w:hanging="343"/>
        <w:rPr>
          <w:sz w:val="24"/>
        </w:rPr>
      </w:pPr>
      <w:r>
        <w:rPr>
          <w:sz w:val="24"/>
        </w:rPr>
        <w:t>Проявлены</w:t>
      </w:r>
      <w:r>
        <w:rPr>
          <w:spacing w:val="-5"/>
          <w:sz w:val="24"/>
        </w:rPr>
        <w:t xml:space="preserve"> </w:t>
      </w:r>
      <w:r>
        <w:rPr>
          <w:sz w:val="24"/>
        </w:rPr>
        <w:t>творчество,</w:t>
      </w:r>
      <w:r>
        <w:rPr>
          <w:spacing w:val="-2"/>
          <w:sz w:val="24"/>
        </w:rPr>
        <w:t xml:space="preserve"> инициатива.</w:t>
      </w:r>
    </w:p>
    <w:p w:rsidR="00B7558F" w:rsidRDefault="00AB1F84">
      <w:pPr>
        <w:pStyle w:val="a4"/>
        <w:numPr>
          <w:ilvl w:val="0"/>
          <w:numId w:val="40"/>
        </w:numPr>
        <w:tabs>
          <w:tab w:val="left" w:pos="1438"/>
          <w:tab w:val="left" w:pos="3294"/>
          <w:tab w:val="left" w:pos="4335"/>
          <w:tab w:val="left" w:pos="5920"/>
          <w:tab w:val="left" w:pos="7259"/>
          <w:tab w:val="left" w:pos="8369"/>
        </w:tabs>
        <w:spacing w:line="268" w:lineRule="auto"/>
        <w:ind w:right="1580"/>
        <w:rPr>
          <w:b/>
          <w:sz w:val="24"/>
        </w:rPr>
      </w:pPr>
      <w:r>
        <w:rPr>
          <w:spacing w:val="-2"/>
          <w:sz w:val="24"/>
        </w:rPr>
        <w:t>Предъявленный</w:t>
      </w:r>
      <w:r>
        <w:rPr>
          <w:sz w:val="24"/>
        </w:rPr>
        <w:tab/>
      </w:r>
      <w:r>
        <w:rPr>
          <w:spacing w:val="-2"/>
          <w:sz w:val="24"/>
        </w:rPr>
        <w:t>продукт</w:t>
      </w:r>
      <w:r>
        <w:rPr>
          <w:sz w:val="24"/>
        </w:rPr>
        <w:tab/>
      </w:r>
      <w:r>
        <w:rPr>
          <w:spacing w:val="-2"/>
          <w:sz w:val="24"/>
        </w:rPr>
        <w:t>деятельности</w:t>
      </w:r>
      <w:r>
        <w:rPr>
          <w:sz w:val="24"/>
        </w:rPr>
        <w:tab/>
      </w:r>
      <w:r>
        <w:rPr>
          <w:spacing w:val="-2"/>
          <w:sz w:val="24"/>
        </w:rPr>
        <w:t>отличается</w:t>
      </w:r>
      <w:r>
        <w:rPr>
          <w:sz w:val="24"/>
        </w:rPr>
        <w:tab/>
      </w:r>
      <w:r>
        <w:rPr>
          <w:spacing w:val="-2"/>
          <w:sz w:val="24"/>
        </w:rPr>
        <w:t>высоким</w:t>
      </w:r>
      <w:r>
        <w:rPr>
          <w:sz w:val="24"/>
        </w:rPr>
        <w:tab/>
      </w:r>
      <w:r>
        <w:rPr>
          <w:spacing w:val="-2"/>
          <w:sz w:val="24"/>
        </w:rPr>
        <w:t xml:space="preserve">качеством </w:t>
      </w:r>
      <w:r>
        <w:rPr>
          <w:sz w:val="24"/>
        </w:rPr>
        <w:t>исполнения, соответствует заявленной теме.</w:t>
      </w:r>
      <w:r>
        <w:rPr>
          <w:spacing w:val="40"/>
          <w:sz w:val="24"/>
        </w:rPr>
        <w:t xml:space="preserve"> </w:t>
      </w:r>
      <w:r>
        <w:rPr>
          <w:b/>
          <w:sz w:val="24"/>
        </w:rPr>
        <w:t>Отметка «4»</w:t>
      </w:r>
    </w:p>
    <w:p w:rsidR="00B7558F" w:rsidRDefault="00AB1F84">
      <w:pPr>
        <w:pStyle w:val="a4"/>
        <w:numPr>
          <w:ilvl w:val="0"/>
          <w:numId w:val="39"/>
        </w:numPr>
        <w:tabs>
          <w:tab w:val="left" w:pos="1377"/>
        </w:tabs>
        <w:spacing w:before="15"/>
        <w:ind w:left="1377" w:hanging="283"/>
        <w:rPr>
          <w:sz w:val="24"/>
        </w:rPr>
      </w:pPr>
      <w:r>
        <w:rPr>
          <w:sz w:val="24"/>
        </w:rPr>
        <w:t>Правильно</w:t>
      </w:r>
      <w:r>
        <w:rPr>
          <w:spacing w:val="-4"/>
          <w:sz w:val="24"/>
        </w:rPr>
        <w:t xml:space="preserve"> </w:t>
      </w:r>
      <w:r>
        <w:rPr>
          <w:sz w:val="24"/>
        </w:rPr>
        <w:t>поняты</w:t>
      </w:r>
      <w:r>
        <w:rPr>
          <w:spacing w:val="-4"/>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3"/>
          <w:sz w:val="24"/>
        </w:rPr>
        <w:t xml:space="preserve"> </w:t>
      </w:r>
      <w:r>
        <w:rPr>
          <w:spacing w:val="-2"/>
          <w:sz w:val="24"/>
        </w:rPr>
        <w:t>проекта.</w:t>
      </w:r>
    </w:p>
    <w:p w:rsidR="00B7558F" w:rsidRDefault="00AB1F84">
      <w:pPr>
        <w:pStyle w:val="a4"/>
        <w:numPr>
          <w:ilvl w:val="0"/>
          <w:numId w:val="39"/>
        </w:numPr>
        <w:tabs>
          <w:tab w:val="left" w:pos="1378"/>
          <w:tab w:val="left" w:pos="2780"/>
          <w:tab w:val="left" w:pos="4174"/>
          <w:tab w:val="left" w:pos="5617"/>
          <w:tab w:val="left" w:pos="6716"/>
          <w:tab w:val="left" w:pos="7855"/>
          <w:tab w:val="left" w:pos="8342"/>
        </w:tabs>
        <w:spacing w:before="46" w:line="271" w:lineRule="auto"/>
        <w:ind w:right="1582"/>
        <w:rPr>
          <w:sz w:val="24"/>
        </w:rPr>
      </w:pPr>
      <w:r>
        <w:rPr>
          <w:spacing w:val="-2"/>
          <w:sz w:val="24"/>
        </w:rPr>
        <w:t>Соблюдена</w:t>
      </w:r>
      <w:r>
        <w:rPr>
          <w:sz w:val="24"/>
        </w:rPr>
        <w:tab/>
      </w:r>
      <w:r>
        <w:rPr>
          <w:spacing w:val="-2"/>
          <w:sz w:val="24"/>
        </w:rPr>
        <w:t>технология</w:t>
      </w:r>
      <w:r>
        <w:rPr>
          <w:sz w:val="24"/>
        </w:rPr>
        <w:tab/>
      </w:r>
      <w:r>
        <w:rPr>
          <w:spacing w:val="-2"/>
          <w:sz w:val="24"/>
        </w:rPr>
        <w:t>исполнения</w:t>
      </w:r>
      <w:r>
        <w:rPr>
          <w:sz w:val="24"/>
        </w:rPr>
        <w:tab/>
      </w:r>
      <w:r>
        <w:rPr>
          <w:spacing w:val="-2"/>
          <w:sz w:val="24"/>
        </w:rPr>
        <w:t>проекта,</w:t>
      </w:r>
      <w:r>
        <w:rPr>
          <w:sz w:val="24"/>
        </w:rPr>
        <w:tab/>
      </w:r>
      <w:r>
        <w:rPr>
          <w:spacing w:val="-2"/>
          <w:sz w:val="24"/>
        </w:rPr>
        <w:t>этапы,</w:t>
      </w:r>
      <w:r>
        <w:rPr>
          <w:sz w:val="24"/>
        </w:rPr>
        <w:tab/>
      </w:r>
      <w:r>
        <w:rPr>
          <w:spacing w:val="-6"/>
          <w:sz w:val="24"/>
        </w:rPr>
        <w:t>но</w:t>
      </w:r>
      <w:r>
        <w:rPr>
          <w:sz w:val="24"/>
        </w:rPr>
        <w:tab/>
      </w:r>
      <w:r>
        <w:rPr>
          <w:spacing w:val="-2"/>
          <w:sz w:val="24"/>
        </w:rPr>
        <w:t xml:space="preserve">допущены </w:t>
      </w:r>
      <w:r>
        <w:rPr>
          <w:sz w:val="24"/>
        </w:rPr>
        <w:t>незначительные ошибки, неточности в оформлении.</w:t>
      </w:r>
    </w:p>
    <w:p w:rsidR="00B7558F" w:rsidRDefault="00AB1F84">
      <w:pPr>
        <w:pStyle w:val="a4"/>
        <w:numPr>
          <w:ilvl w:val="0"/>
          <w:numId w:val="39"/>
        </w:numPr>
        <w:tabs>
          <w:tab w:val="left" w:pos="1377"/>
        </w:tabs>
        <w:spacing w:before="13"/>
        <w:ind w:left="1377" w:hanging="283"/>
        <w:rPr>
          <w:sz w:val="24"/>
        </w:rPr>
      </w:pPr>
      <w:r>
        <w:rPr>
          <w:sz w:val="24"/>
        </w:rPr>
        <w:t>Проявлено</w:t>
      </w:r>
      <w:r>
        <w:rPr>
          <w:spacing w:val="-6"/>
          <w:sz w:val="24"/>
        </w:rPr>
        <w:t xml:space="preserve"> </w:t>
      </w:r>
      <w:r>
        <w:rPr>
          <w:spacing w:val="-2"/>
          <w:sz w:val="24"/>
        </w:rPr>
        <w:t>творчество.</w:t>
      </w:r>
    </w:p>
    <w:p w:rsidR="00B7558F" w:rsidRDefault="00AB1F84">
      <w:pPr>
        <w:pStyle w:val="a4"/>
        <w:numPr>
          <w:ilvl w:val="0"/>
          <w:numId w:val="39"/>
        </w:numPr>
        <w:tabs>
          <w:tab w:val="left" w:pos="1378"/>
          <w:tab w:val="left" w:pos="3246"/>
          <w:tab w:val="left" w:pos="4299"/>
          <w:tab w:val="left" w:pos="5896"/>
          <w:tab w:val="left" w:pos="7247"/>
          <w:tab w:val="left" w:pos="8374"/>
        </w:tabs>
        <w:spacing w:before="45" w:line="271" w:lineRule="auto"/>
        <w:ind w:right="1575"/>
        <w:rPr>
          <w:b/>
          <w:sz w:val="24"/>
        </w:rPr>
      </w:pPr>
      <w:r>
        <w:rPr>
          <w:spacing w:val="-2"/>
          <w:sz w:val="24"/>
        </w:rPr>
        <w:t>Предъявленный</w:t>
      </w:r>
      <w:r>
        <w:rPr>
          <w:sz w:val="24"/>
        </w:rPr>
        <w:tab/>
      </w:r>
      <w:r>
        <w:rPr>
          <w:spacing w:val="-2"/>
          <w:sz w:val="24"/>
        </w:rPr>
        <w:t>продукт</w:t>
      </w:r>
      <w:r>
        <w:rPr>
          <w:sz w:val="24"/>
        </w:rPr>
        <w:tab/>
      </w:r>
      <w:r>
        <w:rPr>
          <w:spacing w:val="-2"/>
          <w:sz w:val="24"/>
        </w:rPr>
        <w:t>деятельности</w:t>
      </w:r>
      <w:r>
        <w:rPr>
          <w:sz w:val="24"/>
        </w:rPr>
        <w:tab/>
      </w:r>
      <w:r>
        <w:rPr>
          <w:spacing w:val="-2"/>
          <w:sz w:val="24"/>
        </w:rPr>
        <w:t>отличается</w:t>
      </w:r>
      <w:r>
        <w:rPr>
          <w:sz w:val="24"/>
        </w:rPr>
        <w:tab/>
      </w:r>
      <w:r>
        <w:rPr>
          <w:spacing w:val="-2"/>
          <w:sz w:val="24"/>
        </w:rPr>
        <w:t>высоким</w:t>
      </w:r>
      <w:r>
        <w:rPr>
          <w:sz w:val="24"/>
        </w:rPr>
        <w:tab/>
      </w:r>
      <w:r>
        <w:rPr>
          <w:spacing w:val="-2"/>
          <w:sz w:val="24"/>
        </w:rPr>
        <w:t xml:space="preserve">качеством </w:t>
      </w:r>
      <w:r>
        <w:rPr>
          <w:sz w:val="24"/>
        </w:rPr>
        <w:t>исполнения, соответствует заявленной теме.</w:t>
      </w:r>
      <w:r>
        <w:rPr>
          <w:spacing w:val="40"/>
          <w:sz w:val="24"/>
        </w:rPr>
        <w:t xml:space="preserve"> </w:t>
      </w:r>
      <w:r>
        <w:rPr>
          <w:b/>
          <w:sz w:val="24"/>
        </w:rPr>
        <w:t>Отметка «3»</w:t>
      </w:r>
    </w:p>
    <w:p w:rsidR="00B7558F" w:rsidRDefault="00AB1F84">
      <w:pPr>
        <w:pStyle w:val="a4"/>
        <w:numPr>
          <w:ilvl w:val="0"/>
          <w:numId w:val="38"/>
        </w:numPr>
        <w:tabs>
          <w:tab w:val="left" w:pos="1374"/>
        </w:tabs>
        <w:spacing w:before="10"/>
        <w:ind w:left="1374" w:hanging="280"/>
        <w:rPr>
          <w:sz w:val="24"/>
        </w:rPr>
      </w:pPr>
      <w:r>
        <w:rPr>
          <w:sz w:val="24"/>
        </w:rPr>
        <w:t>Правильно</w:t>
      </w:r>
      <w:r>
        <w:rPr>
          <w:spacing w:val="-4"/>
          <w:sz w:val="24"/>
        </w:rPr>
        <w:t xml:space="preserve"> </w:t>
      </w:r>
      <w:r>
        <w:rPr>
          <w:sz w:val="24"/>
        </w:rPr>
        <w:t>поняты</w:t>
      </w:r>
      <w:r>
        <w:rPr>
          <w:spacing w:val="-4"/>
          <w:sz w:val="24"/>
        </w:rPr>
        <w:t xml:space="preserve"> </w:t>
      </w:r>
      <w:r>
        <w:rPr>
          <w:sz w:val="24"/>
        </w:rPr>
        <w:t>цель,</w:t>
      </w:r>
      <w:r>
        <w:rPr>
          <w:spacing w:val="-3"/>
          <w:sz w:val="24"/>
        </w:rPr>
        <w:t xml:space="preserve"> </w:t>
      </w:r>
      <w:r>
        <w:rPr>
          <w:sz w:val="24"/>
        </w:rPr>
        <w:t>задач</w:t>
      </w:r>
      <w:r>
        <w:rPr>
          <w:sz w:val="24"/>
        </w:rPr>
        <w:t>и</w:t>
      </w:r>
      <w:r>
        <w:rPr>
          <w:spacing w:val="-4"/>
          <w:sz w:val="24"/>
        </w:rPr>
        <w:t xml:space="preserve"> </w:t>
      </w:r>
      <w:r>
        <w:rPr>
          <w:sz w:val="24"/>
        </w:rPr>
        <w:t>выполнения</w:t>
      </w:r>
      <w:r>
        <w:rPr>
          <w:spacing w:val="-3"/>
          <w:sz w:val="24"/>
        </w:rPr>
        <w:t xml:space="preserve"> </w:t>
      </w:r>
      <w:r>
        <w:rPr>
          <w:spacing w:val="-2"/>
          <w:sz w:val="24"/>
        </w:rPr>
        <w:t>проекта.</w:t>
      </w:r>
    </w:p>
    <w:p w:rsidR="00B7558F" w:rsidRDefault="00AB1F84">
      <w:pPr>
        <w:pStyle w:val="a4"/>
        <w:numPr>
          <w:ilvl w:val="0"/>
          <w:numId w:val="38"/>
        </w:numPr>
        <w:tabs>
          <w:tab w:val="left" w:pos="1375"/>
        </w:tabs>
        <w:spacing w:line="271" w:lineRule="auto"/>
        <w:ind w:right="1577"/>
        <w:rPr>
          <w:sz w:val="24"/>
        </w:rPr>
      </w:pPr>
      <w:r>
        <w:rPr>
          <w:sz w:val="24"/>
        </w:rPr>
        <w:t>Соблюдена</w:t>
      </w:r>
      <w:r>
        <w:rPr>
          <w:spacing w:val="-1"/>
          <w:sz w:val="24"/>
        </w:rPr>
        <w:t xml:space="preserve"> </w:t>
      </w:r>
      <w:r>
        <w:rPr>
          <w:sz w:val="24"/>
        </w:rPr>
        <w:t>технология</w:t>
      </w:r>
      <w:r>
        <w:rPr>
          <w:spacing w:val="-2"/>
          <w:sz w:val="24"/>
        </w:rPr>
        <w:t xml:space="preserve"> </w:t>
      </w:r>
      <w:r>
        <w:rPr>
          <w:sz w:val="24"/>
        </w:rPr>
        <w:t>выполнения</w:t>
      </w:r>
      <w:r>
        <w:rPr>
          <w:spacing w:val="-2"/>
          <w:sz w:val="24"/>
        </w:rPr>
        <w:t xml:space="preserve"> </w:t>
      </w:r>
      <w:r>
        <w:rPr>
          <w:sz w:val="24"/>
        </w:rPr>
        <w:t>проекта,</w:t>
      </w:r>
      <w:r>
        <w:rPr>
          <w:spacing w:val="-3"/>
          <w:sz w:val="24"/>
        </w:rPr>
        <w:t xml:space="preserve"> </w:t>
      </w:r>
      <w:r>
        <w:rPr>
          <w:sz w:val="24"/>
        </w:rPr>
        <w:t>но имеются 1-2 ошибки</w:t>
      </w:r>
      <w:r>
        <w:rPr>
          <w:spacing w:val="-1"/>
          <w:sz w:val="24"/>
        </w:rPr>
        <w:t xml:space="preserve"> </w:t>
      </w:r>
      <w:r>
        <w:rPr>
          <w:sz w:val="24"/>
        </w:rPr>
        <w:t>в этапах или в оформлении.</w:t>
      </w:r>
    </w:p>
    <w:p w:rsidR="00B7558F" w:rsidRDefault="00AB1F84">
      <w:pPr>
        <w:pStyle w:val="a4"/>
        <w:numPr>
          <w:ilvl w:val="0"/>
          <w:numId w:val="38"/>
        </w:numPr>
        <w:tabs>
          <w:tab w:val="left" w:pos="1374"/>
        </w:tabs>
        <w:spacing w:before="10"/>
        <w:ind w:left="1374" w:hanging="280"/>
        <w:rPr>
          <w:sz w:val="24"/>
        </w:rPr>
      </w:pPr>
      <w:r>
        <w:rPr>
          <w:sz w:val="24"/>
        </w:rPr>
        <w:t>Самостоятельность</w:t>
      </w:r>
      <w:r>
        <w:rPr>
          <w:spacing w:val="-4"/>
          <w:sz w:val="24"/>
        </w:rPr>
        <w:t xml:space="preserve"> </w:t>
      </w:r>
      <w:r>
        <w:rPr>
          <w:sz w:val="24"/>
        </w:rPr>
        <w:t>проявлена</w:t>
      </w:r>
      <w:r>
        <w:rPr>
          <w:spacing w:val="-4"/>
          <w:sz w:val="24"/>
        </w:rPr>
        <w:t xml:space="preserve"> </w:t>
      </w:r>
      <w:r>
        <w:rPr>
          <w:sz w:val="24"/>
        </w:rPr>
        <w:t>на</w:t>
      </w:r>
      <w:r>
        <w:rPr>
          <w:spacing w:val="-4"/>
          <w:sz w:val="24"/>
        </w:rPr>
        <w:t xml:space="preserve"> </w:t>
      </w:r>
      <w:r>
        <w:rPr>
          <w:sz w:val="24"/>
        </w:rPr>
        <w:t>недостаточном</w:t>
      </w:r>
      <w:r>
        <w:rPr>
          <w:spacing w:val="-1"/>
          <w:sz w:val="24"/>
        </w:rPr>
        <w:t xml:space="preserve"> </w:t>
      </w:r>
      <w:r>
        <w:rPr>
          <w:spacing w:val="-2"/>
          <w:sz w:val="24"/>
        </w:rPr>
        <w:t>уровне.</w:t>
      </w:r>
    </w:p>
    <w:p w:rsidR="00B7558F" w:rsidRDefault="00AB1F84">
      <w:pPr>
        <w:pStyle w:val="1"/>
        <w:spacing w:before="53"/>
        <w:ind w:left="2304"/>
        <w:jc w:val="left"/>
      </w:pPr>
      <w:r>
        <w:t>Отметка</w:t>
      </w:r>
      <w:r>
        <w:rPr>
          <w:spacing w:val="-2"/>
        </w:rPr>
        <w:t xml:space="preserve"> </w:t>
      </w:r>
      <w:r>
        <w:rPr>
          <w:spacing w:val="-5"/>
        </w:rPr>
        <w:t>«2»</w:t>
      </w:r>
    </w:p>
    <w:p w:rsidR="00B7558F" w:rsidRDefault="00AB1F84">
      <w:pPr>
        <w:pStyle w:val="a3"/>
        <w:spacing w:before="29"/>
        <w:ind w:left="3106" w:firstLine="0"/>
        <w:jc w:val="left"/>
      </w:pPr>
      <w:r>
        <w:t>Проект</w:t>
      </w:r>
      <w:r>
        <w:rPr>
          <w:spacing w:val="-2"/>
        </w:rPr>
        <w:t xml:space="preserve"> </w:t>
      </w:r>
      <w:r>
        <w:t>не</w:t>
      </w:r>
      <w:r>
        <w:rPr>
          <w:spacing w:val="-2"/>
        </w:rPr>
        <w:t xml:space="preserve"> </w:t>
      </w:r>
      <w:r>
        <w:t>выполнен</w:t>
      </w:r>
      <w:r>
        <w:rPr>
          <w:spacing w:val="-2"/>
        </w:rPr>
        <w:t xml:space="preserve"> </w:t>
      </w:r>
      <w:r>
        <w:t>или</w:t>
      </w:r>
      <w:r>
        <w:rPr>
          <w:spacing w:val="-1"/>
        </w:rPr>
        <w:t xml:space="preserve"> </w:t>
      </w:r>
      <w:r>
        <w:t>не</w:t>
      </w:r>
      <w:r>
        <w:rPr>
          <w:spacing w:val="-2"/>
        </w:rPr>
        <w:t xml:space="preserve"> завершен.</w:t>
      </w:r>
    </w:p>
    <w:p w:rsidR="00B7558F" w:rsidRDefault="00B7558F">
      <w:pPr>
        <w:pStyle w:val="a3"/>
        <w:spacing w:before="96"/>
        <w:ind w:left="0" w:firstLine="0"/>
        <w:jc w:val="left"/>
      </w:pPr>
    </w:p>
    <w:p w:rsidR="00B7558F" w:rsidRDefault="00AB1F84">
      <w:pPr>
        <w:pStyle w:val="1"/>
        <w:spacing w:line="268" w:lineRule="auto"/>
        <w:ind w:left="1109" w:right="1860" w:firstLine="708"/>
      </w:pPr>
      <w:r>
        <w:t>Работа</w:t>
      </w:r>
      <w:r>
        <w:rPr>
          <w:spacing w:val="-5"/>
        </w:rPr>
        <w:t xml:space="preserve"> </w:t>
      </w:r>
      <w:r>
        <w:t>с</w:t>
      </w:r>
      <w:r>
        <w:rPr>
          <w:spacing w:val="-6"/>
        </w:rPr>
        <w:t xml:space="preserve"> </w:t>
      </w:r>
      <w:r>
        <w:t>текстом</w:t>
      </w:r>
      <w:r>
        <w:rPr>
          <w:spacing w:val="-6"/>
        </w:rPr>
        <w:t xml:space="preserve"> </w:t>
      </w:r>
      <w:r>
        <w:t>(заполнение</w:t>
      </w:r>
      <w:r>
        <w:rPr>
          <w:spacing w:val="-6"/>
        </w:rPr>
        <w:t xml:space="preserve"> </w:t>
      </w:r>
      <w:r>
        <w:t>опорных</w:t>
      </w:r>
      <w:r>
        <w:rPr>
          <w:spacing w:val="-8"/>
        </w:rPr>
        <w:t xml:space="preserve"> </w:t>
      </w:r>
      <w:r>
        <w:t>таблиц</w:t>
      </w:r>
      <w:r>
        <w:rPr>
          <w:spacing w:val="-5"/>
        </w:rPr>
        <w:t xml:space="preserve"> </w:t>
      </w:r>
      <w:r>
        <w:t>и</w:t>
      </w:r>
      <w:r>
        <w:rPr>
          <w:spacing w:val="-5"/>
        </w:rPr>
        <w:t xml:space="preserve"> </w:t>
      </w:r>
      <w:r>
        <w:t>схем,</w:t>
      </w:r>
      <w:r>
        <w:rPr>
          <w:spacing w:val="-5"/>
        </w:rPr>
        <w:t xml:space="preserve"> </w:t>
      </w:r>
      <w:r>
        <w:t>письменный ответ на вопрос)</w:t>
      </w:r>
    </w:p>
    <w:p w:rsidR="00B7558F" w:rsidRDefault="00AB1F84">
      <w:pPr>
        <w:spacing w:before="4"/>
        <w:ind w:left="2244"/>
        <w:jc w:val="both"/>
        <w:rPr>
          <w:b/>
          <w:sz w:val="24"/>
        </w:rPr>
      </w:pPr>
      <w:r>
        <w:rPr>
          <w:b/>
          <w:sz w:val="24"/>
        </w:rPr>
        <w:t>Отметка</w:t>
      </w:r>
      <w:r>
        <w:rPr>
          <w:b/>
          <w:spacing w:val="-2"/>
          <w:sz w:val="24"/>
        </w:rPr>
        <w:t xml:space="preserve"> </w:t>
      </w:r>
      <w:r>
        <w:rPr>
          <w:b/>
          <w:spacing w:val="-5"/>
          <w:sz w:val="24"/>
        </w:rPr>
        <w:t>«5»</w:t>
      </w:r>
    </w:p>
    <w:p w:rsidR="00B7558F" w:rsidRDefault="00AB1F84">
      <w:pPr>
        <w:pStyle w:val="a3"/>
        <w:spacing w:before="28"/>
        <w:ind w:left="1661" w:firstLine="0"/>
      </w:pPr>
      <w:r>
        <w:t>Задание</w:t>
      </w:r>
      <w:r>
        <w:rPr>
          <w:spacing w:val="-6"/>
        </w:rPr>
        <w:t xml:space="preserve"> </w:t>
      </w:r>
      <w:r>
        <w:t>выполнено</w:t>
      </w:r>
      <w:r>
        <w:rPr>
          <w:spacing w:val="-4"/>
        </w:rPr>
        <w:t xml:space="preserve"> </w:t>
      </w:r>
      <w:r>
        <w:t>на</w:t>
      </w:r>
      <w:r>
        <w:rPr>
          <w:spacing w:val="-6"/>
        </w:rPr>
        <w:t xml:space="preserve"> </w:t>
      </w:r>
      <w:r>
        <w:t>высоком</w:t>
      </w:r>
      <w:r>
        <w:rPr>
          <w:spacing w:val="-1"/>
        </w:rPr>
        <w:t xml:space="preserve"> </w:t>
      </w:r>
      <w:r>
        <w:t>уровне,</w:t>
      </w:r>
      <w:r>
        <w:rPr>
          <w:spacing w:val="-3"/>
        </w:rPr>
        <w:t xml:space="preserve"> </w:t>
      </w:r>
      <w:r>
        <w:t>отсутствуют</w:t>
      </w:r>
      <w:r>
        <w:rPr>
          <w:spacing w:val="-3"/>
        </w:rPr>
        <w:t xml:space="preserve"> </w:t>
      </w:r>
      <w:r>
        <w:t>ошибки.</w:t>
      </w:r>
      <w:r>
        <w:rPr>
          <w:spacing w:val="-5"/>
        </w:rPr>
        <w:t xml:space="preserve"> </w:t>
      </w:r>
      <w:r>
        <w:rPr>
          <w:spacing w:val="-2"/>
        </w:rPr>
        <w:t>Работа</w:t>
      </w:r>
    </w:p>
    <w:p w:rsidR="00B7558F" w:rsidRDefault="00AB1F84">
      <w:pPr>
        <w:pStyle w:val="a3"/>
        <w:spacing w:before="32" w:line="266" w:lineRule="auto"/>
        <w:ind w:right="1765" w:firstLine="0"/>
      </w:pPr>
      <w:r>
        <w:t>выполнена</w:t>
      </w:r>
      <w:r>
        <w:rPr>
          <w:spacing w:val="-6"/>
        </w:rPr>
        <w:t xml:space="preserve"> </w:t>
      </w:r>
      <w:r>
        <w:t>в</w:t>
      </w:r>
      <w:r>
        <w:rPr>
          <w:spacing w:val="-6"/>
        </w:rPr>
        <w:t xml:space="preserve"> </w:t>
      </w:r>
      <w:r>
        <w:t>заданное</w:t>
      </w:r>
      <w:r>
        <w:rPr>
          <w:spacing w:val="-6"/>
        </w:rPr>
        <w:t xml:space="preserve"> </w:t>
      </w:r>
      <w:r>
        <w:t>время,</w:t>
      </w:r>
      <w:r>
        <w:rPr>
          <w:spacing w:val="-6"/>
        </w:rPr>
        <w:t xml:space="preserve"> </w:t>
      </w:r>
      <w:r>
        <w:t>самостоятельно,</w:t>
      </w:r>
      <w:r>
        <w:rPr>
          <w:spacing w:val="-6"/>
        </w:rPr>
        <w:t xml:space="preserve"> </w:t>
      </w:r>
      <w:r>
        <w:t>с</w:t>
      </w:r>
      <w:r>
        <w:rPr>
          <w:spacing w:val="-6"/>
        </w:rPr>
        <w:t xml:space="preserve"> </w:t>
      </w:r>
      <w:r>
        <w:t>соблюдением</w:t>
      </w:r>
      <w:r>
        <w:rPr>
          <w:spacing w:val="-6"/>
        </w:rPr>
        <w:t xml:space="preserve"> </w:t>
      </w:r>
      <w:r>
        <w:t>технологических требований и установок, качественно, творчески и эстетично.</w:t>
      </w:r>
    </w:p>
    <w:p w:rsidR="00B7558F" w:rsidRDefault="00AB1F84">
      <w:pPr>
        <w:pStyle w:val="1"/>
        <w:spacing w:before="18"/>
        <w:ind w:left="2304"/>
      </w:pPr>
      <w:r>
        <w:t>Отм</w:t>
      </w:r>
      <w:r>
        <w:t>етка</w:t>
      </w:r>
      <w:r>
        <w:rPr>
          <w:spacing w:val="-2"/>
        </w:rPr>
        <w:t xml:space="preserve"> </w:t>
      </w:r>
      <w:r>
        <w:rPr>
          <w:spacing w:val="-5"/>
        </w:rPr>
        <w:t>«4»</w:t>
      </w:r>
    </w:p>
    <w:p w:rsidR="00B7558F" w:rsidRDefault="00AB1F84">
      <w:pPr>
        <w:pStyle w:val="a3"/>
        <w:spacing w:before="29" w:line="266" w:lineRule="auto"/>
        <w:ind w:right="1574"/>
      </w:pPr>
      <w:r>
        <w:t>Задание</w:t>
      </w:r>
      <w:r>
        <w:rPr>
          <w:spacing w:val="34"/>
        </w:rPr>
        <w:t xml:space="preserve"> </w:t>
      </w:r>
      <w:r>
        <w:t>выполнено</w:t>
      </w:r>
      <w:r>
        <w:rPr>
          <w:spacing w:val="-13"/>
        </w:rPr>
        <w:t xml:space="preserve"> </w:t>
      </w:r>
      <w:r>
        <w:t>на</w:t>
      </w:r>
      <w:r>
        <w:rPr>
          <w:spacing w:val="-15"/>
        </w:rPr>
        <w:t xml:space="preserve"> </w:t>
      </w:r>
      <w:r>
        <w:t>хорошем</w:t>
      </w:r>
      <w:r>
        <w:rPr>
          <w:spacing w:val="-11"/>
        </w:rPr>
        <w:t xml:space="preserve"> </w:t>
      </w:r>
      <w:r>
        <w:t>уровне,</w:t>
      </w:r>
      <w:r>
        <w:rPr>
          <w:spacing w:val="-13"/>
        </w:rPr>
        <w:t xml:space="preserve"> </w:t>
      </w:r>
      <w:r>
        <w:t>имеются</w:t>
      </w:r>
      <w:r>
        <w:rPr>
          <w:spacing w:val="-13"/>
        </w:rPr>
        <w:t xml:space="preserve"> </w:t>
      </w:r>
      <w:r>
        <w:t>1</w:t>
      </w:r>
      <w:r>
        <w:rPr>
          <w:spacing w:val="35"/>
        </w:rPr>
        <w:t xml:space="preserve"> </w:t>
      </w:r>
      <w:r>
        <w:t>ошибка</w:t>
      </w:r>
      <w:r>
        <w:rPr>
          <w:spacing w:val="-14"/>
        </w:rPr>
        <w:t xml:space="preserve"> </w:t>
      </w:r>
      <w:r>
        <w:t>в</w:t>
      </w:r>
      <w:r>
        <w:rPr>
          <w:spacing w:val="-14"/>
        </w:rPr>
        <w:t xml:space="preserve"> </w:t>
      </w:r>
      <w:r>
        <w:t>содержании, или имеются незначительные ошибки в</w:t>
      </w:r>
      <w:r>
        <w:rPr>
          <w:spacing w:val="40"/>
        </w:rPr>
        <w:t xml:space="preserve"> </w:t>
      </w:r>
      <w:r>
        <w:t>оформлении. Работа выполнена в заданное время, самостоятельно.</w:t>
      </w:r>
    </w:p>
    <w:p w:rsidR="00B7558F" w:rsidRDefault="00AB1F84">
      <w:pPr>
        <w:pStyle w:val="1"/>
        <w:spacing w:before="22"/>
        <w:ind w:left="2304"/>
      </w:pPr>
      <w:r>
        <w:t>Отметка</w:t>
      </w:r>
      <w:r>
        <w:rPr>
          <w:spacing w:val="-2"/>
        </w:rPr>
        <w:t xml:space="preserve"> </w:t>
      </w:r>
      <w:r>
        <w:rPr>
          <w:spacing w:val="-5"/>
        </w:rPr>
        <w:t>«3»</w:t>
      </w:r>
    </w:p>
    <w:p w:rsidR="00B7558F" w:rsidRDefault="00AB1F84">
      <w:pPr>
        <w:pStyle w:val="a3"/>
        <w:tabs>
          <w:tab w:val="left" w:pos="4080"/>
        </w:tabs>
        <w:spacing w:before="29" w:line="266" w:lineRule="auto"/>
        <w:ind w:right="1827"/>
      </w:pPr>
      <w:r>
        <w:t>Задание</w:t>
      </w:r>
      <w:r>
        <w:rPr>
          <w:spacing w:val="-6"/>
        </w:rPr>
        <w:t xml:space="preserve"> </w:t>
      </w:r>
      <w:r>
        <w:t>выполнено</w:t>
      </w:r>
      <w:r>
        <w:rPr>
          <w:spacing w:val="-5"/>
        </w:rPr>
        <w:t xml:space="preserve"> </w:t>
      </w:r>
      <w:r>
        <w:t>на</w:t>
      </w:r>
      <w:r>
        <w:rPr>
          <w:spacing w:val="-9"/>
        </w:rPr>
        <w:t xml:space="preserve"> </w:t>
      </w:r>
      <w:r>
        <w:t>достаточном,</w:t>
      </w:r>
      <w:r>
        <w:rPr>
          <w:spacing w:val="-5"/>
        </w:rPr>
        <w:t xml:space="preserve"> </w:t>
      </w:r>
      <w:r>
        <w:t>минимальном</w:t>
      </w:r>
      <w:r>
        <w:rPr>
          <w:spacing w:val="-4"/>
        </w:rPr>
        <w:t xml:space="preserve"> </w:t>
      </w:r>
      <w:r>
        <w:t>уровне,</w:t>
      </w:r>
      <w:r>
        <w:rPr>
          <w:spacing w:val="-5"/>
        </w:rPr>
        <w:t xml:space="preserve"> </w:t>
      </w:r>
      <w:r>
        <w:t>имеются</w:t>
      </w:r>
      <w:r>
        <w:rPr>
          <w:spacing w:val="-5"/>
        </w:rPr>
        <w:t xml:space="preserve"> </w:t>
      </w:r>
      <w:r>
        <w:t>2-3 ошибки в содержании</w:t>
      </w:r>
      <w:r>
        <w:tab/>
        <w:t>или неграмотно</w:t>
      </w:r>
      <w:r>
        <w:rPr>
          <w:spacing w:val="80"/>
        </w:rPr>
        <w:t xml:space="preserve">   </w:t>
      </w:r>
      <w:r>
        <w:t>оформлено.</w:t>
      </w:r>
      <w:r>
        <w:rPr>
          <w:spacing w:val="80"/>
          <w:w w:val="150"/>
        </w:rPr>
        <w:t xml:space="preserve"> </w:t>
      </w:r>
      <w:r>
        <w:t>Работа</w:t>
      </w:r>
    </w:p>
    <w:p w:rsidR="00B7558F" w:rsidRDefault="00AB1F84">
      <w:pPr>
        <w:pStyle w:val="a3"/>
        <w:spacing w:before="2"/>
        <w:ind w:left="1248" w:firstLine="0"/>
      </w:pPr>
      <w:proofErr w:type="gramStart"/>
      <w:r>
        <w:t>выполнена</w:t>
      </w:r>
      <w:r>
        <w:rPr>
          <w:spacing w:val="59"/>
          <w:w w:val="150"/>
        </w:rPr>
        <w:t xml:space="preserve">  </w:t>
      </w:r>
      <w:r>
        <w:t>с</w:t>
      </w:r>
      <w:proofErr w:type="gramEnd"/>
      <w:r>
        <w:rPr>
          <w:spacing w:val="59"/>
          <w:w w:val="150"/>
        </w:rPr>
        <w:t xml:space="preserve">    </w:t>
      </w:r>
      <w:r>
        <w:t>опозданием,</w:t>
      </w:r>
      <w:r>
        <w:rPr>
          <w:spacing w:val="59"/>
          <w:w w:val="150"/>
        </w:rPr>
        <w:t xml:space="preserve"> </w:t>
      </w:r>
      <w:r>
        <w:t xml:space="preserve">но </w:t>
      </w:r>
      <w:r>
        <w:rPr>
          <w:spacing w:val="-2"/>
        </w:rPr>
        <w:t>самостоятельно.</w:t>
      </w:r>
    </w:p>
    <w:p w:rsidR="00B7558F" w:rsidRDefault="00AB1F84">
      <w:pPr>
        <w:pStyle w:val="1"/>
        <w:spacing w:before="48"/>
        <w:ind w:left="2304"/>
      </w:pPr>
      <w:r>
        <w:t>Отметка</w:t>
      </w:r>
      <w:r>
        <w:rPr>
          <w:spacing w:val="-2"/>
        </w:rPr>
        <w:t xml:space="preserve"> </w:t>
      </w:r>
      <w:r>
        <w:rPr>
          <w:spacing w:val="-5"/>
        </w:rPr>
        <w:t>«2»</w:t>
      </w:r>
    </w:p>
    <w:p w:rsidR="00B7558F" w:rsidRDefault="00AB1F84">
      <w:pPr>
        <w:spacing w:before="29" w:line="266" w:lineRule="auto"/>
        <w:ind w:left="1094" w:right="1575" w:firstLine="707"/>
        <w:rPr>
          <w:b/>
          <w:sz w:val="24"/>
        </w:rPr>
      </w:pPr>
      <w:r>
        <w:rPr>
          <w:sz w:val="24"/>
        </w:rPr>
        <w:t>Задание</w:t>
      </w:r>
      <w:r>
        <w:rPr>
          <w:spacing w:val="40"/>
          <w:sz w:val="24"/>
        </w:rPr>
        <w:t xml:space="preserve"> </w:t>
      </w:r>
      <w:r>
        <w:rPr>
          <w:sz w:val="24"/>
        </w:rPr>
        <w:t>не</w:t>
      </w:r>
      <w:r>
        <w:rPr>
          <w:spacing w:val="-5"/>
          <w:sz w:val="24"/>
        </w:rPr>
        <w:t xml:space="preserve"> </w:t>
      </w:r>
      <w:r>
        <w:rPr>
          <w:sz w:val="24"/>
        </w:rPr>
        <w:t>выполнено</w:t>
      </w:r>
      <w:r>
        <w:rPr>
          <w:spacing w:val="-7"/>
          <w:sz w:val="24"/>
        </w:rPr>
        <w:t xml:space="preserve"> </w:t>
      </w:r>
      <w:r>
        <w:rPr>
          <w:sz w:val="24"/>
        </w:rPr>
        <w:t>или</w:t>
      </w:r>
      <w:r>
        <w:rPr>
          <w:spacing w:val="-6"/>
          <w:sz w:val="24"/>
        </w:rPr>
        <w:t xml:space="preserve"> </w:t>
      </w:r>
      <w:r>
        <w:rPr>
          <w:sz w:val="24"/>
        </w:rPr>
        <w:t>не</w:t>
      </w:r>
      <w:r>
        <w:rPr>
          <w:spacing w:val="-5"/>
          <w:sz w:val="24"/>
        </w:rPr>
        <w:t xml:space="preserve"> </w:t>
      </w:r>
      <w:r>
        <w:rPr>
          <w:sz w:val="24"/>
        </w:rPr>
        <w:t>завершено</w:t>
      </w:r>
      <w:r>
        <w:rPr>
          <w:spacing w:val="-5"/>
          <w:sz w:val="24"/>
        </w:rPr>
        <w:t xml:space="preserve"> </w:t>
      </w:r>
      <w:r>
        <w:rPr>
          <w:sz w:val="24"/>
        </w:rPr>
        <w:t>самостоятельно</w:t>
      </w:r>
      <w:r>
        <w:rPr>
          <w:spacing w:val="-3"/>
          <w:sz w:val="24"/>
        </w:rPr>
        <w:t xml:space="preserve"> </w:t>
      </w:r>
      <w:r>
        <w:rPr>
          <w:sz w:val="24"/>
        </w:rPr>
        <w:t>учеником,</w:t>
      </w:r>
      <w:r>
        <w:rPr>
          <w:spacing w:val="-5"/>
          <w:sz w:val="24"/>
        </w:rPr>
        <w:t xml:space="preserve"> </w:t>
      </w:r>
      <w:r>
        <w:rPr>
          <w:sz w:val="24"/>
        </w:rPr>
        <w:t>при выполнении допущены</w:t>
      </w:r>
      <w:r>
        <w:rPr>
          <w:spacing w:val="40"/>
          <w:sz w:val="24"/>
        </w:rPr>
        <w:t xml:space="preserve"> </w:t>
      </w:r>
      <w:r>
        <w:rPr>
          <w:sz w:val="24"/>
        </w:rPr>
        <w:t>большие отклонения от заданных требований и установ</w:t>
      </w:r>
      <w:r>
        <w:rPr>
          <w:sz w:val="24"/>
        </w:rPr>
        <w:t xml:space="preserve">ок. </w:t>
      </w:r>
      <w:r>
        <w:rPr>
          <w:b/>
          <w:sz w:val="24"/>
        </w:rPr>
        <w:t>Критерии оценивания сообщения учащихся</w:t>
      </w:r>
    </w:p>
    <w:p w:rsidR="00B7558F" w:rsidRDefault="00AB1F84">
      <w:pPr>
        <w:pStyle w:val="a4"/>
        <w:numPr>
          <w:ilvl w:val="1"/>
          <w:numId w:val="38"/>
        </w:numPr>
        <w:tabs>
          <w:tab w:val="left" w:pos="2756"/>
        </w:tabs>
        <w:spacing w:before="14" w:line="264" w:lineRule="auto"/>
        <w:ind w:right="1579" w:firstLine="679"/>
        <w:jc w:val="left"/>
        <w:rPr>
          <w:sz w:val="24"/>
        </w:rPr>
      </w:pPr>
      <w:r>
        <w:rPr>
          <w:sz w:val="24"/>
        </w:rPr>
        <w:t xml:space="preserve">Содержательность, глубина, полнота и конкретность освещения </w:t>
      </w:r>
      <w:r>
        <w:rPr>
          <w:spacing w:val="-2"/>
          <w:sz w:val="24"/>
        </w:rPr>
        <w:t>проблемы</w:t>
      </w:r>
    </w:p>
    <w:p w:rsidR="00B7558F" w:rsidRDefault="00AB1F84">
      <w:pPr>
        <w:pStyle w:val="2"/>
        <w:spacing w:before="22"/>
        <w:ind w:left="2431"/>
        <w:jc w:val="left"/>
      </w:pPr>
      <w:r>
        <w:t xml:space="preserve">3 </w:t>
      </w:r>
      <w:r>
        <w:rPr>
          <w:spacing w:val="-2"/>
        </w:rPr>
        <w:t>балла</w:t>
      </w:r>
    </w:p>
    <w:p w:rsidR="00B7558F" w:rsidRDefault="00B7558F">
      <w:pPr>
        <w:sectPr w:rsidR="00B7558F">
          <w:pgSz w:w="11900" w:h="16850"/>
          <w:pgMar w:top="1360" w:right="0" w:bottom="280" w:left="900" w:header="720" w:footer="720" w:gutter="0"/>
          <w:cols w:space="720"/>
        </w:sectPr>
      </w:pPr>
    </w:p>
    <w:p w:rsidR="00B7558F" w:rsidRDefault="00AB1F84">
      <w:pPr>
        <w:pStyle w:val="a4"/>
        <w:numPr>
          <w:ilvl w:val="1"/>
          <w:numId w:val="38"/>
        </w:numPr>
        <w:tabs>
          <w:tab w:val="left" w:pos="2064"/>
        </w:tabs>
        <w:spacing w:before="71" w:line="266" w:lineRule="auto"/>
        <w:ind w:left="1094" w:right="1582" w:firstLine="707"/>
        <w:jc w:val="both"/>
        <w:rPr>
          <w:sz w:val="24"/>
        </w:rPr>
      </w:pPr>
      <w:r>
        <w:rPr>
          <w:sz w:val="24"/>
        </w:rPr>
        <w:lastRenderedPageBreak/>
        <w:t>Логичность: последовательность изложения, его пропорциональность, обоснование теоретических положений фактами или обобщение фактов и</w:t>
      </w:r>
    </w:p>
    <w:p w:rsidR="00B7558F" w:rsidRDefault="00AB1F84">
      <w:pPr>
        <w:pStyle w:val="a3"/>
        <w:spacing w:before="12"/>
        <w:ind w:left="1663" w:firstLine="0"/>
      </w:pPr>
      <w:r>
        <w:t>формулирование</w:t>
      </w:r>
      <w:r>
        <w:rPr>
          <w:spacing w:val="-7"/>
        </w:rPr>
        <w:t xml:space="preserve"> </w:t>
      </w:r>
      <w:r>
        <w:rPr>
          <w:spacing w:val="-2"/>
        </w:rPr>
        <w:t>выводов</w:t>
      </w:r>
    </w:p>
    <w:p w:rsidR="00B7558F" w:rsidRDefault="00AB1F84">
      <w:pPr>
        <w:pStyle w:val="2"/>
        <w:spacing w:before="48"/>
      </w:pPr>
      <w:r>
        <w:t xml:space="preserve">3 </w:t>
      </w:r>
      <w:r>
        <w:rPr>
          <w:spacing w:val="-2"/>
        </w:rPr>
        <w:t>балла</w:t>
      </w:r>
    </w:p>
    <w:p w:rsidR="00B7558F" w:rsidRDefault="00AB1F84">
      <w:pPr>
        <w:pStyle w:val="a4"/>
        <w:numPr>
          <w:ilvl w:val="1"/>
          <w:numId w:val="38"/>
        </w:numPr>
        <w:tabs>
          <w:tab w:val="left" w:pos="2041"/>
        </w:tabs>
        <w:spacing w:before="33" w:line="266" w:lineRule="auto"/>
        <w:ind w:left="1094" w:right="1578" w:firstLine="707"/>
        <w:jc w:val="both"/>
        <w:rPr>
          <w:sz w:val="24"/>
        </w:rPr>
      </w:pPr>
      <w:r>
        <w:rPr>
          <w:sz w:val="24"/>
        </w:rPr>
        <w:t>Концептуальность</w:t>
      </w:r>
      <w:r>
        <w:rPr>
          <w:spacing w:val="-6"/>
          <w:sz w:val="24"/>
        </w:rPr>
        <w:t xml:space="preserve"> </w:t>
      </w:r>
      <w:r>
        <w:rPr>
          <w:sz w:val="24"/>
        </w:rPr>
        <w:t>изложения:</w:t>
      </w:r>
      <w:r>
        <w:rPr>
          <w:spacing w:val="-7"/>
          <w:sz w:val="24"/>
        </w:rPr>
        <w:t xml:space="preserve"> </w:t>
      </w:r>
      <w:r>
        <w:rPr>
          <w:sz w:val="24"/>
        </w:rPr>
        <w:t>рассмотрены</w:t>
      </w:r>
      <w:r>
        <w:rPr>
          <w:spacing w:val="-6"/>
          <w:sz w:val="24"/>
        </w:rPr>
        <w:t xml:space="preserve"> </w:t>
      </w:r>
      <w:r>
        <w:rPr>
          <w:sz w:val="24"/>
        </w:rPr>
        <w:t>ли</w:t>
      </w:r>
      <w:r>
        <w:rPr>
          <w:spacing w:val="-6"/>
          <w:sz w:val="24"/>
        </w:rPr>
        <w:t xml:space="preserve"> </w:t>
      </w:r>
      <w:r>
        <w:rPr>
          <w:sz w:val="24"/>
        </w:rPr>
        <w:t>различные</w:t>
      </w:r>
      <w:r>
        <w:rPr>
          <w:spacing w:val="-9"/>
          <w:sz w:val="24"/>
        </w:rPr>
        <w:t xml:space="preserve"> </w:t>
      </w:r>
      <w:r>
        <w:rPr>
          <w:sz w:val="24"/>
        </w:rPr>
        <w:t>точки</w:t>
      </w:r>
      <w:r>
        <w:rPr>
          <w:spacing w:val="-7"/>
          <w:sz w:val="24"/>
        </w:rPr>
        <w:t xml:space="preserve"> </w:t>
      </w:r>
      <w:r>
        <w:rPr>
          <w:sz w:val="24"/>
        </w:rPr>
        <w:t>зрения (концепции), выражено ли свое отношение</w:t>
      </w:r>
    </w:p>
    <w:p w:rsidR="00B7558F" w:rsidRDefault="00AB1F84">
      <w:pPr>
        <w:pStyle w:val="2"/>
        <w:spacing w:before="16"/>
      </w:pPr>
      <w:r>
        <w:t xml:space="preserve">3 </w:t>
      </w:r>
      <w:r>
        <w:rPr>
          <w:spacing w:val="-2"/>
        </w:rPr>
        <w:t>балла</w:t>
      </w:r>
    </w:p>
    <w:p w:rsidR="00B7558F" w:rsidRDefault="00AB1F84">
      <w:pPr>
        <w:pStyle w:val="a4"/>
        <w:numPr>
          <w:ilvl w:val="1"/>
          <w:numId w:val="38"/>
        </w:numPr>
        <w:tabs>
          <w:tab w:val="left" w:pos="2050"/>
        </w:tabs>
        <w:spacing w:before="34" w:line="266" w:lineRule="auto"/>
        <w:ind w:left="1094" w:right="1573" w:firstLine="707"/>
        <w:jc w:val="both"/>
        <w:rPr>
          <w:b/>
          <w:i/>
          <w:sz w:val="24"/>
        </w:rPr>
      </w:pPr>
      <w:r>
        <w:rPr>
          <w:sz w:val="24"/>
        </w:rPr>
        <w:t>Риторика (богатство речи): лаконичность, образное выражение мыслей и</w:t>
      </w:r>
      <w:r>
        <w:rPr>
          <w:spacing w:val="-15"/>
          <w:sz w:val="24"/>
        </w:rPr>
        <w:t xml:space="preserve"> </w:t>
      </w:r>
      <w:r>
        <w:rPr>
          <w:sz w:val="24"/>
        </w:rPr>
        <w:t>чувств</w:t>
      </w:r>
      <w:r>
        <w:rPr>
          <w:spacing w:val="-15"/>
          <w:sz w:val="24"/>
        </w:rPr>
        <w:t xml:space="preserve"> </w:t>
      </w:r>
      <w:r>
        <w:rPr>
          <w:sz w:val="24"/>
        </w:rPr>
        <w:t>путем</w:t>
      </w:r>
      <w:r>
        <w:rPr>
          <w:spacing w:val="-15"/>
          <w:sz w:val="24"/>
        </w:rPr>
        <w:t xml:space="preserve"> </w:t>
      </w:r>
      <w:r>
        <w:rPr>
          <w:sz w:val="24"/>
        </w:rPr>
        <w:t>использования</w:t>
      </w:r>
      <w:r>
        <w:rPr>
          <w:spacing w:val="-15"/>
          <w:sz w:val="24"/>
        </w:rPr>
        <w:t xml:space="preserve"> </w:t>
      </w:r>
      <w:r>
        <w:rPr>
          <w:sz w:val="24"/>
        </w:rPr>
        <w:t>различных</w:t>
      </w:r>
      <w:r>
        <w:rPr>
          <w:spacing w:val="-15"/>
          <w:sz w:val="24"/>
        </w:rPr>
        <w:t xml:space="preserve"> </w:t>
      </w:r>
      <w:r>
        <w:rPr>
          <w:sz w:val="24"/>
        </w:rPr>
        <w:t>языковых</w:t>
      </w:r>
      <w:r>
        <w:rPr>
          <w:spacing w:val="-15"/>
          <w:sz w:val="24"/>
        </w:rPr>
        <w:t xml:space="preserve"> </w:t>
      </w:r>
      <w:r>
        <w:rPr>
          <w:sz w:val="24"/>
        </w:rPr>
        <w:t>средств,</w:t>
      </w:r>
      <w:r>
        <w:rPr>
          <w:spacing w:val="-15"/>
          <w:sz w:val="24"/>
        </w:rPr>
        <w:t xml:space="preserve"> </w:t>
      </w:r>
      <w:r>
        <w:rPr>
          <w:sz w:val="24"/>
        </w:rPr>
        <w:t>выбора</w:t>
      </w:r>
      <w:r>
        <w:rPr>
          <w:spacing w:val="-15"/>
          <w:sz w:val="24"/>
        </w:rPr>
        <w:t xml:space="preserve"> </w:t>
      </w:r>
      <w:r>
        <w:rPr>
          <w:sz w:val="24"/>
        </w:rPr>
        <w:t>точных</w:t>
      </w:r>
      <w:r>
        <w:rPr>
          <w:spacing w:val="-15"/>
          <w:sz w:val="24"/>
        </w:rPr>
        <w:t xml:space="preserve"> </w:t>
      </w:r>
      <w:r>
        <w:rPr>
          <w:sz w:val="24"/>
        </w:rPr>
        <w:t xml:space="preserve">слов, эпитетов и т. п., правильность и чистота речи, владение, </w:t>
      </w:r>
      <w:r>
        <w:rPr>
          <w:sz w:val="24"/>
        </w:rPr>
        <w:t xml:space="preserve">биологической терминологией </w:t>
      </w:r>
      <w:r>
        <w:rPr>
          <w:b/>
          <w:i/>
          <w:sz w:val="24"/>
        </w:rPr>
        <w:t>3 балла</w:t>
      </w:r>
    </w:p>
    <w:p w:rsidR="00B7558F" w:rsidRDefault="00AB1F84">
      <w:pPr>
        <w:pStyle w:val="1"/>
        <w:spacing w:before="21"/>
        <w:jc w:val="left"/>
      </w:pPr>
      <w:r>
        <w:rPr>
          <w:spacing w:val="-2"/>
        </w:rPr>
        <w:t>Итого:</w:t>
      </w:r>
    </w:p>
    <w:p w:rsidR="00B7558F" w:rsidRDefault="00AB1F84">
      <w:pPr>
        <w:pStyle w:val="a3"/>
        <w:spacing w:before="29"/>
        <w:ind w:left="2386" w:firstLine="0"/>
        <w:jc w:val="left"/>
      </w:pPr>
      <w:r>
        <w:t>12</w:t>
      </w:r>
      <w:r>
        <w:rPr>
          <w:spacing w:val="-1"/>
        </w:rPr>
        <w:t xml:space="preserve"> </w:t>
      </w:r>
      <w:r>
        <w:t>баллов</w:t>
      </w:r>
      <w:r>
        <w:rPr>
          <w:spacing w:val="-1"/>
        </w:rPr>
        <w:t xml:space="preserve"> </w:t>
      </w:r>
      <w:r>
        <w:t>–</w:t>
      </w:r>
      <w:r>
        <w:rPr>
          <w:spacing w:val="-1"/>
        </w:rPr>
        <w:t xml:space="preserve"> </w:t>
      </w:r>
      <w:r>
        <w:t>отметка</w:t>
      </w:r>
      <w:r>
        <w:rPr>
          <w:spacing w:val="2"/>
        </w:rPr>
        <w:t xml:space="preserve"> </w:t>
      </w:r>
      <w:r>
        <w:rPr>
          <w:spacing w:val="-5"/>
        </w:rPr>
        <w:t>«5»</w:t>
      </w:r>
    </w:p>
    <w:p w:rsidR="00B7558F" w:rsidRDefault="00AB1F84">
      <w:pPr>
        <w:pStyle w:val="a3"/>
        <w:spacing w:before="43"/>
        <w:ind w:left="2386" w:firstLine="0"/>
        <w:jc w:val="left"/>
      </w:pPr>
      <w:r>
        <w:t>9</w:t>
      </w:r>
      <w:r>
        <w:rPr>
          <w:spacing w:val="-3"/>
        </w:rPr>
        <w:t xml:space="preserve"> </w:t>
      </w:r>
      <w:r>
        <w:t>–</w:t>
      </w:r>
      <w:r>
        <w:rPr>
          <w:spacing w:val="-1"/>
        </w:rPr>
        <w:t xml:space="preserve"> </w:t>
      </w:r>
      <w:r>
        <w:t>11 баллов</w:t>
      </w:r>
      <w:r>
        <w:rPr>
          <w:spacing w:val="-1"/>
        </w:rPr>
        <w:t xml:space="preserve"> </w:t>
      </w:r>
      <w:r>
        <w:t>–</w:t>
      </w:r>
      <w:r>
        <w:rPr>
          <w:spacing w:val="-1"/>
        </w:rPr>
        <w:t xml:space="preserve"> </w:t>
      </w:r>
      <w:r>
        <w:t>отметка</w:t>
      </w:r>
      <w:r>
        <w:rPr>
          <w:spacing w:val="3"/>
        </w:rPr>
        <w:t xml:space="preserve"> </w:t>
      </w:r>
      <w:r>
        <w:rPr>
          <w:spacing w:val="-5"/>
        </w:rPr>
        <w:t>«4»</w:t>
      </w:r>
    </w:p>
    <w:p w:rsidR="00B7558F" w:rsidRDefault="00AB1F84">
      <w:pPr>
        <w:pStyle w:val="a3"/>
        <w:spacing w:before="41"/>
        <w:ind w:left="2386" w:firstLine="0"/>
        <w:jc w:val="left"/>
      </w:pPr>
      <w:r>
        <w:t>5</w:t>
      </w:r>
      <w:r>
        <w:rPr>
          <w:spacing w:val="-1"/>
        </w:rPr>
        <w:t xml:space="preserve"> </w:t>
      </w:r>
      <w:r>
        <w:t>–</w:t>
      </w:r>
      <w:r>
        <w:rPr>
          <w:spacing w:val="-1"/>
        </w:rPr>
        <w:t xml:space="preserve"> </w:t>
      </w:r>
      <w:r>
        <w:t>8 баллов</w:t>
      </w:r>
      <w:r>
        <w:rPr>
          <w:spacing w:val="-1"/>
        </w:rPr>
        <w:t xml:space="preserve"> </w:t>
      </w:r>
      <w:r>
        <w:t>–</w:t>
      </w:r>
      <w:r>
        <w:rPr>
          <w:spacing w:val="-1"/>
        </w:rPr>
        <w:t xml:space="preserve"> </w:t>
      </w:r>
      <w:r>
        <w:t>отметка</w:t>
      </w:r>
      <w:r>
        <w:rPr>
          <w:spacing w:val="-1"/>
        </w:rPr>
        <w:t xml:space="preserve"> </w:t>
      </w:r>
      <w:r>
        <w:rPr>
          <w:spacing w:val="-5"/>
        </w:rPr>
        <w:t>«3»</w:t>
      </w:r>
    </w:p>
    <w:p w:rsidR="00B7558F" w:rsidRDefault="00AB1F84">
      <w:pPr>
        <w:pStyle w:val="1"/>
        <w:spacing w:before="48"/>
        <w:ind w:left="3759"/>
        <w:jc w:val="left"/>
      </w:pPr>
      <w:r>
        <w:t>Оценка</w:t>
      </w:r>
      <w:r>
        <w:rPr>
          <w:spacing w:val="-3"/>
        </w:rPr>
        <w:t xml:space="preserve"> </w:t>
      </w:r>
      <w:r>
        <w:t>умений</w:t>
      </w:r>
      <w:r>
        <w:rPr>
          <w:spacing w:val="-2"/>
        </w:rPr>
        <w:t xml:space="preserve"> </w:t>
      </w:r>
      <w:r>
        <w:t>работать</w:t>
      </w:r>
      <w:r>
        <w:rPr>
          <w:spacing w:val="-2"/>
        </w:rPr>
        <w:t xml:space="preserve"> </w:t>
      </w:r>
      <w:r>
        <w:t>с</w:t>
      </w:r>
      <w:r>
        <w:rPr>
          <w:spacing w:val="-3"/>
        </w:rPr>
        <w:t xml:space="preserve"> </w:t>
      </w:r>
      <w:r>
        <w:rPr>
          <w:spacing w:val="-2"/>
        </w:rPr>
        <w:t>картой</w:t>
      </w:r>
    </w:p>
    <w:p w:rsidR="00B7558F" w:rsidRDefault="00AB1F84">
      <w:pPr>
        <w:pStyle w:val="a3"/>
        <w:spacing w:before="29" w:line="266" w:lineRule="auto"/>
        <w:ind w:right="1577"/>
      </w:pPr>
      <w:r>
        <w:rPr>
          <w:b/>
        </w:rPr>
        <w:t xml:space="preserve">отметка «5» </w:t>
      </w:r>
      <w:r>
        <w:t>-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w:t>
      </w:r>
      <w:r>
        <w:rPr>
          <w:spacing w:val="40"/>
        </w:rPr>
        <w:t xml:space="preserve"> </w:t>
      </w:r>
      <w:proofErr w:type="gramStart"/>
      <w:r>
        <w:t>территорий</w:t>
      </w:r>
      <w:proofErr w:type="gramEnd"/>
      <w:r>
        <w:t xml:space="preserve"> или объектов; самостоятельное выполнение и формулирование выводов на основе практическ</w:t>
      </w:r>
      <w:r>
        <w:t>ой деятельности.</w:t>
      </w:r>
    </w:p>
    <w:p w:rsidR="00B7558F" w:rsidRDefault="00AB1F84">
      <w:pPr>
        <w:pStyle w:val="a3"/>
        <w:spacing w:before="16" w:line="266" w:lineRule="auto"/>
        <w:ind w:left="1826" w:right="1579" w:firstLine="619"/>
      </w:pPr>
      <w:r>
        <w:rPr>
          <w:b/>
        </w:rPr>
        <w:t xml:space="preserve">отметка «4» </w:t>
      </w:r>
      <w:r>
        <w:t xml:space="preserve">- правильный и полный отбор источников знаний, </w:t>
      </w:r>
      <w:r>
        <w:rPr>
          <w:spacing w:val="-2"/>
        </w:rPr>
        <w:t>допускаются</w:t>
      </w:r>
    </w:p>
    <w:p w:rsidR="00B7558F" w:rsidRDefault="00AB1F84">
      <w:pPr>
        <w:pStyle w:val="a3"/>
        <w:spacing w:before="12"/>
        <w:ind w:left="1663" w:firstLine="0"/>
      </w:pPr>
      <w:r>
        <w:t>неточности</w:t>
      </w:r>
      <w:r>
        <w:rPr>
          <w:spacing w:val="-5"/>
        </w:rPr>
        <w:t xml:space="preserve"> </w:t>
      </w:r>
      <w:r>
        <w:t>в</w:t>
      </w:r>
      <w:r>
        <w:rPr>
          <w:spacing w:val="-5"/>
        </w:rPr>
        <w:t xml:space="preserve"> </w:t>
      </w:r>
      <w:r>
        <w:t>использовании</w:t>
      </w:r>
      <w:r>
        <w:rPr>
          <w:spacing w:val="-5"/>
        </w:rPr>
        <w:t xml:space="preserve"> </w:t>
      </w:r>
      <w:r>
        <w:rPr>
          <w:spacing w:val="-2"/>
        </w:rPr>
        <w:t>карт.</w:t>
      </w:r>
    </w:p>
    <w:p w:rsidR="00B7558F" w:rsidRDefault="00AB1F84">
      <w:pPr>
        <w:pStyle w:val="a3"/>
        <w:spacing w:before="43" w:line="264" w:lineRule="auto"/>
        <w:ind w:left="1826" w:right="1579" w:firstLine="619"/>
      </w:pPr>
      <w:r>
        <w:rPr>
          <w:b/>
        </w:rPr>
        <w:t xml:space="preserve">отметка «3» </w:t>
      </w:r>
      <w:r>
        <w:t xml:space="preserve">- правильное использование основных источников </w:t>
      </w:r>
      <w:r>
        <w:rPr>
          <w:spacing w:val="-2"/>
        </w:rPr>
        <w:t>знаний;</w:t>
      </w:r>
    </w:p>
    <w:p w:rsidR="00B7558F" w:rsidRDefault="00AB1F84">
      <w:pPr>
        <w:pStyle w:val="a3"/>
        <w:spacing w:before="17"/>
        <w:ind w:left="1663" w:firstLine="0"/>
      </w:pPr>
      <w:r>
        <w:t>допускаются</w:t>
      </w:r>
      <w:r>
        <w:rPr>
          <w:spacing w:val="-6"/>
        </w:rPr>
        <w:t xml:space="preserve"> </w:t>
      </w:r>
      <w:r>
        <w:t>неточности</w:t>
      </w:r>
      <w:r>
        <w:rPr>
          <w:spacing w:val="-4"/>
        </w:rPr>
        <w:t xml:space="preserve"> </w:t>
      </w:r>
      <w:r>
        <w:t>в</w:t>
      </w:r>
      <w:r>
        <w:rPr>
          <w:spacing w:val="-4"/>
        </w:rPr>
        <w:t xml:space="preserve"> </w:t>
      </w:r>
      <w:r>
        <w:t>формулировке</w:t>
      </w:r>
      <w:r>
        <w:rPr>
          <w:spacing w:val="-4"/>
        </w:rPr>
        <w:t xml:space="preserve"> </w:t>
      </w:r>
      <w:r>
        <w:rPr>
          <w:spacing w:val="-2"/>
        </w:rPr>
        <w:t>выводов.</w:t>
      </w:r>
    </w:p>
    <w:p w:rsidR="00B7558F" w:rsidRDefault="00AB1F84">
      <w:pPr>
        <w:pStyle w:val="a3"/>
        <w:spacing w:before="41" w:line="266" w:lineRule="auto"/>
        <w:ind w:left="1826" w:right="1576" w:firstLine="619"/>
      </w:pPr>
      <w:r>
        <w:rPr>
          <w:b/>
        </w:rPr>
        <w:t>отметка «2</w:t>
      </w:r>
      <w:r>
        <w:t>» - неумение отбирать и использовать основные источники знаний</w:t>
      </w:r>
    </w:p>
    <w:p w:rsidR="00B7558F" w:rsidRDefault="00B7558F">
      <w:pPr>
        <w:pStyle w:val="a3"/>
        <w:spacing w:before="111"/>
        <w:ind w:left="0" w:firstLine="0"/>
        <w:jc w:val="left"/>
      </w:pPr>
    </w:p>
    <w:p w:rsidR="00B7558F" w:rsidRDefault="00AB1F84">
      <w:pPr>
        <w:pStyle w:val="1"/>
        <w:spacing w:before="1"/>
        <w:jc w:val="left"/>
      </w:pPr>
      <w:r>
        <w:rPr>
          <w:u w:val="single"/>
        </w:rPr>
        <w:t>Нормы</w:t>
      </w:r>
      <w:r>
        <w:rPr>
          <w:spacing w:val="-7"/>
          <w:u w:val="single"/>
        </w:rPr>
        <w:t xml:space="preserve"> </w:t>
      </w:r>
      <w:r>
        <w:rPr>
          <w:u w:val="single"/>
        </w:rPr>
        <w:t>оценивания</w:t>
      </w:r>
      <w:r>
        <w:rPr>
          <w:spacing w:val="-4"/>
          <w:u w:val="single"/>
        </w:rPr>
        <w:t xml:space="preserve"> </w:t>
      </w:r>
      <w:r>
        <w:rPr>
          <w:u w:val="single"/>
        </w:rPr>
        <w:t>учебного</w:t>
      </w:r>
      <w:r>
        <w:rPr>
          <w:spacing w:val="-5"/>
          <w:u w:val="single"/>
        </w:rPr>
        <w:t xml:space="preserve"> </w:t>
      </w:r>
      <w:r>
        <w:rPr>
          <w:u w:val="single"/>
        </w:rPr>
        <w:t>предмета</w:t>
      </w:r>
      <w:r>
        <w:rPr>
          <w:spacing w:val="-4"/>
          <w:u w:val="single"/>
        </w:rPr>
        <w:t xml:space="preserve"> </w:t>
      </w:r>
      <w:r>
        <w:rPr>
          <w:spacing w:val="-2"/>
          <w:u w:val="single"/>
        </w:rPr>
        <w:t>«Обществознание»</w:t>
      </w:r>
    </w:p>
    <w:p w:rsidR="00B7558F" w:rsidRDefault="00B7558F">
      <w:pPr>
        <w:pStyle w:val="a3"/>
        <w:spacing w:before="118"/>
        <w:ind w:left="0" w:firstLine="0"/>
        <w:jc w:val="left"/>
        <w:rPr>
          <w:b/>
        </w:rPr>
      </w:pPr>
    </w:p>
    <w:p w:rsidR="00B7558F" w:rsidRDefault="00AB1F84">
      <w:pPr>
        <w:ind w:left="2648"/>
        <w:jc w:val="both"/>
        <w:rPr>
          <w:sz w:val="24"/>
        </w:rPr>
      </w:pPr>
      <w:r>
        <w:rPr>
          <w:sz w:val="24"/>
        </w:rPr>
        <w:t>Ответ</w:t>
      </w:r>
      <w:r>
        <w:rPr>
          <w:spacing w:val="-3"/>
          <w:sz w:val="24"/>
        </w:rPr>
        <w:t xml:space="preserve"> </w:t>
      </w:r>
      <w:r>
        <w:rPr>
          <w:sz w:val="24"/>
        </w:rPr>
        <w:t>оценивается</w:t>
      </w:r>
      <w:r>
        <w:rPr>
          <w:spacing w:val="-3"/>
          <w:sz w:val="24"/>
        </w:rPr>
        <w:t xml:space="preserve"> </w:t>
      </w:r>
      <w:r>
        <w:rPr>
          <w:b/>
          <w:sz w:val="24"/>
        </w:rPr>
        <w:t>отметкой</w:t>
      </w:r>
      <w:r>
        <w:rPr>
          <w:b/>
          <w:spacing w:val="-1"/>
          <w:sz w:val="24"/>
        </w:rPr>
        <w:t xml:space="preserve"> </w:t>
      </w:r>
      <w:r>
        <w:rPr>
          <w:b/>
          <w:sz w:val="24"/>
        </w:rPr>
        <w:t>«5»</w:t>
      </w:r>
      <w:r>
        <w:rPr>
          <w:sz w:val="24"/>
        </w:rPr>
        <w:t>,</w:t>
      </w:r>
      <w:r>
        <w:rPr>
          <w:spacing w:val="-2"/>
          <w:sz w:val="24"/>
        </w:rPr>
        <w:t xml:space="preserve"> </w:t>
      </w:r>
      <w:r>
        <w:rPr>
          <w:sz w:val="24"/>
        </w:rPr>
        <w:t>если ученик</w:t>
      </w:r>
      <w:r>
        <w:rPr>
          <w:spacing w:val="-5"/>
          <w:sz w:val="24"/>
        </w:rPr>
        <w:t xml:space="preserve"> </w:t>
      </w:r>
      <w:r>
        <w:rPr>
          <w:sz w:val="24"/>
        </w:rPr>
        <w:t>в</w:t>
      </w:r>
      <w:r>
        <w:rPr>
          <w:spacing w:val="-3"/>
          <w:sz w:val="24"/>
        </w:rPr>
        <w:t xml:space="preserve"> </w:t>
      </w:r>
      <w:r>
        <w:rPr>
          <w:spacing w:val="-2"/>
          <w:sz w:val="24"/>
        </w:rPr>
        <w:t>целом:</w:t>
      </w:r>
    </w:p>
    <w:p w:rsidR="00B7558F" w:rsidRDefault="00AB1F84">
      <w:pPr>
        <w:pStyle w:val="a4"/>
        <w:numPr>
          <w:ilvl w:val="0"/>
          <w:numId w:val="37"/>
        </w:numPr>
        <w:tabs>
          <w:tab w:val="left" w:pos="2086"/>
          <w:tab w:val="left" w:pos="2088"/>
        </w:tabs>
        <w:spacing w:before="102" w:line="276" w:lineRule="auto"/>
        <w:ind w:right="1582"/>
        <w:rPr>
          <w:sz w:val="24"/>
        </w:rPr>
      </w:pPr>
      <w:r>
        <w:rPr>
          <w:sz w:val="24"/>
        </w:rPr>
        <w:t xml:space="preserve">раскрыл содержание материала в объёме, предусмотренном </w:t>
      </w:r>
      <w:r>
        <w:rPr>
          <w:spacing w:val="-2"/>
          <w:sz w:val="24"/>
        </w:rPr>
        <w:t>программой;</w:t>
      </w:r>
      <w:r>
        <w:rPr>
          <w:noProof/>
          <w:spacing w:val="1"/>
          <w:position w:val="-5"/>
          <w:sz w:val="24"/>
          <w:lang w:eastAsia="ru-RU"/>
        </w:rPr>
        <w:drawing>
          <wp:inline distT="0" distB="0" distL="0" distR="0">
            <wp:extent cx="195071" cy="202692"/>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31" cstate="print"/>
                    <a:stretch>
                      <a:fillRect/>
                    </a:stretch>
                  </pic:blipFill>
                  <pic:spPr>
                    <a:xfrm>
                      <a:off x="0" y="0"/>
                      <a:ext cx="195071" cy="202692"/>
                    </a:xfrm>
                    <a:prstGeom prst="rect">
                      <a:avLst/>
                    </a:prstGeom>
                  </pic:spPr>
                </pic:pic>
              </a:graphicData>
            </a:graphic>
          </wp:inline>
        </w:drawing>
      </w:r>
    </w:p>
    <w:p w:rsidR="00B7558F" w:rsidRDefault="00AB1F84">
      <w:pPr>
        <w:pStyle w:val="a4"/>
        <w:numPr>
          <w:ilvl w:val="0"/>
          <w:numId w:val="37"/>
        </w:numPr>
        <w:tabs>
          <w:tab w:val="left" w:pos="2086"/>
          <w:tab w:val="left" w:pos="2088"/>
        </w:tabs>
        <w:spacing w:before="0" w:line="273" w:lineRule="auto"/>
        <w:ind w:right="1580"/>
        <w:rPr>
          <w:sz w:val="24"/>
        </w:rPr>
      </w:pPr>
      <w:r>
        <w:rPr>
          <w:sz w:val="24"/>
        </w:rPr>
        <w:t>изложил материал грамотным языком в определённой логической последовательности, точно используя терминологию, факты и аргументы, даты, определения и др.;</w:t>
      </w:r>
      <w:r>
        <w:rPr>
          <w:noProof/>
          <w:spacing w:val="1"/>
          <w:position w:val="-5"/>
          <w:sz w:val="24"/>
          <w:lang w:eastAsia="ru-RU"/>
        </w:rPr>
        <w:drawing>
          <wp:inline distT="0" distB="0" distL="0" distR="0">
            <wp:extent cx="195072" cy="202692"/>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1" cstate="print"/>
                    <a:stretch>
                      <a:fillRect/>
                    </a:stretch>
                  </pic:blipFill>
                  <pic:spPr>
                    <a:xfrm>
                      <a:off x="0" y="0"/>
                      <a:ext cx="195072" cy="202692"/>
                    </a:xfrm>
                    <a:prstGeom prst="rect">
                      <a:avLst/>
                    </a:prstGeom>
                  </pic:spPr>
                </pic:pic>
              </a:graphicData>
            </a:graphic>
          </wp:inline>
        </w:drawing>
      </w:r>
    </w:p>
    <w:p w:rsidR="00B7558F" w:rsidRDefault="00AB1F84">
      <w:pPr>
        <w:pStyle w:val="a4"/>
        <w:numPr>
          <w:ilvl w:val="0"/>
          <w:numId w:val="37"/>
        </w:numPr>
        <w:tabs>
          <w:tab w:val="left" w:pos="2086"/>
          <w:tab w:val="left" w:pos="2088"/>
        </w:tabs>
        <w:spacing w:before="0" w:line="280" w:lineRule="auto"/>
        <w:ind w:right="1573"/>
        <w:rPr>
          <w:sz w:val="24"/>
        </w:rPr>
      </w:pPr>
      <w:r>
        <w:rPr>
          <w:noProof/>
          <w:lang w:eastAsia="ru-RU"/>
        </w:rPr>
        <w:drawing>
          <wp:anchor distT="0" distB="0" distL="0" distR="0" simplePos="0" relativeHeight="15729152" behindDoc="0" locked="0" layoutInCell="1" allowOverlap="1">
            <wp:simplePos x="0" y="0"/>
            <wp:positionH relativeFrom="page">
              <wp:posOffset>3121786</wp:posOffset>
            </wp:positionH>
            <wp:positionV relativeFrom="paragraph">
              <wp:posOffset>595976</wp:posOffset>
            </wp:positionV>
            <wp:extent cx="195072" cy="202692"/>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31" cstate="print"/>
                    <a:stretch>
                      <a:fillRect/>
                    </a:stretch>
                  </pic:blipFill>
                  <pic:spPr>
                    <a:xfrm>
                      <a:off x="0" y="0"/>
                      <a:ext cx="195072" cy="202692"/>
                    </a:xfrm>
                    <a:prstGeom prst="rect">
                      <a:avLst/>
                    </a:prstGeom>
                  </pic:spPr>
                </pic:pic>
              </a:graphicData>
            </a:graphic>
          </wp:anchor>
        </w:drawing>
      </w:r>
      <w:r>
        <w:rPr>
          <w:sz w:val="24"/>
        </w:rPr>
        <w:t>показал умения иллюстрировать теоретические положения конкретными примерами, различными данными (карты, иллюстрации, диаграммы и т. д.), применял их при выполнении задания в новой учебной ситуации;</w:t>
      </w:r>
    </w:p>
    <w:p w:rsidR="00B7558F" w:rsidRDefault="00B7558F">
      <w:pPr>
        <w:spacing w:line="280" w:lineRule="auto"/>
        <w:jc w:val="both"/>
        <w:rPr>
          <w:sz w:val="24"/>
        </w:rPr>
        <w:sectPr w:rsidR="00B7558F">
          <w:pgSz w:w="11900" w:h="16850"/>
          <w:pgMar w:top="1360" w:right="0" w:bottom="280" w:left="900" w:header="720" w:footer="720" w:gutter="0"/>
          <w:cols w:space="720"/>
        </w:sectPr>
      </w:pPr>
    </w:p>
    <w:p w:rsidR="00B7558F" w:rsidRDefault="00AB1F84">
      <w:pPr>
        <w:pStyle w:val="a4"/>
        <w:numPr>
          <w:ilvl w:val="0"/>
          <w:numId w:val="37"/>
        </w:numPr>
        <w:tabs>
          <w:tab w:val="left" w:pos="2086"/>
          <w:tab w:val="left" w:pos="2088"/>
        </w:tabs>
        <w:spacing w:before="84" w:line="223" w:lineRule="auto"/>
        <w:ind w:right="1503"/>
        <w:rPr>
          <w:sz w:val="24"/>
        </w:rPr>
      </w:pPr>
      <w:r>
        <w:rPr>
          <w:sz w:val="24"/>
        </w:rPr>
        <w:lastRenderedPageBreak/>
        <w:t>продемонстрировал усвоение ранее изученных в</w:t>
      </w:r>
      <w:r>
        <w:rPr>
          <w:sz w:val="24"/>
        </w:rPr>
        <w:t xml:space="preserve">опросов, </w:t>
      </w:r>
      <w:proofErr w:type="spellStart"/>
      <w:r>
        <w:rPr>
          <w:sz w:val="24"/>
        </w:rPr>
        <w:t>сформированность</w:t>
      </w:r>
      <w:proofErr w:type="spellEnd"/>
      <w:r>
        <w:rPr>
          <w:spacing w:val="-6"/>
          <w:sz w:val="24"/>
        </w:rPr>
        <w:t xml:space="preserve"> </w:t>
      </w:r>
      <w:r>
        <w:rPr>
          <w:sz w:val="24"/>
        </w:rPr>
        <w:t>и</w:t>
      </w:r>
      <w:r>
        <w:rPr>
          <w:spacing w:val="-4"/>
          <w:sz w:val="24"/>
        </w:rPr>
        <w:t xml:space="preserve"> </w:t>
      </w:r>
      <w:r>
        <w:rPr>
          <w:sz w:val="24"/>
        </w:rPr>
        <w:t>устойчивость</w:t>
      </w:r>
      <w:r>
        <w:rPr>
          <w:spacing w:val="-8"/>
          <w:sz w:val="24"/>
        </w:rPr>
        <w:t xml:space="preserve"> </w:t>
      </w:r>
      <w:r>
        <w:rPr>
          <w:sz w:val="24"/>
        </w:rPr>
        <w:t>используемых</w:t>
      </w:r>
      <w:r>
        <w:rPr>
          <w:spacing w:val="-4"/>
          <w:sz w:val="24"/>
        </w:rPr>
        <w:t xml:space="preserve"> </w:t>
      </w:r>
      <w:r>
        <w:rPr>
          <w:sz w:val="24"/>
        </w:rPr>
        <w:t>умений</w:t>
      </w:r>
      <w:r>
        <w:rPr>
          <w:spacing w:val="-7"/>
          <w:sz w:val="24"/>
        </w:rPr>
        <w:t xml:space="preserve"> </w:t>
      </w:r>
      <w:r>
        <w:rPr>
          <w:sz w:val="24"/>
        </w:rPr>
        <w:t>и</w:t>
      </w:r>
      <w:r>
        <w:rPr>
          <w:spacing w:val="-9"/>
          <w:sz w:val="24"/>
        </w:rPr>
        <w:t xml:space="preserve"> </w:t>
      </w:r>
      <w:r>
        <w:rPr>
          <w:sz w:val="24"/>
        </w:rPr>
        <w:t>навыков;</w:t>
      </w:r>
      <w:r>
        <w:rPr>
          <w:noProof/>
          <w:spacing w:val="7"/>
          <w:position w:val="-5"/>
          <w:sz w:val="24"/>
          <w:lang w:eastAsia="ru-RU"/>
        </w:rPr>
        <w:drawing>
          <wp:inline distT="0" distB="0" distL="0" distR="0">
            <wp:extent cx="195071" cy="202692"/>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31" cstate="print"/>
                    <a:stretch>
                      <a:fillRect/>
                    </a:stretch>
                  </pic:blipFill>
                  <pic:spPr>
                    <a:xfrm>
                      <a:off x="0" y="0"/>
                      <a:ext cx="195071" cy="202692"/>
                    </a:xfrm>
                    <a:prstGeom prst="rect">
                      <a:avLst/>
                    </a:prstGeom>
                  </pic:spPr>
                </pic:pic>
              </a:graphicData>
            </a:graphic>
          </wp:inline>
        </w:drawing>
      </w:r>
    </w:p>
    <w:p w:rsidR="00B7558F" w:rsidRDefault="00AB1F84">
      <w:pPr>
        <w:pStyle w:val="a4"/>
        <w:numPr>
          <w:ilvl w:val="0"/>
          <w:numId w:val="37"/>
        </w:numPr>
        <w:tabs>
          <w:tab w:val="left" w:pos="2086"/>
          <w:tab w:val="left" w:pos="2088"/>
        </w:tabs>
        <w:spacing w:before="49" w:line="271" w:lineRule="auto"/>
        <w:ind w:right="1578"/>
        <w:rPr>
          <w:sz w:val="24"/>
        </w:rPr>
      </w:pPr>
      <w:r>
        <w:rPr>
          <w:sz w:val="24"/>
        </w:rPr>
        <w:t>отвечал самостоятельно, без наводящих вопросов учителя. Возможны одна-две погрешности, неточности при освещении второстепенных вопросов</w:t>
      </w:r>
      <w:r>
        <w:rPr>
          <w:spacing w:val="-15"/>
          <w:sz w:val="24"/>
        </w:rPr>
        <w:t xml:space="preserve"> </w:t>
      </w:r>
      <w:r>
        <w:rPr>
          <w:sz w:val="24"/>
        </w:rPr>
        <w:t>или</w:t>
      </w:r>
      <w:r>
        <w:rPr>
          <w:spacing w:val="-14"/>
          <w:sz w:val="24"/>
        </w:rPr>
        <w:t xml:space="preserve"> </w:t>
      </w:r>
      <w:r>
        <w:rPr>
          <w:sz w:val="24"/>
        </w:rPr>
        <w:t>несущественные</w:t>
      </w:r>
      <w:r>
        <w:rPr>
          <w:spacing w:val="-15"/>
          <w:sz w:val="24"/>
        </w:rPr>
        <w:t xml:space="preserve"> </w:t>
      </w:r>
      <w:r>
        <w:rPr>
          <w:sz w:val="24"/>
        </w:rPr>
        <w:t>ошибки,</w:t>
      </w:r>
      <w:r>
        <w:rPr>
          <w:spacing w:val="-15"/>
          <w:sz w:val="24"/>
        </w:rPr>
        <w:t xml:space="preserve"> </w:t>
      </w:r>
      <w:r>
        <w:rPr>
          <w:sz w:val="24"/>
        </w:rPr>
        <w:t>которые</w:t>
      </w:r>
      <w:r>
        <w:rPr>
          <w:spacing w:val="-11"/>
          <w:sz w:val="24"/>
        </w:rPr>
        <w:t xml:space="preserve"> </w:t>
      </w:r>
      <w:r>
        <w:rPr>
          <w:sz w:val="24"/>
        </w:rPr>
        <w:t>ученик</w:t>
      </w:r>
      <w:r>
        <w:rPr>
          <w:spacing w:val="-14"/>
          <w:sz w:val="24"/>
        </w:rPr>
        <w:t xml:space="preserve"> </w:t>
      </w:r>
      <w:r>
        <w:rPr>
          <w:sz w:val="24"/>
        </w:rPr>
        <w:t>легко</w:t>
      </w:r>
      <w:r>
        <w:rPr>
          <w:spacing w:val="-15"/>
          <w:sz w:val="24"/>
        </w:rPr>
        <w:t xml:space="preserve"> </w:t>
      </w:r>
      <w:r>
        <w:rPr>
          <w:sz w:val="24"/>
        </w:rPr>
        <w:t>исправил после замечания учителя.</w:t>
      </w:r>
      <w:r>
        <w:rPr>
          <w:noProof/>
          <w:spacing w:val="2"/>
          <w:position w:val="-5"/>
          <w:sz w:val="24"/>
          <w:lang w:eastAsia="ru-RU"/>
        </w:rPr>
        <w:drawing>
          <wp:inline distT="0" distB="0" distL="0" distR="0">
            <wp:extent cx="198120" cy="20269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9" cstate="print"/>
                    <a:stretch>
                      <a:fillRect/>
                    </a:stretch>
                  </pic:blipFill>
                  <pic:spPr>
                    <a:xfrm>
                      <a:off x="0" y="0"/>
                      <a:ext cx="198120" cy="202692"/>
                    </a:xfrm>
                    <a:prstGeom prst="rect">
                      <a:avLst/>
                    </a:prstGeom>
                  </pic:spPr>
                </pic:pic>
              </a:graphicData>
            </a:graphic>
          </wp:inline>
        </w:drawing>
      </w:r>
    </w:p>
    <w:p w:rsidR="00B7558F" w:rsidRDefault="00AB1F84">
      <w:pPr>
        <w:pStyle w:val="a4"/>
        <w:numPr>
          <w:ilvl w:val="0"/>
          <w:numId w:val="37"/>
        </w:numPr>
        <w:tabs>
          <w:tab w:val="left" w:pos="2086"/>
          <w:tab w:val="left" w:pos="2088"/>
        </w:tabs>
        <w:spacing w:before="9" w:line="271" w:lineRule="auto"/>
        <w:ind w:right="1578"/>
        <w:rPr>
          <w:sz w:val="24"/>
        </w:rPr>
      </w:pPr>
      <w:r>
        <w:rPr>
          <w:sz w:val="24"/>
        </w:rPr>
        <w:t>Такая же отметка ставится за краткий точный ответ на особенно сложный вопрос или за подробное дополнение и исправление ответа другого ученика, особенно в ходе групповой работы, участия в проектной деятельности, семинаре и т. д.</w:t>
      </w:r>
      <w:r>
        <w:rPr>
          <w:noProof/>
          <w:spacing w:val="3"/>
          <w:position w:val="-5"/>
          <w:sz w:val="24"/>
          <w:lang w:eastAsia="ru-RU"/>
        </w:rPr>
        <w:drawing>
          <wp:inline distT="0" distB="0" distL="0" distR="0">
            <wp:extent cx="195072" cy="20269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31" cstate="print"/>
                    <a:stretch>
                      <a:fillRect/>
                    </a:stretch>
                  </pic:blipFill>
                  <pic:spPr>
                    <a:xfrm>
                      <a:off x="0" y="0"/>
                      <a:ext cx="195072" cy="202692"/>
                    </a:xfrm>
                    <a:prstGeom prst="rect">
                      <a:avLst/>
                    </a:prstGeom>
                  </pic:spPr>
                </pic:pic>
              </a:graphicData>
            </a:graphic>
          </wp:inline>
        </w:drawing>
      </w:r>
    </w:p>
    <w:p w:rsidR="00B7558F" w:rsidRDefault="00B7558F">
      <w:pPr>
        <w:pStyle w:val="a3"/>
        <w:spacing w:before="91"/>
        <w:ind w:left="0" w:firstLine="0"/>
        <w:jc w:val="left"/>
      </w:pPr>
    </w:p>
    <w:p w:rsidR="00B7558F" w:rsidRDefault="00AB1F84">
      <w:pPr>
        <w:pStyle w:val="a3"/>
        <w:spacing w:before="0" w:line="268" w:lineRule="auto"/>
        <w:ind w:left="1368" w:right="1575" w:firstLine="710"/>
        <w:jc w:val="left"/>
      </w:pPr>
      <w:r>
        <w:t>Ответ</w:t>
      </w:r>
      <w:r>
        <w:rPr>
          <w:spacing w:val="28"/>
        </w:rPr>
        <w:t xml:space="preserve"> </w:t>
      </w:r>
      <w:r>
        <w:t>оценивается</w:t>
      </w:r>
      <w:r>
        <w:rPr>
          <w:spacing w:val="28"/>
        </w:rPr>
        <w:t xml:space="preserve"> </w:t>
      </w:r>
      <w:r>
        <w:rPr>
          <w:b/>
        </w:rPr>
        <w:t>отметкой</w:t>
      </w:r>
      <w:r>
        <w:rPr>
          <w:b/>
          <w:spacing w:val="27"/>
        </w:rPr>
        <w:t xml:space="preserve"> </w:t>
      </w:r>
      <w:r>
        <w:rPr>
          <w:b/>
        </w:rPr>
        <w:t>«4»</w:t>
      </w:r>
      <w:r>
        <w:t>,</w:t>
      </w:r>
      <w:r>
        <w:rPr>
          <w:spacing w:val="27"/>
        </w:rPr>
        <w:t xml:space="preserve"> </w:t>
      </w:r>
      <w:r>
        <w:t>если</w:t>
      </w:r>
      <w:r>
        <w:rPr>
          <w:spacing w:val="28"/>
        </w:rPr>
        <w:t xml:space="preserve"> </w:t>
      </w:r>
      <w:r>
        <w:t>он</w:t>
      </w:r>
      <w:r>
        <w:rPr>
          <w:spacing w:val="28"/>
        </w:rPr>
        <w:t xml:space="preserve"> </w:t>
      </w:r>
      <w:r>
        <w:t>удовлетворяет</w:t>
      </w:r>
      <w:r>
        <w:rPr>
          <w:spacing w:val="28"/>
        </w:rPr>
        <w:t xml:space="preserve"> </w:t>
      </w:r>
      <w:r>
        <w:t>в основном требованиям на отметку «5», но при этом имеет один из недостатков:</w:t>
      </w:r>
    </w:p>
    <w:p w:rsidR="00B7558F" w:rsidRDefault="00B7558F">
      <w:pPr>
        <w:pStyle w:val="a3"/>
        <w:spacing w:before="140"/>
        <w:ind w:left="0" w:firstLine="0"/>
        <w:jc w:val="left"/>
      </w:pPr>
    </w:p>
    <w:p w:rsidR="00B7558F" w:rsidRDefault="00AB1F84">
      <w:pPr>
        <w:pStyle w:val="a4"/>
        <w:numPr>
          <w:ilvl w:val="0"/>
          <w:numId w:val="37"/>
        </w:numPr>
        <w:tabs>
          <w:tab w:val="left" w:pos="2086"/>
          <w:tab w:val="left" w:pos="2088"/>
        </w:tabs>
        <w:spacing w:before="1" w:line="223" w:lineRule="auto"/>
        <w:ind w:right="1581"/>
        <w:rPr>
          <w:sz w:val="24"/>
        </w:rPr>
      </w:pPr>
      <w:r>
        <w:rPr>
          <w:sz w:val="24"/>
        </w:rPr>
        <w:t>в изложении допущены незначительные пробелы, не исказившие содержание ответа;</w:t>
      </w:r>
      <w:r>
        <w:rPr>
          <w:noProof/>
          <w:spacing w:val="1"/>
          <w:position w:val="-5"/>
          <w:sz w:val="24"/>
          <w:lang w:eastAsia="ru-RU"/>
        </w:rPr>
        <w:drawing>
          <wp:inline distT="0" distB="0" distL="0" distR="0">
            <wp:extent cx="198120" cy="202692"/>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9" cstate="print"/>
                    <a:stretch>
                      <a:fillRect/>
                    </a:stretch>
                  </pic:blipFill>
                  <pic:spPr>
                    <a:xfrm>
                      <a:off x="0" y="0"/>
                      <a:ext cx="198120" cy="202692"/>
                    </a:xfrm>
                    <a:prstGeom prst="rect">
                      <a:avLst/>
                    </a:prstGeom>
                  </pic:spPr>
                </pic:pic>
              </a:graphicData>
            </a:graphic>
          </wp:inline>
        </w:drawing>
      </w:r>
    </w:p>
    <w:p w:rsidR="00B7558F" w:rsidRDefault="00AB1F84">
      <w:pPr>
        <w:pStyle w:val="a4"/>
        <w:numPr>
          <w:ilvl w:val="0"/>
          <w:numId w:val="37"/>
        </w:numPr>
        <w:tabs>
          <w:tab w:val="left" w:pos="2086"/>
        </w:tabs>
        <w:spacing w:before="10"/>
        <w:ind w:left="2086" w:hanging="356"/>
        <w:rPr>
          <w:sz w:val="24"/>
        </w:rPr>
      </w:pPr>
      <w:r>
        <w:rPr>
          <w:sz w:val="24"/>
        </w:rPr>
        <w:t>применялись</w:t>
      </w:r>
      <w:r>
        <w:rPr>
          <w:spacing w:val="-5"/>
          <w:sz w:val="24"/>
        </w:rPr>
        <w:t xml:space="preserve"> </w:t>
      </w:r>
      <w:r>
        <w:rPr>
          <w:sz w:val="24"/>
        </w:rPr>
        <w:t>не</w:t>
      </w:r>
      <w:r>
        <w:rPr>
          <w:spacing w:val="-3"/>
          <w:sz w:val="24"/>
        </w:rPr>
        <w:t xml:space="preserve"> </w:t>
      </w:r>
      <w:r>
        <w:rPr>
          <w:sz w:val="24"/>
        </w:rPr>
        <w:t>все</w:t>
      </w:r>
      <w:r>
        <w:rPr>
          <w:spacing w:val="-4"/>
          <w:sz w:val="24"/>
        </w:rPr>
        <w:t xml:space="preserve"> </w:t>
      </w:r>
      <w:r>
        <w:rPr>
          <w:sz w:val="24"/>
        </w:rPr>
        <w:t>требуемые</w:t>
      </w:r>
      <w:r>
        <w:rPr>
          <w:spacing w:val="-4"/>
          <w:sz w:val="24"/>
        </w:rPr>
        <w:t xml:space="preserve"> </w:t>
      </w:r>
      <w:r>
        <w:rPr>
          <w:sz w:val="24"/>
        </w:rPr>
        <w:t>теоретические</w:t>
      </w:r>
      <w:r>
        <w:rPr>
          <w:spacing w:val="-4"/>
          <w:sz w:val="24"/>
        </w:rPr>
        <w:t xml:space="preserve"> </w:t>
      </w:r>
      <w:r>
        <w:rPr>
          <w:sz w:val="24"/>
        </w:rPr>
        <w:t xml:space="preserve">знания, </w:t>
      </w:r>
      <w:r>
        <w:rPr>
          <w:spacing w:val="-2"/>
          <w:sz w:val="24"/>
        </w:rPr>
        <w:t>умения;</w:t>
      </w:r>
      <w:r>
        <w:rPr>
          <w:noProof/>
          <w:spacing w:val="6"/>
          <w:position w:val="-5"/>
          <w:sz w:val="24"/>
          <w:lang w:eastAsia="ru-RU"/>
        </w:rPr>
        <w:drawing>
          <wp:inline distT="0" distB="0" distL="0" distR="0">
            <wp:extent cx="198120" cy="202692"/>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9" cstate="print"/>
                    <a:stretch>
                      <a:fillRect/>
                    </a:stretch>
                  </pic:blipFill>
                  <pic:spPr>
                    <a:xfrm>
                      <a:off x="0" y="0"/>
                      <a:ext cx="198120" cy="202692"/>
                    </a:xfrm>
                    <a:prstGeom prst="rect">
                      <a:avLst/>
                    </a:prstGeom>
                  </pic:spPr>
                </pic:pic>
              </a:graphicData>
            </a:graphic>
          </wp:inline>
        </w:drawing>
      </w:r>
    </w:p>
    <w:p w:rsidR="00B7558F" w:rsidRDefault="00AB1F84">
      <w:pPr>
        <w:pStyle w:val="a4"/>
        <w:numPr>
          <w:ilvl w:val="0"/>
          <w:numId w:val="37"/>
        </w:numPr>
        <w:tabs>
          <w:tab w:val="left" w:pos="2086"/>
          <w:tab w:val="left" w:pos="2088"/>
        </w:tabs>
        <w:spacing w:before="40" w:line="220" w:lineRule="auto"/>
        <w:ind w:right="1578"/>
        <w:rPr>
          <w:sz w:val="24"/>
        </w:rPr>
      </w:pPr>
      <w:r>
        <w:rPr>
          <w:sz w:val="24"/>
        </w:rPr>
        <w:t>допущены несущественная ошибка, один-два недочёта при освещении основного содержания ответа, исправленные после замечания</w:t>
      </w:r>
      <w:r>
        <w:rPr>
          <w:spacing w:val="80"/>
          <w:sz w:val="24"/>
        </w:rPr>
        <w:t xml:space="preserve"> </w:t>
      </w:r>
      <w:r>
        <w:rPr>
          <w:spacing w:val="-2"/>
          <w:sz w:val="24"/>
        </w:rPr>
        <w:t>учителя;</w:t>
      </w:r>
      <w:r>
        <w:rPr>
          <w:noProof/>
          <w:spacing w:val="1"/>
          <w:position w:val="-5"/>
          <w:sz w:val="24"/>
          <w:lang w:eastAsia="ru-RU"/>
        </w:rPr>
        <w:drawing>
          <wp:inline distT="0" distB="0" distL="0" distR="0">
            <wp:extent cx="198119" cy="202691"/>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9" cstate="print"/>
                    <a:stretch>
                      <a:fillRect/>
                    </a:stretch>
                  </pic:blipFill>
                  <pic:spPr>
                    <a:xfrm>
                      <a:off x="0" y="0"/>
                      <a:ext cx="198119" cy="202691"/>
                    </a:xfrm>
                    <a:prstGeom prst="rect">
                      <a:avLst/>
                    </a:prstGeom>
                  </pic:spPr>
                </pic:pic>
              </a:graphicData>
            </a:graphic>
          </wp:inline>
        </w:drawing>
      </w:r>
    </w:p>
    <w:p w:rsidR="00B7558F" w:rsidRDefault="00AB1F84">
      <w:pPr>
        <w:pStyle w:val="a4"/>
        <w:numPr>
          <w:ilvl w:val="0"/>
          <w:numId w:val="37"/>
        </w:numPr>
        <w:tabs>
          <w:tab w:val="left" w:pos="2086"/>
          <w:tab w:val="left" w:pos="2088"/>
        </w:tabs>
        <w:spacing w:line="273" w:lineRule="auto"/>
        <w:ind w:right="1580"/>
        <w:rPr>
          <w:sz w:val="24"/>
        </w:rPr>
      </w:pPr>
      <w:r>
        <w:rPr>
          <w:sz w:val="24"/>
        </w:rPr>
        <w:t>допущены несущественная ошибка или более двух недочётов при освещении второстепенных вопросов или в суждениях, легко исправл</w:t>
      </w:r>
      <w:r>
        <w:rPr>
          <w:sz w:val="24"/>
        </w:rPr>
        <w:t>енных по замечанию учителя.</w:t>
      </w:r>
      <w:r>
        <w:rPr>
          <w:noProof/>
          <w:spacing w:val="1"/>
          <w:position w:val="-5"/>
          <w:sz w:val="24"/>
          <w:lang w:eastAsia="ru-RU"/>
        </w:rPr>
        <w:drawing>
          <wp:inline distT="0" distB="0" distL="0" distR="0">
            <wp:extent cx="201167" cy="202691"/>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32" cstate="print"/>
                    <a:stretch>
                      <a:fillRect/>
                    </a:stretch>
                  </pic:blipFill>
                  <pic:spPr>
                    <a:xfrm>
                      <a:off x="0" y="0"/>
                      <a:ext cx="201167" cy="202691"/>
                    </a:xfrm>
                    <a:prstGeom prst="rect">
                      <a:avLst/>
                    </a:prstGeom>
                  </pic:spPr>
                </pic:pic>
              </a:graphicData>
            </a:graphic>
          </wp:inline>
        </w:drawing>
      </w:r>
    </w:p>
    <w:p w:rsidR="00B7558F" w:rsidRDefault="00B7558F">
      <w:pPr>
        <w:pStyle w:val="a3"/>
        <w:spacing w:before="87"/>
        <w:ind w:left="0" w:firstLine="0"/>
        <w:jc w:val="left"/>
      </w:pPr>
    </w:p>
    <w:p w:rsidR="00B7558F" w:rsidRDefault="00AB1F84">
      <w:pPr>
        <w:pStyle w:val="a3"/>
        <w:spacing w:before="0"/>
        <w:ind w:left="2648" w:firstLine="0"/>
      </w:pPr>
      <w:r>
        <w:rPr>
          <w:b/>
        </w:rPr>
        <w:t>Отметка</w:t>
      </w:r>
      <w:r>
        <w:rPr>
          <w:b/>
          <w:spacing w:val="-5"/>
        </w:rPr>
        <w:t xml:space="preserve"> </w:t>
      </w:r>
      <w:r>
        <w:rPr>
          <w:b/>
        </w:rPr>
        <w:t>«3</w:t>
      </w:r>
      <w:r>
        <w:t>»</w:t>
      </w:r>
      <w:r>
        <w:rPr>
          <w:spacing w:val="-7"/>
        </w:rPr>
        <w:t xml:space="preserve"> </w:t>
      </w:r>
      <w:r>
        <w:t>ставится</w:t>
      </w:r>
      <w:r>
        <w:rPr>
          <w:spacing w:val="-1"/>
        </w:rPr>
        <w:t xml:space="preserve"> </w:t>
      </w:r>
      <w:r>
        <w:t>в</w:t>
      </w:r>
      <w:r>
        <w:rPr>
          <w:spacing w:val="-3"/>
        </w:rPr>
        <w:t xml:space="preserve"> </w:t>
      </w:r>
      <w:r>
        <w:t>одном</w:t>
      </w:r>
      <w:r>
        <w:rPr>
          <w:spacing w:val="-3"/>
        </w:rPr>
        <w:t xml:space="preserve"> </w:t>
      </w:r>
      <w:r>
        <w:t>из</w:t>
      </w:r>
      <w:r>
        <w:rPr>
          <w:spacing w:val="-2"/>
        </w:rPr>
        <w:t xml:space="preserve"> </w:t>
      </w:r>
      <w:r>
        <w:t xml:space="preserve">следующих </w:t>
      </w:r>
      <w:r>
        <w:rPr>
          <w:spacing w:val="-2"/>
        </w:rPr>
        <w:t>случаев:</w:t>
      </w:r>
    </w:p>
    <w:p w:rsidR="00B7558F" w:rsidRDefault="00AB1F84">
      <w:pPr>
        <w:pStyle w:val="a4"/>
        <w:numPr>
          <w:ilvl w:val="0"/>
          <w:numId w:val="37"/>
        </w:numPr>
        <w:tabs>
          <w:tab w:val="left" w:pos="2086"/>
          <w:tab w:val="left" w:pos="2088"/>
        </w:tabs>
        <w:spacing w:before="102" w:line="273" w:lineRule="auto"/>
        <w:ind w:right="1582"/>
        <w:rPr>
          <w:sz w:val="24"/>
        </w:rPr>
      </w:pPr>
      <w:r>
        <w:rPr>
          <w:sz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r>
        <w:rPr>
          <w:noProof/>
          <w:position w:val="-5"/>
          <w:sz w:val="24"/>
          <w:lang w:eastAsia="ru-RU"/>
        </w:rPr>
        <w:drawing>
          <wp:inline distT="0" distB="0" distL="0" distR="0">
            <wp:extent cx="201167" cy="202691"/>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32" cstate="print"/>
                    <a:stretch>
                      <a:fillRect/>
                    </a:stretch>
                  </pic:blipFill>
                  <pic:spPr>
                    <a:xfrm>
                      <a:off x="0" y="0"/>
                      <a:ext cx="201167" cy="202691"/>
                    </a:xfrm>
                    <a:prstGeom prst="rect">
                      <a:avLst/>
                    </a:prstGeom>
                  </pic:spPr>
                </pic:pic>
              </a:graphicData>
            </a:graphic>
          </wp:inline>
        </w:drawing>
      </w:r>
    </w:p>
    <w:p w:rsidR="00B7558F" w:rsidRDefault="00AB1F84">
      <w:pPr>
        <w:pStyle w:val="a4"/>
        <w:numPr>
          <w:ilvl w:val="0"/>
          <w:numId w:val="37"/>
        </w:numPr>
        <w:tabs>
          <w:tab w:val="left" w:pos="2086"/>
          <w:tab w:val="left" w:pos="2088"/>
        </w:tabs>
        <w:spacing w:before="2" w:line="273" w:lineRule="auto"/>
        <w:ind w:right="1581"/>
        <w:rPr>
          <w:sz w:val="24"/>
        </w:rPr>
      </w:pPr>
      <w:r>
        <w:rPr>
          <w:sz w:val="24"/>
        </w:rPr>
        <w:t>имелись затруднения или допущены ошибки в определении понятий, испол</w:t>
      </w:r>
      <w:r>
        <w:rPr>
          <w:sz w:val="24"/>
        </w:rPr>
        <w:t>ьзовании терминологии, исправленные после нескольких наводящих вопросов учителя;</w:t>
      </w:r>
      <w:r>
        <w:rPr>
          <w:noProof/>
          <w:spacing w:val="3"/>
          <w:position w:val="-5"/>
          <w:sz w:val="24"/>
          <w:lang w:eastAsia="ru-RU"/>
        </w:rPr>
        <w:drawing>
          <wp:inline distT="0" distB="0" distL="0" distR="0">
            <wp:extent cx="195072" cy="202691"/>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1" cstate="print"/>
                    <a:stretch>
                      <a:fillRect/>
                    </a:stretch>
                  </pic:blipFill>
                  <pic:spPr>
                    <a:xfrm>
                      <a:off x="0" y="0"/>
                      <a:ext cx="195072" cy="202691"/>
                    </a:xfrm>
                    <a:prstGeom prst="rect">
                      <a:avLst/>
                    </a:prstGeom>
                  </pic:spPr>
                </pic:pic>
              </a:graphicData>
            </a:graphic>
          </wp:inline>
        </w:drawing>
      </w:r>
    </w:p>
    <w:p w:rsidR="00B7558F" w:rsidRDefault="00AB1F84">
      <w:pPr>
        <w:pStyle w:val="a4"/>
        <w:numPr>
          <w:ilvl w:val="0"/>
          <w:numId w:val="37"/>
        </w:numPr>
        <w:tabs>
          <w:tab w:val="left" w:pos="2086"/>
          <w:tab w:val="left" w:pos="2088"/>
        </w:tabs>
        <w:spacing w:before="0" w:line="218" w:lineRule="auto"/>
        <w:ind w:right="1577"/>
        <w:rPr>
          <w:sz w:val="24"/>
        </w:rPr>
      </w:pPr>
      <w:r>
        <w:rPr>
          <w:sz w:val="24"/>
        </w:rPr>
        <w:t>изложение материала было недостаточно самостоятельным (простой пересказ учебника), несистематизированным, аргументация слабая, речь бедная;</w:t>
      </w:r>
      <w:r>
        <w:rPr>
          <w:noProof/>
          <w:spacing w:val="1"/>
          <w:position w:val="-5"/>
          <w:sz w:val="24"/>
          <w:lang w:eastAsia="ru-RU"/>
        </w:rPr>
        <w:drawing>
          <wp:inline distT="0" distB="0" distL="0" distR="0">
            <wp:extent cx="198119" cy="202692"/>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9" cstate="print"/>
                    <a:stretch>
                      <a:fillRect/>
                    </a:stretch>
                  </pic:blipFill>
                  <pic:spPr>
                    <a:xfrm>
                      <a:off x="0" y="0"/>
                      <a:ext cx="198119" cy="202692"/>
                    </a:xfrm>
                    <a:prstGeom prst="rect">
                      <a:avLst/>
                    </a:prstGeom>
                  </pic:spPr>
                </pic:pic>
              </a:graphicData>
            </a:graphic>
          </wp:inline>
        </w:drawing>
      </w:r>
    </w:p>
    <w:p w:rsidR="00B7558F" w:rsidRDefault="00AB1F84">
      <w:pPr>
        <w:pStyle w:val="a4"/>
        <w:numPr>
          <w:ilvl w:val="0"/>
          <w:numId w:val="37"/>
        </w:numPr>
        <w:tabs>
          <w:tab w:val="left" w:pos="2086"/>
          <w:tab w:val="left" w:pos="2088"/>
        </w:tabs>
        <w:spacing w:before="45" w:line="220" w:lineRule="auto"/>
        <w:ind w:right="1583"/>
        <w:rPr>
          <w:sz w:val="24"/>
        </w:rPr>
      </w:pPr>
      <w:r>
        <w:rPr>
          <w:sz w:val="24"/>
        </w:rPr>
        <w:t>материал частично усвоен, но умен</w:t>
      </w:r>
      <w:r>
        <w:rPr>
          <w:sz w:val="24"/>
        </w:rPr>
        <w:t>ия не проявлены в полной мере, ученик не</w:t>
      </w:r>
      <w:r>
        <w:rPr>
          <w:spacing w:val="-1"/>
          <w:sz w:val="24"/>
        </w:rPr>
        <w:t xml:space="preserve"> </w:t>
      </w:r>
      <w:r>
        <w:rPr>
          <w:sz w:val="24"/>
        </w:rPr>
        <w:t>справился с</w:t>
      </w:r>
      <w:r>
        <w:rPr>
          <w:spacing w:val="-1"/>
          <w:sz w:val="24"/>
        </w:rPr>
        <w:t xml:space="preserve"> </w:t>
      </w:r>
      <w:r>
        <w:rPr>
          <w:sz w:val="24"/>
        </w:rPr>
        <w:t>применением</w:t>
      </w:r>
      <w:r>
        <w:rPr>
          <w:spacing w:val="-1"/>
          <w:sz w:val="24"/>
        </w:rPr>
        <w:t xml:space="preserve"> </w:t>
      </w:r>
      <w:r>
        <w:rPr>
          <w:sz w:val="24"/>
        </w:rPr>
        <w:t>знаний</w:t>
      </w:r>
      <w:r>
        <w:rPr>
          <w:spacing w:val="-1"/>
          <w:sz w:val="24"/>
        </w:rPr>
        <w:t xml:space="preserve"> </w:t>
      </w:r>
      <w:r>
        <w:rPr>
          <w:sz w:val="24"/>
        </w:rPr>
        <w:t>при выполнении</w:t>
      </w:r>
      <w:r>
        <w:rPr>
          <w:spacing w:val="-1"/>
          <w:sz w:val="24"/>
        </w:rPr>
        <w:t xml:space="preserve"> </w:t>
      </w:r>
      <w:r>
        <w:rPr>
          <w:sz w:val="24"/>
        </w:rPr>
        <w:t>задания</w:t>
      </w:r>
      <w:r>
        <w:rPr>
          <w:spacing w:val="-2"/>
          <w:sz w:val="24"/>
        </w:rPr>
        <w:t xml:space="preserve"> </w:t>
      </w:r>
      <w:r>
        <w:rPr>
          <w:sz w:val="24"/>
        </w:rPr>
        <w:t>в новой ситуации.</w:t>
      </w:r>
      <w:r>
        <w:rPr>
          <w:noProof/>
          <w:spacing w:val="2"/>
          <w:position w:val="-5"/>
          <w:sz w:val="24"/>
          <w:lang w:eastAsia="ru-RU"/>
        </w:rPr>
        <w:drawing>
          <wp:inline distT="0" distB="0" distL="0" distR="0">
            <wp:extent cx="195072" cy="202692"/>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31" cstate="print"/>
                    <a:stretch>
                      <a:fillRect/>
                    </a:stretch>
                  </pic:blipFill>
                  <pic:spPr>
                    <a:xfrm>
                      <a:off x="0" y="0"/>
                      <a:ext cx="195072" cy="202692"/>
                    </a:xfrm>
                    <a:prstGeom prst="rect">
                      <a:avLst/>
                    </a:prstGeom>
                  </pic:spPr>
                </pic:pic>
              </a:graphicData>
            </a:graphic>
          </wp:inline>
        </w:drawing>
      </w:r>
    </w:p>
    <w:p w:rsidR="00B7558F" w:rsidRDefault="00B7558F">
      <w:pPr>
        <w:pStyle w:val="a3"/>
        <w:spacing w:before="88"/>
        <w:ind w:left="0" w:firstLine="0"/>
        <w:jc w:val="left"/>
      </w:pPr>
    </w:p>
    <w:p w:rsidR="00B7558F" w:rsidRDefault="00AB1F84">
      <w:pPr>
        <w:ind w:left="2648"/>
        <w:jc w:val="both"/>
        <w:rPr>
          <w:sz w:val="24"/>
        </w:rPr>
      </w:pPr>
      <w:r>
        <w:rPr>
          <w:b/>
          <w:sz w:val="24"/>
        </w:rPr>
        <w:t>Отметка</w:t>
      </w:r>
      <w:r>
        <w:rPr>
          <w:b/>
          <w:spacing w:val="-2"/>
          <w:sz w:val="24"/>
        </w:rPr>
        <w:t xml:space="preserve"> </w:t>
      </w:r>
      <w:r>
        <w:rPr>
          <w:b/>
          <w:sz w:val="24"/>
        </w:rPr>
        <w:t>«2»</w:t>
      </w:r>
      <w:r>
        <w:rPr>
          <w:b/>
          <w:spacing w:val="-2"/>
          <w:sz w:val="24"/>
        </w:rPr>
        <w:t xml:space="preserve"> </w:t>
      </w:r>
      <w:r>
        <w:rPr>
          <w:sz w:val="24"/>
        </w:rPr>
        <w:t>ставится</w:t>
      </w:r>
      <w:r>
        <w:rPr>
          <w:spacing w:val="-2"/>
          <w:sz w:val="24"/>
        </w:rPr>
        <w:t xml:space="preserve"> </w:t>
      </w:r>
      <w:r>
        <w:rPr>
          <w:sz w:val="24"/>
        </w:rPr>
        <w:t>в</w:t>
      </w:r>
      <w:r>
        <w:rPr>
          <w:spacing w:val="-3"/>
          <w:sz w:val="24"/>
        </w:rPr>
        <w:t xml:space="preserve"> </w:t>
      </w:r>
      <w:r>
        <w:rPr>
          <w:sz w:val="24"/>
        </w:rPr>
        <w:t xml:space="preserve">следующих </w:t>
      </w:r>
      <w:r>
        <w:rPr>
          <w:spacing w:val="-2"/>
          <w:sz w:val="24"/>
        </w:rPr>
        <w:t>случаях:</w:t>
      </w:r>
    </w:p>
    <w:p w:rsidR="00B7558F" w:rsidRDefault="00AB1F84">
      <w:pPr>
        <w:pStyle w:val="a4"/>
        <w:numPr>
          <w:ilvl w:val="0"/>
          <w:numId w:val="37"/>
        </w:numPr>
        <w:tabs>
          <w:tab w:val="left" w:pos="2086"/>
        </w:tabs>
        <w:spacing w:before="111"/>
        <w:ind w:left="2086" w:hanging="356"/>
        <w:rPr>
          <w:sz w:val="24"/>
        </w:rPr>
      </w:pPr>
      <w:r>
        <w:rPr>
          <w:sz w:val="24"/>
        </w:rPr>
        <w:t>не</w:t>
      </w:r>
      <w:r>
        <w:rPr>
          <w:spacing w:val="-6"/>
          <w:sz w:val="24"/>
        </w:rPr>
        <w:t xml:space="preserve"> </w:t>
      </w:r>
      <w:r>
        <w:rPr>
          <w:sz w:val="24"/>
        </w:rPr>
        <w:t>раскрыто</w:t>
      </w:r>
      <w:r>
        <w:rPr>
          <w:spacing w:val="-3"/>
          <w:sz w:val="24"/>
        </w:rPr>
        <w:t xml:space="preserve"> </w:t>
      </w:r>
      <w:r>
        <w:rPr>
          <w:sz w:val="24"/>
        </w:rPr>
        <w:t>главное</w:t>
      </w:r>
      <w:r>
        <w:rPr>
          <w:spacing w:val="-2"/>
          <w:sz w:val="24"/>
        </w:rPr>
        <w:t xml:space="preserve"> </w:t>
      </w:r>
      <w:r>
        <w:rPr>
          <w:sz w:val="24"/>
        </w:rPr>
        <w:t>содержание</w:t>
      </w:r>
      <w:r>
        <w:rPr>
          <w:spacing w:val="-2"/>
          <w:sz w:val="24"/>
        </w:rPr>
        <w:t xml:space="preserve"> </w:t>
      </w:r>
      <w:r>
        <w:rPr>
          <w:sz w:val="24"/>
        </w:rPr>
        <w:t>учебного</w:t>
      </w:r>
      <w:r>
        <w:rPr>
          <w:spacing w:val="-2"/>
          <w:sz w:val="24"/>
        </w:rPr>
        <w:t xml:space="preserve"> материала;</w:t>
      </w:r>
      <w:r>
        <w:rPr>
          <w:noProof/>
          <w:spacing w:val="3"/>
          <w:position w:val="-5"/>
          <w:sz w:val="24"/>
          <w:lang w:eastAsia="ru-RU"/>
        </w:rPr>
        <w:drawing>
          <wp:inline distT="0" distB="0" distL="0" distR="0">
            <wp:extent cx="198120" cy="202692"/>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9" cstate="print"/>
                    <a:stretch>
                      <a:fillRect/>
                    </a:stretch>
                  </pic:blipFill>
                  <pic:spPr>
                    <a:xfrm>
                      <a:off x="0" y="0"/>
                      <a:ext cx="198120" cy="202692"/>
                    </a:xfrm>
                    <a:prstGeom prst="rect">
                      <a:avLst/>
                    </a:prstGeom>
                  </pic:spPr>
                </pic:pic>
              </a:graphicData>
            </a:graphic>
          </wp:inline>
        </w:drawing>
      </w:r>
    </w:p>
    <w:p w:rsidR="00B7558F" w:rsidRDefault="00AB1F84">
      <w:pPr>
        <w:pStyle w:val="a4"/>
        <w:numPr>
          <w:ilvl w:val="0"/>
          <w:numId w:val="37"/>
        </w:numPr>
        <w:tabs>
          <w:tab w:val="left" w:pos="2086"/>
          <w:tab w:val="left" w:pos="2088"/>
        </w:tabs>
        <w:spacing w:before="22" w:line="247" w:lineRule="auto"/>
        <w:ind w:right="1584"/>
        <w:rPr>
          <w:sz w:val="24"/>
        </w:rPr>
      </w:pPr>
      <w:r>
        <w:rPr>
          <w:noProof/>
          <w:lang w:eastAsia="ru-RU"/>
        </w:rPr>
        <w:drawing>
          <wp:anchor distT="0" distB="0" distL="0" distR="0" simplePos="0" relativeHeight="484494848" behindDoc="1" locked="0" layoutInCell="1" allowOverlap="1">
            <wp:simplePos x="0" y="0"/>
            <wp:positionH relativeFrom="page">
              <wp:posOffset>4793869</wp:posOffset>
            </wp:positionH>
            <wp:positionV relativeFrom="paragraph">
              <wp:posOffset>175621</wp:posOffset>
            </wp:positionV>
            <wp:extent cx="198120" cy="202691"/>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9" cstate="print"/>
                    <a:stretch>
                      <a:fillRect/>
                    </a:stretch>
                  </pic:blipFill>
                  <pic:spPr>
                    <a:xfrm>
                      <a:off x="0" y="0"/>
                      <a:ext cx="198120" cy="202691"/>
                    </a:xfrm>
                    <a:prstGeom prst="rect">
                      <a:avLst/>
                    </a:prstGeom>
                  </pic:spPr>
                </pic:pic>
              </a:graphicData>
            </a:graphic>
          </wp:anchor>
        </w:drawing>
      </w:r>
      <w:r>
        <w:rPr>
          <w:sz w:val="24"/>
        </w:rPr>
        <w:t>обнаружено незнание или непонимание учеником большей или наиболее важной части учебного материала;</w:t>
      </w:r>
    </w:p>
    <w:p w:rsidR="00B7558F" w:rsidRDefault="00B7558F">
      <w:pPr>
        <w:spacing w:line="247" w:lineRule="auto"/>
        <w:jc w:val="both"/>
        <w:rPr>
          <w:sz w:val="24"/>
        </w:rPr>
        <w:sectPr w:rsidR="00B7558F">
          <w:pgSz w:w="11900" w:h="16850"/>
          <w:pgMar w:top="1340" w:right="0" w:bottom="280" w:left="900" w:header="720" w:footer="720" w:gutter="0"/>
          <w:cols w:space="720"/>
        </w:sectPr>
      </w:pPr>
    </w:p>
    <w:p w:rsidR="00B7558F" w:rsidRDefault="00AB1F84">
      <w:pPr>
        <w:pStyle w:val="a4"/>
        <w:numPr>
          <w:ilvl w:val="0"/>
          <w:numId w:val="37"/>
        </w:numPr>
        <w:tabs>
          <w:tab w:val="left" w:pos="2086"/>
          <w:tab w:val="left" w:pos="2088"/>
        </w:tabs>
        <w:spacing w:before="73" w:after="4" w:line="273" w:lineRule="auto"/>
        <w:ind w:right="1580"/>
        <w:rPr>
          <w:sz w:val="24"/>
        </w:rPr>
      </w:pPr>
      <w:r>
        <w:rPr>
          <w:sz w:val="24"/>
        </w:rPr>
        <w:lastRenderedPageBreak/>
        <w:t>допущены существенные ошибки в изложении фактов, определении понятий, в суждениях и выводах, которые не исправлены после нескольких наводящих в</w:t>
      </w:r>
      <w:r>
        <w:rPr>
          <w:sz w:val="24"/>
        </w:rPr>
        <w:t>опросов учителя.</w:t>
      </w:r>
      <w:r>
        <w:rPr>
          <w:noProof/>
          <w:spacing w:val="3"/>
          <w:position w:val="-5"/>
          <w:sz w:val="24"/>
          <w:lang w:eastAsia="ru-RU"/>
        </w:rPr>
        <w:drawing>
          <wp:inline distT="0" distB="0" distL="0" distR="0">
            <wp:extent cx="201167" cy="202692"/>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32" cstate="print"/>
                    <a:stretch>
                      <a:fillRect/>
                    </a:stretch>
                  </pic:blipFill>
                  <pic:spPr>
                    <a:xfrm>
                      <a:off x="0" y="0"/>
                      <a:ext cx="201167" cy="202692"/>
                    </a:xfrm>
                    <a:prstGeom prst="rect">
                      <a:avLst/>
                    </a:prstGeom>
                  </pic:spPr>
                </pic:pic>
              </a:graphicData>
            </a:graphic>
          </wp:inline>
        </w:drawing>
      </w:r>
    </w:p>
    <w:p w:rsidR="00B7558F" w:rsidRDefault="00AB1F84">
      <w:pPr>
        <w:pStyle w:val="a3"/>
        <w:spacing w:before="0"/>
        <w:ind w:left="2088" w:firstLine="0"/>
        <w:jc w:val="left"/>
        <w:rPr>
          <w:sz w:val="20"/>
        </w:rPr>
      </w:pPr>
      <w:r>
        <w:rPr>
          <w:noProof/>
          <w:sz w:val="20"/>
          <w:lang w:eastAsia="ru-RU"/>
        </w:rPr>
        <w:drawing>
          <wp:inline distT="0" distB="0" distL="0" distR="0">
            <wp:extent cx="198119" cy="202692"/>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9" cstate="print"/>
                    <a:stretch>
                      <a:fillRect/>
                    </a:stretch>
                  </pic:blipFill>
                  <pic:spPr>
                    <a:xfrm>
                      <a:off x="0" y="0"/>
                      <a:ext cx="198119" cy="202692"/>
                    </a:xfrm>
                    <a:prstGeom prst="rect">
                      <a:avLst/>
                    </a:prstGeom>
                  </pic:spPr>
                </pic:pic>
              </a:graphicData>
            </a:graphic>
          </wp:inline>
        </w:drawing>
      </w:r>
    </w:p>
    <w:p w:rsidR="00B7558F" w:rsidRDefault="00AB1F84">
      <w:pPr>
        <w:pStyle w:val="a3"/>
        <w:spacing w:before="20"/>
        <w:ind w:left="2386" w:firstLine="0"/>
        <w:jc w:val="left"/>
      </w:pPr>
      <w:r>
        <w:t>Критерии</w:t>
      </w:r>
      <w:r>
        <w:rPr>
          <w:spacing w:val="-6"/>
        </w:rPr>
        <w:t xml:space="preserve"> </w:t>
      </w:r>
      <w:r>
        <w:t>оценивания</w:t>
      </w:r>
      <w:r>
        <w:rPr>
          <w:spacing w:val="-6"/>
        </w:rPr>
        <w:t xml:space="preserve"> </w:t>
      </w:r>
      <w:r>
        <w:t>творческих</w:t>
      </w:r>
      <w:r>
        <w:rPr>
          <w:spacing w:val="-4"/>
        </w:rPr>
        <w:t xml:space="preserve"> </w:t>
      </w:r>
      <w:r>
        <w:rPr>
          <w:spacing w:val="-2"/>
        </w:rPr>
        <w:t>работ</w:t>
      </w:r>
    </w:p>
    <w:p w:rsidR="00B7558F" w:rsidRDefault="00B7558F">
      <w:pPr>
        <w:pStyle w:val="a3"/>
        <w:spacing w:before="116"/>
        <w:ind w:left="0" w:firstLine="0"/>
        <w:jc w:val="left"/>
        <w:rPr>
          <w:sz w:val="20"/>
        </w:rPr>
      </w:pPr>
    </w:p>
    <w:tbl>
      <w:tblPr>
        <w:tblStyle w:val="TableNormal"/>
        <w:tblW w:w="0" w:type="auto"/>
        <w:tblInd w:w="10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9"/>
        <w:gridCol w:w="4787"/>
      </w:tblGrid>
      <w:tr w:rsidR="00B7558F">
        <w:trPr>
          <w:trHeight w:val="350"/>
        </w:trPr>
        <w:tc>
          <w:tcPr>
            <w:tcW w:w="4789" w:type="dxa"/>
          </w:tcPr>
          <w:p w:rsidR="00B7558F" w:rsidRDefault="00AB1F84">
            <w:pPr>
              <w:pStyle w:val="TableParagraph"/>
              <w:spacing w:before="47"/>
              <w:ind w:left="107"/>
              <w:rPr>
                <w:sz w:val="24"/>
              </w:rPr>
            </w:pPr>
            <w:r>
              <w:rPr>
                <w:sz w:val="24"/>
              </w:rPr>
              <w:t xml:space="preserve">Отметка </w:t>
            </w:r>
            <w:r>
              <w:rPr>
                <w:spacing w:val="-5"/>
                <w:sz w:val="24"/>
              </w:rPr>
              <w:t>«2»</w:t>
            </w:r>
          </w:p>
        </w:tc>
        <w:tc>
          <w:tcPr>
            <w:tcW w:w="4787" w:type="dxa"/>
          </w:tcPr>
          <w:p w:rsidR="00B7558F" w:rsidRDefault="00AB1F84">
            <w:pPr>
              <w:pStyle w:val="TableParagraph"/>
              <w:spacing w:before="47"/>
              <w:ind w:left="13"/>
              <w:jc w:val="center"/>
              <w:rPr>
                <w:sz w:val="24"/>
              </w:rPr>
            </w:pPr>
            <w:r>
              <w:rPr>
                <w:sz w:val="24"/>
              </w:rPr>
              <w:t xml:space="preserve">Отметка </w:t>
            </w:r>
            <w:r>
              <w:rPr>
                <w:spacing w:val="-5"/>
                <w:sz w:val="24"/>
              </w:rPr>
              <w:t>«3»</w:t>
            </w:r>
          </w:p>
        </w:tc>
      </w:tr>
      <w:tr w:rsidR="00B7558F">
        <w:trPr>
          <w:trHeight w:val="2347"/>
        </w:trPr>
        <w:tc>
          <w:tcPr>
            <w:tcW w:w="4789" w:type="dxa"/>
          </w:tcPr>
          <w:p w:rsidR="00B7558F" w:rsidRDefault="00AB1F84">
            <w:pPr>
              <w:pStyle w:val="TableParagraph"/>
              <w:spacing w:before="47" w:line="259" w:lineRule="auto"/>
              <w:ind w:left="107" w:right="3"/>
              <w:rPr>
                <w:sz w:val="24"/>
              </w:rPr>
            </w:pPr>
            <w:r>
              <w:rPr>
                <w:sz w:val="24"/>
              </w:rPr>
              <w:t>Информация отсутствует или содержит грубы</w:t>
            </w:r>
            <w:r>
              <w:rPr>
                <w:spacing w:val="-9"/>
                <w:sz w:val="24"/>
              </w:rPr>
              <w:t xml:space="preserve"> </w:t>
            </w:r>
            <w:r>
              <w:rPr>
                <w:sz w:val="24"/>
              </w:rPr>
              <w:t>ошибки.</w:t>
            </w:r>
            <w:r>
              <w:rPr>
                <w:spacing w:val="-9"/>
                <w:sz w:val="24"/>
              </w:rPr>
              <w:t xml:space="preserve"> </w:t>
            </w:r>
            <w:r>
              <w:rPr>
                <w:sz w:val="24"/>
              </w:rPr>
              <w:t>Способ</w:t>
            </w:r>
            <w:r>
              <w:rPr>
                <w:spacing w:val="-11"/>
                <w:sz w:val="24"/>
              </w:rPr>
              <w:t xml:space="preserve"> </w:t>
            </w:r>
            <w:r>
              <w:rPr>
                <w:sz w:val="24"/>
              </w:rPr>
              <w:t>выполнения</w:t>
            </w:r>
            <w:r>
              <w:rPr>
                <w:spacing w:val="-9"/>
                <w:sz w:val="24"/>
              </w:rPr>
              <w:t xml:space="preserve"> </w:t>
            </w:r>
            <w:r>
              <w:rPr>
                <w:sz w:val="24"/>
              </w:rPr>
              <w:t>работы учеником не определён или выбран</w:t>
            </w:r>
          </w:p>
          <w:p w:rsidR="00B7558F" w:rsidRDefault="00AB1F84">
            <w:pPr>
              <w:pStyle w:val="TableParagraph"/>
              <w:spacing w:before="0" w:line="275" w:lineRule="exact"/>
              <w:ind w:left="107"/>
              <w:rPr>
                <w:sz w:val="24"/>
              </w:rPr>
            </w:pPr>
            <w:r>
              <w:rPr>
                <w:spacing w:val="-2"/>
                <w:sz w:val="24"/>
              </w:rPr>
              <w:t>неправильно</w:t>
            </w:r>
          </w:p>
        </w:tc>
        <w:tc>
          <w:tcPr>
            <w:tcW w:w="4787" w:type="dxa"/>
          </w:tcPr>
          <w:p w:rsidR="00B7558F" w:rsidRDefault="00AB1F84">
            <w:pPr>
              <w:pStyle w:val="TableParagraph"/>
              <w:spacing w:before="44"/>
              <w:ind w:left="407"/>
              <w:rPr>
                <w:sz w:val="24"/>
              </w:rPr>
            </w:pPr>
            <w:r>
              <w:rPr>
                <w:sz w:val="24"/>
              </w:rPr>
              <w:t>Информация</w:t>
            </w:r>
            <w:r>
              <w:rPr>
                <w:spacing w:val="-4"/>
                <w:sz w:val="24"/>
              </w:rPr>
              <w:t xml:space="preserve"> </w:t>
            </w:r>
            <w:r>
              <w:rPr>
                <w:sz w:val="24"/>
              </w:rPr>
              <w:t>частично</w:t>
            </w:r>
            <w:r>
              <w:rPr>
                <w:spacing w:val="-6"/>
                <w:sz w:val="24"/>
              </w:rPr>
              <w:t xml:space="preserve"> </w:t>
            </w:r>
            <w:r>
              <w:rPr>
                <w:spacing w:val="-2"/>
                <w:sz w:val="24"/>
              </w:rPr>
              <w:t>изложена,</w:t>
            </w:r>
          </w:p>
          <w:p w:rsidR="00B7558F" w:rsidRDefault="00AB1F84">
            <w:pPr>
              <w:pStyle w:val="TableParagraph"/>
              <w:spacing w:before="7" w:line="244" w:lineRule="auto"/>
              <w:ind w:left="107" w:right="162"/>
              <w:rPr>
                <w:sz w:val="24"/>
              </w:rPr>
            </w:pPr>
            <w:r>
              <w:rPr>
                <w:sz w:val="24"/>
              </w:rPr>
              <w:t>содержит 1—2 ошибки,</w:t>
            </w:r>
            <w:r>
              <w:rPr>
                <w:spacing w:val="-3"/>
                <w:sz w:val="24"/>
              </w:rPr>
              <w:t xml:space="preserve"> </w:t>
            </w:r>
            <w:r>
              <w:rPr>
                <w:sz w:val="24"/>
              </w:rPr>
              <w:t>существенно не искажающие содержание. В работе использован только один ресурс. В процессе</w:t>
            </w:r>
            <w:r>
              <w:rPr>
                <w:spacing w:val="-15"/>
                <w:sz w:val="24"/>
              </w:rPr>
              <w:t xml:space="preserve"> </w:t>
            </w:r>
            <w:r>
              <w:rPr>
                <w:sz w:val="24"/>
              </w:rPr>
              <w:t>выполнения</w:t>
            </w:r>
            <w:r>
              <w:rPr>
                <w:spacing w:val="-14"/>
                <w:sz w:val="24"/>
              </w:rPr>
              <w:t xml:space="preserve"> </w:t>
            </w:r>
            <w:r>
              <w:rPr>
                <w:sz w:val="24"/>
              </w:rPr>
              <w:t>работы</w:t>
            </w:r>
            <w:r>
              <w:rPr>
                <w:spacing w:val="-14"/>
                <w:sz w:val="24"/>
              </w:rPr>
              <w:t xml:space="preserve"> </w:t>
            </w:r>
            <w:r>
              <w:rPr>
                <w:sz w:val="24"/>
              </w:rPr>
              <w:t xml:space="preserve">допущены </w:t>
            </w:r>
            <w:r>
              <w:rPr>
                <w:spacing w:val="-2"/>
                <w:sz w:val="24"/>
              </w:rPr>
              <w:t>неточности.</w:t>
            </w:r>
          </w:p>
          <w:p w:rsidR="00B7558F" w:rsidRDefault="00AB1F84">
            <w:pPr>
              <w:pStyle w:val="TableParagraph"/>
              <w:spacing w:before="10"/>
              <w:ind w:left="107" w:right="-15"/>
              <w:rPr>
                <w:sz w:val="24"/>
              </w:rPr>
            </w:pPr>
            <w:r>
              <w:rPr>
                <w:sz w:val="24"/>
              </w:rPr>
              <w:t>Задание</w:t>
            </w:r>
            <w:r>
              <w:rPr>
                <w:spacing w:val="32"/>
                <w:sz w:val="24"/>
              </w:rPr>
              <w:t xml:space="preserve"> </w:t>
            </w:r>
            <w:r>
              <w:rPr>
                <w:sz w:val="24"/>
              </w:rPr>
              <w:t>выполнялось</w:t>
            </w:r>
            <w:r>
              <w:rPr>
                <w:spacing w:val="33"/>
                <w:sz w:val="24"/>
              </w:rPr>
              <w:t xml:space="preserve"> </w:t>
            </w:r>
            <w:r>
              <w:rPr>
                <w:sz w:val="24"/>
              </w:rPr>
              <w:t>под</w:t>
            </w:r>
            <w:r>
              <w:rPr>
                <w:spacing w:val="35"/>
                <w:sz w:val="24"/>
              </w:rPr>
              <w:t xml:space="preserve"> </w:t>
            </w:r>
            <w:r>
              <w:rPr>
                <w:sz w:val="24"/>
              </w:rPr>
              <w:t>руководством</w:t>
            </w:r>
            <w:r>
              <w:rPr>
                <w:spacing w:val="34"/>
                <w:sz w:val="24"/>
              </w:rPr>
              <w:t xml:space="preserve"> </w:t>
            </w:r>
            <w:r>
              <w:rPr>
                <w:sz w:val="24"/>
              </w:rPr>
              <w:t>и</w:t>
            </w:r>
            <w:r>
              <w:rPr>
                <w:spacing w:val="37"/>
                <w:sz w:val="24"/>
              </w:rPr>
              <w:t xml:space="preserve"> </w:t>
            </w:r>
            <w:r>
              <w:rPr>
                <w:spacing w:val="-10"/>
                <w:sz w:val="24"/>
              </w:rPr>
              <w:t>с</w:t>
            </w:r>
          </w:p>
          <w:p w:rsidR="00B7558F" w:rsidRDefault="00AB1F84">
            <w:pPr>
              <w:pStyle w:val="TableParagraph"/>
              <w:spacing w:before="21"/>
              <w:ind w:left="107"/>
              <w:rPr>
                <w:sz w:val="24"/>
              </w:rPr>
            </w:pPr>
            <w:r>
              <w:rPr>
                <w:sz w:val="24"/>
              </w:rPr>
              <w:t>помощью</w:t>
            </w:r>
            <w:r>
              <w:rPr>
                <w:spacing w:val="-1"/>
                <w:sz w:val="24"/>
              </w:rPr>
              <w:t xml:space="preserve"> </w:t>
            </w:r>
            <w:r>
              <w:rPr>
                <w:spacing w:val="-2"/>
                <w:sz w:val="24"/>
              </w:rPr>
              <w:t>учителя</w:t>
            </w:r>
          </w:p>
        </w:tc>
      </w:tr>
      <w:tr w:rsidR="00B7558F">
        <w:trPr>
          <w:trHeight w:val="347"/>
        </w:trPr>
        <w:tc>
          <w:tcPr>
            <w:tcW w:w="4789" w:type="dxa"/>
          </w:tcPr>
          <w:p w:rsidR="00B7558F" w:rsidRDefault="00AB1F84">
            <w:pPr>
              <w:pStyle w:val="TableParagraph"/>
              <w:spacing w:before="44"/>
              <w:ind w:left="107"/>
              <w:rPr>
                <w:sz w:val="24"/>
              </w:rPr>
            </w:pPr>
            <w:r>
              <w:rPr>
                <w:sz w:val="24"/>
              </w:rPr>
              <w:t xml:space="preserve">Отметка </w:t>
            </w:r>
            <w:r>
              <w:rPr>
                <w:spacing w:val="-5"/>
                <w:sz w:val="24"/>
              </w:rPr>
              <w:t>«4»</w:t>
            </w:r>
          </w:p>
        </w:tc>
        <w:tc>
          <w:tcPr>
            <w:tcW w:w="4787" w:type="dxa"/>
          </w:tcPr>
          <w:p w:rsidR="00B7558F" w:rsidRDefault="00AB1F84">
            <w:pPr>
              <w:pStyle w:val="TableParagraph"/>
              <w:spacing w:before="44"/>
              <w:ind w:left="407"/>
              <w:rPr>
                <w:sz w:val="24"/>
              </w:rPr>
            </w:pPr>
            <w:r>
              <w:rPr>
                <w:sz w:val="24"/>
              </w:rPr>
              <w:t xml:space="preserve">Отметка </w:t>
            </w:r>
            <w:r>
              <w:rPr>
                <w:spacing w:val="-5"/>
                <w:sz w:val="24"/>
              </w:rPr>
              <w:t>«5»</w:t>
            </w:r>
          </w:p>
        </w:tc>
      </w:tr>
      <w:tr w:rsidR="00B7558F">
        <w:trPr>
          <w:trHeight w:val="2448"/>
        </w:trPr>
        <w:tc>
          <w:tcPr>
            <w:tcW w:w="4789" w:type="dxa"/>
          </w:tcPr>
          <w:p w:rsidR="00B7558F" w:rsidRDefault="00AB1F84">
            <w:pPr>
              <w:pStyle w:val="TableParagraph"/>
              <w:spacing w:before="47"/>
              <w:ind w:left="815"/>
              <w:jc w:val="both"/>
              <w:rPr>
                <w:sz w:val="24"/>
              </w:rPr>
            </w:pPr>
            <w:r>
              <w:rPr>
                <w:sz w:val="24"/>
              </w:rPr>
              <w:t>Информация</w:t>
            </w:r>
            <w:r>
              <w:rPr>
                <w:spacing w:val="-6"/>
                <w:sz w:val="24"/>
              </w:rPr>
              <w:t xml:space="preserve"> </w:t>
            </w:r>
            <w:r>
              <w:rPr>
                <w:sz w:val="24"/>
              </w:rPr>
              <w:t>достаточно</w:t>
            </w:r>
            <w:r>
              <w:rPr>
                <w:spacing w:val="-5"/>
                <w:sz w:val="24"/>
              </w:rPr>
              <w:t xml:space="preserve"> </w:t>
            </w:r>
            <w:r>
              <w:rPr>
                <w:spacing w:val="-2"/>
                <w:sz w:val="24"/>
              </w:rPr>
              <w:t>полная.</w:t>
            </w:r>
          </w:p>
          <w:p w:rsidR="00B7558F" w:rsidRDefault="00AB1F84">
            <w:pPr>
              <w:pStyle w:val="TableParagraph"/>
              <w:spacing w:before="21"/>
              <w:ind w:left="107"/>
              <w:jc w:val="both"/>
              <w:rPr>
                <w:sz w:val="24"/>
              </w:rPr>
            </w:pPr>
            <w:proofErr w:type="gramStart"/>
            <w:r>
              <w:rPr>
                <w:sz w:val="24"/>
              </w:rPr>
              <w:t>Работа</w:t>
            </w:r>
            <w:r>
              <w:rPr>
                <w:spacing w:val="28"/>
                <w:sz w:val="24"/>
              </w:rPr>
              <w:t xml:space="preserve">  </w:t>
            </w:r>
            <w:r>
              <w:rPr>
                <w:sz w:val="24"/>
              </w:rPr>
              <w:t>содержит</w:t>
            </w:r>
            <w:proofErr w:type="gramEnd"/>
            <w:r>
              <w:rPr>
                <w:sz w:val="24"/>
              </w:rPr>
              <w:t xml:space="preserve"> 1—2 </w:t>
            </w:r>
            <w:r>
              <w:rPr>
                <w:spacing w:val="-2"/>
                <w:sz w:val="24"/>
              </w:rPr>
              <w:t>неточности.</w:t>
            </w:r>
          </w:p>
          <w:p w:rsidR="00B7558F" w:rsidRDefault="00AB1F84">
            <w:pPr>
              <w:pStyle w:val="TableParagraph"/>
              <w:spacing w:before="22"/>
              <w:ind w:left="107"/>
              <w:jc w:val="both"/>
              <w:rPr>
                <w:sz w:val="24"/>
              </w:rPr>
            </w:pPr>
            <w:r>
              <w:rPr>
                <w:sz w:val="24"/>
              </w:rPr>
              <w:t>Использовано</w:t>
            </w:r>
            <w:r>
              <w:rPr>
                <w:spacing w:val="57"/>
                <w:sz w:val="24"/>
              </w:rPr>
              <w:t xml:space="preserve"> </w:t>
            </w:r>
            <w:r>
              <w:rPr>
                <w:sz w:val="24"/>
              </w:rPr>
              <w:t>более</w:t>
            </w:r>
            <w:r>
              <w:rPr>
                <w:spacing w:val="56"/>
                <w:sz w:val="24"/>
              </w:rPr>
              <w:t xml:space="preserve"> </w:t>
            </w:r>
            <w:r>
              <w:rPr>
                <w:sz w:val="24"/>
              </w:rPr>
              <w:t>одного</w:t>
            </w:r>
            <w:r>
              <w:rPr>
                <w:spacing w:val="58"/>
                <w:sz w:val="24"/>
              </w:rPr>
              <w:t xml:space="preserve"> </w:t>
            </w:r>
            <w:r>
              <w:rPr>
                <w:spacing w:val="-2"/>
                <w:sz w:val="24"/>
              </w:rPr>
              <w:t>ресурса.</w:t>
            </w:r>
          </w:p>
          <w:p w:rsidR="00B7558F" w:rsidRDefault="00AB1F84">
            <w:pPr>
              <w:pStyle w:val="TableParagraph"/>
              <w:spacing w:before="24" w:line="259" w:lineRule="auto"/>
              <w:ind w:left="107" w:right="127"/>
              <w:jc w:val="both"/>
              <w:rPr>
                <w:sz w:val="24"/>
              </w:rPr>
            </w:pPr>
            <w:r>
              <w:rPr>
                <w:sz w:val="24"/>
              </w:rPr>
              <w:t>Способ</w:t>
            </w:r>
            <w:r>
              <w:rPr>
                <w:spacing w:val="-13"/>
                <w:sz w:val="24"/>
              </w:rPr>
              <w:t xml:space="preserve"> </w:t>
            </w:r>
            <w:r>
              <w:rPr>
                <w:sz w:val="24"/>
              </w:rPr>
              <w:t>выполнения</w:t>
            </w:r>
            <w:r>
              <w:rPr>
                <w:spacing w:val="-13"/>
                <w:sz w:val="24"/>
              </w:rPr>
              <w:t xml:space="preserve"> </w:t>
            </w:r>
            <w:r>
              <w:rPr>
                <w:sz w:val="24"/>
              </w:rPr>
              <w:t>соответствует</w:t>
            </w:r>
            <w:r>
              <w:rPr>
                <w:spacing w:val="-11"/>
                <w:sz w:val="24"/>
              </w:rPr>
              <w:t xml:space="preserve"> </w:t>
            </w:r>
            <w:r>
              <w:rPr>
                <w:sz w:val="24"/>
              </w:rPr>
              <w:t>заданию. Задание выполнено с консультативной помощью</w:t>
            </w:r>
            <w:r>
              <w:rPr>
                <w:spacing w:val="40"/>
                <w:sz w:val="24"/>
              </w:rPr>
              <w:t xml:space="preserve"> </w:t>
            </w:r>
            <w:r>
              <w:rPr>
                <w:sz w:val="24"/>
              </w:rPr>
              <w:t>учителя и др. Грамотное оформление</w:t>
            </w:r>
            <w:r>
              <w:rPr>
                <w:spacing w:val="40"/>
                <w:sz w:val="24"/>
              </w:rPr>
              <w:t xml:space="preserve"> </w:t>
            </w:r>
            <w:r>
              <w:rPr>
                <w:sz w:val="24"/>
              </w:rPr>
              <w:t>и</w:t>
            </w:r>
            <w:r>
              <w:rPr>
                <w:spacing w:val="40"/>
                <w:sz w:val="24"/>
              </w:rPr>
              <w:t xml:space="preserve"> </w:t>
            </w:r>
            <w:r>
              <w:rPr>
                <w:sz w:val="24"/>
              </w:rPr>
              <w:t>представление проекта.</w:t>
            </w:r>
          </w:p>
        </w:tc>
        <w:tc>
          <w:tcPr>
            <w:tcW w:w="4787" w:type="dxa"/>
          </w:tcPr>
          <w:p w:rsidR="00B7558F" w:rsidRDefault="00AB1F84">
            <w:pPr>
              <w:pStyle w:val="TableParagraph"/>
              <w:spacing w:before="44" w:line="252" w:lineRule="auto"/>
              <w:ind w:left="107" w:right="202" w:firstLine="708"/>
              <w:jc w:val="both"/>
              <w:rPr>
                <w:sz w:val="24"/>
              </w:rPr>
            </w:pPr>
            <w:r>
              <w:rPr>
                <w:sz w:val="24"/>
              </w:rPr>
              <w:t>Информация</w:t>
            </w:r>
            <w:r>
              <w:rPr>
                <w:spacing w:val="-11"/>
                <w:sz w:val="24"/>
              </w:rPr>
              <w:t xml:space="preserve"> </w:t>
            </w:r>
            <w:r>
              <w:rPr>
                <w:sz w:val="24"/>
              </w:rPr>
              <w:t>представлена</w:t>
            </w:r>
            <w:r>
              <w:rPr>
                <w:spacing w:val="-12"/>
                <w:sz w:val="24"/>
              </w:rPr>
              <w:t xml:space="preserve"> </w:t>
            </w:r>
            <w:r>
              <w:rPr>
                <w:sz w:val="24"/>
              </w:rPr>
              <w:t>в</w:t>
            </w:r>
            <w:r>
              <w:rPr>
                <w:spacing w:val="-12"/>
                <w:sz w:val="24"/>
              </w:rPr>
              <w:t xml:space="preserve"> </w:t>
            </w:r>
            <w:r>
              <w:rPr>
                <w:sz w:val="24"/>
              </w:rPr>
              <w:t>полном объёме, изложена логично. Использовано более двух ресурсов, источников информации</w:t>
            </w:r>
            <w:r>
              <w:rPr>
                <w:spacing w:val="40"/>
                <w:sz w:val="24"/>
              </w:rPr>
              <w:t xml:space="preserve"> </w:t>
            </w:r>
            <w:r>
              <w:rPr>
                <w:sz w:val="24"/>
              </w:rPr>
              <w:t>разного вида.</w:t>
            </w:r>
          </w:p>
          <w:p w:rsidR="00B7558F" w:rsidRDefault="00AB1F84">
            <w:pPr>
              <w:pStyle w:val="TableParagraph"/>
              <w:spacing w:before="3" w:line="278" w:lineRule="auto"/>
              <w:ind w:left="107" w:right="-15" w:firstLine="708"/>
              <w:jc w:val="both"/>
              <w:rPr>
                <w:sz w:val="24"/>
              </w:rPr>
            </w:pPr>
            <w:r>
              <w:rPr>
                <w:sz w:val="24"/>
              </w:rPr>
              <w:t>Задание на всех этапах выполнено учеником самостоятельно.</w:t>
            </w:r>
          </w:p>
          <w:p w:rsidR="00B7558F" w:rsidRDefault="00AB1F84">
            <w:pPr>
              <w:pStyle w:val="TableParagraph"/>
              <w:ind w:left="407"/>
              <w:jc w:val="both"/>
              <w:rPr>
                <w:sz w:val="24"/>
              </w:rPr>
            </w:pPr>
            <w:r>
              <w:rPr>
                <w:sz w:val="24"/>
              </w:rPr>
              <w:t>Творческое</w:t>
            </w:r>
            <w:r>
              <w:rPr>
                <w:spacing w:val="-2"/>
                <w:sz w:val="24"/>
              </w:rPr>
              <w:t xml:space="preserve"> </w:t>
            </w:r>
            <w:r>
              <w:rPr>
                <w:sz w:val="24"/>
              </w:rPr>
              <w:t>оформление</w:t>
            </w:r>
            <w:r>
              <w:rPr>
                <w:spacing w:val="57"/>
                <w:sz w:val="24"/>
              </w:rPr>
              <w:t xml:space="preserve"> </w:t>
            </w:r>
            <w:r>
              <w:rPr>
                <w:spacing w:val="-10"/>
                <w:sz w:val="24"/>
              </w:rPr>
              <w:t>и</w:t>
            </w:r>
          </w:p>
          <w:p w:rsidR="00B7558F" w:rsidRDefault="00AB1F84">
            <w:pPr>
              <w:pStyle w:val="TableParagraph"/>
              <w:spacing w:before="21"/>
              <w:ind w:left="107"/>
              <w:jc w:val="both"/>
              <w:rPr>
                <w:sz w:val="24"/>
              </w:rPr>
            </w:pPr>
            <w:r>
              <w:rPr>
                <w:sz w:val="24"/>
              </w:rPr>
              <w:t>эмоциональное</w:t>
            </w:r>
            <w:r>
              <w:rPr>
                <w:spacing w:val="46"/>
                <w:sz w:val="24"/>
              </w:rPr>
              <w:t xml:space="preserve"> </w:t>
            </w:r>
            <w:r>
              <w:rPr>
                <w:sz w:val="24"/>
              </w:rPr>
              <w:t>представление</w:t>
            </w:r>
            <w:r>
              <w:rPr>
                <w:spacing w:val="-5"/>
                <w:sz w:val="24"/>
              </w:rPr>
              <w:t xml:space="preserve"> </w:t>
            </w:r>
            <w:r>
              <w:rPr>
                <w:spacing w:val="-2"/>
                <w:sz w:val="24"/>
              </w:rPr>
              <w:t>проекта.</w:t>
            </w:r>
          </w:p>
        </w:tc>
      </w:tr>
    </w:tbl>
    <w:p w:rsidR="00B7558F" w:rsidRDefault="00B7558F">
      <w:pPr>
        <w:pStyle w:val="a3"/>
        <w:spacing w:before="14"/>
        <w:ind w:left="0" w:firstLine="0"/>
        <w:jc w:val="left"/>
      </w:pPr>
    </w:p>
    <w:p w:rsidR="00B7558F" w:rsidRDefault="00AB1F84">
      <w:pPr>
        <w:pStyle w:val="a3"/>
        <w:spacing w:before="0" w:line="266" w:lineRule="auto"/>
        <w:ind w:right="1582"/>
      </w:pPr>
      <w:r>
        <w:t>Результат проектной деятельности должен иметь практическую направленность. Так, результатом (продуктом) проектной деятельности может быть любая из следующих работ:</w:t>
      </w:r>
    </w:p>
    <w:p w:rsidR="00B7558F" w:rsidRDefault="00AB1F84">
      <w:pPr>
        <w:pStyle w:val="a3"/>
        <w:spacing w:before="12" w:line="268" w:lineRule="auto"/>
        <w:ind w:left="1826" w:right="1581" w:firstLine="559"/>
      </w:pPr>
      <w:r>
        <w:t>а)</w:t>
      </w:r>
      <w:r>
        <w:rPr>
          <w:spacing w:val="-15"/>
        </w:rPr>
        <w:t xml:space="preserve"> </w:t>
      </w:r>
      <w:r>
        <w:t>письменная</w:t>
      </w:r>
      <w:r>
        <w:rPr>
          <w:spacing w:val="-15"/>
        </w:rPr>
        <w:t xml:space="preserve"> </w:t>
      </w:r>
      <w:r>
        <w:t>работа</w:t>
      </w:r>
      <w:r>
        <w:rPr>
          <w:spacing w:val="-15"/>
        </w:rPr>
        <w:t xml:space="preserve"> </w:t>
      </w:r>
      <w:proofErr w:type="gramStart"/>
      <w:r>
        <w:t>(</w:t>
      </w:r>
      <w:r>
        <w:rPr>
          <w:spacing w:val="-15"/>
        </w:rPr>
        <w:t xml:space="preserve"> </w:t>
      </w:r>
      <w:r>
        <w:t>реферат</w:t>
      </w:r>
      <w:proofErr w:type="gramEnd"/>
      <w:r>
        <w:t>,</w:t>
      </w:r>
      <w:r>
        <w:rPr>
          <w:spacing w:val="-15"/>
        </w:rPr>
        <w:t xml:space="preserve"> </w:t>
      </w:r>
      <w:r>
        <w:t>аналитические</w:t>
      </w:r>
      <w:r>
        <w:rPr>
          <w:spacing w:val="-15"/>
        </w:rPr>
        <w:t xml:space="preserve"> </w:t>
      </w:r>
      <w:r>
        <w:t>материалы,</w:t>
      </w:r>
      <w:r>
        <w:rPr>
          <w:spacing w:val="-15"/>
        </w:rPr>
        <w:t xml:space="preserve"> </w:t>
      </w:r>
      <w:r>
        <w:t xml:space="preserve">обзорные </w:t>
      </w:r>
      <w:r>
        <w:rPr>
          <w:spacing w:val="-2"/>
        </w:rPr>
        <w:t>материалы,</w:t>
      </w:r>
    </w:p>
    <w:p w:rsidR="00B7558F" w:rsidRDefault="00AB1F84">
      <w:pPr>
        <w:pStyle w:val="a3"/>
        <w:spacing w:before="49"/>
        <w:ind w:left="1663" w:firstLine="0"/>
      </w:pPr>
      <w:r>
        <w:t>отчёты</w:t>
      </w:r>
      <w:r>
        <w:rPr>
          <w:spacing w:val="-2"/>
        </w:rPr>
        <w:t xml:space="preserve"> </w:t>
      </w:r>
      <w:r>
        <w:t>о</w:t>
      </w:r>
      <w:r>
        <w:rPr>
          <w:spacing w:val="-2"/>
        </w:rPr>
        <w:t xml:space="preserve"> </w:t>
      </w:r>
      <w:r>
        <w:t>провед</w:t>
      </w:r>
      <w:r>
        <w:t>ённых</w:t>
      </w:r>
      <w:r>
        <w:rPr>
          <w:spacing w:val="-3"/>
        </w:rPr>
        <w:t xml:space="preserve"> </w:t>
      </w:r>
      <w:proofErr w:type="gramStart"/>
      <w:r>
        <w:t>исследованиях ,</w:t>
      </w:r>
      <w:proofErr w:type="gramEnd"/>
      <w:r>
        <w:rPr>
          <w:spacing w:val="-2"/>
        </w:rPr>
        <w:t xml:space="preserve"> </w:t>
      </w:r>
      <w:r>
        <w:t>стендовый</w:t>
      </w:r>
      <w:r>
        <w:rPr>
          <w:spacing w:val="-2"/>
        </w:rPr>
        <w:t xml:space="preserve"> </w:t>
      </w:r>
      <w:r>
        <w:t>доклад</w:t>
      </w:r>
      <w:r>
        <w:rPr>
          <w:spacing w:val="-2"/>
        </w:rPr>
        <w:t xml:space="preserve"> </w:t>
      </w:r>
      <w:r>
        <w:t xml:space="preserve">и </w:t>
      </w:r>
      <w:r>
        <w:rPr>
          <w:spacing w:val="-2"/>
        </w:rPr>
        <w:t>др.);</w:t>
      </w:r>
    </w:p>
    <w:p w:rsidR="00B7558F" w:rsidRDefault="00AB1F84">
      <w:pPr>
        <w:pStyle w:val="a3"/>
        <w:spacing w:before="43" w:line="266" w:lineRule="auto"/>
        <w:ind w:right="1577"/>
      </w:pPr>
      <w:r>
        <w:t xml:space="preserve">б) </w:t>
      </w:r>
      <w:proofErr w:type="gramStart"/>
      <w:r>
        <w:t>художественная творческая работа</w:t>
      </w:r>
      <w:proofErr w:type="gramEnd"/>
      <w:r>
        <w:t xml:space="preserve"> представленная в виде прозаического или стихотворного произведения, художественной декламации, компьютерной анимации и др.;</w:t>
      </w:r>
    </w:p>
    <w:p w:rsidR="00B7558F" w:rsidRDefault="00AB1F84">
      <w:pPr>
        <w:pStyle w:val="a3"/>
        <w:spacing w:before="49"/>
        <w:ind w:left="1817" w:firstLine="0"/>
      </w:pPr>
      <w:proofErr w:type="gramStart"/>
      <w:r>
        <w:t>в)</w:t>
      </w:r>
      <w:r>
        <w:rPr>
          <w:spacing w:val="74"/>
          <w:w w:val="150"/>
        </w:rPr>
        <w:t xml:space="preserve">   </w:t>
      </w:r>
      <w:proofErr w:type="gramEnd"/>
      <w:r>
        <w:t>материальный</w:t>
      </w:r>
      <w:r>
        <w:rPr>
          <w:spacing w:val="-2"/>
        </w:rPr>
        <w:t xml:space="preserve"> </w:t>
      </w:r>
      <w:r>
        <w:t>объект,</w:t>
      </w:r>
      <w:r>
        <w:rPr>
          <w:spacing w:val="-4"/>
        </w:rPr>
        <w:t xml:space="preserve"> </w:t>
      </w:r>
      <w:r>
        <w:t>макет,</w:t>
      </w:r>
      <w:r>
        <w:rPr>
          <w:spacing w:val="2"/>
        </w:rPr>
        <w:t xml:space="preserve"> </w:t>
      </w:r>
      <w:r>
        <w:t>иное</w:t>
      </w:r>
      <w:r>
        <w:rPr>
          <w:spacing w:val="-3"/>
        </w:rPr>
        <w:t xml:space="preserve"> </w:t>
      </w:r>
      <w:r>
        <w:t>конструкторское</w:t>
      </w:r>
      <w:r>
        <w:rPr>
          <w:spacing w:val="-1"/>
        </w:rPr>
        <w:t xml:space="preserve"> </w:t>
      </w:r>
      <w:r>
        <w:rPr>
          <w:spacing w:val="-2"/>
        </w:rPr>
        <w:t>изделие;</w:t>
      </w:r>
    </w:p>
    <w:p w:rsidR="00B7558F" w:rsidRDefault="00AB1F84">
      <w:pPr>
        <w:pStyle w:val="a3"/>
        <w:spacing w:before="43" w:line="268" w:lineRule="auto"/>
        <w:ind w:left="1826" w:right="1584" w:firstLine="559"/>
      </w:pPr>
      <w:r>
        <w:t>г) отчётные материалы по социальному проекту, которые могут включать как</w:t>
      </w:r>
    </w:p>
    <w:p w:rsidR="00B7558F" w:rsidRDefault="00AB1F84">
      <w:pPr>
        <w:pStyle w:val="a3"/>
        <w:spacing w:before="49"/>
        <w:ind w:left="1663" w:firstLine="0"/>
      </w:pPr>
      <w:r>
        <w:t>тексты,</w:t>
      </w:r>
      <w:r>
        <w:rPr>
          <w:spacing w:val="-3"/>
        </w:rPr>
        <w:t xml:space="preserve"> </w:t>
      </w:r>
      <w:r>
        <w:t>так</w:t>
      </w:r>
      <w:r>
        <w:rPr>
          <w:spacing w:val="-3"/>
        </w:rPr>
        <w:t xml:space="preserve"> </w:t>
      </w:r>
      <w:r>
        <w:t>и</w:t>
      </w:r>
      <w:r>
        <w:rPr>
          <w:spacing w:val="-1"/>
        </w:rPr>
        <w:t xml:space="preserve"> </w:t>
      </w:r>
      <w:r>
        <w:t>мультимедийные</w:t>
      </w:r>
      <w:r>
        <w:rPr>
          <w:spacing w:val="-4"/>
        </w:rPr>
        <w:t xml:space="preserve"> </w:t>
      </w:r>
      <w:r>
        <w:rPr>
          <w:spacing w:val="-2"/>
        </w:rPr>
        <w:t>продукты.</w:t>
      </w:r>
    </w:p>
    <w:p w:rsidR="00B7558F" w:rsidRDefault="00B7558F">
      <w:pPr>
        <w:pStyle w:val="a3"/>
        <w:spacing w:before="139"/>
        <w:ind w:left="0" w:firstLine="0"/>
        <w:jc w:val="left"/>
      </w:pPr>
    </w:p>
    <w:p w:rsidR="00B7558F" w:rsidRDefault="00AB1F84">
      <w:pPr>
        <w:pStyle w:val="1"/>
        <w:spacing w:before="1"/>
        <w:ind w:left="2443"/>
        <w:jc w:val="left"/>
      </w:pPr>
      <w:r>
        <w:t>При</w:t>
      </w:r>
      <w:r>
        <w:rPr>
          <w:spacing w:val="-2"/>
        </w:rPr>
        <w:t xml:space="preserve"> </w:t>
      </w:r>
      <w:r>
        <w:t>работе</w:t>
      </w:r>
      <w:r>
        <w:rPr>
          <w:spacing w:val="-3"/>
        </w:rPr>
        <w:t xml:space="preserve"> </w:t>
      </w:r>
      <w:r>
        <w:t>учащихся</w:t>
      </w:r>
      <w:r>
        <w:rPr>
          <w:spacing w:val="-2"/>
        </w:rPr>
        <w:t xml:space="preserve"> </w:t>
      </w:r>
      <w:r>
        <w:t>в</w:t>
      </w:r>
      <w:r>
        <w:rPr>
          <w:spacing w:val="-2"/>
        </w:rPr>
        <w:t xml:space="preserve"> </w:t>
      </w:r>
      <w:r>
        <w:t>группе</w:t>
      </w:r>
      <w:r>
        <w:rPr>
          <w:spacing w:val="-2"/>
        </w:rPr>
        <w:t xml:space="preserve"> оценивается:</w:t>
      </w:r>
    </w:p>
    <w:p w:rsidR="00B7558F" w:rsidRDefault="00AB1F84">
      <w:pPr>
        <w:pStyle w:val="a4"/>
        <w:numPr>
          <w:ilvl w:val="0"/>
          <w:numId w:val="36"/>
        </w:numPr>
        <w:tabs>
          <w:tab w:val="left" w:pos="2057"/>
        </w:tabs>
        <w:spacing w:before="79"/>
        <w:rPr>
          <w:sz w:val="24"/>
        </w:rPr>
      </w:pPr>
      <w:r>
        <w:rPr>
          <w:sz w:val="24"/>
        </w:rPr>
        <w:t>Умение</w:t>
      </w:r>
      <w:r>
        <w:rPr>
          <w:spacing w:val="-3"/>
          <w:sz w:val="24"/>
        </w:rPr>
        <w:t xml:space="preserve"> </w:t>
      </w:r>
      <w:r>
        <w:rPr>
          <w:sz w:val="24"/>
        </w:rPr>
        <w:t>распределить работу</w:t>
      </w:r>
      <w:r>
        <w:rPr>
          <w:spacing w:val="-6"/>
          <w:sz w:val="24"/>
        </w:rPr>
        <w:t xml:space="preserve"> </w:t>
      </w:r>
      <w:r>
        <w:rPr>
          <w:sz w:val="24"/>
        </w:rPr>
        <w:t>в</w:t>
      </w:r>
      <w:r>
        <w:rPr>
          <w:spacing w:val="-2"/>
          <w:sz w:val="24"/>
        </w:rPr>
        <w:t xml:space="preserve"> команде</w:t>
      </w:r>
    </w:p>
    <w:p w:rsidR="00B7558F" w:rsidRDefault="00AB1F84">
      <w:pPr>
        <w:pStyle w:val="a4"/>
        <w:numPr>
          <w:ilvl w:val="0"/>
          <w:numId w:val="36"/>
        </w:numPr>
        <w:tabs>
          <w:tab w:val="left" w:pos="2057"/>
        </w:tabs>
        <w:spacing w:before="86"/>
        <w:rPr>
          <w:sz w:val="24"/>
        </w:rPr>
      </w:pPr>
      <w:r>
        <w:rPr>
          <w:sz w:val="24"/>
        </w:rPr>
        <w:t>Умение</w:t>
      </w:r>
      <w:r>
        <w:rPr>
          <w:spacing w:val="-4"/>
          <w:sz w:val="24"/>
        </w:rPr>
        <w:t xml:space="preserve"> </w:t>
      </w:r>
      <w:r>
        <w:rPr>
          <w:sz w:val="24"/>
        </w:rPr>
        <w:t>выслушать</w:t>
      </w:r>
      <w:r>
        <w:rPr>
          <w:spacing w:val="-2"/>
          <w:sz w:val="24"/>
        </w:rPr>
        <w:t xml:space="preserve"> </w:t>
      </w:r>
      <w:r>
        <w:rPr>
          <w:sz w:val="24"/>
        </w:rPr>
        <w:t>друг</w:t>
      </w:r>
      <w:r>
        <w:rPr>
          <w:spacing w:val="-3"/>
          <w:sz w:val="24"/>
        </w:rPr>
        <w:t xml:space="preserve"> </w:t>
      </w:r>
      <w:r>
        <w:rPr>
          <w:spacing w:val="-2"/>
          <w:sz w:val="24"/>
        </w:rPr>
        <w:t>друга</w:t>
      </w:r>
    </w:p>
    <w:p w:rsidR="00B7558F" w:rsidRDefault="00AB1F84">
      <w:pPr>
        <w:pStyle w:val="a4"/>
        <w:numPr>
          <w:ilvl w:val="0"/>
          <w:numId w:val="36"/>
        </w:numPr>
        <w:tabs>
          <w:tab w:val="left" w:pos="2057"/>
        </w:tabs>
        <w:spacing w:before="87"/>
        <w:rPr>
          <w:sz w:val="24"/>
        </w:rPr>
      </w:pPr>
      <w:r>
        <w:rPr>
          <w:sz w:val="24"/>
        </w:rPr>
        <w:t>Согласованность</w:t>
      </w:r>
      <w:r>
        <w:rPr>
          <w:spacing w:val="-5"/>
          <w:sz w:val="24"/>
        </w:rPr>
        <w:t xml:space="preserve"> </w:t>
      </w:r>
      <w:r>
        <w:rPr>
          <w:spacing w:val="-2"/>
          <w:sz w:val="24"/>
        </w:rPr>
        <w:t>действий</w:t>
      </w:r>
    </w:p>
    <w:p w:rsidR="00B7558F" w:rsidRDefault="00B7558F">
      <w:pPr>
        <w:rPr>
          <w:sz w:val="24"/>
        </w:rPr>
        <w:sectPr w:rsidR="00B7558F">
          <w:pgSz w:w="11900" w:h="16850"/>
          <w:pgMar w:top="1360" w:right="0" w:bottom="280" w:left="900" w:header="720" w:footer="720" w:gutter="0"/>
          <w:cols w:space="720"/>
        </w:sectPr>
      </w:pPr>
    </w:p>
    <w:p w:rsidR="00B7558F" w:rsidRDefault="00AB1F84">
      <w:pPr>
        <w:pStyle w:val="a4"/>
        <w:numPr>
          <w:ilvl w:val="0"/>
          <w:numId w:val="36"/>
        </w:numPr>
        <w:tabs>
          <w:tab w:val="left" w:pos="2057"/>
          <w:tab w:val="left" w:pos="2386"/>
        </w:tabs>
        <w:spacing w:before="71" w:line="319" w:lineRule="auto"/>
        <w:ind w:left="2386" w:right="5019" w:hanging="569"/>
        <w:rPr>
          <w:sz w:val="24"/>
        </w:rPr>
      </w:pPr>
      <w:r>
        <w:rPr>
          <w:sz w:val="24"/>
        </w:rPr>
        <w:lastRenderedPageBreak/>
        <w:t>Правильность</w:t>
      </w:r>
      <w:r>
        <w:rPr>
          <w:spacing w:val="-12"/>
          <w:sz w:val="24"/>
        </w:rPr>
        <w:t xml:space="preserve"> </w:t>
      </w:r>
      <w:r>
        <w:rPr>
          <w:sz w:val="24"/>
        </w:rPr>
        <w:t>и</w:t>
      </w:r>
      <w:r>
        <w:rPr>
          <w:spacing w:val="-14"/>
          <w:sz w:val="24"/>
        </w:rPr>
        <w:t xml:space="preserve"> </w:t>
      </w:r>
      <w:r>
        <w:rPr>
          <w:sz w:val="24"/>
        </w:rPr>
        <w:t>полнота</w:t>
      </w:r>
      <w:r>
        <w:rPr>
          <w:spacing w:val="-14"/>
          <w:sz w:val="24"/>
        </w:rPr>
        <w:t xml:space="preserve"> </w:t>
      </w:r>
      <w:r>
        <w:rPr>
          <w:sz w:val="24"/>
        </w:rPr>
        <w:t>выступлений 5 Активность</w:t>
      </w:r>
    </w:p>
    <w:p w:rsidR="00B7558F" w:rsidRDefault="00AB1F84">
      <w:pPr>
        <w:pStyle w:val="a3"/>
        <w:spacing w:before="0" w:line="267" w:lineRule="exact"/>
        <w:ind w:left="2386" w:firstLine="0"/>
      </w:pPr>
      <w:r>
        <w:t>Каждый</w:t>
      </w:r>
      <w:r>
        <w:rPr>
          <w:spacing w:val="-4"/>
        </w:rPr>
        <w:t xml:space="preserve"> </w:t>
      </w:r>
      <w:r>
        <w:t>пункт</w:t>
      </w:r>
      <w:r>
        <w:rPr>
          <w:spacing w:val="-4"/>
        </w:rPr>
        <w:t xml:space="preserve"> </w:t>
      </w:r>
      <w:r>
        <w:t>оценивается</w:t>
      </w:r>
      <w:r>
        <w:rPr>
          <w:spacing w:val="-3"/>
        </w:rPr>
        <w:t xml:space="preserve"> </w:t>
      </w:r>
      <w:r>
        <w:t>отдельно</w:t>
      </w:r>
      <w:r>
        <w:rPr>
          <w:spacing w:val="-4"/>
        </w:rPr>
        <w:t xml:space="preserve"> </w:t>
      </w:r>
      <w:r>
        <w:t>в</w:t>
      </w:r>
      <w:r>
        <w:rPr>
          <w:spacing w:val="-4"/>
        </w:rPr>
        <w:t xml:space="preserve"> </w:t>
      </w:r>
      <w:r>
        <w:rPr>
          <w:spacing w:val="-2"/>
        </w:rPr>
        <w:t>баллах.</w:t>
      </w:r>
    </w:p>
    <w:p w:rsidR="00B7558F" w:rsidRDefault="00B7558F">
      <w:pPr>
        <w:pStyle w:val="a3"/>
        <w:spacing w:before="142"/>
        <w:ind w:left="0" w:firstLine="0"/>
        <w:jc w:val="left"/>
      </w:pPr>
    </w:p>
    <w:p w:rsidR="00B7558F" w:rsidRDefault="00AB1F84">
      <w:pPr>
        <w:pStyle w:val="1"/>
      </w:pPr>
      <w:r>
        <w:t>Индивидуальный</w:t>
      </w:r>
      <w:r>
        <w:rPr>
          <w:spacing w:val="-8"/>
        </w:rPr>
        <w:t xml:space="preserve"> </w:t>
      </w:r>
      <w:r>
        <w:rPr>
          <w:spacing w:val="-2"/>
        </w:rPr>
        <w:t>проект:</w:t>
      </w:r>
    </w:p>
    <w:p w:rsidR="00B7558F" w:rsidRDefault="00AB1F84">
      <w:pPr>
        <w:pStyle w:val="a4"/>
        <w:numPr>
          <w:ilvl w:val="0"/>
          <w:numId w:val="35"/>
        </w:numPr>
        <w:tabs>
          <w:tab w:val="left" w:pos="1981"/>
        </w:tabs>
        <w:spacing w:before="29" w:line="266" w:lineRule="auto"/>
        <w:ind w:right="1573" w:firstLine="707"/>
        <w:rPr>
          <w:sz w:val="24"/>
        </w:rPr>
      </w:pPr>
      <w:r>
        <w:rPr>
          <w:sz w:val="24"/>
        </w:rPr>
        <w:t>Способность к самостоятельному приобретению знаний и решению проблем, проявляющаяся в умении поставит</w:t>
      </w:r>
      <w:r>
        <w:rPr>
          <w:sz w:val="24"/>
        </w:rPr>
        <w:t>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w:t>
      </w:r>
      <w:r>
        <w:rPr>
          <w:spacing w:val="-9"/>
          <w:sz w:val="24"/>
        </w:rPr>
        <w:t xml:space="preserve"> </w:t>
      </w:r>
      <w:r>
        <w:rPr>
          <w:sz w:val="24"/>
        </w:rPr>
        <w:t>и</w:t>
      </w:r>
      <w:r>
        <w:rPr>
          <w:spacing w:val="-7"/>
          <w:sz w:val="24"/>
        </w:rPr>
        <w:t xml:space="preserve"> </w:t>
      </w:r>
      <w:r>
        <w:rPr>
          <w:sz w:val="24"/>
        </w:rPr>
        <w:t>создание</w:t>
      </w:r>
      <w:r>
        <w:rPr>
          <w:spacing w:val="-10"/>
          <w:sz w:val="24"/>
        </w:rPr>
        <w:t xml:space="preserve"> </w:t>
      </w:r>
      <w:r>
        <w:rPr>
          <w:sz w:val="24"/>
        </w:rPr>
        <w:t>прогноза,</w:t>
      </w:r>
      <w:r>
        <w:rPr>
          <w:spacing w:val="-8"/>
          <w:sz w:val="24"/>
        </w:rPr>
        <w:t xml:space="preserve"> </w:t>
      </w:r>
      <w:r>
        <w:rPr>
          <w:sz w:val="24"/>
        </w:rPr>
        <w:t>модели,</w:t>
      </w:r>
      <w:r>
        <w:rPr>
          <w:spacing w:val="-8"/>
          <w:sz w:val="24"/>
        </w:rPr>
        <w:t xml:space="preserve"> </w:t>
      </w:r>
      <w:r>
        <w:rPr>
          <w:sz w:val="24"/>
        </w:rPr>
        <w:t>макета,</w:t>
      </w:r>
      <w:r>
        <w:rPr>
          <w:spacing w:val="-8"/>
          <w:sz w:val="24"/>
        </w:rPr>
        <w:t xml:space="preserve"> </w:t>
      </w:r>
      <w:r>
        <w:rPr>
          <w:sz w:val="24"/>
        </w:rPr>
        <w:t>объекта,</w:t>
      </w:r>
      <w:r>
        <w:rPr>
          <w:spacing w:val="-8"/>
          <w:sz w:val="24"/>
        </w:rPr>
        <w:t xml:space="preserve"> </w:t>
      </w:r>
      <w:r>
        <w:rPr>
          <w:sz w:val="24"/>
        </w:rPr>
        <w:t>творческого</w:t>
      </w:r>
      <w:r>
        <w:rPr>
          <w:spacing w:val="-8"/>
          <w:sz w:val="24"/>
        </w:rPr>
        <w:t xml:space="preserve"> </w:t>
      </w:r>
      <w:r>
        <w:rPr>
          <w:sz w:val="24"/>
        </w:rPr>
        <w:t xml:space="preserve">решения и т. </w:t>
      </w:r>
      <w:proofErr w:type="gramStart"/>
      <w:r>
        <w:rPr>
          <w:sz w:val="24"/>
        </w:rPr>
        <w:t>п .</w:t>
      </w:r>
      <w:proofErr w:type="gramEnd"/>
      <w:r>
        <w:rPr>
          <w:sz w:val="24"/>
        </w:rPr>
        <w:t xml:space="preserve"> Данный критерий в целом включает оценку </w:t>
      </w:r>
      <w:proofErr w:type="spellStart"/>
      <w:r>
        <w:rPr>
          <w:sz w:val="24"/>
        </w:rPr>
        <w:t>сформированности</w:t>
      </w:r>
      <w:proofErr w:type="spellEnd"/>
      <w:r>
        <w:rPr>
          <w:sz w:val="24"/>
        </w:rPr>
        <w:t xml:space="preserve"> познавательных учебных </w:t>
      </w:r>
      <w:proofErr w:type="gramStart"/>
      <w:r>
        <w:rPr>
          <w:sz w:val="24"/>
        </w:rPr>
        <w:t>действий .</w:t>
      </w:r>
      <w:proofErr w:type="gramEnd"/>
    </w:p>
    <w:p w:rsidR="00B7558F" w:rsidRDefault="00AB1F84">
      <w:pPr>
        <w:pStyle w:val="a4"/>
        <w:numPr>
          <w:ilvl w:val="0"/>
          <w:numId w:val="35"/>
        </w:numPr>
        <w:tabs>
          <w:tab w:val="left" w:pos="1981"/>
        </w:tabs>
        <w:spacing w:before="18" w:line="266" w:lineRule="auto"/>
        <w:ind w:right="1577" w:firstLine="707"/>
        <w:rPr>
          <w:sz w:val="24"/>
        </w:rPr>
      </w:pPr>
      <w:proofErr w:type="spellStart"/>
      <w:r>
        <w:rPr>
          <w:sz w:val="24"/>
        </w:rPr>
        <w:t>Сформированность</w:t>
      </w:r>
      <w:proofErr w:type="spellEnd"/>
      <w:r>
        <w:rPr>
          <w:sz w:val="24"/>
        </w:rPr>
        <w:t xml:space="preserve"> предметных знаний и способов действий, проявляющаяся</w:t>
      </w:r>
      <w:r>
        <w:rPr>
          <w:spacing w:val="-5"/>
          <w:sz w:val="24"/>
        </w:rPr>
        <w:t xml:space="preserve"> </w:t>
      </w:r>
      <w:r>
        <w:rPr>
          <w:sz w:val="24"/>
        </w:rPr>
        <w:t>в</w:t>
      </w:r>
      <w:r>
        <w:rPr>
          <w:spacing w:val="-1"/>
          <w:sz w:val="24"/>
        </w:rPr>
        <w:t xml:space="preserve"> </w:t>
      </w:r>
      <w:r>
        <w:rPr>
          <w:sz w:val="24"/>
        </w:rPr>
        <w:t>умении</w:t>
      </w:r>
      <w:r>
        <w:rPr>
          <w:spacing w:val="-5"/>
          <w:sz w:val="24"/>
        </w:rPr>
        <w:t xml:space="preserve"> </w:t>
      </w:r>
      <w:r>
        <w:rPr>
          <w:sz w:val="24"/>
        </w:rPr>
        <w:t>раскрыть</w:t>
      </w:r>
      <w:r>
        <w:rPr>
          <w:spacing w:val="-5"/>
          <w:sz w:val="24"/>
        </w:rPr>
        <w:t xml:space="preserve"> </w:t>
      </w:r>
      <w:r>
        <w:rPr>
          <w:sz w:val="24"/>
        </w:rPr>
        <w:t>содержание</w:t>
      </w:r>
      <w:r>
        <w:rPr>
          <w:spacing w:val="-6"/>
          <w:sz w:val="24"/>
        </w:rPr>
        <w:t xml:space="preserve"> </w:t>
      </w:r>
      <w:r>
        <w:rPr>
          <w:sz w:val="24"/>
        </w:rPr>
        <w:t>работы,</w:t>
      </w:r>
      <w:r>
        <w:rPr>
          <w:spacing w:val="-5"/>
          <w:sz w:val="24"/>
        </w:rPr>
        <w:t xml:space="preserve"> </w:t>
      </w:r>
      <w:r>
        <w:rPr>
          <w:sz w:val="24"/>
        </w:rPr>
        <w:t>грамотно</w:t>
      </w:r>
      <w:r>
        <w:rPr>
          <w:spacing w:val="-5"/>
          <w:sz w:val="24"/>
        </w:rPr>
        <w:t xml:space="preserve"> </w:t>
      </w:r>
      <w:r>
        <w:rPr>
          <w:sz w:val="24"/>
        </w:rPr>
        <w:t>и</w:t>
      </w:r>
      <w:r>
        <w:rPr>
          <w:spacing w:val="-5"/>
          <w:sz w:val="24"/>
        </w:rPr>
        <w:t xml:space="preserve"> </w:t>
      </w:r>
      <w:r>
        <w:rPr>
          <w:sz w:val="24"/>
        </w:rPr>
        <w:t xml:space="preserve">обоснованно в соответствии с рассматриваемой проблемой/темой использовать имеющиеся знания и способы </w:t>
      </w:r>
      <w:proofErr w:type="gramStart"/>
      <w:r>
        <w:rPr>
          <w:sz w:val="24"/>
        </w:rPr>
        <w:t>действий .</w:t>
      </w:r>
      <w:proofErr w:type="gramEnd"/>
    </w:p>
    <w:p w:rsidR="00B7558F" w:rsidRDefault="00AB1F84">
      <w:pPr>
        <w:pStyle w:val="a4"/>
        <w:numPr>
          <w:ilvl w:val="0"/>
          <w:numId w:val="35"/>
        </w:numPr>
        <w:tabs>
          <w:tab w:val="left" w:pos="1981"/>
        </w:tabs>
        <w:spacing w:before="47" w:line="266" w:lineRule="auto"/>
        <w:ind w:right="1580" w:firstLine="707"/>
        <w:rPr>
          <w:sz w:val="24"/>
        </w:rPr>
      </w:pPr>
      <w:proofErr w:type="spellStart"/>
      <w:r>
        <w:rPr>
          <w:sz w:val="24"/>
        </w:rPr>
        <w:t>Сформированность</w:t>
      </w:r>
      <w:proofErr w:type="spellEnd"/>
      <w:r>
        <w:rPr>
          <w:sz w:val="24"/>
        </w:rPr>
        <w:t xml:space="preserve"> регулятивных действий, проявляющаяся в умении самостоятельно</w:t>
      </w:r>
      <w:r>
        <w:rPr>
          <w:spacing w:val="-4"/>
          <w:sz w:val="24"/>
        </w:rPr>
        <w:t xml:space="preserve"> </w:t>
      </w:r>
      <w:r>
        <w:rPr>
          <w:sz w:val="24"/>
        </w:rPr>
        <w:t>планировать</w:t>
      </w:r>
      <w:r>
        <w:rPr>
          <w:spacing w:val="-3"/>
          <w:sz w:val="24"/>
        </w:rPr>
        <w:t xml:space="preserve"> </w:t>
      </w:r>
      <w:r>
        <w:rPr>
          <w:sz w:val="24"/>
        </w:rPr>
        <w:t>свою</w:t>
      </w:r>
      <w:r>
        <w:rPr>
          <w:spacing w:val="-4"/>
          <w:sz w:val="24"/>
        </w:rPr>
        <w:t xml:space="preserve"> </w:t>
      </w:r>
      <w:r>
        <w:rPr>
          <w:sz w:val="24"/>
        </w:rPr>
        <w:t>познавательную</w:t>
      </w:r>
      <w:r>
        <w:rPr>
          <w:spacing w:val="-1"/>
          <w:sz w:val="24"/>
        </w:rPr>
        <w:t xml:space="preserve"> </w:t>
      </w:r>
      <w:r>
        <w:rPr>
          <w:sz w:val="24"/>
        </w:rPr>
        <w:t>деятельность</w:t>
      </w:r>
      <w:r>
        <w:rPr>
          <w:spacing w:val="-3"/>
          <w:sz w:val="24"/>
        </w:rPr>
        <w:t xml:space="preserve"> </w:t>
      </w:r>
      <w:r>
        <w:rPr>
          <w:sz w:val="24"/>
        </w:rPr>
        <w:t>и</w:t>
      </w:r>
      <w:r>
        <w:rPr>
          <w:spacing w:val="-1"/>
          <w:sz w:val="24"/>
        </w:rPr>
        <w:t xml:space="preserve"> </w:t>
      </w:r>
      <w:r>
        <w:rPr>
          <w:sz w:val="24"/>
        </w:rPr>
        <w:t>управлять</w:t>
      </w:r>
      <w:r>
        <w:rPr>
          <w:spacing w:val="-3"/>
          <w:sz w:val="24"/>
        </w:rPr>
        <w:t xml:space="preserve"> </w:t>
      </w:r>
      <w:r>
        <w:rPr>
          <w:sz w:val="24"/>
        </w:rPr>
        <w:t>ею во вре</w:t>
      </w:r>
      <w:r>
        <w:rPr>
          <w:sz w:val="24"/>
        </w:rPr>
        <w:t>мени, использовать ресурсные возможности для достижения целей, осуществлять выбор конструктивных стратегий в трудных ситуациях.</w:t>
      </w:r>
    </w:p>
    <w:p w:rsidR="00B7558F" w:rsidRDefault="00AB1F84">
      <w:pPr>
        <w:pStyle w:val="a4"/>
        <w:numPr>
          <w:ilvl w:val="0"/>
          <w:numId w:val="35"/>
        </w:numPr>
        <w:tabs>
          <w:tab w:val="left" w:pos="1981"/>
        </w:tabs>
        <w:spacing w:before="13" w:line="266" w:lineRule="auto"/>
        <w:ind w:right="1578" w:firstLine="707"/>
        <w:rPr>
          <w:sz w:val="24"/>
        </w:rPr>
      </w:pPr>
      <w:proofErr w:type="spellStart"/>
      <w:r>
        <w:rPr>
          <w:sz w:val="24"/>
        </w:rPr>
        <w:t>Сформированность</w:t>
      </w:r>
      <w:proofErr w:type="spellEnd"/>
      <w:r>
        <w:rPr>
          <w:sz w:val="24"/>
        </w:rPr>
        <w:t xml:space="preserve"> коммуникативных действий, проявляющаяся в умении ясно изложить и оформить выполненную работу, представить её ре</w:t>
      </w:r>
      <w:r>
        <w:rPr>
          <w:sz w:val="24"/>
        </w:rPr>
        <w:t>зультаты, аргументированно ответить на вопросы.</w:t>
      </w:r>
    </w:p>
    <w:p w:rsidR="00B7558F" w:rsidRDefault="00B7558F">
      <w:pPr>
        <w:pStyle w:val="a3"/>
        <w:spacing w:before="113"/>
        <w:ind w:left="0" w:firstLine="0"/>
        <w:jc w:val="left"/>
      </w:pPr>
    </w:p>
    <w:p w:rsidR="00B7558F" w:rsidRDefault="00AB1F84">
      <w:pPr>
        <w:pStyle w:val="1"/>
        <w:spacing w:before="1"/>
        <w:ind w:left="0" w:right="504"/>
        <w:jc w:val="center"/>
      </w:pPr>
      <w:r>
        <w:rPr>
          <w:u w:val="single"/>
        </w:rPr>
        <w:t>Нормы</w:t>
      </w:r>
      <w:r>
        <w:rPr>
          <w:spacing w:val="-5"/>
          <w:u w:val="single"/>
        </w:rPr>
        <w:t xml:space="preserve"> </w:t>
      </w:r>
      <w:r>
        <w:rPr>
          <w:u w:val="single"/>
        </w:rPr>
        <w:t>оценивания</w:t>
      </w:r>
      <w:r>
        <w:rPr>
          <w:spacing w:val="-4"/>
          <w:u w:val="single"/>
        </w:rPr>
        <w:t xml:space="preserve"> </w:t>
      </w:r>
      <w:r>
        <w:rPr>
          <w:u w:val="single"/>
        </w:rPr>
        <w:t>учебного</w:t>
      </w:r>
      <w:r>
        <w:rPr>
          <w:spacing w:val="-5"/>
          <w:u w:val="single"/>
        </w:rPr>
        <w:t xml:space="preserve"> </w:t>
      </w:r>
      <w:r>
        <w:rPr>
          <w:u w:val="single"/>
        </w:rPr>
        <w:t>предмета</w:t>
      </w:r>
      <w:r>
        <w:rPr>
          <w:spacing w:val="-4"/>
          <w:u w:val="single"/>
        </w:rPr>
        <w:t xml:space="preserve"> </w:t>
      </w:r>
      <w:r>
        <w:rPr>
          <w:spacing w:val="-2"/>
          <w:u w:val="single"/>
        </w:rPr>
        <w:t>«Географии»</w:t>
      </w:r>
    </w:p>
    <w:p w:rsidR="00B7558F" w:rsidRDefault="00B7558F">
      <w:pPr>
        <w:pStyle w:val="a3"/>
        <w:spacing w:before="127"/>
        <w:ind w:left="0" w:firstLine="0"/>
        <w:jc w:val="left"/>
        <w:rPr>
          <w:b/>
        </w:rPr>
      </w:pPr>
    </w:p>
    <w:p w:rsidR="00B7558F" w:rsidRDefault="00AB1F84">
      <w:pPr>
        <w:spacing w:line="268" w:lineRule="auto"/>
        <w:ind w:left="1824" w:right="3061" w:firstLine="559"/>
        <w:jc w:val="both"/>
        <w:rPr>
          <w:b/>
          <w:sz w:val="24"/>
        </w:rPr>
      </w:pPr>
      <w:r>
        <w:rPr>
          <w:b/>
          <w:sz w:val="24"/>
        </w:rPr>
        <w:t>Оценка</w:t>
      </w:r>
      <w:r>
        <w:rPr>
          <w:b/>
          <w:spacing w:val="-8"/>
          <w:sz w:val="24"/>
        </w:rPr>
        <w:t xml:space="preserve"> </w:t>
      </w:r>
      <w:r>
        <w:rPr>
          <w:b/>
          <w:sz w:val="24"/>
        </w:rPr>
        <w:t>ответов</w:t>
      </w:r>
      <w:r>
        <w:rPr>
          <w:b/>
          <w:spacing w:val="-8"/>
          <w:sz w:val="24"/>
        </w:rPr>
        <w:t xml:space="preserve"> </w:t>
      </w:r>
      <w:r>
        <w:rPr>
          <w:b/>
          <w:sz w:val="24"/>
        </w:rPr>
        <w:t>учащихся</w:t>
      </w:r>
      <w:r>
        <w:rPr>
          <w:b/>
          <w:spacing w:val="-8"/>
          <w:sz w:val="24"/>
        </w:rPr>
        <w:t xml:space="preserve"> </w:t>
      </w:r>
      <w:r>
        <w:rPr>
          <w:b/>
          <w:sz w:val="24"/>
        </w:rPr>
        <w:t>при</w:t>
      </w:r>
      <w:r>
        <w:rPr>
          <w:b/>
          <w:spacing w:val="-8"/>
          <w:sz w:val="24"/>
        </w:rPr>
        <w:t xml:space="preserve"> </w:t>
      </w:r>
      <w:r>
        <w:rPr>
          <w:b/>
          <w:sz w:val="24"/>
        </w:rPr>
        <w:t>проведении</w:t>
      </w:r>
      <w:r>
        <w:rPr>
          <w:b/>
          <w:spacing w:val="-10"/>
          <w:sz w:val="24"/>
        </w:rPr>
        <w:t xml:space="preserve"> </w:t>
      </w:r>
      <w:r>
        <w:rPr>
          <w:b/>
          <w:sz w:val="24"/>
        </w:rPr>
        <w:t>устного опроса Оценка «5» ставится, если ученик:</w:t>
      </w:r>
    </w:p>
    <w:p w:rsidR="00B7558F" w:rsidRDefault="00AB1F84">
      <w:pPr>
        <w:pStyle w:val="a4"/>
        <w:numPr>
          <w:ilvl w:val="1"/>
          <w:numId w:val="35"/>
        </w:numPr>
        <w:tabs>
          <w:tab w:val="left" w:pos="2626"/>
        </w:tabs>
        <w:spacing w:before="37"/>
        <w:jc w:val="both"/>
        <w:rPr>
          <w:sz w:val="24"/>
        </w:rPr>
      </w:pPr>
      <w:r>
        <w:rPr>
          <w:spacing w:val="-2"/>
          <w:sz w:val="24"/>
        </w:rPr>
        <w:t>Показывает:</w:t>
      </w:r>
    </w:p>
    <w:p w:rsidR="00B7558F" w:rsidRDefault="00AB1F84">
      <w:pPr>
        <w:pStyle w:val="a4"/>
        <w:numPr>
          <w:ilvl w:val="0"/>
          <w:numId w:val="34"/>
        </w:numPr>
        <w:tabs>
          <w:tab w:val="left" w:pos="2663"/>
        </w:tabs>
        <w:spacing w:before="84" w:line="271" w:lineRule="auto"/>
        <w:ind w:right="1580" w:firstLine="708"/>
        <w:rPr>
          <w:sz w:val="24"/>
        </w:rPr>
      </w:pPr>
      <w:r>
        <w:rPr>
          <w:sz w:val="24"/>
        </w:rPr>
        <w:t>глубокое и полное знание и понимание всего объёма программного материала;</w:t>
      </w:r>
    </w:p>
    <w:p w:rsidR="00B7558F" w:rsidRDefault="00AB1F84">
      <w:pPr>
        <w:pStyle w:val="a4"/>
        <w:numPr>
          <w:ilvl w:val="0"/>
          <w:numId w:val="34"/>
        </w:numPr>
        <w:tabs>
          <w:tab w:val="left" w:pos="2663"/>
        </w:tabs>
        <w:spacing w:before="51" w:line="268" w:lineRule="auto"/>
        <w:ind w:right="1580" w:firstLine="708"/>
        <w:rPr>
          <w:sz w:val="24"/>
        </w:rPr>
      </w:pPr>
      <w:r>
        <w:rPr>
          <w:sz w:val="24"/>
        </w:rPr>
        <w:t>полное понимание сущности рассматриваемых понятий, явлений и закономерностей, теорий, взаимосвязей.</w:t>
      </w:r>
    </w:p>
    <w:p w:rsidR="00B7558F" w:rsidRDefault="00AB1F84">
      <w:pPr>
        <w:pStyle w:val="a4"/>
        <w:numPr>
          <w:ilvl w:val="1"/>
          <w:numId w:val="35"/>
        </w:numPr>
        <w:tabs>
          <w:tab w:val="left" w:pos="2626"/>
        </w:tabs>
        <w:spacing w:before="42"/>
        <w:jc w:val="both"/>
        <w:rPr>
          <w:sz w:val="24"/>
        </w:rPr>
      </w:pPr>
      <w:r>
        <w:rPr>
          <w:spacing w:val="-2"/>
          <w:sz w:val="24"/>
        </w:rPr>
        <w:t>Умеет:</w:t>
      </w:r>
    </w:p>
    <w:p w:rsidR="00B7558F" w:rsidRDefault="00AB1F84">
      <w:pPr>
        <w:pStyle w:val="a4"/>
        <w:numPr>
          <w:ilvl w:val="0"/>
          <w:numId w:val="33"/>
        </w:numPr>
        <w:tabs>
          <w:tab w:val="left" w:pos="1954"/>
        </w:tabs>
        <w:spacing w:before="89"/>
        <w:ind w:left="1954" w:hanging="152"/>
        <w:rPr>
          <w:sz w:val="24"/>
        </w:rPr>
      </w:pPr>
      <w:r>
        <w:rPr>
          <w:sz w:val="24"/>
        </w:rPr>
        <w:t>составить</w:t>
      </w:r>
      <w:r>
        <w:rPr>
          <w:spacing w:val="-4"/>
          <w:sz w:val="24"/>
        </w:rPr>
        <w:t xml:space="preserve"> </w:t>
      </w:r>
      <w:r>
        <w:rPr>
          <w:sz w:val="24"/>
        </w:rPr>
        <w:t>полный</w:t>
      </w:r>
      <w:r>
        <w:rPr>
          <w:spacing w:val="-4"/>
          <w:sz w:val="24"/>
        </w:rPr>
        <w:t xml:space="preserve"> </w:t>
      </w:r>
      <w:r>
        <w:rPr>
          <w:sz w:val="24"/>
        </w:rPr>
        <w:t>и</w:t>
      </w:r>
      <w:r>
        <w:rPr>
          <w:spacing w:val="-3"/>
          <w:sz w:val="24"/>
        </w:rPr>
        <w:t xml:space="preserve"> </w:t>
      </w:r>
      <w:r>
        <w:rPr>
          <w:sz w:val="24"/>
        </w:rPr>
        <w:t>правильный</w:t>
      </w:r>
      <w:r>
        <w:rPr>
          <w:spacing w:val="-3"/>
          <w:sz w:val="24"/>
        </w:rPr>
        <w:t xml:space="preserve"> </w:t>
      </w:r>
      <w:r>
        <w:rPr>
          <w:sz w:val="24"/>
        </w:rPr>
        <w:t>ответ</w:t>
      </w:r>
      <w:r>
        <w:rPr>
          <w:spacing w:val="-2"/>
          <w:sz w:val="24"/>
        </w:rPr>
        <w:t xml:space="preserve"> </w:t>
      </w:r>
      <w:r>
        <w:rPr>
          <w:sz w:val="24"/>
        </w:rPr>
        <w:t>на</w:t>
      </w:r>
      <w:r>
        <w:rPr>
          <w:spacing w:val="-4"/>
          <w:sz w:val="24"/>
        </w:rPr>
        <w:t xml:space="preserve"> </w:t>
      </w:r>
      <w:r>
        <w:rPr>
          <w:sz w:val="24"/>
        </w:rPr>
        <w:t>основе</w:t>
      </w:r>
      <w:r>
        <w:rPr>
          <w:spacing w:val="-4"/>
          <w:sz w:val="24"/>
        </w:rPr>
        <w:t xml:space="preserve"> </w:t>
      </w:r>
      <w:r>
        <w:rPr>
          <w:sz w:val="24"/>
        </w:rPr>
        <w:t>изученного</w:t>
      </w:r>
      <w:r>
        <w:rPr>
          <w:spacing w:val="-2"/>
          <w:sz w:val="24"/>
        </w:rPr>
        <w:t xml:space="preserve"> материала;</w:t>
      </w:r>
    </w:p>
    <w:p w:rsidR="00B7558F" w:rsidRDefault="00AB1F84">
      <w:pPr>
        <w:pStyle w:val="a4"/>
        <w:numPr>
          <w:ilvl w:val="0"/>
          <w:numId w:val="33"/>
        </w:numPr>
        <w:tabs>
          <w:tab w:val="left" w:pos="1953"/>
        </w:tabs>
        <w:spacing w:before="89" w:line="268" w:lineRule="auto"/>
        <w:ind w:right="1581" w:firstLine="707"/>
        <w:rPr>
          <w:sz w:val="24"/>
        </w:rPr>
      </w:pPr>
      <w:r>
        <w:rPr>
          <w:sz w:val="24"/>
        </w:rPr>
        <w:t>выделять главные положения, самостоятельно подтверждать ответ конкретными примерами, фактами;</w:t>
      </w:r>
    </w:p>
    <w:p w:rsidR="00B7558F" w:rsidRDefault="00AB1F84">
      <w:pPr>
        <w:pStyle w:val="a4"/>
        <w:numPr>
          <w:ilvl w:val="0"/>
          <w:numId w:val="33"/>
        </w:numPr>
        <w:tabs>
          <w:tab w:val="left" w:pos="1954"/>
        </w:tabs>
        <w:spacing w:before="46"/>
        <w:ind w:left="1954" w:hanging="152"/>
        <w:rPr>
          <w:sz w:val="24"/>
        </w:rPr>
      </w:pPr>
      <w:r>
        <w:rPr>
          <w:sz w:val="24"/>
        </w:rPr>
        <w:t>самостоятельно</w:t>
      </w:r>
      <w:r>
        <w:rPr>
          <w:spacing w:val="-7"/>
          <w:sz w:val="24"/>
        </w:rPr>
        <w:t xml:space="preserve"> </w:t>
      </w:r>
      <w:r>
        <w:rPr>
          <w:sz w:val="24"/>
        </w:rPr>
        <w:t>и</w:t>
      </w:r>
      <w:r>
        <w:rPr>
          <w:spacing w:val="-5"/>
          <w:sz w:val="24"/>
        </w:rPr>
        <w:t xml:space="preserve"> </w:t>
      </w:r>
      <w:r>
        <w:rPr>
          <w:sz w:val="24"/>
        </w:rPr>
        <w:t>аргументированно</w:t>
      </w:r>
      <w:r>
        <w:rPr>
          <w:spacing w:val="-7"/>
          <w:sz w:val="24"/>
        </w:rPr>
        <w:t xml:space="preserve"> </w:t>
      </w:r>
      <w:r>
        <w:rPr>
          <w:sz w:val="24"/>
        </w:rPr>
        <w:t>делать</w:t>
      </w:r>
      <w:r>
        <w:rPr>
          <w:spacing w:val="-7"/>
          <w:sz w:val="24"/>
        </w:rPr>
        <w:t xml:space="preserve"> </w:t>
      </w:r>
      <w:r>
        <w:rPr>
          <w:sz w:val="24"/>
        </w:rPr>
        <w:t>анализ,</w:t>
      </w:r>
      <w:r>
        <w:rPr>
          <w:spacing w:val="-6"/>
          <w:sz w:val="24"/>
        </w:rPr>
        <w:t xml:space="preserve"> </w:t>
      </w:r>
      <w:r>
        <w:rPr>
          <w:sz w:val="24"/>
        </w:rPr>
        <w:t>обобщения,</w:t>
      </w:r>
      <w:r>
        <w:rPr>
          <w:spacing w:val="-6"/>
          <w:sz w:val="24"/>
        </w:rPr>
        <w:t xml:space="preserve"> </w:t>
      </w:r>
      <w:r>
        <w:rPr>
          <w:spacing w:val="-2"/>
          <w:sz w:val="24"/>
        </w:rPr>
        <w:t>выводы;</w:t>
      </w:r>
    </w:p>
    <w:p w:rsidR="00B7558F" w:rsidRDefault="00AB1F84">
      <w:pPr>
        <w:pStyle w:val="a4"/>
        <w:numPr>
          <w:ilvl w:val="0"/>
          <w:numId w:val="33"/>
        </w:numPr>
        <w:tabs>
          <w:tab w:val="left" w:pos="1953"/>
        </w:tabs>
        <w:spacing w:before="89" w:line="268" w:lineRule="auto"/>
        <w:ind w:right="1580" w:firstLine="707"/>
        <w:rPr>
          <w:sz w:val="24"/>
        </w:rPr>
      </w:pPr>
      <w:r>
        <w:rPr>
          <w:sz w:val="24"/>
        </w:rPr>
        <w:t>устанавливать</w:t>
      </w:r>
      <w:r>
        <w:rPr>
          <w:spacing w:val="-5"/>
          <w:sz w:val="24"/>
        </w:rPr>
        <w:t xml:space="preserve"> </w:t>
      </w:r>
      <w:proofErr w:type="spellStart"/>
      <w:r>
        <w:rPr>
          <w:sz w:val="24"/>
        </w:rPr>
        <w:t>межпредметные</w:t>
      </w:r>
      <w:proofErr w:type="spellEnd"/>
      <w:r>
        <w:rPr>
          <w:spacing w:val="-7"/>
          <w:sz w:val="24"/>
        </w:rPr>
        <w:t xml:space="preserve"> </w:t>
      </w:r>
      <w:r>
        <w:rPr>
          <w:sz w:val="24"/>
        </w:rPr>
        <w:t>(на</w:t>
      </w:r>
      <w:r>
        <w:rPr>
          <w:spacing w:val="-5"/>
          <w:sz w:val="24"/>
        </w:rPr>
        <w:t xml:space="preserve"> </w:t>
      </w:r>
      <w:r>
        <w:rPr>
          <w:sz w:val="24"/>
        </w:rPr>
        <w:t>основе</w:t>
      </w:r>
      <w:r>
        <w:rPr>
          <w:spacing w:val="-6"/>
          <w:sz w:val="24"/>
        </w:rPr>
        <w:t xml:space="preserve"> </w:t>
      </w:r>
      <w:r>
        <w:rPr>
          <w:sz w:val="24"/>
        </w:rPr>
        <w:t>ранее</w:t>
      </w:r>
      <w:r>
        <w:rPr>
          <w:spacing w:val="-6"/>
          <w:sz w:val="24"/>
        </w:rPr>
        <w:t xml:space="preserve"> </w:t>
      </w:r>
      <w:r>
        <w:rPr>
          <w:sz w:val="24"/>
        </w:rPr>
        <w:t>приобретенных</w:t>
      </w:r>
      <w:r>
        <w:rPr>
          <w:spacing w:val="-5"/>
          <w:sz w:val="24"/>
        </w:rPr>
        <w:t xml:space="preserve"> </w:t>
      </w:r>
      <w:r>
        <w:rPr>
          <w:sz w:val="24"/>
        </w:rPr>
        <w:t xml:space="preserve">знаний) и </w:t>
      </w:r>
      <w:proofErr w:type="spellStart"/>
      <w:r>
        <w:rPr>
          <w:sz w:val="24"/>
        </w:rPr>
        <w:t>внутрипредметные</w:t>
      </w:r>
      <w:proofErr w:type="spellEnd"/>
      <w:r>
        <w:rPr>
          <w:sz w:val="24"/>
        </w:rPr>
        <w:t xml:space="preserve"> связи, т</w:t>
      </w:r>
      <w:r>
        <w:rPr>
          <w:sz w:val="24"/>
        </w:rPr>
        <w:t>ворчески применять полученные знания в незнакомой ситуации;</w:t>
      </w:r>
    </w:p>
    <w:p w:rsidR="00B7558F" w:rsidRDefault="00B7558F">
      <w:pPr>
        <w:spacing w:line="268" w:lineRule="auto"/>
        <w:jc w:val="both"/>
        <w:rPr>
          <w:sz w:val="24"/>
        </w:rPr>
        <w:sectPr w:rsidR="00B7558F">
          <w:pgSz w:w="11900" w:h="16850"/>
          <w:pgMar w:top="1360" w:right="0" w:bottom="280" w:left="900" w:header="720" w:footer="720" w:gutter="0"/>
          <w:cols w:space="720"/>
        </w:sectPr>
      </w:pPr>
    </w:p>
    <w:p w:rsidR="00B7558F" w:rsidRDefault="00AB1F84">
      <w:pPr>
        <w:pStyle w:val="a4"/>
        <w:numPr>
          <w:ilvl w:val="0"/>
          <w:numId w:val="33"/>
        </w:numPr>
        <w:tabs>
          <w:tab w:val="left" w:pos="1953"/>
        </w:tabs>
        <w:spacing w:before="74" w:line="271" w:lineRule="auto"/>
        <w:ind w:right="1574" w:firstLine="707"/>
        <w:rPr>
          <w:sz w:val="24"/>
        </w:rPr>
      </w:pPr>
      <w:r>
        <w:rPr>
          <w:sz w:val="24"/>
        </w:rPr>
        <w:lastRenderedPageBreak/>
        <w:t>последовательно, чётко, связно, обоснованно и безошибочно излагать учебный материал; - давать ответ в логической последовательности с использованием принятой терминологии;</w:t>
      </w:r>
    </w:p>
    <w:p w:rsidR="00B7558F" w:rsidRDefault="00AB1F84">
      <w:pPr>
        <w:pStyle w:val="a4"/>
        <w:numPr>
          <w:ilvl w:val="0"/>
          <w:numId w:val="33"/>
        </w:numPr>
        <w:tabs>
          <w:tab w:val="left" w:pos="1954"/>
        </w:tabs>
        <w:spacing w:before="41"/>
        <w:ind w:left="1954" w:hanging="152"/>
        <w:rPr>
          <w:sz w:val="24"/>
        </w:rPr>
      </w:pPr>
      <w:r>
        <w:rPr>
          <w:sz w:val="24"/>
        </w:rPr>
        <w:t>делать</w:t>
      </w:r>
      <w:r>
        <w:rPr>
          <w:spacing w:val="-3"/>
          <w:sz w:val="24"/>
        </w:rPr>
        <w:t xml:space="preserve"> </w:t>
      </w:r>
      <w:r>
        <w:rPr>
          <w:sz w:val="24"/>
        </w:rPr>
        <w:t>соб</w:t>
      </w:r>
      <w:r>
        <w:rPr>
          <w:sz w:val="24"/>
        </w:rPr>
        <w:t>ственные</w:t>
      </w:r>
      <w:r>
        <w:rPr>
          <w:spacing w:val="-4"/>
          <w:sz w:val="24"/>
        </w:rPr>
        <w:t xml:space="preserve"> </w:t>
      </w:r>
      <w:r>
        <w:rPr>
          <w:spacing w:val="-2"/>
          <w:sz w:val="24"/>
        </w:rPr>
        <w:t>выводы;</w:t>
      </w:r>
    </w:p>
    <w:p w:rsidR="00B7558F" w:rsidRDefault="00AB1F84">
      <w:pPr>
        <w:pStyle w:val="a4"/>
        <w:numPr>
          <w:ilvl w:val="0"/>
          <w:numId w:val="33"/>
        </w:numPr>
        <w:tabs>
          <w:tab w:val="left" w:pos="1953"/>
        </w:tabs>
        <w:spacing w:before="86" w:line="271" w:lineRule="auto"/>
        <w:ind w:right="1582" w:firstLine="707"/>
        <w:rPr>
          <w:sz w:val="24"/>
        </w:rPr>
      </w:pPr>
      <w:r>
        <w:rPr>
          <w:sz w:val="24"/>
        </w:rPr>
        <w:t>формулировать точное определение и истолкование основных понятий, законов, теорий; - при ответе не повторять дословно текст учебника;</w:t>
      </w:r>
    </w:p>
    <w:p w:rsidR="00B7558F" w:rsidRDefault="00AB1F84">
      <w:pPr>
        <w:pStyle w:val="a4"/>
        <w:numPr>
          <w:ilvl w:val="0"/>
          <w:numId w:val="33"/>
        </w:numPr>
        <w:tabs>
          <w:tab w:val="left" w:pos="1954"/>
        </w:tabs>
        <w:spacing w:before="44"/>
        <w:ind w:left="1954" w:hanging="152"/>
        <w:rPr>
          <w:sz w:val="24"/>
        </w:rPr>
      </w:pPr>
      <w:r>
        <w:rPr>
          <w:sz w:val="24"/>
        </w:rPr>
        <w:t>излагать</w:t>
      </w:r>
      <w:r>
        <w:rPr>
          <w:spacing w:val="-5"/>
          <w:sz w:val="24"/>
        </w:rPr>
        <w:t xml:space="preserve"> </w:t>
      </w:r>
      <w:r>
        <w:rPr>
          <w:sz w:val="24"/>
        </w:rPr>
        <w:t>материал</w:t>
      </w:r>
      <w:r>
        <w:rPr>
          <w:spacing w:val="-5"/>
          <w:sz w:val="24"/>
        </w:rPr>
        <w:t xml:space="preserve"> </w:t>
      </w:r>
      <w:r>
        <w:rPr>
          <w:sz w:val="24"/>
        </w:rPr>
        <w:t>литературным</w:t>
      </w:r>
      <w:r>
        <w:rPr>
          <w:spacing w:val="-7"/>
          <w:sz w:val="24"/>
        </w:rPr>
        <w:t xml:space="preserve"> </w:t>
      </w:r>
      <w:r>
        <w:rPr>
          <w:spacing w:val="-2"/>
          <w:sz w:val="24"/>
        </w:rPr>
        <w:t>языком;</w:t>
      </w:r>
    </w:p>
    <w:p w:rsidR="00B7558F" w:rsidRDefault="00AB1F84">
      <w:pPr>
        <w:pStyle w:val="a4"/>
        <w:numPr>
          <w:ilvl w:val="0"/>
          <w:numId w:val="33"/>
        </w:numPr>
        <w:tabs>
          <w:tab w:val="left" w:pos="1954"/>
        </w:tabs>
        <w:spacing w:before="86"/>
        <w:ind w:left="1954" w:hanging="152"/>
        <w:rPr>
          <w:sz w:val="24"/>
        </w:rPr>
      </w:pPr>
      <w:r>
        <w:rPr>
          <w:spacing w:val="-2"/>
          <w:sz w:val="24"/>
        </w:rPr>
        <w:t>правильно</w:t>
      </w:r>
      <w:r>
        <w:rPr>
          <w:spacing w:val="-8"/>
          <w:sz w:val="24"/>
        </w:rPr>
        <w:t xml:space="preserve"> </w:t>
      </w:r>
      <w:r>
        <w:rPr>
          <w:spacing w:val="-2"/>
          <w:sz w:val="24"/>
        </w:rPr>
        <w:t>и</w:t>
      </w:r>
      <w:r>
        <w:rPr>
          <w:spacing w:val="-3"/>
          <w:sz w:val="24"/>
        </w:rPr>
        <w:t xml:space="preserve"> </w:t>
      </w:r>
      <w:r>
        <w:rPr>
          <w:spacing w:val="-2"/>
          <w:sz w:val="24"/>
        </w:rPr>
        <w:t>обстоятельно</w:t>
      </w:r>
      <w:r>
        <w:rPr>
          <w:spacing w:val="-3"/>
          <w:sz w:val="24"/>
        </w:rPr>
        <w:t xml:space="preserve"> </w:t>
      </w:r>
      <w:r>
        <w:rPr>
          <w:spacing w:val="-2"/>
          <w:sz w:val="24"/>
        </w:rPr>
        <w:t>отвечать</w:t>
      </w:r>
      <w:r>
        <w:rPr>
          <w:spacing w:val="-1"/>
          <w:sz w:val="24"/>
        </w:rPr>
        <w:t xml:space="preserve"> </w:t>
      </w:r>
      <w:r>
        <w:rPr>
          <w:spacing w:val="-2"/>
          <w:sz w:val="24"/>
        </w:rPr>
        <w:t>на</w:t>
      </w:r>
      <w:r>
        <w:rPr>
          <w:spacing w:val="-5"/>
          <w:sz w:val="24"/>
        </w:rPr>
        <w:t xml:space="preserve"> </w:t>
      </w:r>
      <w:r>
        <w:rPr>
          <w:spacing w:val="-2"/>
          <w:sz w:val="24"/>
        </w:rPr>
        <w:t>дополнительные</w:t>
      </w:r>
      <w:r>
        <w:rPr>
          <w:spacing w:val="-5"/>
          <w:sz w:val="24"/>
        </w:rPr>
        <w:t xml:space="preserve"> </w:t>
      </w:r>
      <w:r>
        <w:rPr>
          <w:spacing w:val="-2"/>
          <w:sz w:val="24"/>
        </w:rPr>
        <w:t>вопросы</w:t>
      </w:r>
      <w:r>
        <w:rPr>
          <w:sz w:val="24"/>
        </w:rPr>
        <w:t xml:space="preserve"> </w:t>
      </w:r>
      <w:r>
        <w:rPr>
          <w:spacing w:val="-2"/>
          <w:sz w:val="24"/>
        </w:rPr>
        <w:t>учителя;</w:t>
      </w:r>
    </w:p>
    <w:p w:rsidR="00B7558F" w:rsidRDefault="00AB1F84">
      <w:pPr>
        <w:pStyle w:val="a4"/>
        <w:numPr>
          <w:ilvl w:val="0"/>
          <w:numId w:val="33"/>
        </w:numPr>
        <w:tabs>
          <w:tab w:val="left" w:pos="1953"/>
        </w:tabs>
        <w:spacing w:before="87" w:line="271" w:lineRule="auto"/>
        <w:ind w:right="1579" w:firstLine="707"/>
        <w:rPr>
          <w:sz w:val="24"/>
        </w:rPr>
      </w:pPr>
      <w:r>
        <w:rPr>
          <w:sz w:val="24"/>
        </w:rPr>
        <w:t>самостоятельно и рационально использовать наглядные пособия, справочные материалы, учебник, дополнительную литературу, первоисточники;</w:t>
      </w:r>
    </w:p>
    <w:p w:rsidR="00B7558F" w:rsidRDefault="00AB1F84">
      <w:pPr>
        <w:pStyle w:val="a4"/>
        <w:numPr>
          <w:ilvl w:val="0"/>
          <w:numId w:val="33"/>
        </w:numPr>
        <w:tabs>
          <w:tab w:val="left" w:pos="1953"/>
        </w:tabs>
        <w:spacing w:before="44" w:line="268" w:lineRule="auto"/>
        <w:ind w:right="1579" w:firstLine="707"/>
        <w:rPr>
          <w:sz w:val="24"/>
        </w:rPr>
      </w:pPr>
      <w:r>
        <w:rPr>
          <w:sz w:val="24"/>
        </w:rPr>
        <w:t>применять систему условных обозначений при ведении записей, сопровождающих ответ; использовать ее для доказатель</w:t>
      </w:r>
      <w:r>
        <w:rPr>
          <w:sz w:val="24"/>
        </w:rPr>
        <w:t>ства выводов из наблюдений и опытов.</w:t>
      </w:r>
    </w:p>
    <w:p w:rsidR="00B7558F" w:rsidRDefault="00AB1F84">
      <w:pPr>
        <w:pStyle w:val="a4"/>
        <w:numPr>
          <w:ilvl w:val="1"/>
          <w:numId w:val="35"/>
        </w:numPr>
        <w:tabs>
          <w:tab w:val="left" w:pos="3372"/>
        </w:tabs>
        <w:spacing w:before="47" w:line="271" w:lineRule="auto"/>
        <w:ind w:left="1817" w:right="1577" w:firstLine="708"/>
        <w:jc w:val="both"/>
        <w:rPr>
          <w:sz w:val="24"/>
        </w:rPr>
      </w:pPr>
      <w:r>
        <w:rPr>
          <w:sz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w:t>
      </w:r>
      <w:r>
        <w:rPr>
          <w:sz w:val="24"/>
        </w:rPr>
        <w:t>оты с приборами, чертежами, схемами</w:t>
      </w:r>
      <w:r>
        <w:rPr>
          <w:spacing w:val="-13"/>
          <w:sz w:val="24"/>
        </w:rPr>
        <w:t xml:space="preserve"> </w:t>
      </w:r>
      <w:r>
        <w:rPr>
          <w:sz w:val="24"/>
        </w:rPr>
        <w:t>и</w:t>
      </w:r>
      <w:r>
        <w:rPr>
          <w:spacing w:val="-13"/>
          <w:sz w:val="24"/>
        </w:rPr>
        <w:t xml:space="preserve"> </w:t>
      </w:r>
      <w:r>
        <w:rPr>
          <w:sz w:val="24"/>
        </w:rPr>
        <w:t>графиками,</w:t>
      </w:r>
      <w:r>
        <w:rPr>
          <w:spacing w:val="-14"/>
          <w:sz w:val="24"/>
        </w:rPr>
        <w:t xml:space="preserve"> </w:t>
      </w:r>
      <w:r>
        <w:rPr>
          <w:sz w:val="24"/>
        </w:rPr>
        <w:t>сопутствующими</w:t>
      </w:r>
      <w:r>
        <w:rPr>
          <w:spacing w:val="-13"/>
          <w:sz w:val="24"/>
        </w:rPr>
        <w:t xml:space="preserve"> </w:t>
      </w:r>
      <w:r>
        <w:rPr>
          <w:sz w:val="24"/>
        </w:rPr>
        <w:t>ответу;</w:t>
      </w:r>
      <w:r>
        <w:rPr>
          <w:spacing w:val="-13"/>
          <w:sz w:val="24"/>
        </w:rPr>
        <w:t xml:space="preserve"> </w:t>
      </w:r>
      <w:r>
        <w:rPr>
          <w:sz w:val="24"/>
        </w:rPr>
        <w:t>записи,</w:t>
      </w:r>
      <w:r>
        <w:rPr>
          <w:spacing w:val="-14"/>
          <w:sz w:val="24"/>
        </w:rPr>
        <w:t xml:space="preserve"> </w:t>
      </w:r>
      <w:r>
        <w:rPr>
          <w:sz w:val="24"/>
        </w:rPr>
        <w:t>сопровождающие ответ, соответствуют требованиям.</w:t>
      </w:r>
    </w:p>
    <w:p w:rsidR="00B7558F" w:rsidRDefault="00AB1F84">
      <w:pPr>
        <w:pStyle w:val="a4"/>
        <w:numPr>
          <w:ilvl w:val="1"/>
          <w:numId w:val="35"/>
        </w:numPr>
        <w:tabs>
          <w:tab w:val="left" w:pos="3372"/>
        </w:tabs>
        <w:spacing w:before="39" w:line="271" w:lineRule="auto"/>
        <w:ind w:left="1817" w:right="1583" w:firstLine="708"/>
        <w:jc w:val="both"/>
        <w:rPr>
          <w:sz w:val="24"/>
        </w:rPr>
      </w:pPr>
      <w:r>
        <w:rPr>
          <w:sz w:val="24"/>
        </w:rPr>
        <w:t>Хорошо знает карту и использует ее, верно решает географические задачи.</w:t>
      </w:r>
    </w:p>
    <w:p w:rsidR="00B7558F" w:rsidRDefault="00AB1F84">
      <w:pPr>
        <w:pStyle w:val="a4"/>
        <w:numPr>
          <w:ilvl w:val="1"/>
          <w:numId w:val="35"/>
        </w:numPr>
        <w:tabs>
          <w:tab w:val="left" w:pos="3372"/>
        </w:tabs>
        <w:spacing w:before="46"/>
        <w:ind w:left="3372" w:hanging="847"/>
        <w:jc w:val="both"/>
        <w:rPr>
          <w:sz w:val="24"/>
        </w:rPr>
      </w:pPr>
      <w:r>
        <w:rPr>
          <w:sz w:val="24"/>
        </w:rPr>
        <w:t>Отлично</w:t>
      </w:r>
      <w:r>
        <w:rPr>
          <w:spacing w:val="-5"/>
          <w:sz w:val="24"/>
        </w:rPr>
        <w:t xml:space="preserve"> </w:t>
      </w:r>
      <w:r>
        <w:rPr>
          <w:sz w:val="24"/>
        </w:rPr>
        <w:t>знает</w:t>
      </w:r>
      <w:r>
        <w:rPr>
          <w:spacing w:val="-5"/>
          <w:sz w:val="24"/>
        </w:rPr>
        <w:t xml:space="preserve"> </w:t>
      </w:r>
      <w:r>
        <w:rPr>
          <w:sz w:val="24"/>
        </w:rPr>
        <w:t>географическую</w:t>
      </w:r>
      <w:r>
        <w:rPr>
          <w:spacing w:val="-4"/>
          <w:sz w:val="24"/>
        </w:rPr>
        <w:t xml:space="preserve"> </w:t>
      </w:r>
      <w:r>
        <w:rPr>
          <w:spacing w:val="-2"/>
          <w:sz w:val="24"/>
        </w:rPr>
        <w:t>номенклатуру.</w:t>
      </w:r>
    </w:p>
    <w:p w:rsidR="00B7558F" w:rsidRDefault="00AB1F84">
      <w:pPr>
        <w:pStyle w:val="1"/>
        <w:spacing w:before="101"/>
      </w:pPr>
      <w:r>
        <w:t>Оценка</w:t>
      </w:r>
      <w:r>
        <w:rPr>
          <w:spacing w:val="-3"/>
        </w:rPr>
        <w:t xml:space="preserve"> </w:t>
      </w:r>
      <w:r>
        <w:t>«4»</w:t>
      </w:r>
      <w:r>
        <w:rPr>
          <w:spacing w:val="-2"/>
        </w:rPr>
        <w:t xml:space="preserve"> </w:t>
      </w:r>
      <w:r>
        <w:t>ставится,</w:t>
      </w:r>
      <w:r>
        <w:rPr>
          <w:spacing w:val="-3"/>
        </w:rPr>
        <w:t xml:space="preserve"> </w:t>
      </w:r>
      <w:r>
        <w:t>если</w:t>
      </w:r>
      <w:r>
        <w:rPr>
          <w:spacing w:val="-2"/>
        </w:rPr>
        <w:t xml:space="preserve"> ученик:</w:t>
      </w:r>
    </w:p>
    <w:p w:rsidR="00B7558F" w:rsidRDefault="00AB1F84">
      <w:pPr>
        <w:pStyle w:val="a4"/>
        <w:numPr>
          <w:ilvl w:val="0"/>
          <w:numId w:val="32"/>
        </w:numPr>
        <w:tabs>
          <w:tab w:val="left" w:pos="2664"/>
        </w:tabs>
        <w:spacing w:before="31" w:line="271" w:lineRule="auto"/>
        <w:ind w:right="1576" w:firstLine="708"/>
        <w:rPr>
          <w:sz w:val="24"/>
        </w:rPr>
      </w:pPr>
      <w:r>
        <w:rPr>
          <w:sz w:val="24"/>
        </w:rPr>
        <w:t>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дает неполные определения поня</w:t>
      </w:r>
      <w:r>
        <w:rPr>
          <w:sz w:val="24"/>
        </w:rPr>
        <w:t xml:space="preserve">тий, допускает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w:t>
      </w:r>
      <w:r>
        <w:rPr>
          <w:sz w:val="24"/>
        </w:rPr>
        <w:t>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B7558F" w:rsidRDefault="00AB1F84">
      <w:pPr>
        <w:pStyle w:val="a4"/>
        <w:numPr>
          <w:ilvl w:val="0"/>
          <w:numId w:val="32"/>
        </w:numPr>
        <w:tabs>
          <w:tab w:val="left" w:pos="2664"/>
        </w:tabs>
        <w:spacing w:before="0" w:line="268" w:lineRule="auto"/>
        <w:ind w:right="1576" w:firstLine="708"/>
        <w:rPr>
          <w:sz w:val="24"/>
        </w:rPr>
      </w:pPr>
      <w:r>
        <w:rPr>
          <w:sz w:val="24"/>
        </w:rPr>
        <w:t>Умеет</w:t>
      </w:r>
      <w:r>
        <w:rPr>
          <w:spacing w:val="-3"/>
          <w:sz w:val="24"/>
        </w:rPr>
        <w:t xml:space="preserve"> </w:t>
      </w:r>
      <w:r>
        <w:rPr>
          <w:sz w:val="24"/>
        </w:rPr>
        <w:t>самостоятельно</w:t>
      </w:r>
      <w:r>
        <w:rPr>
          <w:spacing w:val="-3"/>
          <w:sz w:val="24"/>
        </w:rPr>
        <w:t xml:space="preserve"> </w:t>
      </w:r>
      <w:r>
        <w:rPr>
          <w:sz w:val="24"/>
        </w:rPr>
        <w:t>выделять</w:t>
      </w:r>
      <w:r>
        <w:rPr>
          <w:spacing w:val="-3"/>
          <w:sz w:val="24"/>
        </w:rPr>
        <w:t xml:space="preserve"> </w:t>
      </w:r>
      <w:r>
        <w:rPr>
          <w:sz w:val="24"/>
        </w:rPr>
        <w:t>главн</w:t>
      </w:r>
      <w:r>
        <w:rPr>
          <w:sz w:val="24"/>
        </w:rPr>
        <w:t>ые</w:t>
      </w:r>
      <w:r>
        <w:rPr>
          <w:spacing w:val="-5"/>
          <w:sz w:val="24"/>
        </w:rPr>
        <w:t xml:space="preserve"> </w:t>
      </w:r>
      <w:r>
        <w:rPr>
          <w:sz w:val="24"/>
        </w:rPr>
        <w:t>положения</w:t>
      </w:r>
      <w:r>
        <w:rPr>
          <w:spacing w:val="-3"/>
          <w:sz w:val="24"/>
        </w:rPr>
        <w:t xml:space="preserve"> </w:t>
      </w:r>
      <w:r>
        <w:rPr>
          <w:sz w:val="24"/>
        </w:rPr>
        <w:t>в</w:t>
      </w:r>
      <w:r>
        <w:rPr>
          <w:spacing w:val="-4"/>
          <w:sz w:val="24"/>
        </w:rPr>
        <w:t xml:space="preserve"> </w:t>
      </w:r>
      <w:r>
        <w:rPr>
          <w:sz w:val="24"/>
        </w:rPr>
        <w:t xml:space="preserve">изученном материале; на основании фактов и примеров обобщать, делать выводы, устанавливать </w:t>
      </w:r>
      <w:proofErr w:type="spellStart"/>
      <w:r>
        <w:rPr>
          <w:sz w:val="24"/>
        </w:rPr>
        <w:t>внутрипредметные</w:t>
      </w:r>
      <w:proofErr w:type="spellEnd"/>
      <w:r>
        <w:rPr>
          <w:sz w:val="24"/>
        </w:rPr>
        <w:t xml:space="preserve"> связи; применять полученные знания на практике</w:t>
      </w:r>
      <w:r>
        <w:rPr>
          <w:spacing w:val="-15"/>
          <w:sz w:val="24"/>
        </w:rPr>
        <w:t xml:space="preserve"> </w:t>
      </w:r>
      <w:r>
        <w:rPr>
          <w:sz w:val="24"/>
        </w:rPr>
        <w:t>в</w:t>
      </w:r>
      <w:r>
        <w:rPr>
          <w:spacing w:val="-15"/>
          <w:sz w:val="24"/>
        </w:rPr>
        <w:t xml:space="preserve"> </w:t>
      </w:r>
      <w:r>
        <w:rPr>
          <w:sz w:val="24"/>
        </w:rPr>
        <w:t>видоизменённой</w:t>
      </w:r>
      <w:r>
        <w:rPr>
          <w:spacing w:val="-15"/>
          <w:sz w:val="24"/>
        </w:rPr>
        <w:t xml:space="preserve"> </w:t>
      </w:r>
      <w:r>
        <w:rPr>
          <w:sz w:val="24"/>
        </w:rPr>
        <w:t>ситуации,</w:t>
      </w:r>
      <w:r>
        <w:rPr>
          <w:spacing w:val="-15"/>
          <w:sz w:val="24"/>
        </w:rPr>
        <w:t xml:space="preserve"> </w:t>
      </w:r>
      <w:r>
        <w:rPr>
          <w:sz w:val="24"/>
        </w:rPr>
        <w:t>соблюдать</w:t>
      </w:r>
      <w:r>
        <w:rPr>
          <w:spacing w:val="-15"/>
          <w:sz w:val="24"/>
        </w:rPr>
        <w:t xml:space="preserve"> </w:t>
      </w:r>
      <w:r>
        <w:rPr>
          <w:sz w:val="24"/>
        </w:rPr>
        <w:t>основные</w:t>
      </w:r>
      <w:r>
        <w:rPr>
          <w:spacing w:val="-15"/>
          <w:sz w:val="24"/>
        </w:rPr>
        <w:t xml:space="preserve"> </w:t>
      </w:r>
      <w:r>
        <w:rPr>
          <w:sz w:val="24"/>
        </w:rPr>
        <w:t>правила</w:t>
      </w:r>
      <w:r>
        <w:rPr>
          <w:spacing w:val="-15"/>
          <w:sz w:val="24"/>
        </w:rPr>
        <w:t xml:space="preserve"> </w:t>
      </w:r>
      <w:r>
        <w:rPr>
          <w:sz w:val="24"/>
        </w:rPr>
        <w:t xml:space="preserve">культуры </w:t>
      </w:r>
      <w:r>
        <w:rPr>
          <w:spacing w:val="-2"/>
          <w:sz w:val="24"/>
        </w:rPr>
        <w:t>устной</w:t>
      </w:r>
      <w:r>
        <w:rPr>
          <w:spacing w:val="-3"/>
          <w:sz w:val="24"/>
        </w:rPr>
        <w:t xml:space="preserve"> </w:t>
      </w:r>
      <w:r>
        <w:rPr>
          <w:spacing w:val="-2"/>
          <w:sz w:val="24"/>
        </w:rPr>
        <w:t>речи</w:t>
      </w:r>
      <w:r>
        <w:rPr>
          <w:spacing w:val="-1"/>
          <w:sz w:val="24"/>
        </w:rPr>
        <w:t xml:space="preserve"> </w:t>
      </w:r>
      <w:r>
        <w:rPr>
          <w:spacing w:val="-2"/>
          <w:sz w:val="24"/>
        </w:rPr>
        <w:t>и</w:t>
      </w:r>
      <w:r>
        <w:rPr>
          <w:sz w:val="24"/>
        </w:rPr>
        <w:t xml:space="preserve"> </w:t>
      </w:r>
      <w:r>
        <w:rPr>
          <w:spacing w:val="-2"/>
          <w:sz w:val="24"/>
        </w:rPr>
        <w:t>сопровождающей</w:t>
      </w:r>
      <w:r>
        <w:rPr>
          <w:spacing w:val="-1"/>
          <w:sz w:val="24"/>
        </w:rPr>
        <w:t xml:space="preserve"> </w:t>
      </w:r>
      <w:r>
        <w:rPr>
          <w:spacing w:val="-2"/>
          <w:sz w:val="24"/>
        </w:rPr>
        <w:t>письменной,</w:t>
      </w:r>
      <w:r>
        <w:rPr>
          <w:spacing w:val="-1"/>
          <w:sz w:val="24"/>
        </w:rPr>
        <w:t xml:space="preserve"> </w:t>
      </w:r>
      <w:r>
        <w:rPr>
          <w:spacing w:val="-2"/>
          <w:sz w:val="24"/>
        </w:rPr>
        <w:t>использовать</w:t>
      </w:r>
      <w:r>
        <w:rPr>
          <w:sz w:val="24"/>
        </w:rPr>
        <w:t xml:space="preserve"> </w:t>
      </w:r>
      <w:r>
        <w:rPr>
          <w:spacing w:val="-2"/>
          <w:sz w:val="24"/>
        </w:rPr>
        <w:t>научные</w:t>
      </w:r>
      <w:r>
        <w:rPr>
          <w:spacing w:val="-3"/>
          <w:sz w:val="24"/>
        </w:rPr>
        <w:t xml:space="preserve"> </w:t>
      </w:r>
      <w:r>
        <w:rPr>
          <w:spacing w:val="-2"/>
          <w:sz w:val="24"/>
        </w:rPr>
        <w:t>термины.</w:t>
      </w:r>
    </w:p>
    <w:p w:rsidR="00B7558F" w:rsidRDefault="00AB1F84">
      <w:pPr>
        <w:pStyle w:val="a4"/>
        <w:numPr>
          <w:ilvl w:val="0"/>
          <w:numId w:val="32"/>
        </w:numPr>
        <w:tabs>
          <w:tab w:val="left" w:pos="2664"/>
        </w:tabs>
        <w:spacing w:before="56" w:line="271" w:lineRule="auto"/>
        <w:ind w:right="1579" w:firstLine="708"/>
        <w:rPr>
          <w:sz w:val="24"/>
        </w:rPr>
      </w:pPr>
      <w:r>
        <w:rPr>
          <w:sz w:val="24"/>
        </w:rPr>
        <w:t xml:space="preserve">Допускает неточности в изложении географического материала, но имеет конкретные представления об элементарных реальных понятиях изучаемых географических явлений, понимает основные географические </w:t>
      </w:r>
      <w:r>
        <w:rPr>
          <w:spacing w:val="-2"/>
          <w:sz w:val="24"/>
        </w:rPr>
        <w:t>взаи</w:t>
      </w:r>
      <w:r>
        <w:rPr>
          <w:spacing w:val="-2"/>
          <w:sz w:val="24"/>
        </w:rPr>
        <w:t>мосвязи.</w:t>
      </w:r>
    </w:p>
    <w:p w:rsidR="00B7558F" w:rsidRDefault="00B7558F">
      <w:pPr>
        <w:spacing w:line="271" w:lineRule="auto"/>
        <w:jc w:val="both"/>
        <w:rPr>
          <w:sz w:val="24"/>
        </w:rPr>
        <w:sectPr w:rsidR="00B7558F">
          <w:pgSz w:w="11900" w:h="16850"/>
          <w:pgMar w:top="1360" w:right="0" w:bottom="280" w:left="900" w:header="720" w:footer="720" w:gutter="0"/>
          <w:cols w:space="720"/>
        </w:sectPr>
      </w:pPr>
    </w:p>
    <w:p w:rsidR="00B7558F" w:rsidRDefault="00AB1F84">
      <w:pPr>
        <w:pStyle w:val="a4"/>
        <w:numPr>
          <w:ilvl w:val="0"/>
          <w:numId w:val="32"/>
        </w:numPr>
        <w:tabs>
          <w:tab w:val="left" w:pos="2664"/>
        </w:tabs>
        <w:spacing w:before="71"/>
        <w:ind w:left="2664" w:hanging="499"/>
        <w:rPr>
          <w:sz w:val="24"/>
        </w:rPr>
      </w:pPr>
      <w:r>
        <w:rPr>
          <w:sz w:val="24"/>
        </w:rPr>
        <w:lastRenderedPageBreak/>
        <w:t>Знает</w:t>
      </w:r>
      <w:r>
        <w:rPr>
          <w:spacing w:val="-2"/>
          <w:sz w:val="24"/>
        </w:rPr>
        <w:t xml:space="preserve"> </w:t>
      </w:r>
      <w:r>
        <w:rPr>
          <w:sz w:val="24"/>
        </w:rPr>
        <w:t>карту</w:t>
      </w:r>
      <w:r>
        <w:rPr>
          <w:spacing w:val="-7"/>
          <w:sz w:val="24"/>
        </w:rPr>
        <w:t xml:space="preserve"> </w:t>
      </w:r>
      <w:r>
        <w:rPr>
          <w:sz w:val="24"/>
        </w:rPr>
        <w:t>и</w:t>
      </w:r>
      <w:r>
        <w:rPr>
          <w:spacing w:val="2"/>
          <w:sz w:val="24"/>
        </w:rPr>
        <w:t xml:space="preserve"> </w:t>
      </w:r>
      <w:r>
        <w:rPr>
          <w:sz w:val="24"/>
        </w:rPr>
        <w:t>умеет</w:t>
      </w:r>
      <w:r>
        <w:rPr>
          <w:spacing w:val="-2"/>
          <w:sz w:val="24"/>
        </w:rPr>
        <w:t xml:space="preserve"> </w:t>
      </w:r>
      <w:r>
        <w:rPr>
          <w:sz w:val="24"/>
        </w:rPr>
        <w:t>ей</w:t>
      </w:r>
      <w:r>
        <w:rPr>
          <w:spacing w:val="1"/>
          <w:sz w:val="24"/>
        </w:rPr>
        <w:t xml:space="preserve"> </w:t>
      </w:r>
      <w:r>
        <w:rPr>
          <w:spacing w:val="-2"/>
          <w:sz w:val="24"/>
        </w:rPr>
        <w:t>пользоваться.</w:t>
      </w:r>
    </w:p>
    <w:p w:rsidR="00B7558F" w:rsidRDefault="00AB1F84">
      <w:pPr>
        <w:pStyle w:val="a4"/>
        <w:numPr>
          <w:ilvl w:val="0"/>
          <w:numId w:val="32"/>
        </w:numPr>
        <w:tabs>
          <w:tab w:val="left" w:pos="2664"/>
        </w:tabs>
        <w:spacing w:before="91" w:line="268" w:lineRule="auto"/>
        <w:ind w:right="1578" w:firstLine="708"/>
        <w:rPr>
          <w:sz w:val="24"/>
        </w:rPr>
      </w:pPr>
      <w:r>
        <w:rPr>
          <w:sz w:val="24"/>
        </w:rPr>
        <w:t>При</w:t>
      </w:r>
      <w:r>
        <w:rPr>
          <w:spacing w:val="80"/>
          <w:sz w:val="24"/>
        </w:rPr>
        <w:t xml:space="preserve"> </w:t>
      </w:r>
      <w:r>
        <w:rPr>
          <w:sz w:val="24"/>
        </w:rPr>
        <w:t>решении</w:t>
      </w:r>
      <w:r>
        <w:rPr>
          <w:spacing w:val="80"/>
          <w:sz w:val="24"/>
        </w:rPr>
        <w:t xml:space="preserve"> </w:t>
      </w:r>
      <w:r>
        <w:rPr>
          <w:sz w:val="24"/>
        </w:rPr>
        <w:t>географических</w:t>
      </w:r>
      <w:r>
        <w:rPr>
          <w:spacing w:val="80"/>
          <w:sz w:val="24"/>
        </w:rPr>
        <w:t xml:space="preserve"> </w:t>
      </w:r>
      <w:r>
        <w:rPr>
          <w:sz w:val="24"/>
        </w:rPr>
        <w:t>задач</w:t>
      </w:r>
      <w:r>
        <w:rPr>
          <w:spacing w:val="80"/>
          <w:sz w:val="24"/>
        </w:rPr>
        <w:t xml:space="preserve"> </w:t>
      </w:r>
      <w:r>
        <w:rPr>
          <w:sz w:val="24"/>
        </w:rPr>
        <w:t>делает</w:t>
      </w:r>
      <w:r>
        <w:rPr>
          <w:spacing w:val="80"/>
          <w:sz w:val="24"/>
        </w:rPr>
        <w:t xml:space="preserve"> </w:t>
      </w:r>
      <w:r>
        <w:rPr>
          <w:sz w:val="24"/>
        </w:rPr>
        <w:t xml:space="preserve">второстепенные </w:t>
      </w:r>
      <w:r>
        <w:rPr>
          <w:spacing w:val="-2"/>
          <w:sz w:val="24"/>
        </w:rPr>
        <w:t>ошибки.</w:t>
      </w:r>
    </w:p>
    <w:p w:rsidR="00B7558F" w:rsidRDefault="00AB1F84">
      <w:pPr>
        <w:pStyle w:val="a4"/>
        <w:numPr>
          <w:ilvl w:val="0"/>
          <w:numId w:val="32"/>
        </w:numPr>
        <w:tabs>
          <w:tab w:val="left" w:pos="2664"/>
        </w:tabs>
        <w:spacing w:before="54" w:line="321" w:lineRule="auto"/>
        <w:ind w:right="1579" w:firstLine="708"/>
        <w:rPr>
          <w:b/>
          <w:sz w:val="24"/>
        </w:rPr>
      </w:pPr>
      <w:r>
        <w:rPr>
          <w:sz w:val="24"/>
        </w:rPr>
        <w:t>Допускает</w:t>
      </w:r>
      <w:r>
        <w:rPr>
          <w:spacing w:val="40"/>
          <w:sz w:val="24"/>
        </w:rPr>
        <w:t xml:space="preserve"> </w:t>
      </w:r>
      <w:r>
        <w:rPr>
          <w:sz w:val="24"/>
        </w:rPr>
        <w:t>небольшие</w:t>
      </w:r>
      <w:r>
        <w:rPr>
          <w:spacing w:val="40"/>
          <w:sz w:val="24"/>
        </w:rPr>
        <w:t xml:space="preserve"> </w:t>
      </w:r>
      <w:r>
        <w:rPr>
          <w:sz w:val="24"/>
        </w:rPr>
        <w:t>погрешности</w:t>
      </w:r>
      <w:r>
        <w:rPr>
          <w:spacing w:val="40"/>
          <w:sz w:val="24"/>
        </w:rPr>
        <w:t xml:space="preserve"> </w:t>
      </w:r>
      <w:r>
        <w:rPr>
          <w:sz w:val="24"/>
        </w:rPr>
        <w:t>в</w:t>
      </w:r>
      <w:r>
        <w:rPr>
          <w:spacing w:val="40"/>
          <w:sz w:val="24"/>
        </w:rPr>
        <w:t xml:space="preserve"> </w:t>
      </w:r>
      <w:r>
        <w:rPr>
          <w:sz w:val="24"/>
        </w:rPr>
        <w:t>знании</w:t>
      </w:r>
      <w:r>
        <w:rPr>
          <w:spacing w:val="40"/>
          <w:sz w:val="24"/>
        </w:rPr>
        <w:t xml:space="preserve"> </w:t>
      </w:r>
      <w:r>
        <w:rPr>
          <w:sz w:val="24"/>
        </w:rPr>
        <w:t>географической</w:t>
      </w:r>
      <w:r>
        <w:rPr>
          <w:spacing w:val="40"/>
          <w:sz w:val="24"/>
        </w:rPr>
        <w:t xml:space="preserve"> </w:t>
      </w:r>
      <w:r>
        <w:rPr>
          <w:sz w:val="24"/>
        </w:rPr>
        <w:t xml:space="preserve">номенклатуры. </w:t>
      </w:r>
      <w:r>
        <w:rPr>
          <w:b/>
          <w:sz w:val="24"/>
        </w:rPr>
        <w:t>Оценка «3» ставится, если ученик:</w:t>
      </w:r>
    </w:p>
    <w:p w:rsidR="00B7558F" w:rsidRDefault="00AB1F84">
      <w:pPr>
        <w:pStyle w:val="a4"/>
        <w:numPr>
          <w:ilvl w:val="0"/>
          <w:numId w:val="31"/>
        </w:numPr>
        <w:tabs>
          <w:tab w:val="left" w:pos="2664"/>
        </w:tabs>
        <w:spacing w:before="9" w:line="271" w:lineRule="auto"/>
        <w:ind w:right="1578" w:firstLine="707"/>
        <w:rPr>
          <w:sz w:val="24"/>
        </w:rPr>
      </w:pPr>
      <w:r>
        <w:rPr>
          <w:sz w:val="24"/>
        </w:rPr>
        <w:t>Усвоил</w:t>
      </w:r>
      <w:r>
        <w:rPr>
          <w:spacing w:val="-13"/>
          <w:sz w:val="24"/>
        </w:rPr>
        <w:t xml:space="preserve"> </w:t>
      </w:r>
      <w:r>
        <w:rPr>
          <w:sz w:val="24"/>
        </w:rPr>
        <w:t>основное</w:t>
      </w:r>
      <w:r>
        <w:rPr>
          <w:spacing w:val="-15"/>
          <w:sz w:val="24"/>
        </w:rPr>
        <w:t xml:space="preserve"> </w:t>
      </w:r>
      <w:r>
        <w:rPr>
          <w:sz w:val="24"/>
        </w:rPr>
        <w:t>содержание</w:t>
      </w:r>
      <w:r>
        <w:rPr>
          <w:spacing w:val="-12"/>
          <w:sz w:val="24"/>
        </w:rPr>
        <w:t xml:space="preserve"> </w:t>
      </w:r>
      <w:r>
        <w:rPr>
          <w:sz w:val="24"/>
        </w:rPr>
        <w:t>учебного</w:t>
      </w:r>
      <w:r>
        <w:rPr>
          <w:spacing w:val="-14"/>
          <w:sz w:val="24"/>
        </w:rPr>
        <w:t xml:space="preserve"> </w:t>
      </w:r>
      <w:r>
        <w:rPr>
          <w:sz w:val="24"/>
        </w:rPr>
        <w:t>материала,</w:t>
      </w:r>
      <w:r>
        <w:rPr>
          <w:spacing w:val="-14"/>
          <w:sz w:val="24"/>
        </w:rPr>
        <w:t xml:space="preserve"> </w:t>
      </w:r>
      <w:r>
        <w:rPr>
          <w:sz w:val="24"/>
        </w:rPr>
        <w:t>имеет</w:t>
      </w:r>
      <w:r>
        <w:rPr>
          <w:spacing w:val="-13"/>
          <w:sz w:val="24"/>
        </w:rPr>
        <w:t xml:space="preserve"> </w:t>
      </w:r>
      <w:r>
        <w:rPr>
          <w:sz w:val="24"/>
        </w:rPr>
        <w:t xml:space="preserve">пробелы </w:t>
      </w:r>
      <w:r>
        <w:rPr>
          <w:spacing w:val="-2"/>
          <w:sz w:val="24"/>
        </w:rPr>
        <w:t>в усвоении материала, не</w:t>
      </w:r>
      <w:r>
        <w:rPr>
          <w:spacing w:val="-3"/>
          <w:sz w:val="24"/>
        </w:rPr>
        <w:t xml:space="preserve"> </w:t>
      </w:r>
      <w:r>
        <w:rPr>
          <w:spacing w:val="-2"/>
          <w:sz w:val="24"/>
        </w:rPr>
        <w:t>препятствующие</w:t>
      </w:r>
      <w:r>
        <w:rPr>
          <w:spacing w:val="-3"/>
          <w:sz w:val="24"/>
        </w:rPr>
        <w:t xml:space="preserve"> </w:t>
      </w:r>
      <w:r>
        <w:rPr>
          <w:spacing w:val="-2"/>
          <w:sz w:val="24"/>
        </w:rPr>
        <w:t>дальнейшему усвоению программного материала.</w:t>
      </w:r>
    </w:p>
    <w:p w:rsidR="00B7558F" w:rsidRDefault="00AB1F84">
      <w:pPr>
        <w:pStyle w:val="a4"/>
        <w:numPr>
          <w:ilvl w:val="0"/>
          <w:numId w:val="31"/>
        </w:numPr>
        <w:tabs>
          <w:tab w:val="left" w:pos="2664"/>
        </w:tabs>
        <w:spacing w:before="44" w:line="268" w:lineRule="auto"/>
        <w:ind w:right="1581" w:firstLine="707"/>
        <w:rPr>
          <w:sz w:val="24"/>
        </w:rPr>
      </w:pPr>
      <w:r>
        <w:rPr>
          <w:sz w:val="24"/>
        </w:rPr>
        <w:t xml:space="preserve">Материал излагает </w:t>
      </w:r>
      <w:proofErr w:type="spellStart"/>
      <w:r>
        <w:rPr>
          <w:sz w:val="24"/>
        </w:rPr>
        <w:t>несистематизированно</w:t>
      </w:r>
      <w:proofErr w:type="spellEnd"/>
      <w:r>
        <w:rPr>
          <w:sz w:val="24"/>
        </w:rPr>
        <w:t>, фрагментарно, не всегда последовательно.</w:t>
      </w:r>
    </w:p>
    <w:p w:rsidR="00B7558F" w:rsidRDefault="00AB1F84">
      <w:pPr>
        <w:pStyle w:val="a4"/>
        <w:numPr>
          <w:ilvl w:val="0"/>
          <w:numId w:val="31"/>
        </w:numPr>
        <w:tabs>
          <w:tab w:val="left" w:pos="2664"/>
        </w:tabs>
        <w:spacing w:before="45" w:line="271" w:lineRule="auto"/>
        <w:ind w:right="1578" w:firstLine="707"/>
        <w:rPr>
          <w:sz w:val="24"/>
        </w:rPr>
      </w:pPr>
      <w:r>
        <w:rPr>
          <w:sz w:val="24"/>
        </w:rPr>
        <w:t>Показывает</w:t>
      </w:r>
      <w:r>
        <w:rPr>
          <w:spacing w:val="-11"/>
          <w:sz w:val="24"/>
        </w:rPr>
        <w:t xml:space="preserve"> </w:t>
      </w:r>
      <w:r>
        <w:rPr>
          <w:sz w:val="24"/>
        </w:rPr>
        <w:t>недостаточную</w:t>
      </w:r>
      <w:r>
        <w:rPr>
          <w:spacing w:val="-11"/>
          <w:sz w:val="24"/>
        </w:rPr>
        <w:t xml:space="preserve"> </w:t>
      </w:r>
      <w:proofErr w:type="spellStart"/>
      <w:r>
        <w:rPr>
          <w:sz w:val="24"/>
        </w:rPr>
        <w:t>сформированность</w:t>
      </w:r>
      <w:proofErr w:type="spellEnd"/>
      <w:r>
        <w:rPr>
          <w:spacing w:val="-10"/>
          <w:sz w:val="24"/>
        </w:rPr>
        <w:t xml:space="preserve"> </w:t>
      </w:r>
      <w:r>
        <w:rPr>
          <w:sz w:val="24"/>
        </w:rPr>
        <w:t>отдельных</w:t>
      </w:r>
      <w:r>
        <w:rPr>
          <w:spacing w:val="-11"/>
          <w:sz w:val="24"/>
        </w:rPr>
        <w:t xml:space="preserve"> </w:t>
      </w:r>
      <w:r>
        <w:rPr>
          <w:sz w:val="24"/>
        </w:rPr>
        <w:t>знаний и умений; выводы и обобщения аргументирует слабо, допускает в них ошибки.</w:t>
      </w:r>
    </w:p>
    <w:p w:rsidR="00B7558F" w:rsidRDefault="00AB1F84">
      <w:pPr>
        <w:pStyle w:val="a4"/>
        <w:numPr>
          <w:ilvl w:val="0"/>
          <w:numId w:val="31"/>
        </w:numPr>
        <w:tabs>
          <w:tab w:val="left" w:pos="2664"/>
        </w:tabs>
        <w:spacing w:before="43" w:line="268" w:lineRule="auto"/>
        <w:ind w:right="1577" w:firstLine="707"/>
        <w:rPr>
          <w:sz w:val="24"/>
        </w:rPr>
      </w:pPr>
      <w:r>
        <w:rPr>
          <w:sz w:val="24"/>
        </w:rPr>
        <w:t>Допускает ошибки и неточности в использовании научной терминологии, дает недостаточно четкие определения понятий.</w:t>
      </w:r>
    </w:p>
    <w:p w:rsidR="00B7558F" w:rsidRDefault="00AB1F84">
      <w:pPr>
        <w:pStyle w:val="a4"/>
        <w:numPr>
          <w:ilvl w:val="0"/>
          <w:numId w:val="31"/>
        </w:numPr>
        <w:tabs>
          <w:tab w:val="left" w:pos="2664"/>
        </w:tabs>
        <w:spacing w:before="49" w:line="268" w:lineRule="auto"/>
        <w:ind w:right="1580" w:firstLine="707"/>
        <w:rPr>
          <w:sz w:val="24"/>
        </w:rPr>
      </w:pPr>
      <w:r>
        <w:rPr>
          <w:sz w:val="24"/>
        </w:rPr>
        <w:t>Не</w:t>
      </w:r>
      <w:r>
        <w:rPr>
          <w:spacing w:val="-1"/>
          <w:sz w:val="24"/>
        </w:rPr>
        <w:t xml:space="preserve"> </w:t>
      </w:r>
      <w:r>
        <w:rPr>
          <w:sz w:val="24"/>
        </w:rPr>
        <w:t>использует в качестве</w:t>
      </w:r>
      <w:r>
        <w:rPr>
          <w:spacing w:val="-1"/>
          <w:sz w:val="24"/>
        </w:rPr>
        <w:t xml:space="preserve"> </w:t>
      </w:r>
      <w:r>
        <w:rPr>
          <w:sz w:val="24"/>
        </w:rPr>
        <w:t>доказательства</w:t>
      </w:r>
      <w:r>
        <w:rPr>
          <w:spacing w:val="-1"/>
          <w:sz w:val="24"/>
        </w:rPr>
        <w:t xml:space="preserve"> </w:t>
      </w:r>
      <w:r>
        <w:rPr>
          <w:sz w:val="24"/>
        </w:rPr>
        <w:t>выводы и обобщения</w:t>
      </w:r>
      <w:r>
        <w:rPr>
          <w:spacing w:val="-2"/>
          <w:sz w:val="24"/>
        </w:rPr>
        <w:t xml:space="preserve"> </w:t>
      </w:r>
      <w:r>
        <w:rPr>
          <w:sz w:val="24"/>
        </w:rPr>
        <w:t>из</w:t>
      </w:r>
      <w:r>
        <w:rPr>
          <w:sz w:val="24"/>
        </w:rPr>
        <w:t xml:space="preserve"> наблюдений, фактов, опытов или допускает ошибки при их изложении.</w:t>
      </w:r>
    </w:p>
    <w:p w:rsidR="00B7558F" w:rsidRDefault="00AB1F84">
      <w:pPr>
        <w:pStyle w:val="a4"/>
        <w:numPr>
          <w:ilvl w:val="0"/>
          <w:numId w:val="31"/>
        </w:numPr>
        <w:tabs>
          <w:tab w:val="left" w:pos="2664"/>
        </w:tabs>
        <w:spacing w:before="47" w:line="268" w:lineRule="auto"/>
        <w:ind w:right="1573" w:firstLine="707"/>
        <w:rPr>
          <w:sz w:val="24"/>
        </w:rPr>
      </w:pPr>
      <w:r>
        <w:rPr>
          <w:sz w:val="24"/>
        </w:rPr>
        <w:t>Испытывает</w:t>
      </w:r>
      <w:r>
        <w:rPr>
          <w:spacing w:val="-12"/>
          <w:sz w:val="24"/>
        </w:rPr>
        <w:t xml:space="preserve"> </w:t>
      </w:r>
      <w:r>
        <w:rPr>
          <w:sz w:val="24"/>
        </w:rPr>
        <w:t>затруднения</w:t>
      </w:r>
      <w:r>
        <w:rPr>
          <w:spacing w:val="-13"/>
          <w:sz w:val="24"/>
        </w:rPr>
        <w:t xml:space="preserve"> </w:t>
      </w:r>
      <w:r>
        <w:rPr>
          <w:sz w:val="24"/>
        </w:rPr>
        <w:t>в</w:t>
      </w:r>
      <w:r>
        <w:rPr>
          <w:spacing w:val="-13"/>
          <w:sz w:val="24"/>
        </w:rPr>
        <w:t xml:space="preserve"> </w:t>
      </w:r>
      <w:r>
        <w:rPr>
          <w:sz w:val="24"/>
        </w:rPr>
        <w:t>применении</w:t>
      </w:r>
      <w:r>
        <w:rPr>
          <w:spacing w:val="-14"/>
          <w:sz w:val="24"/>
        </w:rPr>
        <w:t xml:space="preserve"> </w:t>
      </w:r>
      <w:r>
        <w:rPr>
          <w:sz w:val="24"/>
        </w:rPr>
        <w:t>знаний,</w:t>
      </w:r>
      <w:r>
        <w:rPr>
          <w:spacing w:val="-13"/>
          <w:sz w:val="24"/>
        </w:rPr>
        <w:t xml:space="preserve"> </w:t>
      </w:r>
      <w:r>
        <w:rPr>
          <w:sz w:val="24"/>
        </w:rPr>
        <w:t>необходимых</w:t>
      </w:r>
      <w:r>
        <w:rPr>
          <w:spacing w:val="-11"/>
          <w:sz w:val="24"/>
        </w:rPr>
        <w:t xml:space="preserve"> </w:t>
      </w:r>
      <w:r>
        <w:rPr>
          <w:sz w:val="24"/>
        </w:rPr>
        <w:t>для решения</w:t>
      </w:r>
      <w:r>
        <w:rPr>
          <w:spacing w:val="-1"/>
          <w:sz w:val="24"/>
        </w:rPr>
        <w:t xml:space="preserve"> </w:t>
      </w:r>
      <w:r>
        <w:rPr>
          <w:sz w:val="24"/>
        </w:rPr>
        <w:t>задач</w:t>
      </w:r>
      <w:r>
        <w:rPr>
          <w:spacing w:val="-2"/>
          <w:sz w:val="24"/>
        </w:rPr>
        <w:t xml:space="preserve"> </w:t>
      </w:r>
      <w:r>
        <w:rPr>
          <w:sz w:val="24"/>
        </w:rPr>
        <w:t>различных типов,</w:t>
      </w:r>
      <w:r>
        <w:rPr>
          <w:spacing w:val="-2"/>
          <w:sz w:val="24"/>
        </w:rPr>
        <w:t xml:space="preserve"> </w:t>
      </w:r>
      <w:r>
        <w:rPr>
          <w:sz w:val="24"/>
        </w:rPr>
        <w:t>при объяснении конкретных явлений</w:t>
      </w:r>
      <w:r>
        <w:rPr>
          <w:spacing w:val="-3"/>
          <w:sz w:val="24"/>
        </w:rPr>
        <w:t xml:space="preserve"> </w:t>
      </w:r>
      <w:r>
        <w:rPr>
          <w:sz w:val="24"/>
        </w:rPr>
        <w:t>на</w:t>
      </w:r>
      <w:r>
        <w:rPr>
          <w:spacing w:val="-2"/>
          <w:sz w:val="24"/>
        </w:rPr>
        <w:t xml:space="preserve"> </w:t>
      </w:r>
      <w:r>
        <w:rPr>
          <w:sz w:val="24"/>
        </w:rPr>
        <w:t>основе теорий и законов, или в подтверждении конкретных приме</w:t>
      </w:r>
      <w:r>
        <w:rPr>
          <w:sz w:val="24"/>
        </w:rPr>
        <w:t>ров практического применения теорий.</w:t>
      </w:r>
    </w:p>
    <w:p w:rsidR="00B7558F" w:rsidRDefault="00AB1F84">
      <w:pPr>
        <w:pStyle w:val="a4"/>
        <w:numPr>
          <w:ilvl w:val="0"/>
          <w:numId w:val="31"/>
        </w:numPr>
        <w:tabs>
          <w:tab w:val="left" w:pos="2664"/>
        </w:tabs>
        <w:spacing w:before="55" w:line="271" w:lineRule="auto"/>
        <w:ind w:right="1574" w:firstLine="707"/>
        <w:rPr>
          <w:sz w:val="24"/>
        </w:rPr>
      </w:pPr>
      <w:r>
        <w:rPr>
          <w:sz w:val="24"/>
        </w:rPr>
        <w:t>Отвечает</w:t>
      </w:r>
      <w:r>
        <w:rPr>
          <w:spacing w:val="-5"/>
          <w:sz w:val="24"/>
        </w:rPr>
        <w:t xml:space="preserve"> </w:t>
      </w:r>
      <w:r>
        <w:rPr>
          <w:sz w:val="24"/>
        </w:rPr>
        <w:t>неполно</w:t>
      </w:r>
      <w:r>
        <w:rPr>
          <w:spacing w:val="-5"/>
          <w:sz w:val="24"/>
        </w:rPr>
        <w:t xml:space="preserve"> </w:t>
      </w:r>
      <w:r>
        <w:rPr>
          <w:sz w:val="24"/>
        </w:rPr>
        <w:t>на</w:t>
      </w:r>
      <w:r>
        <w:rPr>
          <w:spacing w:val="-6"/>
          <w:sz w:val="24"/>
        </w:rPr>
        <w:t xml:space="preserve"> </w:t>
      </w:r>
      <w:r>
        <w:rPr>
          <w:sz w:val="24"/>
        </w:rPr>
        <w:t>вопросы</w:t>
      </w:r>
      <w:r>
        <w:rPr>
          <w:spacing w:val="-4"/>
          <w:sz w:val="24"/>
        </w:rPr>
        <w:t xml:space="preserve"> </w:t>
      </w:r>
      <w:r>
        <w:rPr>
          <w:sz w:val="24"/>
        </w:rPr>
        <w:t>учителя,</w:t>
      </w:r>
      <w:r>
        <w:rPr>
          <w:spacing w:val="-5"/>
          <w:sz w:val="24"/>
        </w:rPr>
        <w:t xml:space="preserve"> </w:t>
      </w:r>
      <w:r>
        <w:rPr>
          <w:sz w:val="24"/>
        </w:rPr>
        <w:t>допуская</w:t>
      </w:r>
      <w:r>
        <w:rPr>
          <w:spacing w:val="-5"/>
          <w:sz w:val="24"/>
        </w:rPr>
        <w:t xml:space="preserve"> </w:t>
      </w:r>
      <w:r>
        <w:rPr>
          <w:sz w:val="24"/>
        </w:rPr>
        <w:t>одну-две</w:t>
      </w:r>
      <w:r>
        <w:rPr>
          <w:spacing w:val="-7"/>
          <w:sz w:val="24"/>
        </w:rPr>
        <w:t xml:space="preserve"> </w:t>
      </w:r>
      <w:r>
        <w:rPr>
          <w:sz w:val="24"/>
        </w:rPr>
        <w:t>грубые ошибки, или воспроизводит содержание текста учебника, но недостаточно понимает отдельные положения, имеющие значение в этом тексте.</w:t>
      </w:r>
    </w:p>
    <w:p w:rsidR="00B7558F" w:rsidRDefault="00AB1F84">
      <w:pPr>
        <w:pStyle w:val="a4"/>
        <w:numPr>
          <w:ilvl w:val="0"/>
          <w:numId w:val="31"/>
        </w:numPr>
        <w:tabs>
          <w:tab w:val="left" w:pos="2664"/>
        </w:tabs>
        <w:spacing w:before="41" w:line="271" w:lineRule="auto"/>
        <w:ind w:right="1580" w:firstLine="707"/>
        <w:rPr>
          <w:sz w:val="24"/>
        </w:rPr>
      </w:pPr>
      <w:r>
        <w:rPr>
          <w:sz w:val="24"/>
        </w:rPr>
        <w:t>Слабо знает географическую номенклатуру, отсутствуют практические навыки работы в области географии (неумение пользоваться компасом, масштабом и т.д.).</w:t>
      </w:r>
    </w:p>
    <w:p w:rsidR="00B7558F" w:rsidRDefault="00AB1F84">
      <w:pPr>
        <w:pStyle w:val="a4"/>
        <w:numPr>
          <w:ilvl w:val="0"/>
          <w:numId w:val="31"/>
        </w:numPr>
        <w:tabs>
          <w:tab w:val="left" w:pos="2664"/>
        </w:tabs>
        <w:spacing w:before="42" w:line="271" w:lineRule="auto"/>
        <w:ind w:right="1580" w:firstLine="707"/>
        <w:rPr>
          <w:sz w:val="24"/>
        </w:rPr>
      </w:pPr>
      <w:r>
        <w:rPr>
          <w:sz w:val="24"/>
        </w:rPr>
        <w:t>Скудны географические представления, преобладают формалистические знания.</w:t>
      </w:r>
    </w:p>
    <w:p w:rsidR="00B7558F" w:rsidRDefault="00AB1F84">
      <w:pPr>
        <w:pStyle w:val="a4"/>
        <w:numPr>
          <w:ilvl w:val="0"/>
          <w:numId w:val="31"/>
        </w:numPr>
        <w:tabs>
          <w:tab w:val="left" w:pos="2664"/>
        </w:tabs>
        <w:ind w:left="2664" w:hanging="862"/>
        <w:rPr>
          <w:sz w:val="24"/>
        </w:rPr>
      </w:pPr>
      <w:r>
        <w:rPr>
          <w:sz w:val="24"/>
        </w:rPr>
        <w:t>Знает</w:t>
      </w:r>
      <w:r>
        <w:rPr>
          <w:spacing w:val="-4"/>
          <w:sz w:val="24"/>
        </w:rPr>
        <w:t xml:space="preserve"> </w:t>
      </w:r>
      <w:r>
        <w:rPr>
          <w:sz w:val="24"/>
        </w:rPr>
        <w:t>карту</w:t>
      </w:r>
      <w:r>
        <w:rPr>
          <w:spacing w:val="-7"/>
          <w:sz w:val="24"/>
        </w:rPr>
        <w:t xml:space="preserve"> </w:t>
      </w:r>
      <w:r>
        <w:rPr>
          <w:sz w:val="24"/>
        </w:rPr>
        <w:t>недостаточно,</w:t>
      </w:r>
      <w:r>
        <w:rPr>
          <w:spacing w:val="-2"/>
          <w:sz w:val="24"/>
        </w:rPr>
        <w:t xml:space="preserve"> </w:t>
      </w:r>
      <w:r>
        <w:rPr>
          <w:sz w:val="24"/>
        </w:rPr>
        <w:t>показывает</w:t>
      </w:r>
      <w:r>
        <w:rPr>
          <w:spacing w:val="-1"/>
          <w:sz w:val="24"/>
        </w:rPr>
        <w:t xml:space="preserve"> </w:t>
      </w:r>
      <w:r>
        <w:rPr>
          <w:sz w:val="24"/>
        </w:rPr>
        <w:t>на</w:t>
      </w:r>
      <w:r>
        <w:rPr>
          <w:spacing w:val="-3"/>
          <w:sz w:val="24"/>
        </w:rPr>
        <w:t xml:space="preserve"> </w:t>
      </w:r>
      <w:r>
        <w:rPr>
          <w:sz w:val="24"/>
        </w:rPr>
        <w:t>ней</w:t>
      </w:r>
      <w:r>
        <w:rPr>
          <w:spacing w:val="-2"/>
          <w:sz w:val="24"/>
        </w:rPr>
        <w:t xml:space="preserve"> </w:t>
      </w:r>
      <w:r>
        <w:rPr>
          <w:sz w:val="24"/>
        </w:rPr>
        <w:t>объекты</w:t>
      </w:r>
      <w:r>
        <w:rPr>
          <w:spacing w:val="-1"/>
          <w:sz w:val="24"/>
        </w:rPr>
        <w:t xml:space="preserve"> </w:t>
      </w:r>
      <w:r>
        <w:rPr>
          <w:spacing w:val="-2"/>
          <w:sz w:val="24"/>
        </w:rPr>
        <w:t>сбивчиво.</w:t>
      </w:r>
    </w:p>
    <w:p w:rsidR="00B7558F" w:rsidRDefault="00AB1F84">
      <w:pPr>
        <w:pStyle w:val="a4"/>
        <w:numPr>
          <w:ilvl w:val="0"/>
          <w:numId w:val="31"/>
        </w:numPr>
        <w:tabs>
          <w:tab w:val="left" w:pos="2663"/>
        </w:tabs>
        <w:spacing w:before="86" w:line="268" w:lineRule="auto"/>
        <w:ind w:right="1584" w:firstLine="707"/>
        <w:rPr>
          <w:sz w:val="24"/>
        </w:rPr>
      </w:pPr>
      <w:r>
        <w:rPr>
          <w:sz w:val="24"/>
        </w:rPr>
        <w:t>Только при помощи наводящих вопросов ученик улавливает географические связи.</w:t>
      </w:r>
    </w:p>
    <w:p w:rsidR="00B7558F" w:rsidRDefault="00AB1F84">
      <w:pPr>
        <w:pStyle w:val="a4"/>
        <w:numPr>
          <w:ilvl w:val="0"/>
          <w:numId w:val="31"/>
        </w:numPr>
        <w:tabs>
          <w:tab w:val="left" w:pos="2663"/>
        </w:tabs>
        <w:spacing w:line="319" w:lineRule="auto"/>
        <w:ind w:right="1582" w:firstLine="707"/>
        <w:rPr>
          <w:b/>
          <w:sz w:val="24"/>
        </w:rPr>
      </w:pPr>
      <w:r>
        <w:rPr>
          <w:sz w:val="24"/>
        </w:rPr>
        <w:t xml:space="preserve">Допускает значительные ошибки в знании географической номенклатуры. </w:t>
      </w:r>
      <w:r>
        <w:rPr>
          <w:b/>
          <w:sz w:val="24"/>
        </w:rPr>
        <w:t>Оценка «2» ставится, если ученик:</w:t>
      </w:r>
    </w:p>
    <w:p w:rsidR="00B7558F" w:rsidRDefault="00AB1F84">
      <w:pPr>
        <w:pStyle w:val="a4"/>
        <w:numPr>
          <w:ilvl w:val="1"/>
          <w:numId w:val="31"/>
        </w:numPr>
        <w:tabs>
          <w:tab w:val="left" w:pos="3372"/>
        </w:tabs>
        <w:spacing w:before="14"/>
        <w:ind w:left="3372" w:hanging="847"/>
        <w:rPr>
          <w:sz w:val="24"/>
        </w:rPr>
      </w:pPr>
      <w:r>
        <w:rPr>
          <w:sz w:val="24"/>
        </w:rPr>
        <w:t>Не</w:t>
      </w:r>
      <w:r>
        <w:rPr>
          <w:spacing w:val="-2"/>
          <w:sz w:val="24"/>
        </w:rPr>
        <w:t xml:space="preserve"> </w:t>
      </w:r>
      <w:r>
        <w:rPr>
          <w:sz w:val="24"/>
        </w:rPr>
        <w:t>усвоил</w:t>
      </w:r>
      <w:r>
        <w:rPr>
          <w:spacing w:val="-2"/>
          <w:sz w:val="24"/>
        </w:rPr>
        <w:t xml:space="preserve"> </w:t>
      </w:r>
      <w:r>
        <w:rPr>
          <w:sz w:val="24"/>
        </w:rPr>
        <w:t>и</w:t>
      </w:r>
      <w:r>
        <w:rPr>
          <w:spacing w:val="-2"/>
          <w:sz w:val="24"/>
        </w:rPr>
        <w:t xml:space="preserve"> </w:t>
      </w:r>
      <w:r>
        <w:rPr>
          <w:sz w:val="24"/>
        </w:rPr>
        <w:t>не</w:t>
      </w:r>
      <w:r>
        <w:rPr>
          <w:spacing w:val="-3"/>
          <w:sz w:val="24"/>
        </w:rPr>
        <w:t xml:space="preserve"> </w:t>
      </w:r>
      <w:r>
        <w:rPr>
          <w:sz w:val="24"/>
        </w:rPr>
        <w:t>раскрыл</w:t>
      </w:r>
      <w:r>
        <w:rPr>
          <w:spacing w:val="-2"/>
          <w:sz w:val="24"/>
        </w:rPr>
        <w:t xml:space="preserve"> </w:t>
      </w:r>
      <w:r>
        <w:rPr>
          <w:sz w:val="24"/>
        </w:rPr>
        <w:t>основное</w:t>
      </w:r>
      <w:r>
        <w:rPr>
          <w:spacing w:val="-3"/>
          <w:sz w:val="24"/>
        </w:rPr>
        <w:t xml:space="preserve"> </w:t>
      </w:r>
      <w:r>
        <w:rPr>
          <w:sz w:val="24"/>
        </w:rPr>
        <w:t>содержани</w:t>
      </w:r>
      <w:r>
        <w:rPr>
          <w:sz w:val="24"/>
        </w:rPr>
        <w:t>е</w:t>
      </w:r>
      <w:r>
        <w:rPr>
          <w:spacing w:val="-1"/>
          <w:sz w:val="24"/>
        </w:rPr>
        <w:t xml:space="preserve"> </w:t>
      </w:r>
      <w:r>
        <w:rPr>
          <w:spacing w:val="-2"/>
          <w:sz w:val="24"/>
        </w:rPr>
        <w:t>материала.</w:t>
      </w:r>
    </w:p>
    <w:p w:rsidR="00B7558F" w:rsidRDefault="00AB1F84">
      <w:pPr>
        <w:pStyle w:val="a4"/>
        <w:numPr>
          <w:ilvl w:val="1"/>
          <w:numId w:val="31"/>
        </w:numPr>
        <w:tabs>
          <w:tab w:val="left" w:pos="3372"/>
        </w:tabs>
        <w:spacing w:before="89"/>
        <w:ind w:left="3372" w:hanging="847"/>
        <w:rPr>
          <w:sz w:val="24"/>
        </w:rPr>
      </w:pPr>
      <w:r>
        <w:rPr>
          <w:sz w:val="24"/>
        </w:rPr>
        <w:t>Не</w:t>
      </w:r>
      <w:r>
        <w:rPr>
          <w:spacing w:val="-4"/>
          <w:sz w:val="24"/>
        </w:rPr>
        <w:t xml:space="preserve"> </w:t>
      </w:r>
      <w:r>
        <w:rPr>
          <w:sz w:val="24"/>
        </w:rPr>
        <w:t>делает</w:t>
      </w:r>
      <w:r>
        <w:rPr>
          <w:spacing w:val="-2"/>
          <w:sz w:val="24"/>
        </w:rPr>
        <w:t xml:space="preserve"> </w:t>
      </w:r>
      <w:r>
        <w:rPr>
          <w:sz w:val="24"/>
        </w:rPr>
        <w:t>выводов</w:t>
      </w:r>
      <w:r>
        <w:rPr>
          <w:spacing w:val="-3"/>
          <w:sz w:val="24"/>
        </w:rPr>
        <w:t xml:space="preserve"> </w:t>
      </w:r>
      <w:r>
        <w:rPr>
          <w:sz w:val="24"/>
        </w:rPr>
        <w:t>и</w:t>
      </w:r>
      <w:r>
        <w:rPr>
          <w:spacing w:val="-1"/>
          <w:sz w:val="24"/>
        </w:rPr>
        <w:t xml:space="preserve"> </w:t>
      </w:r>
      <w:r>
        <w:rPr>
          <w:spacing w:val="-2"/>
          <w:sz w:val="24"/>
        </w:rPr>
        <w:t>обобщений.</w:t>
      </w:r>
    </w:p>
    <w:p w:rsidR="00B7558F" w:rsidRDefault="00AB1F84">
      <w:pPr>
        <w:pStyle w:val="a4"/>
        <w:numPr>
          <w:ilvl w:val="1"/>
          <w:numId w:val="31"/>
        </w:numPr>
        <w:tabs>
          <w:tab w:val="left" w:pos="3372"/>
        </w:tabs>
        <w:spacing w:before="46" w:line="271" w:lineRule="auto"/>
        <w:ind w:left="1817" w:right="1583" w:firstLine="708"/>
        <w:rPr>
          <w:sz w:val="24"/>
        </w:rPr>
      </w:pPr>
      <w:r>
        <w:rPr>
          <w:sz w:val="24"/>
        </w:rPr>
        <w:t>Не</w:t>
      </w:r>
      <w:r>
        <w:rPr>
          <w:spacing w:val="-5"/>
          <w:sz w:val="24"/>
        </w:rPr>
        <w:t xml:space="preserve"> </w:t>
      </w:r>
      <w:r>
        <w:rPr>
          <w:sz w:val="24"/>
        </w:rPr>
        <w:t>знает</w:t>
      </w:r>
      <w:r>
        <w:rPr>
          <w:spacing w:val="-4"/>
          <w:sz w:val="24"/>
        </w:rPr>
        <w:t xml:space="preserve"> </w:t>
      </w:r>
      <w:r>
        <w:rPr>
          <w:sz w:val="24"/>
        </w:rPr>
        <w:t>и</w:t>
      </w:r>
      <w:r>
        <w:rPr>
          <w:spacing w:val="-3"/>
          <w:sz w:val="24"/>
        </w:rPr>
        <w:t xml:space="preserve"> </w:t>
      </w:r>
      <w:r>
        <w:rPr>
          <w:sz w:val="24"/>
        </w:rPr>
        <w:t>не</w:t>
      </w:r>
      <w:r>
        <w:rPr>
          <w:spacing w:val="-4"/>
          <w:sz w:val="24"/>
        </w:rPr>
        <w:t xml:space="preserve"> </w:t>
      </w:r>
      <w:r>
        <w:rPr>
          <w:sz w:val="24"/>
        </w:rPr>
        <w:t>понимает</w:t>
      </w:r>
      <w:r>
        <w:rPr>
          <w:spacing w:val="-4"/>
          <w:sz w:val="24"/>
        </w:rPr>
        <w:t xml:space="preserve"> </w:t>
      </w:r>
      <w:r>
        <w:rPr>
          <w:sz w:val="24"/>
        </w:rPr>
        <w:t>значительную</w:t>
      </w:r>
      <w:r>
        <w:rPr>
          <w:spacing w:val="-4"/>
          <w:sz w:val="24"/>
        </w:rPr>
        <w:t xml:space="preserve"> </w:t>
      </w:r>
      <w:r>
        <w:rPr>
          <w:sz w:val="24"/>
        </w:rPr>
        <w:t>или</w:t>
      </w:r>
      <w:r>
        <w:rPr>
          <w:spacing w:val="-3"/>
          <w:sz w:val="24"/>
        </w:rPr>
        <w:t xml:space="preserve"> </w:t>
      </w:r>
      <w:r>
        <w:rPr>
          <w:sz w:val="24"/>
        </w:rPr>
        <w:t>основную</w:t>
      </w:r>
      <w:r>
        <w:rPr>
          <w:spacing w:val="-1"/>
          <w:sz w:val="24"/>
        </w:rPr>
        <w:t xml:space="preserve"> </w:t>
      </w:r>
      <w:r>
        <w:rPr>
          <w:sz w:val="24"/>
        </w:rPr>
        <w:t>часть программного материала в пределах поставленных вопросов.</w:t>
      </w:r>
    </w:p>
    <w:p w:rsidR="00B7558F" w:rsidRDefault="00AB1F84">
      <w:pPr>
        <w:pStyle w:val="a4"/>
        <w:numPr>
          <w:ilvl w:val="1"/>
          <w:numId w:val="31"/>
        </w:numPr>
        <w:tabs>
          <w:tab w:val="left" w:pos="3372"/>
        </w:tabs>
        <w:spacing w:before="41" w:line="268" w:lineRule="auto"/>
        <w:ind w:left="1817" w:right="1578" w:firstLine="708"/>
        <w:rPr>
          <w:sz w:val="24"/>
        </w:rPr>
      </w:pPr>
      <w:r>
        <w:rPr>
          <w:sz w:val="24"/>
        </w:rPr>
        <w:t>Имеет</w:t>
      </w:r>
      <w:r>
        <w:rPr>
          <w:spacing w:val="40"/>
          <w:sz w:val="24"/>
        </w:rPr>
        <w:t xml:space="preserve"> </w:t>
      </w:r>
      <w:r>
        <w:rPr>
          <w:sz w:val="24"/>
        </w:rPr>
        <w:t>слабо</w:t>
      </w:r>
      <w:r>
        <w:rPr>
          <w:spacing w:val="40"/>
          <w:sz w:val="24"/>
        </w:rPr>
        <w:t xml:space="preserve"> </w:t>
      </w:r>
      <w:r>
        <w:rPr>
          <w:sz w:val="24"/>
        </w:rPr>
        <w:t>сформированные</w:t>
      </w:r>
      <w:r>
        <w:rPr>
          <w:spacing w:val="40"/>
          <w:sz w:val="24"/>
        </w:rPr>
        <w:t xml:space="preserve"> </w:t>
      </w:r>
      <w:r>
        <w:rPr>
          <w:sz w:val="24"/>
        </w:rPr>
        <w:t>и</w:t>
      </w:r>
      <w:r>
        <w:rPr>
          <w:spacing w:val="40"/>
          <w:sz w:val="24"/>
        </w:rPr>
        <w:t xml:space="preserve"> </w:t>
      </w:r>
      <w:r>
        <w:rPr>
          <w:sz w:val="24"/>
        </w:rPr>
        <w:t>неполные</w:t>
      </w:r>
      <w:r>
        <w:rPr>
          <w:spacing w:val="40"/>
          <w:sz w:val="24"/>
        </w:rPr>
        <w:t xml:space="preserve"> </w:t>
      </w:r>
      <w:r>
        <w:rPr>
          <w:sz w:val="24"/>
        </w:rPr>
        <w:t>знания</w:t>
      </w:r>
      <w:r>
        <w:rPr>
          <w:spacing w:val="40"/>
          <w:sz w:val="24"/>
        </w:rPr>
        <w:t xml:space="preserve"> </w:t>
      </w:r>
      <w:r>
        <w:rPr>
          <w:sz w:val="24"/>
        </w:rPr>
        <w:t>и</w:t>
      </w:r>
      <w:r>
        <w:rPr>
          <w:spacing w:val="40"/>
          <w:sz w:val="24"/>
        </w:rPr>
        <w:t xml:space="preserve"> </w:t>
      </w:r>
      <w:r>
        <w:rPr>
          <w:sz w:val="24"/>
        </w:rPr>
        <w:t>не умеет применять их</w:t>
      </w:r>
      <w:r>
        <w:rPr>
          <w:spacing w:val="-1"/>
          <w:sz w:val="24"/>
        </w:rPr>
        <w:t xml:space="preserve"> </w:t>
      </w:r>
      <w:r>
        <w:rPr>
          <w:sz w:val="24"/>
        </w:rPr>
        <w:t>к решению конкретных вопросов</w:t>
      </w:r>
      <w:r>
        <w:rPr>
          <w:spacing w:val="-1"/>
          <w:sz w:val="24"/>
        </w:rPr>
        <w:t xml:space="preserve"> </w:t>
      </w:r>
      <w:r>
        <w:rPr>
          <w:sz w:val="24"/>
        </w:rPr>
        <w:t>и задач</w:t>
      </w:r>
      <w:r>
        <w:rPr>
          <w:spacing w:val="-1"/>
          <w:sz w:val="24"/>
        </w:rPr>
        <w:t xml:space="preserve"> </w:t>
      </w:r>
      <w:r>
        <w:rPr>
          <w:sz w:val="24"/>
        </w:rPr>
        <w:t>по образцу.</w:t>
      </w:r>
    </w:p>
    <w:p w:rsidR="00B7558F" w:rsidRDefault="00AB1F84">
      <w:pPr>
        <w:pStyle w:val="a4"/>
        <w:numPr>
          <w:ilvl w:val="1"/>
          <w:numId w:val="31"/>
        </w:numPr>
        <w:tabs>
          <w:tab w:val="left" w:pos="3372"/>
        </w:tabs>
        <w:spacing w:before="47" w:line="268" w:lineRule="auto"/>
        <w:ind w:left="1817" w:right="1580" w:firstLine="708"/>
        <w:rPr>
          <w:sz w:val="24"/>
        </w:rPr>
      </w:pPr>
      <w:r>
        <w:rPr>
          <w:sz w:val="24"/>
        </w:rPr>
        <w:t>При ответе (на один вопрос) допускает более двух грубых ошибок, которые не может исправить даже при помощи учителя.</w:t>
      </w:r>
    </w:p>
    <w:p w:rsidR="00B7558F" w:rsidRDefault="00B7558F">
      <w:pPr>
        <w:spacing w:line="268" w:lineRule="auto"/>
        <w:rPr>
          <w:sz w:val="24"/>
        </w:rPr>
        <w:sectPr w:rsidR="00B7558F">
          <w:pgSz w:w="11900" w:h="16850"/>
          <w:pgMar w:top="1360" w:right="0" w:bottom="280" w:left="900" w:header="720" w:footer="720" w:gutter="0"/>
          <w:cols w:space="720"/>
        </w:sectPr>
      </w:pPr>
    </w:p>
    <w:p w:rsidR="00B7558F" w:rsidRDefault="00AB1F84">
      <w:pPr>
        <w:pStyle w:val="a4"/>
        <w:numPr>
          <w:ilvl w:val="1"/>
          <w:numId w:val="31"/>
        </w:numPr>
        <w:tabs>
          <w:tab w:val="left" w:pos="3372"/>
        </w:tabs>
        <w:spacing w:before="74"/>
        <w:ind w:left="3372" w:hanging="847"/>
        <w:rPr>
          <w:sz w:val="24"/>
        </w:rPr>
      </w:pPr>
      <w:r>
        <w:rPr>
          <w:sz w:val="24"/>
        </w:rPr>
        <w:lastRenderedPageBreak/>
        <w:t>Допускает</w:t>
      </w:r>
      <w:r>
        <w:rPr>
          <w:spacing w:val="-4"/>
          <w:sz w:val="24"/>
        </w:rPr>
        <w:t xml:space="preserve"> </w:t>
      </w:r>
      <w:r>
        <w:rPr>
          <w:sz w:val="24"/>
        </w:rPr>
        <w:t>грубые</w:t>
      </w:r>
      <w:r>
        <w:rPr>
          <w:spacing w:val="-4"/>
          <w:sz w:val="24"/>
        </w:rPr>
        <w:t xml:space="preserve"> </w:t>
      </w:r>
      <w:r>
        <w:rPr>
          <w:sz w:val="24"/>
        </w:rPr>
        <w:t>ошибки</w:t>
      </w:r>
      <w:r>
        <w:rPr>
          <w:spacing w:val="-3"/>
          <w:sz w:val="24"/>
        </w:rPr>
        <w:t xml:space="preserve"> </w:t>
      </w:r>
      <w:r>
        <w:rPr>
          <w:sz w:val="24"/>
        </w:rPr>
        <w:t>в</w:t>
      </w:r>
      <w:r>
        <w:rPr>
          <w:spacing w:val="-4"/>
          <w:sz w:val="24"/>
        </w:rPr>
        <w:t xml:space="preserve"> </w:t>
      </w:r>
      <w:r>
        <w:rPr>
          <w:sz w:val="24"/>
        </w:rPr>
        <w:t>использовании</w:t>
      </w:r>
      <w:r>
        <w:rPr>
          <w:spacing w:val="-5"/>
          <w:sz w:val="24"/>
        </w:rPr>
        <w:t xml:space="preserve"> </w:t>
      </w:r>
      <w:r>
        <w:rPr>
          <w:spacing w:val="-2"/>
          <w:sz w:val="24"/>
        </w:rPr>
        <w:t>карты.</w:t>
      </w:r>
    </w:p>
    <w:p w:rsidR="00B7558F" w:rsidRDefault="00AB1F84">
      <w:pPr>
        <w:pStyle w:val="a4"/>
        <w:numPr>
          <w:ilvl w:val="1"/>
          <w:numId w:val="31"/>
        </w:numPr>
        <w:tabs>
          <w:tab w:val="left" w:pos="3372"/>
        </w:tabs>
        <w:spacing w:before="86"/>
        <w:ind w:left="3372" w:hanging="847"/>
        <w:rPr>
          <w:sz w:val="24"/>
        </w:rPr>
      </w:pPr>
      <w:r>
        <w:rPr>
          <w:sz w:val="24"/>
        </w:rPr>
        <w:t>Не</w:t>
      </w:r>
      <w:r>
        <w:rPr>
          <w:spacing w:val="-4"/>
          <w:sz w:val="24"/>
        </w:rPr>
        <w:t xml:space="preserve"> </w:t>
      </w:r>
      <w:r>
        <w:rPr>
          <w:sz w:val="24"/>
        </w:rPr>
        <w:t>знает</w:t>
      </w:r>
      <w:r>
        <w:rPr>
          <w:spacing w:val="-2"/>
          <w:sz w:val="24"/>
        </w:rPr>
        <w:t xml:space="preserve"> </w:t>
      </w:r>
      <w:r>
        <w:rPr>
          <w:sz w:val="24"/>
        </w:rPr>
        <w:t>географическую</w:t>
      </w:r>
      <w:r>
        <w:rPr>
          <w:spacing w:val="-1"/>
          <w:sz w:val="24"/>
        </w:rPr>
        <w:t xml:space="preserve"> </w:t>
      </w:r>
      <w:r>
        <w:rPr>
          <w:spacing w:val="-2"/>
          <w:sz w:val="24"/>
        </w:rPr>
        <w:t>номенклатуру.</w:t>
      </w:r>
    </w:p>
    <w:p w:rsidR="00B7558F" w:rsidRDefault="00B7558F">
      <w:pPr>
        <w:pStyle w:val="a3"/>
        <w:spacing w:before="86"/>
        <w:ind w:left="0" w:firstLine="0"/>
        <w:jc w:val="left"/>
      </w:pPr>
    </w:p>
    <w:p w:rsidR="00B7558F" w:rsidRDefault="00AB1F84">
      <w:pPr>
        <w:pStyle w:val="1"/>
        <w:spacing w:before="1" w:line="266" w:lineRule="auto"/>
        <w:ind w:left="1109" w:right="1461" w:firstLine="708"/>
      </w:pPr>
      <w:r>
        <w:t>Оценка</w:t>
      </w:r>
      <w:r>
        <w:rPr>
          <w:spacing w:val="-6"/>
        </w:rPr>
        <w:t xml:space="preserve"> </w:t>
      </w:r>
      <w:r>
        <w:t>качества</w:t>
      </w:r>
      <w:r>
        <w:rPr>
          <w:spacing w:val="-6"/>
        </w:rPr>
        <w:t xml:space="preserve"> </w:t>
      </w:r>
      <w:r>
        <w:t>выпо</w:t>
      </w:r>
      <w:r>
        <w:t>лнения</w:t>
      </w:r>
      <w:r>
        <w:rPr>
          <w:spacing w:val="-6"/>
        </w:rPr>
        <w:t xml:space="preserve"> </w:t>
      </w:r>
      <w:r>
        <w:t>практических</w:t>
      </w:r>
      <w:r>
        <w:rPr>
          <w:spacing w:val="-6"/>
        </w:rPr>
        <w:t xml:space="preserve"> </w:t>
      </w:r>
      <w:r>
        <w:t>и</w:t>
      </w:r>
      <w:r>
        <w:rPr>
          <w:spacing w:val="-6"/>
        </w:rPr>
        <w:t xml:space="preserve"> </w:t>
      </w:r>
      <w:r>
        <w:t>самостоятельных</w:t>
      </w:r>
      <w:r>
        <w:rPr>
          <w:spacing w:val="-9"/>
        </w:rPr>
        <w:t xml:space="preserve"> </w:t>
      </w:r>
      <w:r>
        <w:t>работ по географии</w:t>
      </w:r>
    </w:p>
    <w:p w:rsidR="00B7558F" w:rsidRDefault="00AB1F84">
      <w:pPr>
        <w:spacing w:before="49"/>
        <w:ind w:left="2383"/>
        <w:jc w:val="both"/>
        <w:rPr>
          <w:b/>
          <w:sz w:val="24"/>
        </w:rPr>
      </w:pPr>
      <w:r>
        <w:rPr>
          <w:b/>
          <w:sz w:val="24"/>
        </w:rPr>
        <w:t>Оценка</w:t>
      </w:r>
      <w:r>
        <w:rPr>
          <w:b/>
          <w:spacing w:val="-1"/>
          <w:sz w:val="24"/>
        </w:rPr>
        <w:t xml:space="preserve"> </w:t>
      </w:r>
      <w:r>
        <w:rPr>
          <w:b/>
          <w:spacing w:val="-5"/>
          <w:sz w:val="24"/>
        </w:rPr>
        <w:t>«5»</w:t>
      </w:r>
    </w:p>
    <w:p w:rsidR="00B7558F" w:rsidRDefault="00AB1F84">
      <w:pPr>
        <w:pStyle w:val="a3"/>
        <w:spacing w:before="29" w:line="266" w:lineRule="auto"/>
        <w:ind w:right="1574"/>
      </w:pPr>
      <w:r>
        <w:t>Практическая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w:t>
      </w:r>
      <w:r>
        <w:t>бот источники знаний, показали необходимые для проведения практических работ теоретические знания, практические умения и навыки.</w:t>
      </w:r>
    </w:p>
    <w:p w:rsidR="00B7558F" w:rsidRDefault="00AB1F84">
      <w:pPr>
        <w:pStyle w:val="a3"/>
        <w:spacing w:before="15" w:line="266" w:lineRule="auto"/>
        <w:ind w:left="1826" w:right="1583" w:firstLine="559"/>
      </w:pPr>
      <w:r>
        <w:t>Работа оформлена аккуратно, в оптимальной для фиксации результатов форме.</w:t>
      </w:r>
    </w:p>
    <w:p w:rsidR="00B7558F" w:rsidRDefault="00AB1F84">
      <w:pPr>
        <w:pStyle w:val="a3"/>
        <w:spacing w:before="11" w:line="268" w:lineRule="auto"/>
        <w:ind w:right="1580"/>
      </w:pPr>
      <w:r>
        <w:t>Форма фиксации материалов может быть предложена учителем или выбрана самими учащимися.</w:t>
      </w:r>
    </w:p>
    <w:p w:rsidR="00B7558F" w:rsidRDefault="00AB1F84">
      <w:pPr>
        <w:pStyle w:val="1"/>
        <w:spacing w:before="54"/>
      </w:pPr>
      <w:r>
        <w:t>Оценка</w:t>
      </w:r>
      <w:r>
        <w:rPr>
          <w:spacing w:val="-1"/>
        </w:rPr>
        <w:t xml:space="preserve"> </w:t>
      </w:r>
      <w:r>
        <w:rPr>
          <w:spacing w:val="-5"/>
        </w:rPr>
        <w:t>«4»</w:t>
      </w:r>
    </w:p>
    <w:p w:rsidR="00B7558F" w:rsidRDefault="00AB1F84">
      <w:pPr>
        <w:pStyle w:val="a3"/>
        <w:spacing w:before="72" w:line="266" w:lineRule="auto"/>
        <w:ind w:left="1826" w:right="1580" w:firstLine="559"/>
      </w:pPr>
      <w:r>
        <w:t xml:space="preserve">Практическая работа выполнена учащимися в полном объеме и </w:t>
      </w:r>
      <w:r>
        <w:rPr>
          <w:spacing w:val="-2"/>
        </w:rPr>
        <w:t>самостоятельно.</w:t>
      </w:r>
    </w:p>
    <w:p w:rsidR="00B7558F" w:rsidRDefault="00AB1F84">
      <w:pPr>
        <w:pStyle w:val="a3"/>
        <w:spacing w:before="13" w:line="266" w:lineRule="auto"/>
        <w:ind w:right="1574"/>
      </w:pPr>
      <w:r>
        <w:t xml:space="preserve">Допускается отклонение от необходимой последовательности выполнения, не влияющее на правильность конечного результата (перестановка </w:t>
      </w:r>
      <w:r>
        <w:rPr>
          <w:spacing w:val="-2"/>
        </w:rPr>
        <w:t>пунктов</w:t>
      </w:r>
      <w:r>
        <w:rPr>
          <w:spacing w:val="-3"/>
        </w:rPr>
        <w:t xml:space="preserve"> </w:t>
      </w:r>
      <w:r>
        <w:rPr>
          <w:spacing w:val="-2"/>
        </w:rPr>
        <w:t>типового</w:t>
      </w:r>
      <w:r>
        <w:rPr>
          <w:spacing w:val="-3"/>
        </w:rPr>
        <w:t xml:space="preserve"> </w:t>
      </w:r>
      <w:r>
        <w:rPr>
          <w:spacing w:val="-2"/>
        </w:rPr>
        <w:t>плана</w:t>
      </w:r>
      <w:r>
        <w:rPr>
          <w:spacing w:val="-7"/>
        </w:rPr>
        <w:t xml:space="preserve"> </w:t>
      </w:r>
      <w:r>
        <w:rPr>
          <w:spacing w:val="-2"/>
        </w:rPr>
        <w:t>при</w:t>
      </w:r>
      <w:r>
        <w:rPr>
          <w:spacing w:val="-4"/>
        </w:rPr>
        <w:t xml:space="preserve"> </w:t>
      </w:r>
      <w:r>
        <w:rPr>
          <w:spacing w:val="-2"/>
        </w:rPr>
        <w:t>характеристике</w:t>
      </w:r>
      <w:r>
        <w:rPr>
          <w:spacing w:val="-4"/>
        </w:rPr>
        <w:t xml:space="preserve"> </w:t>
      </w:r>
      <w:r>
        <w:rPr>
          <w:spacing w:val="-2"/>
        </w:rPr>
        <w:t>отдельных</w:t>
      </w:r>
      <w:r>
        <w:rPr>
          <w:spacing w:val="-4"/>
        </w:rPr>
        <w:t xml:space="preserve"> </w:t>
      </w:r>
      <w:r>
        <w:rPr>
          <w:spacing w:val="-2"/>
        </w:rPr>
        <w:t>территорий</w:t>
      </w:r>
      <w:r>
        <w:rPr>
          <w:spacing w:val="-4"/>
        </w:rPr>
        <w:t xml:space="preserve"> </w:t>
      </w:r>
      <w:r>
        <w:rPr>
          <w:spacing w:val="-2"/>
        </w:rPr>
        <w:t>или</w:t>
      </w:r>
      <w:r>
        <w:rPr>
          <w:spacing w:val="-4"/>
        </w:rPr>
        <w:t xml:space="preserve"> </w:t>
      </w:r>
      <w:proofErr w:type="gramStart"/>
      <w:r>
        <w:rPr>
          <w:spacing w:val="-2"/>
        </w:rPr>
        <w:t>стран</w:t>
      </w:r>
      <w:proofErr w:type="gramEnd"/>
      <w:r>
        <w:rPr>
          <w:spacing w:val="-2"/>
        </w:rPr>
        <w:t xml:space="preserve"> или </w:t>
      </w:r>
      <w:r>
        <w:t>пунктов характеристик).</w:t>
      </w:r>
    </w:p>
    <w:p w:rsidR="00B7558F" w:rsidRDefault="00AB1F84">
      <w:pPr>
        <w:pStyle w:val="a3"/>
        <w:spacing w:before="14" w:line="268" w:lineRule="auto"/>
        <w:ind w:right="1580"/>
      </w:pPr>
      <w:r>
        <w:t xml:space="preserve">Использованы указанные </w:t>
      </w:r>
      <w:r>
        <w:t>учителем источники</w:t>
      </w:r>
      <w:r>
        <w:rPr>
          <w:spacing w:val="-1"/>
        </w:rPr>
        <w:t xml:space="preserve"> </w:t>
      </w:r>
      <w:r>
        <w:t>знаний,</w:t>
      </w:r>
      <w:r>
        <w:rPr>
          <w:spacing w:val="-2"/>
        </w:rPr>
        <w:t xml:space="preserve"> </w:t>
      </w:r>
      <w:r>
        <w:t>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w:t>
      </w:r>
      <w:r>
        <w:rPr>
          <w:spacing w:val="-1"/>
        </w:rPr>
        <w:t xml:space="preserve"> </w:t>
      </w:r>
      <w:r>
        <w:t>необходимыми</w:t>
      </w:r>
      <w:r>
        <w:rPr>
          <w:spacing w:val="-1"/>
        </w:rPr>
        <w:t xml:space="preserve"> </w:t>
      </w:r>
      <w:r>
        <w:t>для</w:t>
      </w:r>
      <w:r>
        <w:rPr>
          <w:spacing w:val="-1"/>
        </w:rPr>
        <w:t xml:space="preserve"> </w:t>
      </w:r>
      <w:r>
        <w:t>самостоятельного</w:t>
      </w:r>
      <w:r>
        <w:rPr>
          <w:spacing w:val="-1"/>
        </w:rPr>
        <w:t xml:space="preserve"> </w:t>
      </w:r>
      <w:r>
        <w:t>выполнения</w:t>
      </w:r>
      <w:r>
        <w:rPr>
          <w:spacing w:val="-1"/>
        </w:rPr>
        <w:t xml:space="preserve"> </w:t>
      </w:r>
      <w:r>
        <w:t>работы.</w:t>
      </w:r>
    </w:p>
    <w:p w:rsidR="00B7558F" w:rsidRDefault="00AB1F84">
      <w:pPr>
        <w:pStyle w:val="a3"/>
        <w:spacing w:before="43" w:line="316" w:lineRule="auto"/>
        <w:ind w:left="1826" w:right="1584" w:firstLine="559"/>
        <w:rPr>
          <w:b/>
        </w:rPr>
      </w:pPr>
      <w:r>
        <w:t xml:space="preserve">Допускаются неточности и небрежность в оформлении результатов работы. </w:t>
      </w:r>
      <w:r>
        <w:rPr>
          <w:b/>
        </w:rPr>
        <w:t>Оценка «3»</w:t>
      </w:r>
    </w:p>
    <w:p w:rsidR="00B7558F" w:rsidRDefault="00AB1F84">
      <w:pPr>
        <w:pStyle w:val="a3"/>
        <w:spacing w:before="13" w:line="266" w:lineRule="auto"/>
        <w:ind w:right="1578"/>
      </w:pPr>
      <w:r>
        <w:t>Практическая работа выполнена и оформлена учащимися с помощью учителя или хорошо подготовленных и уже выполнивших на «отлично»</w:t>
      </w:r>
      <w:r>
        <w:rPr>
          <w:spacing w:val="-6"/>
        </w:rPr>
        <w:t xml:space="preserve"> </w:t>
      </w:r>
      <w:r>
        <w:t>данную работу учащихся. На выполнение работы за</w:t>
      </w:r>
      <w:r>
        <w:t>трачено много времени (можно дать возможность доделать работу дома). Учащиеся показали знание теоретического материла, но испытывали затруднения при самостоятельной работе с картами атласа, статистическими материалами, географическими инструментами.</w:t>
      </w:r>
    </w:p>
    <w:p w:rsidR="00B7558F" w:rsidRDefault="00AB1F84">
      <w:pPr>
        <w:pStyle w:val="1"/>
        <w:spacing w:before="61"/>
      </w:pPr>
      <w:r>
        <w:t>Оценка</w:t>
      </w:r>
      <w:r>
        <w:rPr>
          <w:spacing w:val="-1"/>
        </w:rPr>
        <w:t xml:space="preserve"> </w:t>
      </w:r>
      <w:r>
        <w:rPr>
          <w:spacing w:val="-5"/>
        </w:rPr>
        <w:t>«2»</w:t>
      </w:r>
    </w:p>
    <w:p w:rsidR="00B7558F" w:rsidRDefault="00AB1F84">
      <w:pPr>
        <w:pStyle w:val="a3"/>
        <w:spacing w:before="29" w:line="266" w:lineRule="auto"/>
        <w:ind w:right="1574"/>
      </w:pPr>
      <w:r>
        <w:t>Выставляется</w:t>
      </w:r>
      <w:r>
        <w:rPr>
          <w:spacing w:val="-15"/>
        </w:rPr>
        <w:t xml:space="preserve"> </w:t>
      </w:r>
      <w:r>
        <w:t>в</w:t>
      </w:r>
      <w:r>
        <w:rPr>
          <w:spacing w:val="-15"/>
        </w:rPr>
        <w:t xml:space="preserve"> </w:t>
      </w:r>
      <w:r>
        <w:t>том</w:t>
      </w:r>
      <w:r>
        <w:rPr>
          <w:spacing w:val="-15"/>
        </w:rPr>
        <w:t xml:space="preserve"> </w:t>
      </w:r>
      <w:r>
        <w:t>случае,</w:t>
      </w:r>
      <w:r>
        <w:rPr>
          <w:spacing w:val="-15"/>
        </w:rPr>
        <w:t xml:space="preserve"> </w:t>
      </w:r>
      <w:r>
        <w:t>когда</w:t>
      </w:r>
      <w:r>
        <w:rPr>
          <w:spacing w:val="-15"/>
        </w:rPr>
        <w:t xml:space="preserve"> </w:t>
      </w:r>
      <w:r>
        <w:t>учащиеся</w:t>
      </w:r>
      <w:r>
        <w:rPr>
          <w:spacing w:val="-15"/>
        </w:rPr>
        <w:t xml:space="preserve"> </w:t>
      </w:r>
      <w:r>
        <w:t>оказались</w:t>
      </w:r>
      <w:r>
        <w:rPr>
          <w:spacing w:val="-15"/>
        </w:rPr>
        <w:t xml:space="preserve"> </w:t>
      </w:r>
      <w:r>
        <w:t>неподготовленными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w:t>
      </w:r>
      <w:r>
        <w:rPr>
          <w:spacing w:val="-15"/>
        </w:rPr>
        <w:t xml:space="preserve"> </w:t>
      </w:r>
      <w:r>
        <w:t>плохое</w:t>
      </w:r>
      <w:r>
        <w:rPr>
          <w:spacing w:val="-15"/>
        </w:rPr>
        <w:t xml:space="preserve"> </w:t>
      </w:r>
      <w:r>
        <w:t>знание</w:t>
      </w:r>
      <w:r>
        <w:rPr>
          <w:spacing w:val="-15"/>
        </w:rPr>
        <w:t xml:space="preserve"> </w:t>
      </w:r>
      <w:r>
        <w:t>теоретического</w:t>
      </w:r>
      <w:r>
        <w:rPr>
          <w:spacing w:val="-15"/>
        </w:rPr>
        <w:t xml:space="preserve"> </w:t>
      </w:r>
      <w:r>
        <w:t>материал</w:t>
      </w:r>
      <w:r>
        <w:t>а</w:t>
      </w:r>
      <w:r>
        <w:rPr>
          <w:spacing w:val="-15"/>
        </w:rPr>
        <w:t xml:space="preserve"> </w:t>
      </w:r>
      <w:r>
        <w:t>и</w:t>
      </w:r>
      <w:r>
        <w:rPr>
          <w:spacing w:val="-14"/>
        </w:rPr>
        <w:t xml:space="preserve"> </w:t>
      </w:r>
      <w:r>
        <w:t>отсутствие</w:t>
      </w:r>
      <w:r>
        <w:rPr>
          <w:spacing w:val="-15"/>
        </w:rPr>
        <w:t xml:space="preserve"> </w:t>
      </w:r>
      <w:r>
        <w:t>необходимых умений. Руководство и помощь со стороны учителя и хорошо подготовленных учащихся неэффективны из-за плохой подготовки учащегося.</w:t>
      </w:r>
    </w:p>
    <w:p w:rsidR="00B7558F" w:rsidRDefault="00B7558F">
      <w:pPr>
        <w:pStyle w:val="a3"/>
        <w:spacing w:before="115"/>
        <w:ind w:left="0" w:firstLine="0"/>
        <w:jc w:val="left"/>
      </w:pPr>
    </w:p>
    <w:p w:rsidR="00B7558F" w:rsidRDefault="00AB1F84">
      <w:pPr>
        <w:pStyle w:val="1"/>
        <w:spacing w:before="1"/>
        <w:jc w:val="left"/>
      </w:pPr>
      <w:r>
        <w:t>Требования</w:t>
      </w:r>
      <w:r>
        <w:rPr>
          <w:spacing w:val="-3"/>
        </w:rPr>
        <w:t xml:space="preserve"> </w:t>
      </w:r>
      <w:r>
        <w:t>к</w:t>
      </w:r>
      <w:r>
        <w:rPr>
          <w:spacing w:val="-3"/>
        </w:rPr>
        <w:t xml:space="preserve"> </w:t>
      </w:r>
      <w:r>
        <w:t>работе</w:t>
      </w:r>
      <w:r>
        <w:rPr>
          <w:spacing w:val="-3"/>
        </w:rPr>
        <w:t xml:space="preserve"> </w:t>
      </w:r>
      <w:r>
        <w:t>в</w:t>
      </w:r>
      <w:r>
        <w:rPr>
          <w:spacing w:val="-2"/>
        </w:rPr>
        <w:t xml:space="preserve"> </w:t>
      </w:r>
      <w:r>
        <w:t>контурных</w:t>
      </w:r>
      <w:r>
        <w:rPr>
          <w:spacing w:val="-1"/>
        </w:rPr>
        <w:t xml:space="preserve"> </w:t>
      </w:r>
      <w:r>
        <w:rPr>
          <w:spacing w:val="-2"/>
        </w:rPr>
        <w:t>картах:</w:t>
      </w:r>
    </w:p>
    <w:p w:rsidR="00B7558F" w:rsidRDefault="00B7558F">
      <w:pPr>
        <w:sectPr w:rsidR="00B7558F">
          <w:pgSz w:w="11900" w:h="16850"/>
          <w:pgMar w:top="1360" w:right="0" w:bottom="280" w:left="900" w:header="720" w:footer="720" w:gutter="0"/>
          <w:cols w:space="720"/>
        </w:sectPr>
      </w:pPr>
    </w:p>
    <w:p w:rsidR="00B7558F" w:rsidRDefault="00AB1F84">
      <w:pPr>
        <w:pStyle w:val="a3"/>
        <w:spacing w:before="71" w:line="268" w:lineRule="auto"/>
        <w:ind w:right="1582"/>
      </w:pPr>
      <w:r>
        <w:lastRenderedPageBreak/>
        <w:t>Каждую контурную карту подписывают. В правом верхнем углу ученик ставит свою фамилию и класс.</w:t>
      </w:r>
    </w:p>
    <w:p w:rsidR="00B7558F" w:rsidRDefault="00AB1F84">
      <w:pPr>
        <w:pStyle w:val="a4"/>
        <w:numPr>
          <w:ilvl w:val="0"/>
          <w:numId w:val="30"/>
        </w:numPr>
        <w:tabs>
          <w:tab w:val="left" w:pos="2664"/>
        </w:tabs>
        <w:spacing w:before="42" w:line="271" w:lineRule="auto"/>
        <w:ind w:right="1580" w:firstLine="707"/>
        <w:rPr>
          <w:sz w:val="24"/>
        </w:rPr>
      </w:pPr>
      <w:r>
        <w:rPr>
          <w:sz w:val="24"/>
        </w:rPr>
        <w:t>При выполнении практической работы в контурных картах, в левом</w:t>
      </w:r>
      <w:r>
        <w:rPr>
          <w:spacing w:val="-12"/>
          <w:sz w:val="24"/>
        </w:rPr>
        <w:t xml:space="preserve"> </w:t>
      </w:r>
      <w:r>
        <w:rPr>
          <w:sz w:val="24"/>
        </w:rPr>
        <w:t>верхнем</w:t>
      </w:r>
      <w:r>
        <w:rPr>
          <w:spacing w:val="-9"/>
          <w:sz w:val="24"/>
        </w:rPr>
        <w:t xml:space="preserve"> </w:t>
      </w:r>
      <w:r>
        <w:rPr>
          <w:sz w:val="24"/>
        </w:rPr>
        <w:t>углу</w:t>
      </w:r>
      <w:r>
        <w:rPr>
          <w:spacing w:val="-15"/>
          <w:sz w:val="24"/>
        </w:rPr>
        <w:t xml:space="preserve"> </w:t>
      </w:r>
      <w:r>
        <w:rPr>
          <w:sz w:val="24"/>
        </w:rPr>
        <w:t>карты</w:t>
      </w:r>
      <w:r>
        <w:rPr>
          <w:spacing w:val="39"/>
          <w:sz w:val="24"/>
        </w:rPr>
        <w:t xml:space="preserve"> </w:t>
      </w:r>
      <w:r>
        <w:rPr>
          <w:sz w:val="24"/>
        </w:rPr>
        <w:t>подписывают</w:t>
      </w:r>
      <w:r>
        <w:rPr>
          <w:spacing w:val="-10"/>
          <w:sz w:val="24"/>
        </w:rPr>
        <w:t xml:space="preserve"> </w:t>
      </w:r>
      <w:r>
        <w:rPr>
          <w:sz w:val="24"/>
        </w:rPr>
        <w:t>номер</w:t>
      </w:r>
      <w:r>
        <w:rPr>
          <w:spacing w:val="-11"/>
          <w:sz w:val="24"/>
        </w:rPr>
        <w:t xml:space="preserve"> </w:t>
      </w:r>
      <w:r>
        <w:rPr>
          <w:sz w:val="24"/>
        </w:rPr>
        <w:t>и</w:t>
      </w:r>
      <w:r>
        <w:rPr>
          <w:spacing w:val="-10"/>
          <w:sz w:val="24"/>
        </w:rPr>
        <w:t xml:space="preserve"> </w:t>
      </w:r>
      <w:r>
        <w:rPr>
          <w:sz w:val="24"/>
        </w:rPr>
        <w:t>название</w:t>
      </w:r>
      <w:r>
        <w:rPr>
          <w:spacing w:val="-12"/>
          <w:sz w:val="24"/>
        </w:rPr>
        <w:t xml:space="preserve"> </w:t>
      </w:r>
      <w:r>
        <w:rPr>
          <w:sz w:val="24"/>
        </w:rPr>
        <w:t>практической</w:t>
      </w:r>
      <w:r>
        <w:rPr>
          <w:spacing w:val="-10"/>
          <w:sz w:val="24"/>
        </w:rPr>
        <w:t xml:space="preserve"> </w:t>
      </w:r>
      <w:r>
        <w:rPr>
          <w:sz w:val="24"/>
        </w:rPr>
        <w:t>работы.</w:t>
      </w:r>
    </w:p>
    <w:p w:rsidR="00B7558F" w:rsidRDefault="00AB1F84">
      <w:pPr>
        <w:pStyle w:val="a4"/>
        <w:numPr>
          <w:ilvl w:val="0"/>
          <w:numId w:val="30"/>
        </w:numPr>
        <w:tabs>
          <w:tab w:val="left" w:pos="2664"/>
        </w:tabs>
        <w:spacing w:before="44" w:line="268" w:lineRule="auto"/>
        <w:ind w:right="1573" w:firstLine="707"/>
        <w:rPr>
          <w:sz w:val="24"/>
        </w:rPr>
      </w:pPr>
      <w:r>
        <w:rPr>
          <w:sz w:val="24"/>
        </w:rPr>
        <w:t>Все</w:t>
      </w:r>
      <w:r>
        <w:rPr>
          <w:spacing w:val="-13"/>
          <w:sz w:val="24"/>
        </w:rPr>
        <w:t xml:space="preserve"> </w:t>
      </w:r>
      <w:r>
        <w:rPr>
          <w:sz w:val="24"/>
        </w:rPr>
        <w:t>надписи</w:t>
      </w:r>
      <w:r>
        <w:rPr>
          <w:spacing w:val="-11"/>
          <w:sz w:val="24"/>
        </w:rPr>
        <w:t xml:space="preserve"> </w:t>
      </w:r>
      <w:r>
        <w:rPr>
          <w:sz w:val="24"/>
        </w:rPr>
        <w:t>на</w:t>
      </w:r>
      <w:r>
        <w:rPr>
          <w:spacing w:val="-15"/>
          <w:sz w:val="24"/>
        </w:rPr>
        <w:t xml:space="preserve"> </w:t>
      </w:r>
      <w:r>
        <w:rPr>
          <w:sz w:val="24"/>
        </w:rPr>
        <w:t>контурной</w:t>
      </w:r>
      <w:r>
        <w:rPr>
          <w:spacing w:val="-11"/>
          <w:sz w:val="24"/>
        </w:rPr>
        <w:t xml:space="preserve"> </w:t>
      </w:r>
      <w:r>
        <w:rPr>
          <w:sz w:val="24"/>
        </w:rPr>
        <w:t>карте</w:t>
      </w:r>
      <w:r>
        <w:rPr>
          <w:spacing w:val="-12"/>
          <w:sz w:val="24"/>
        </w:rPr>
        <w:t xml:space="preserve"> </w:t>
      </w:r>
      <w:r>
        <w:rPr>
          <w:sz w:val="24"/>
        </w:rPr>
        <w:t>делают</w:t>
      </w:r>
      <w:r>
        <w:rPr>
          <w:spacing w:val="-13"/>
          <w:sz w:val="24"/>
        </w:rPr>
        <w:t xml:space="preserve"> </w:t>
      </w:r>
      <w:r>
        <w:rPr>
          <w:sz w:val="24"/>
        </w:rPr>
        <w:t>черной</w:t>
      </w:r>
      <w:r>
        <w:rPr>
          <w:spacing w:val="-13"/>
          <w:sz w:val="24"/>
        </w:rPr>
        <w:t xml:space="preserve"> </w:t>
      </w:r>
      <w:r>
        <w:rPr>
          <w:sz w:val="24"/>
        </w:rPr>
        <w:t>или</w:t>
      </w:r>
      <w:r>
        <w:rPr>
          <w:spacing w:val="-11"/>
          <w:sz w:val="24"/>
        </w:rPr>
        <w:t xml:space="preserve"> </w:t>
      </w:r>
      <w:r>
        <w:rPr>
          <w:sz w:val="24"/>
        </w:rPr>
        <w:t>синей</w:t>
      </w:r>
      <w:r>
        <w:rPr>
          <w:spacing w:val="-13"/>
          <w:sz w:val="24"/>
        </w:rPr>
        <w:t xml:space="preserve"> </w:t>
      </w:r>
      <w:r>
        <w:rPr>
          <w:sz w:val="24"/>
        </w:rPr>
        <w:t>пастой, мелко, четко, красиво, желательно печатными буквами. Названия рек и гор располагают соответственно вдоль хребтов и рек, названия равнин – по параллелям. Объекты гидросферы желательно подписывать синей пастой.</w:t>
      </w:r>
    </w:p>
    <w:p w:rsidR="00B7558F" w:rsidRDefault="00AB1F84">
      <w:pPr>
        <w:pStyle w:val="a4"/>
        <w:numPr>
          <w:ilvl w:val="0"/>
          <w:numId w:val="30"/>
        </w:numPr>
        <w:tabs>
          <w:tab w:val="left" w:pos="2664"/>
        </w:tabs>
        <w:spacing w:before="18" w:line="268" w:lineRule="auto"/>
        <w:ind w:right="1581" w:firstLine="707"/>
        <w:rPr>
          <w:sz w:val="24"/>
        </w:rPr>
      </w:pPr>
      <w:r>
        <w:rPr>
          <w:sz w:val="24"/>
        </w:rPr>
        <w:t xml:space="preserve">Если название </w:t>
      </w:r>
      <w:r>
        <w:rPr>
          <w:sz w:val="24"/>
        </w:rPr>
        <w:t>объекта не помещается на карте, то около него ставят цифру, а внизу карты пишут, что означает данная цифра.</w:t>
      </w:r>
    </w:p>
    <w:p w:rsidR="00B7558F" w:rsidRDefault="00AB1F84">
      <w:pPr>
        <w:pStyle w:val="a4"/>
        <w:numPr>
          <w:ilvl w:val="0"/>
          <w:numId w:val="30"/>
        </w:numPr>
        <w:tabs>
          <w:tab w:val="left" w:pos="2664"/>
        </w:tabs>
        <w:spacing w:before="47" w:line="268" w:lineRule="auto"/>
        <w:ind w:right="1579" w:firstLine="707"/>
        <w:rPr>
          <w:sz w:val="24"/>
        </w:rPr>
      </w:pPr>
      <w:r>
        <w:rPr>
          <w:sz w:val="24"/>
        </w:rPr>
        <w:t>Если того требует задание, карту раскрашивают цветными карандашами, а затем уже подписывают географические названия.</w:t>
      </w:r>
    </w:p>
    <w:p w:rsidR="00B7558F" w:rsidRDefault="00AB1F84">
      <w:pPr>
        <w:pStyle w:val="a4"/>
        <w:numPr>
          <w:ilvl w:val="0"/>
          <w:numId w:val="30"/>
        </w:numPr>
        <w:tabs>
          <w:tab w:val="left" w:pos="2664"/>
        </w:tabs>
        <w:spacing w:before="50" w:line="271" w:lineRule="auto"/>
        <w:ind w:right="1579" w:firstLine="707"/>
        <w:rPr>
          <w:sz w:val="24"/>
        </w:rPr>
      </w:pPr>
      <w:r>
        <w:rPr>
          <w:sz w:val="24"/>
        </w:rPr>
        <w:t>В начале учебного года все рабо</w:t>
      </w:r>
      <w:r>
        <w:rPr>
          <w:sz w:val="24"/>
        </w:rPr>
        <w:t>ты в контурных картах выполняются простыми карандашами, потому</w:t>
      </w:r>
      <w:r>
        <w:rPr>
          <w:spacing w:val="-5"/>
          <w:sz w:val="24"/>
        </w:rPr>
        <w:t xml:space="preserve"> </w:t>
      </w:r>
      <w:r>
        <w:rPr>
          <w:sz w:val="24"/>
        </w:rPr>
        <w:t>что навыки работы с</w:t>
      </w:r>
      <w:r>
        <w:rPr>
          <w:spacing w:val="-1"/>
          <w:sz w:val="24"/>
        </w:rPr>
        <w:t xml:space="preserve"> </w:t>
      </w:r>
      <w:r>
        <w:rPr>
          <w:sz w:val="24"/>
        </w:rPr>
        <w:t>контурными картами слабы, и ученики делают ошибки.</w:t>
      </w:r>
    </w:p>
    <w:p w:rsidR="00B7558F" w:rsidRDefault="00AB1F84">
      <w:pPr>
        <w:spacing w:before="5"/>
        <w:ind w:left="2386"/>
        <w:rPr>
          <w:i/>
          <w:sz w:val="24"/>
        </w:rPr>
      </w:pPr>
      <w:r>
        <w:rPr>
          <w:i/>
          <w:spacing w:val="-2"/>
          <w:sz w:val="24"/>
        </w:rPr>
        <w:t>Примечание.</w:t>
      </w:r>
    </w:p>
    <w:p w:rsidR="00B7558F" w:rsidRDefault="00AB1F84">
      <w:pPr>
        <w:pStyle w:val="a3"/>
        <w:spacing w:before="43" w:line="266" w:lineRule="auto"/>
        <w:ind w:left="1104" w:right="1576" w:firstLine="559"/>
      </w:pPr>
      <w:r>
        <w:t>При оценке качества выполнения предложенных заданий учитель принимает</w:t>
      </w:r>
      <w:r>
        <w:rPr>
          <w:spacing w:val="-9"/>
        </w:rPr>
        <w:t xml:space="preserve"> </w:t>
      </w:r>
      <w:r>
        <w:t>во</w:t>
      </w:r>
      <w:r>
        <w:rPr>
          <w:spacing w:val="-10"/>
        </w:rPr>
        <w:t xml:space="preserve"> </w:t>
      </w:r>
      <w:r>
        <w:t>внимание</w:t>
      </w:r>
      <w:r>
        <w:rPr>
          <w:spacing w:val="-10"/>
        </w:rPr>
        <w:t xml:space="preserve"> </w:t>
      </w:r>
      <w:r>
        <w:t>не</w:t>
      </w:r>
      <w:r>
        <w:rPr>
          <w:spacing w:val="-10"/>
        </w:rPr>
        <w:t xml:space="preserve"> </w:t>
      </w:r>
      <w:r>
        <w:t>только</w:t>
      </w:r>
      <w:r>
        <w:rPr>
          <w:spacing w:val="-9"/>
        </w:rPr>
        <w:t xml:space="preserve"> </w:t>
      </w:r>
      <w:r>
        <w:t>правильность</w:t>
      </w:r>
      <w:r>
        <w:rPr>
          <w:spacing w:val="-9"/>
        </w:rPr>
        <w:t xml:space="preserve"> </w:t>
      </w:r>
      <w:r>
        <w:t>и</w:t>
      </w:r>
      <w:r>
        <w:rPr>
          <w:spacing w:val="-8"/>
        </w:rPr>
        <w:t xml:space="preserve"> </w:t>
      </w:r>
      <w:r>
        <w:t>точность</w:t>
      </w:r>
      <w:r>
        <w:rPr>
          <w:spacing w:val="-8"/>
        </w:rPr>
        <w:t xml:space="preserve"> </w:t>
      </w:r>
      <w:r>
        <w:t>выполнения</w:t>
      </w:r>
      <w:r>
        <w:rPr>
          <w:spacing w:val="-9"/>
        </w:rPr>
        <w:t xml:space="preserve"> </w:t>
      </w:r>
      <w:r>
        <w:t>заданий, но и аккуратность их выполнения. Неаккуратное выполненное задание может стать причиной более низкой оценки вашего труда.</w:t>
      </w:r>
    </w:p>
    <w:p w:rsidR="00B7558F" w:rsidRDefault="00B7558F">
      <w:pPr>
        <w:pStyle w:val="a3"/>
        <w:spacing w:before="109"/>
        <w:ind w:left="0" w:firstLine="0"/>
        <w:jc w:val="left"/>
      </w:pPr>
    </w:p>
    <w:p w:rsidR="00B7558F" w:rsidRDefault="00AB1F84">
      <w:pPr>
        <w:pStyle w:val="1"/>
        <w:spacing w:before="1" w:line="312" w:lineRule="auto"/>
        <w:ind w:right="4791"/>
      </w:pPr>
      <w:r>
        <w:t>Критерии</w:t>
      </w:r>
      <w:r>
        <w:rPr>
          <w:spacing w:val="-13"/>
        </w:rPr>
        <w:t xml:space="preserve"> </w:t>
      </w:r>
      <w:r>
        <w:t>оценки</w:t>
      </w:r>
      <w:r>
        <w:rPr>
          <w:spacing w:val="-13"/>
        </w:rPr>
        <w:t xml:space="preserve"> </w:t>
      </w:r>
      <w:r>
        <w:t>контурных</w:t>
      </w:r>
      <w:r>
        <w:rPr>
          <w:spacing w:val="-13"/>
        </w:rPr>
        <w:t xml:space="preserve"> </w:t>
      </w:r>
      <w:r>
        <w:t>карт. Оценка «5»</w:t>
      </w:r>
    </w:p>
    <w:p w:rsidR="00B7558F" w:rsidRDefault="00AB1F84">
      <w:pPr>
        <w:pStyle w:val="a3"/>
        <w:spacing w:before="0" w:line="223" w:lineRule="exact"/>
        <w:ind w:left="1802" w:firstLine="0"/>
      </w:pPr>
      <w:r>
        <w:t>Выставляется</w:t>
      </w:r>
      <w:r>
        <w:rPr>
          <w:spacing w:val="-5"/>
        </w:rPr>
        <w:t xml:space="preserve"> </w:t>
      </w:r>
      <w:r>
        <w:t>в</w:t>
      </w:r>
      <w:r>
        <w:rPr>
          <w:spacing w:val="-4"/>
        </w:rPr>
        <w:t xml:space="preserve"> </w:t>
      </w:r>
      <w:r>
        <w:t>том</w:t>
      </w:r>
      <w:r>
        <w:rPr>
          <w:spacing w:val="-2"/>
        </w:rPr>
        <w:t xml:space="preserve"> </w:t>
      </w:r>
      <w:r>
        <w:t>случае,</w:t>
      </w:r>
      <w:r>
        <w:rPr>
          <w:spacing w:val="-3"/>
        </w:rPr>
        <w:t xml:space="preserve"> </w:t>
      </w:r>
      <w:r>
        <w:t>если</w:t>
      </w:r>
      <w:r>
        <w:rPr>
          <w:spacing w:val="-2"/>
        </w:rPr>
        <w:t xml:space="preserve"> </w:t>
      </w:r>
      <w:r>
        <w:t>контурная</w:t>
      </w:r>
      <w:r>
        <w:rPr>
          <w:spacing w:val="-3"/>
        </w:rPr>
        <w:t xml:space="preserve"> </w:t>
      </w:r>
      <w:r>
        <w:t>карта</w:t>
      </w:r>
      <w:r>
        <w:rPr>
          <w:spacing w:val="-3"/>
        </w:rPr>
        <w:t xml:space="preserve"> </w:t>
      </w:r>
      <w:r>
        <w:t>заполнена</w:t>
      </w:r>
      <w:r>
        <w:rPr>
          <w:spacing w:val="-3"/>
        </w:rPr>
        <w:t xml:space="preserve"> </w:t>
      </w:r>
      <w:r>
        <w:t>аккуратно</w:t>
      </w:r>
      <w:r>
        <w:rPr>
          <w:spacing w:val="-3"/>
        </w:rPr>
        <w:t xml:space="preserve"> </w:t>
      </w:r>
      <w:r>
        <w:rPr>
          <w:spacing w:val="-10"/>
        </w:rPr>
        <w:t>и</w:t>
      </w:r>
    </w:p>
    <w:p w:rsidR="00B7558F" w:rsidRDefault="00AB1F84">
      <w:pPr>
        <w:pStyle w:val="a3"/>
        <w:spacing w:before="31" w:line="266" w:lineRule="auto"/>
        <w:ind w:right="1811" w:firstLine="0"/>
      </w:pPr>
      <w:r>
        <w:t>правильно.</w:t>
      </w:r>
      <w:r>
        <w:rPr>
          <w:spacing w:val="-7"/>
        </w:rPr>
        <w:t xml:space="preserve"> </w:t>
      </w:r>
      <w:r>
        <w:t>Местоположение</w:t>
      </w:r>
      <w:r>
        <w:rPr>
          <w:spacing w:val="-8"/>
        </w:rPr>
        <w:t xml:space="preserve"> </w:t>
      </w:r>
      <w:r>
        <w:t>всех</w:t>
      </w:r>
      <w:r>
        <w:rPr>
          <w:spacing w:val="-5"/>
        </w:rPr>
        <w:t xml:space="preserve"> </w:t>
      </w:r>
      <w:r>
        <w:t>географических</w:t>
      </w:r>
      <w:r>
        <w:rPr>
          <w:spacing w:val="-5"/>
        </w:rPr>
        <w:t xml:space="preserve"> </w:t>
      </w:r>
      <w:r>
        <w:t>объектов</w:t>
      </w:r>
      <w:r>
        <w:rPr>
          <w:spacing w:val="-8"/>
        </w:rPr>
        <w:t xml:space="preserve"> </w:t>
      </w:r>
      <w:r>
        <w:t>обозначено</w:t>
      </w:r>
      <w:r>
        <w:rPr>
          <w:spacing w:val="-7"/>
        </w:rPr>
        <w:t xml:space="preserve"> </w:t>
      </w:r>
      <w:r>
        <w:t>верно. Контурная карта сдана на проверку своевременно.</w:t>
      </w:r>
    </w:p>
    <w:p w:rsidR="00B7558F" w:rsidRDefault="00AB1F84">
      <w:pPr>
        <w:pStyle w:val="1"/>
        <w:spacing w:before="61"/>
      </w:pPr>
      <w:r>
        <w:t>Оценка</w:t>
      </w:r>
      <w:r>
        <w:rPr>
          <w:spacing w:val="-1"/>
        </w:rPr>
        <w:t xml:space="preserve"> </w:t>
      </w:r>
      <w:r>
        <w:rPr>
          <w:spacing w:val="-5"/>
        </w:rPr>
        <w:t>«4»</w:t>
      </w:r>
    </w:p>
    <w:p w:rsidR="00B7558F" w:rsidRDefault="00AB1F84">
      <w:pPr>
        <w:pStyle w:val="a3"/>
        <w:spacing w:before="29" w:line="268" w:lineRule="auto"/>
        <w:ind w:right="1575"/>
      </w:pPr>
      <w:r>
        <w:t>Выставляется в том случае, если контурная карта в целом заполнена правильно и аккуратно, но есть небольшие помар</w:t>
      </w:r>
      <w:r>
        <w:t>ки или не указано местоположение двух-трёх объектов.</w:t>
      </w:r>
    </w:p>
    <w:p w:rsidR="00B7558F" w:rsidRDefault="00AB1F84">
      <w:pPr>
        <w:pStyle w:val="1"/>
        <w:spacing w:before="50"/>
      </w:pPr>
      <w:r>
        <w:t>Оценка</w:t>
      </w:r>
      <w:r>
        <w:rPr>
          <w:spacing w:val="-1"/>
        </w:rPr>
        <w:t xml:space="preserve"> </w:t>
      </w:r>
      <w:r>
        <w:rPr>
          <w:spacing w:val="-5"/>
        </w:rPr>
        <w:t>«3»</w:t>
      </w:r>
    </w:p>
    <w:p w:rsidR="00B7558F" w:rsidRDefault="00AB1F84">
      <w:pPr>
        <w:pStyle w:val="a3"/>
        <w:spacing w:before="29" w:line="268" w:lineRule="auto"/>
        <w:ind w:right="1579"/>
      </w:pPr>
      <w:r>
        <w:t>Выставляется в том случае, если контурная карта имеет ряд недостатков, но правильно указаны основные географические объекты.</w:t>
      </w:r>
    </w:p>
    <w:p w:rsidR="00B7558F" w:rsidRDefault="00AB1F84">
      <w:pPr>
        <w:pStyle w:val="1"/>
        <w:spacing w:before="52"/>
      </w:pPr>
      <w:r>
        <w:t xml:space="preserve">Оценка </w:t>
      </w:r>
      <w:r>
        <w:rPr>
          <w:spacing w:val="-5"/>
        </w:rPr>
        <w:t>«2»</w:t>
      </w:r>
    </w:p>
    <w:p w:rsidR="00B7558F" w:rsidRDefault="00AB1F84">
      <w:pPr>
        <w:pStyle w:val="a3"/>
        <w:spacing w:before="29" w:line="268" w:lineRule="auto"/>
        <w:ind w:right="1578"/>
      </w:pPr>
      <w:r>
        <w:t>Выставляется</w:t>
      </w:r>
      <w:r>
        <w:rPr>
          <w:spacing w:val="-15"/>
        </w:rPr>
        <w:t xml:space="preserve"> </w:t>
      </w:r>
      <w:r>
        <w:t>в</w:t>
      </w:r>
      <w:r>
        <w:rPr>
          <w:spacing w:val="-15"/>
        </w:rPr>
        <w:t xml:space="preserve"> </w:t>
      </w:r>
      <w:r>
        <w:t>том</w:t>
      </w:r>
      <w:r>
        <w:rPr>
          <w:spacing w:val="-15"/>
        </w:rPr>
        <w:t xml:space="preserve"> </w:t>
      </w:r>
      <w:r>
        <w:t>случае,</w:t>
      </w:r>
      <w:r>
        <w:rPr>
          <w:spacing w:val="-14"/>
        </w:rPr>
        <w:t xml:space="preserve"> </w:t>
      </w:r>
      <w:r>
        <w:t>если</w:t>
      </w:r>
      <w:r>
        <w:rPr>
          <w:spacing w:val="-14"/>
        </w:rPr>
        <w:t xml:space="preserve"> </w:t>
      </w:r>
      <w:r>
        <w:t>контурная</w:t>
      </w:r>
      <w:r>
        <w:rPr>
          <w:spacing w:val="-14"/>
        </w:rPr>
        <w:t xml:space="preserve"> </w:t>
      </w:r>
      <w:r>
        <w:t>карта</w:t>
      </w:r>
      <w:r>
        <w:rPr>
          <w:spacing w:val="-15"/>
        </w:rPr>
        <w:t xml:space="preserve"> </w:t>
      </w:r>
      <w:r>
        <w:t>заполнен</w:t>
      </w:r>
      <w:r>
        <w:t>а</w:t>
      </w:r>
      <w:r>
        <w:rPr>
          <w:spacing w:val="-15"/>
        </w:rPr>
        <w:t xml:space="preserve"> </w:t>
      </w:r>
      <w:r>
        <w:t>не</w:t>
      </w:r>
      <w:r>
        <w:rPr>
          <w:spacing w:val="-15"/>
        </w:rPr>
        <w:t xml:space="preserve"> </w:t>
      </w:r>
      <w:r>
        <w:t>верно,</w:t>
      </w:r>
      <w:r>
        <w:rPr>
          <w:spacing w:val="-15"/>
        </w:rPr>
        <w:t xml:space="preserve"> </w:t>
      </w:r>
      <w:r>
        <w:t>либо ученик не сдал её на проверку учителю.</w:t>
      </w:r>
    </w:p>
    <w:p w:rsidR="00B7558F" w:rsidRDefault="00B7558F">
      <w:pPr>
        <w:pStyle w:val="a3"/>
        <w:spacing w:before="135"/>
        <w:ind w:left="0" w:firstLine="0"/>
        <w:jc w:val="left"/>
      </w:pPr>
    </w:p>
    <w:p w:rsidR="00B7558F" w:rsidRDefault="00AB1F84">
      <w:pPr>
        <w:pStyle w:val="1"/>
      </w:pPr>
      <w:r>
        <w:t>Тестовый</w:t>
      </w:r>
      <w:r>
        <w:rPr>
          <w:spacing w:val="-4"/>
        </w:rPr>
        <w:t xml:space="preserve"> </w:t>
      </w:r>
      <w:r>
        <w:rPr>
          <w:spacing w:val="-2"/>
        </w:rPr>
        <w:t>контроль</w:t>
      </w:r>
    </w:p>
    <w:p w:rsidR="00B7558F" w:rsidRDefault="00AB1F84">
      <w:pPr>
        <w:pStyle w:val="a3"/>
        <w:spacing w:before="29" w:line="266" w:lineRule="auto"/>
        <w:ind w:right="1579"/>
      </w:pPr>
      <w:r>
        <w:t xml:space="preserve">Целью тестовых заданий является возможность выявления знаний, умений, 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w:t>
      </w:r>
      <w:r>
        <w:t>предмета.</w:t>
      </w:r>
    </w:p>
    <w:p w:rsidR="00B7558F" w:rsidRDefault="00AB1F84">
      <w:pPr>
        <w:pStyle w:val="a3"/>
        <w:spacing w:before="52"/>
        <w:ind w:left="2386" w:firstLine="0"/>
      </w:pPr>
      <w:r>
        <w:t>Задания</w:t>
      </w:r>
      <w:r>
        <w:rPr>
          <w:spacing w:val="-4"/>
        </w:rPr>
        <w:t xml:space="preserve"> </w:t>
      </w:r>
      <w:r>
        <w:t>тестов</w:t>
      </w:r>
      <w:r>
        <w:rPr>
          <w:spacing w:val="-5"/>
        </w:rPr>
        <w:t xml:space="preserve"> </w:t>
      </w:r>
      <w:r>
        <w:t>разработаны</w:t>
      </w:r>
      <w:r>
        <w:rPr>
          <w:spacing w:val="-3"/>
        </w:rPr>
        <w:t xml:space="preserve"> </w:t>
      </w:r>
      <w:r>
        <w:t>в</w:t>
      </w:r>
      <w:r>
        <w:rPr>
          <w:spacing w:val="-5"/>
        </w:rPr>
        <w:t xml:space="preserve"> </w:t>
      </w:r>
      <w:r>
        <w:t>двух</w:t>
      </w:r>
      <w:r>
        <w:rPr>
          <w:spacing w:val="-1"/>
        </w:rPr>
        <w:t xml:space="preserve"> </w:t>
      </w:r>
      <w:r>
        <w:rPr>
          <w:spacing w:val="-2"/>
        </w:rPr>
        <w:t>формах:</w:t>
      </w:r>
    </w:p>
    <w:p w:rsidR="00B7558F" w:rsidRDefault="00B7558F">
      <w:pPr>
        <w:sectPr w:rsidR="00B7558F">
          <w:pgSz w:w="11900" w:h="16850"/>
          <w:pgMar w:top="1360" w:right="0" w:bottom="280" w:left="900" w:header="720" w:footer="720" w:gutter="0"/>
          <w:cols w:space="720"/>
        </w:sectPr>
      </w:pPr>
    </w:p>
    <w:p w:rsidR="00B7558F" w:rsidRDefault="00AB1F84">
      <w:pPr>
        <w:pStyle w:val="a4"/>
        <w:numPr>
          <w:ilvl w:val="0"/>
          <w:numId w:val="29"/>
        </w:numPr>
        <w:tabs>
          <w:tab w:val="left" w:pos="1953"/>
        </w:tabs>
        <w:spacing w:before="74" w:line="268" w:lineRule="auto"/>
        <w:ind w:right="1578" w:firstLine="707"/>
        <w:rPr>
          <w:sz w:val="24"/>
        </w:rPr>
      </w:pPr>
      <w:r>
        <w:rPr>
          <w:sz w:val="24"/>
        </w:rPr>
        <w:lastRenderedPageBreak/>
        <w:t>закрытые</w:t>
      </w:r>
      <w:r>
        <w:rPr>
          <w:spacing w:val="-13"/>
          <w:sz w:val="24"/>
        </w:rPr>
        <w:t xml:space="preserve"> </w:t>
      </w:r>
      <w:r>
        <w:rPr>
          <w:sz w:val="24"/>
        </w:rPr>
        <w:t>задания</w:t>
      </w:r>
      <w:r>
        <w:rPr>
          <w:spacing w:val="-12"/>
          <w:sz w:val="24"/>
        </w:rPr>
        <w:t xml:space="preserve"> </w:t>
      </w:r>
      <w:r>
        <w:rPr>
          <w:sz w:val="24"/>
        </w:rPr>
        <w:t>(задания</w:t>
      </w:r>
      <w:r>
        <w:rPr>
          <w:spacing w:val="-12"/>
          <w:sz w:val="24"/>
        </w:rPr>
        <w:t xml:space="preserve"> </w:t>
      </w:r>
      <w:r>
        <w:rPr>
          <w:sz w:val="24"/>
        </w:rPr>
        <w:t>с</w:t>
      </w:r>
      <w:r>
        <w:rPr>
          <w:spacing w:val="-13"/>
          <w:sz w:val="24"/>
        </w:rPr>
        <w:t xml:space="preserve"> </w:t>
      </w:r>
      <w:r>
        <w:rPr>
          <w:sz w:val="24"/>
        </w:rPr>
        <w:t>выбором</w:t>
      </w:r>
      <w:r>
        <w:rPr>
          <w:spacing w:val="-12"/>
          <w:sz w:val="24"/>
        </w:rPr>
        <w:t xml:space="preserve"> </w:t>
      </w:r>
      <w:r>
        <w:rPr>
          <w:sz w:val="24"/>
        </w:rPr>
        <w:t>ответов,</w:t>
      </w:r>
      <w:r>
        <w:rPr>
          <w:spacing w:val="-11"/>
          <w:sz w:val="24"/>
        </w:rPr>
        <w:t xml:space="preserve"> </w:t>
      </w:r>
      <w:r>
        <w:rPr>
          <w:sz w:val="24"/>
        </w:rPr>
        <w:t>при</w:t>
      </w:r>
      <w:r>
        <w:rPr>
          <w:spacing w:val="-11"/>
          <w:sz w:val="24"/>
        </w:rPr>
        <w:t xml:space="preserve"> </w:t>
      </w:r>
      <w:r>
        <w:rPr>
          <w:sz w:val="24"/>
        </w:rPr>
        <w:t>которых</w:t>
      </w:r>
      <w:r>
        <w:rPr>
          <w:spacing w:val="-12"/>
          <w:sz w:val="24"/>
        </w:rPr>
        <w:t xml:space="preserve"> </w:t>
      </w:r>
      <w:r>
        <w:rPr>
          <w:sz w:val="24"/>
        </w:rPr>
        <w:t>испытуемый выбирает правильный ответ из</w:t>
      </w:r>
      <w:r>
        <w:rPr>
          <w:spacing w:val="-1"/>
          <w:sz w:val="24"/>
        </w:rPr>
        <w:t xml:space="preserve"> </w:t>
      </w:r>
      <w:r>
        <w:rPr>
          <w:sz w:val="24"/>
        </w:rPr>
        <w:t>числа</w:t>
      </w:r>
      <w:r>
        <w:rPr>
          <w:spacing w:val="-1"/>
          <w:sz w:val="24"/>
        </w:rPr>
        <w:t xml:space="preserve"> </w:t>
      </w:r>
      <w:r>
        <w:rPr>
          <w:sz w:val="24"/>
        </w:rPr>
        <w:t>готовых,</w:t>
      </w:r>
      <w:r>
        <w:rPr>
          <w:spacing w:val="-2"/>
          <w:sz w:val="24"/>
        </w:rPr>
        <w:t xml:space="preserve"> </w:t>
      </w:r>
      <w:r>
        <w:rPr>
          <w:sz w:val="24"/>
        </w:rPr>
        <w:t>прилагаемых в задании</w:t>
      </w:r>
      <w:r>
        <w:rPr>
          <w:spacing w:val="-1"/>
          <w:sz w:val="24"/>
        </w:rPr>
        <w:t xml:space="preserve"> </w:t>
      </w:r>
      <w:r>
        <w:rPr>
          <w:sz w:val="24"/>
        </w:rPr>
        <w:t>теста (как правило 3-4 варианта).</w:t>
      </w:r>
    </w:p>
    <w:p w:rsidR="00B7558F" w:rsidRDefault="00AB1F84">
      <w:pPr>
        <w:pStyle w:val="a4"/>
        <w:numPr>
          <w:ilvl w:val="0"/>
          <w:numId w:val="29"/>
        </w:numPr>
        <w:tabs>
          <w:tab w:val="left" w:pos="1954"/>
        </w:tabs>
        <w:spacing w:before="52"/>
        <w:ind w:left="1954" w:hanging="152"/>
        <w:rPr>
          <w:sz w:val="24"/>
        </w:rPr>
      </w:pPr>
      <w:r>
        <w:rPr>
          <w:sz w:val="24"/>
        </w:rPr>
        <w:t>открытые</w:t>
      </w:r>
      <w:r>
        <w:rPr>
          <w:spacing w:val="38"/>
          <w:sz w:val="24"/>
        </w:rPr>
        <w:t xml:space="preserve"> </w:t>
      </w:r>
      <w:r>
        <w:rPr>
          <w:sz w:val="24"/>
        </w:rPr>
        <w:t>задания</w:t>
      </w:r>
      <w:r>
        <w:rPr>
          <w:spacing w:val="41"/>
          <w:sz w:val="24"/>
        </w:rPr>
        <w:t xml:space="preserve"> </w:t>
      </w:r>
      <w:r>
        <w:rPr>
          <w:sz w:val="24"/>
        </w:rPr>
        <w:t>(задания,</w:t>
      </w:r>
      <w:r>
        <w:rPr>
          <w:spacing w:val="41"/>
          <w:sz w:val="24"/>
        </w:rPr>
        <w:t xml:space="preserve"> </w:t>
      </w:r>
      <w:r>
        <w:rPr>
          <w:sz w:val="24"/>
        </w:rPr>
        <w:t>в</w:t>
      </w:r>
      <w:r>
        <w:rPr>
          <w:spacing w:val="41"/>
          <w:sz w:val="24"/>
        </w:rPr>
        <w:t xml:space="preserve"> </w:t>
      </w:r>
      <w:r>
        <w:rPr>
          <w:sz w:val="24"/>
        </w:rPr>
        <w:t>которых</w:t>
      </w:r>
      <w:r>
        <w:rPr>
          <w:spacing w:val="43"/>
          <w:sz w:val="24"/>
        </w:rPr>
        <w:t xml:space="preserve"> </w:t>
      </w:r>
      <w:r>
        <w:rPr>
          <w:sz w:val="24"/>
        </w:rPr>
        <w:t>испытуемый</w:t>
      </w:r>
      <w:r>
        <w:rPr>
          <w:spacing w:val="42"/>
          <w:sz w:val="24"/>
        </w:rPr>
        <w:t xml:space="preserve"> </w:t>
      </w:r>
      <w:r>
        <w:rPr>
          <w:sz w:val="24"/>
        </w:rPr>
        <w:t>сам</w:t>
      </w:r>
      <w:r>
        <w:rPr>
          <w:spacing w:val="41"/>
          <w:sz w:val="24"/>
        </w:rPr>
        <w:t xml:space="preserve"> </w:t>
      </w:r>
      <w:r>
        <w:rPr>
          <w:spacing w:val="-2"/>
          <w:sz w:val="24"/>
        </w:rPr>
        <w:t>формулирует</w:t>
      </w:r>
    </w:p>
    <w:p w:rsidR="00B7558F" w:rsidRDefault="00AB1F84">
      <w:pPr>
        <w:pStyle w:val="a3"/>
        <w:spacing w:before="33"/>
        <w:ind w:firstLine="0"/>
        <w:jc w:val="left"/>
      </w:pPr>
      <w:r>
        <w:rPr>
          <w:spacing w:val="-2"/>
        </w:rPr>
        <w:t>ответ).</w:t>
      </w:r>
    </w:p>
    <w:p w:rsidR="00B7558F" w:rsidRDefault="00AB1F84">
      <w:pPr>
        <w:pStyle w:val="a3"/>
        <w:spacing w:before="84"/>
        <w:ind w:left="1802" w:firstLine="0"/>
        <w:jc w:val="left"/>
      </w:pPr>
      <w:r>
        <w:t>При</w:t>
      </w:r>
      <w:r>
        <w:rPr>
          <w:spacing w:val="53"/>
        </w:rPr>
        <w:t xml:space="preserve"> </w:t>
      </w:r>
      <w:r>
        <w:t>тестировании</w:t>
      </w:r>
      <w:r>
        <w:rPr>
          <w:spacing w:val="55"/>
        </w:rPr>
        <w:t xml:space="preserve"> </w:t>
      </w:r>
      <w:r>
        <w:t>все</w:t>
      </w:r>
      <w:r>
        <w:rPr>
          <w:spacing w:val="54"/>
        </w:rPr>
        <w:t xml:space="preserve"> </w:t>
      </w:r>
      <w:r>
        <w:t>верные</w:t>
      </w:r>
      <w:r>
        <w:rPr>
          <w:spacing w:val="54"/>
        </w:rPr>
        <w:t xml:space="preserve"> </w:t>
      </w:r>
      <w:r>
        <w:t>ответы</w:t>
      </w:r>
      <w:r>
        <w:rPr>
          <w:spacing w:val="55"/>
        </w:rPr>
        <w:t xml:space="preserve"> </w:t>
      </w:r>
      <w:r>
        <w:t>берутся</w:t>
      </w:r>
      <w:r>
        <w:rPr>
          <w:spacing w:val="54"/>
        </w:rPr>
        <w:t xml:space="preserve"> </w:t>
      </w:r>
      <w:r>
        <w:t>за</w:t>
      </w:r>
      <w:r>
        <w:rPr>
          <w:spacing w:val="55"/>
        </w:rPr>
        <w:t xml:space="preserve"> </w:t>
      </w:r>
      <w:r>
        <w:t>100%,</w:t>
      </w:r>
      <w:r>
        <w:rPr>
          <w:spacing w:val="55"/>
        </w:rPr>
        <w:t xml:space="preserve"> </w:t>
      </w:r>
      <w:r>
        <w:t>тогда</w:t>
      </w:r>
      <w:r>
        <w:rPr>
          <w:spacing w:val="54"/>
        </w:rPr>
        <w:t xml:space="preserve"> </w:t>
      </w:r>
      <w:r>
        <w:rPr>
          <w:spacing w:val="-2"/>
        </w:rPr>
        <w:t>отметка</w:t>
      </w:r>
    </w:p>
    <w:p w:rsidR="00B7558F" w:rsidRDefault="00AB1F84">
      <w:pPr>
        <w:pStyle w:val="a3"/>
        <w:spacing w:before="34"/>
        <w:ind w:firstLine="0"/>
        <w:jc w:val="left"/>
      </w:pPr>
      <w:r>
        <w:t>выставляется</w:t>
      </w:r>
      <w:r>
        <w:rPr>
          <w:spacing w:val="-3"/>
        </w:rPr>
        <w:t xml:space="preserve"> </w:t>
      </w:r>
      <w:r>
        <w:t>в</w:t>
      </w:r>
      <w:r>
        <w:rPr>
          <w:spacing w:val="-2"/>
        </w:rPr>
        <w:t xml:space="preserve"> </w:t>
      </w:r>
      <w:r>
        <w:t>соответствии</w:t>
      </w:r>
      <w:r>
        <w:rPr>
          <w:spacing w:val="-3"/>
        </w:rPr>
        <w:t xml:space="preserve"> </w:t>
      </w:r>
      <w:r>
        <w:t>с</w:t>
      </w:r>
      <w:r>
        <w:rPr>
          <w:spacing w:val="-2"/>
        </w:rPr>
        <w:t xml:space="preserve"> таблицей:</w:t>
      </w:r>
    </w:p>
    <w:p w:rsidR="00B7558F" w:rsidRDefault="00B7558F">
      <w:pPr>
        <w:pStyle w:val="a3"/>
        <w:spacing w:before="150"/>
        <w:ind w:left="0" w:firstLine="0"/>
        <w:jc w:val="left"/>
        <w:rPr>
          <w:sz w:val="20"/>
        </w:rPr>
      </w:pPr>
    </w:p>
    <w:tbl>
      <w:tblPr>
        <w:tblStyle w:val="TableNormal"/>
        <w:tblW w:w="0" w:type="auto"/>
        <w:tblInd w:w="2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3"/>
        <w:gridCol w:w="1912"/>
        <w:gridCol w:w="2977"/>
      </w:tblGrid>
      <w:tr w:rsidR="00B7558F">
        <w:trPr>
          <w:trHeight w:val="702"/>
        </w:trPr>
        <w:tc>
          <w:tcPr>
            <w:tcW w:w="2203" w:type="dxa"/>
            <w:tcBorders>
              <w:right w:val="nil"/>
            </w:tcBorders>
          </w:tcPr>
          <w:p w:rsidR="00B7558F" w:rsidRDefault="00AB1F84">
            <w:pPr>
              <w:pStyle w:val="TableParagraph"/>
              <w:spacing w:before="8" w:line="259" w:lineRule="auto"/>
              <w:ind w:left="112" w:right="430" w:firstLine="708"/>
              <w:rPr>
                <w:b/>
                <w:sz w:val="24"/>
              </w:rPr>
            </w:pPr>
            <w:r>
              <w:rPr>
                <w:b/>
                <w:spacing w:val="-2"/>
                <w:sz w:val="24"/>
              </w:rPr>
              <w:t>Процент задания</w:t>
            </w:r>
          </w:p>
        </w:tc>
        <w:tc>
          <w:tcPr>
            <w:tcW w:w="1912" w:type="dxa"/>
            <w:tcBorders>
              <w:left w:val="nil"/>
            </w:tcBorders>
          </w:tcPr>
          <w:p w:rsidR="00B7558F" w:rsidRDefault="00AB1F84">
            <w:pPr>
              <w:pStyle w:val="TableParagraph"/>
              <w:spacing w:before="8"/>
              <w:ind w:left="445"/>
              <w:rPr>
                <w:b/>
                <w:sz w:val="24"/>
              </w:rPr>
            </w:pPr>
            <w:r>
              <w:rPr>
                <w:b/>
                <w:spacing w:val="-2"/>
                <w:sz w:val="24"/>
              </w:rPr>
              <w:t>выполнения</w:t>
            </w:r>
          </w:p>
        </w:tc>
        <w:tc>
          <w:tcPr>
            <w:tcW w:w="2977" w:type="dxa"/>
          </w:tcPr>
          <w:p w:rsidR="00B7558F" w:rsidRDefault="00AB1F84">
            <w:pPr>
              <w:pStyle w:val="TableParagraph"/>
              <w:spacing w:before="8"/>
              <w:ind w:left="815"/>
              <w:rPr>
                <w:b/>
                <w:sz w:val="24"/>
              </w:rPr>
            </w:pPr>
            <w:r>
              <w:rPr>
                <w:b/>
                <w:spacing w:val="-2"/>
                <w:sz w:val="24"/>
              </w:rPr>
              <w:t>Отметка</w:t>
            </w:r>
          </w:p>
        </w:tc>
      </w:tr>
      <w:tr w:rsidR="00B7558F">
        <w:trPr>
          <w:trHeight w:val="516"/>
        </w:trPr>
        <w:tc>
          <w:tcPr>
            <w:tcW w:w="4115" w:type="dxa"/>
            <w:gridSpan w:val="2"/>
          </w:tcPr>
          <w:p w:rsidR="00B7558F" w:rsidRDefault="00AB1F84">
            <w:pPr>
              <w:pStyle w:val="TableParagraph"/>
              <w:spacing w:before="4"/>
              <w:ind w:left="821"/>
              <w:rPr>
                <w:sz w:val="24"/>
              </w:rPr>
            </w:pPr>
            <w:r>
              <w:rPr>
                <w:sz w:val="24"/>
              </w:rPr>
              <w:t>95%</w:t>
            </w:r>
            <w:r>
              <w:rPr>
                <w:spacing w:val="-1"/>
                <w:sz w:val="24"/>
              </w:rPr>
              <w:t xml:space="preserve"> </w:t>
            </w:r>
            <w:r>
              <w:rPr>
                <w:sz w:val="24"/>
              </w:rPr>
              <w:t xml:space="preserve">и </w:t>
            </w:r>
            <w:r>
              <w:rPr>
                <w:spacing w:val="-2"/>
                <w:sz w:val="24"/>
              </w:rPr>
              <w:t>более</w:t>
            </w:r>
          </w:p>
        </w:tc>
        <w:tc>
          <w:tcPr>
            <w:tcW w:w="2977" w:type="dxa"/>
          </w:tcPr>
          <w:p w:rsidR="00B7558F" w:rsidRDefault="00AB1F84">
            <w:pPr>
              <w:pStyle w:val="TableParagraph"/>
              <w:spacing w:before="4"/>
              <w:ind w:left="815"/>
              <w:rPr>
                <w:sz w:val="24"/>
              </w:rPr>
            </w:pPr>
            <w:r>
              <w:rPr>
                <w:spacing w:val="-2"/>
                <w:sz w:val="24"/>
              </w:rPr>
              <w:t>отлично</w:t>
            </w:r>
          </w:p>
        </w:tc>
      </w:tr>
      <w:tr w:rsidR="00B7558F">
        <w:trPr>
          <w:trHeight w:val="515"/>
        </w:trPr>
        <w:tc>
          <w:tcPr>
            <w:tcW w:w="4115" w:type="dxa"/>
            <w:gridSpan w:val="2"/>
          </w:tcPr>
          <w:p w:rsidR="00B7558F" w:rsidRDefault="00AB1F84">
            <w:pPr>
              <w:pStyle w:val="TableParagraph"/>
              <w:spacing w:before="3"/>
              <w:ind w:left="821"/>
              <w:rPr>
                <w:sz w:val="24"/>
              </w:rPr>
            </w:pPr>
            <w:r>
              <w:rPr>
                <w:spacing w:val="-2"/>
                <w:sz w:val="24"/>
              </w:rPr>
              <w:t>75-</w:t>
            </w:r>
            <w:r>
              <w:rPr>
                <w:spacing w:val="-4"/>
                <w:sz w:val="24"/>
              </w:rPr>
              <w:t>94%%</w:t>
            </w:r>
          </w:p>
        </w:tc>
        <w:tc>
          <w:tcPr>
            <w:tcW w:w="2977" w:type="dxa"/>
          </w:tcPr>
          <w:p w:rsidR="00B7558F" w:rsidRDefault="00AB1F84">
            <w:pPr>
              <w:pStyle w:val="TableParagraph"/>
              <w:spacing w:before="3"/>
              <w:ind w:left="815"/>
              <w:rPr>
                <w:sz w:val="24"/>
              </w:rPr>
            </w:pPr>
            <w:r>
              <w:rPr>
                <w:spacing w:val="-2"/>
                <w:sz w:val="24"/>
              </w:rPr>
              <w:t>хорошо</w:t>
            </w:r>
          </w:p>
        </w:tc>
      </w:tr>
      <w:tr w:rsidR="00B7558F">
        <w:trPr>
          <w:trHeight w:val="518"/>
        </w:trPr>
        <w:tc>
          <w:tcPr>
            <w:tcW w:w="4115" w:type="dxa"/>
            <w:gridSpan w:val="2"/>
          </w:tcPr>
          <w:p w:rsidR="00B7558F" w:rsidRDefault="00AB1F84">
            <w:pPr>
              <w:pStyle w:val="TableParagraph"/>
              <w:spacing w:before="3"/>
              <w:ind w:left="821"/>
              <w:rPr>
                <w:sz w:val="24"/>
              </w:rPr>
            </w:pPr>
            <w:r>
              <w:rPr>
                <w:spacing w:val="-2"/>
                <w:sz w:val="24"/>
              </w:rPr>
              <w:t>50-</w:t>
            </w:r>
            <w:r>
              <w:rPr>
                <w:spacing w:val="-4"/>
                <w:sz w:val="24"/>
              </w:rPr>
              <w:t>74%%</w:t>
            </w:r>
          </w:p>
        </w:tc>
        <w:tc>
          <w:tcPr>
            <w:tcW w:w="2977" w:type="dxa"/>
          </w:tcPr>
          <w:p w:rsidR="00B7558F" w:rsidRDefault="00AB1F84">
            <w:pPr>
              <w:pStyle w:val="TableParagraph"/>
              <w:spacing w:before="3"/>
              <w:ind w:right="172"/>
              <w:jc w:val="right"/>
              <w:rPr>
                <w:sz w:val="24"/>
              </w:rPr>
            </w:pPr>
            <w:r>
              <w:rPr>
                <w:spacing w:val="-2"/>
                <w:sz w:val="24"/>
              </w:rPr>
              <w:t>удовлетворительно</w:t>
            </w:r>
          </w:p>
        </w:tc>
      </w:tr>
      <w:tr w:rsidR="00B7558F">
        <w:trPr>
          <w:trHeight w:val="314"/>
        </w:trPr>
        <w:tc>
          <w:tcPr>
            <w:tcW w:w="4115" w:type="dxa"/>
            <w:gridSpan w:val="2"/>
            <w:vMerge w:val="restart"/>
          </w:tcPr>
          <w:p w:rsidR="00B7558F" w:rsidRDefault="00AB1F84">
            <w:pPr>
              <w:pStyle w:val="TableParagraph"/>
              <w:ind w:left="821"/>
              <w:rPr>
                <w:sz w:val="24"/>
              </w:rPr>
            </w:pPr>
            <w:r>
              <w:rPr>
                <w:sz w:val="24"/>
              </w:rPr>
              <w:t>менее</w:t>
            </w:r>
            <w:r>
              <w:rPr>
                <w:spacing w:val="-4"/>
                <w:sz w:val="24"/>
              </w:rPr>
              <w:t xml:space="preserve"> </w:t>
            </w:r>
            <w:r>
              <w:rPr>
                <w:spacing w:val="-5"/>
                <w:sz w:val="24"/>
              </w:rPr>
              <w:t>50%</w:t>
            </w:r>
          </w:p>
        </w:tc>
        <w:tc>
          <w:tcPr>
            <w:tcW w:w="2977" w:type="dxa"/>
            <w:tcBorders>
              <w:bottom w:val="nil"/>
            </w:tcBorders>
          </w:tcPr>
          <w:p w:rsidR="00B7558F" w:rsidRDefault="00AB1F84">
            <w:pPr>
              <w:pStyle w:val="TableParagraph"/>
              <w:ind w:right="188"/>
              <w:jc w:val="right"/>
              <w:rPr>
                <w:sz w:val="24"/>
              </w:rPr>
            </w:pPr>
            <w:proofErr w:type="spellStart"/>
            <w:r>
              <w:rPr>
                <w:spacing w:val="-2"/>
                <w:sz w:val="24"/>
              </w:rPr>
              <w:t>неудовлетворитель</w:t>
            </w:r>
            <w:proofErr w:type="spellEnd"/>
          </w:p>
        </w:tc>
      </w:tr>
      <w:tr w:rsidR="00B7558F">
        <w:trPr>
          <w:trHeight w:val="378"/>
        </w:trPr>
        <w:tc>
          <w:tcPr>
            <w:tcW w:w="4115" w:type="dxa"/>
            <w:gridSpan w:val="2"/>
            <w:vMerge/>
            <w:tcBorders>
              <w:top w:val="nil"/>
            </w:tcBorders>
          </w:tcPr>
          <w:p w:rsidR="00B7558F" w:rsidRDefault="00B7558F">
            <w:pPr>
              <w:rPr>
                <w:sz w:val="2"/>
                <w:szCs w:val="2"/>
              </w:rPr>
            </w:pPr>
          </w:p>
        </w:tc>
        <w:tc>
          <w:tcPr>
            <w:tcW w:w="2977" w:type="dxa"/>
            <w:tcBorders>
              <w:top w:val="nil"/>
            </w:tcBorders>
          </w:tcPr>
          <w:p w:rsidR="00B7558F" w:rsidRDefault="00AB1F84">
            <w:pPr>
              <w:pStyle w:val="TableParagraph"/>
              <w:spacing w:before="27"/>
              <w:ind w:left="112"/>
              <w:rPr>
                <w:sz w:val="24"/>
              </w:rPr>
            </w:pPr>
            <w:r>
              <w:rPr>
                <w:spacing w:val="-5"/>
                <w:sz w:val="24"/>
              </w:rPr>
              <w:t>но</w:t>
            </w:r>
          </w:p>
        </w:tc>
      </w:tr>
    </w:tbl>
    <w:p w:rsidR="00B7558F" w:rsidRDefault="00B7558F">
      <w:pPr>
        <w:pStyle w:val="a3"/>
        <w:spacing w:before="46"/>
        <w:ind w:left="0" w:firstLine="0"/>
        <w:jc w:val="left"/>
      </w:pPr>
    </w:p>
    <w:p w:rsidR="00B7558F" w:rsidRDefault="00AB1F84">
      <w:pPr>
        <w:pStyle w:val="1"/>
        <w:spacing w:line="268" w:lineRule="auto"/>
        <w:ind w:left="1118" w:right="8157" w:firstLine="559"/>
        <w:jc w:val="left"/>
      </w:pPr>
      <w:r>
        <w:rPr>
          <w:spacing w:val="-2"/>
        </w:rPr>
        <w:t xml:space="preserve">Перечень </w:t>
      </w:r>
      <w:r>
        <w:t>ошибок</w:t>
      </w:r>
      <w:r>
        <w:rPr>
          <w:spacing w:val="-15"/>
        </w:rPr>
        <w:t xml:space="preserve"> </w:t>
      </w:r>
      <w:r>
        <w:t xml:space="preserve">Грубые </w:t>
      </w:r>
      <w:r>
        <w:rPr>
          <w:spacing w:val="-2"/>
        </w:rPr>
        <w:t>ошибки:</w:t>
      </w:r>
    </w:p>
    <w:p w:rsidR="00B7558F" w:rsidRDefault="00AB1F84">
      <w:pPr>
        <w:pStyle w:val="a4"/>
        <w:numPr>
          <w:ilvl w:val="0"/>
          <w:numId w:val="29"/>
        </w:numPr>
        <w:tabs>
          <w:tab w:val="left" w:pos="1953"/>
        </w:tabs>
        <w:spacing w:before="0" w:line="268" w:lineRule="auto"/>
        <w:ind w:right="1581" w:firstLine="707"/>
        <w:rPr>
          <w:sz w:val="24"/>
        </w:rPr>
      </w:pPr>
      <w:r>
        <w:rPr>
          <w:sz w:val="24"/>
        </w:rPr>
        <w:t>незнание определений</w:t>
      </w:r>
      <w:r>
        <w:rPr>
          <w:spacing w:val="-1"/>
          <w:sz w:val="24"/>
        </w:rPr>
        <w:t xml:space="preserve"> </w:t>
      </w:r>
      <w:r>
        <w:rPr>
          <w:sz w:val="24"/>
        </w:rPr>
        <w:t>основных понятий,</w:t>
      </w:r>
      <w:r>
        <w:rPr>
          <w:spacing w:val="-1"/>
          <w:sz w:val="24"/>
        </w:rPr>
        <w:t xml:space="preserve"> </w:t>
      </w:r>
      <w:r>
        <w:rPr>
          <w:sz w:val="24"/>
        </w:rPr>
        <w:t xml:space="preserve">основных положений теории, общепринятых символов обозначения географических величин, единиц их </w:t>
      </w:r>
      <w:r>
        <w:rPr>
          <w:spacing w:val="-2"/>
          <w:sz w:val="24"/>
        </w:rPr>
        <w:t>измерения;</w:t>
      </w:r>
    </w:p>
    <w:p w:rsidR="00B7558F" w:rsidRDefault="00AB1F84">
      <w:pPr>
        <w:pStyle w:val="a4"/>
        <w:numPr>
          <w:ilvl w:val="0"/>
          <w:numId w:val="29"/>
        </w:numPr>
        <w:tabs>
          <w:tab w:val="left" w:pos="1954"/>
        </w:tabs>
        <w:spacing w:before="13"/>
        <w:ind w:left="1954" w:hanging="152"/>
        <w:rPr>
          <w:sz w:val="24"/>
        </w:rPr>
      </w:pPr>
      <w:r>
        <w:rPr>
          <w:sz w:val="24"/>
        </w:rPr>
        <w:t>неумение</w:t>
      </w:r>
      <w:r>
        <w:rPr>
          <w:spacing w:val="-4"/>
          <w:sz w:val="24"/>
        </w:rPr>
        <w:t xml:space="preserve"> </w:t>
      </w:r>
      <w:r>
        <w:rPr>
          <w:sz w:val="24"/>
        </w:rPr>
        <w:t>выделить</w:t>
      </w:r>
      <w:r>
        <w:rPr>
          <w:spacing w:val="-1"/>
          <w:sz w:val="24"/>
        </w:rPr>
        <w:t xml:space="preserve"> </w:t>
      </w:r>
      <w:r>
        <w:rPr>
          <w:sz w:val="24"/>
        </w:rPr>
        <w:t>в</w:t>
      </w:r>
      <w:r>
        <w:rPr>
          <w:spacing w:val="-3"/>
          <w:sz w:val="24"/>
        </w:rPr>
        <w:t xml:space="preserve"> </w:t>
      </w:r>
      <w:r>
        <w:rPr>
          <w:sz w:val="24"/>
        </w:rPr>
        <w:t>ответе</w:t>
      </w:r>
      <w:r>
        <w:rPr>
          <w:spacing w:val="-2"/>
          <w:sz w:val="24"/>
        </w:rPr>
        <w:t xml:space="preserve"> главное;</w:t>
      </w:r>
    </w:p>
    <w:p w:rsidR="00B7558F" w:rsidRDefault="00AB1F84">
      <w:pPr>
        <w:pStyle w:val="a4"/>
        <w:numPr>
          <w:ilvl w:val="0"/>
          <w:numId w:val="29"/>
        </w:numPr>
        <w:tabs>
          <w:tab w:val="left" w:pos="1953"/>
        </w:tabs>
        <w:spacing w:before="49" w:line="268" w:lineRule="auto"/>
        <w:ind w:right="1581" w:firstLine="707"/>
        <w:rPr>
          <w:sz w:val="24"/>
        </w:rPr>
      </w:pPr>
      <w:r>
        <w:rPr>
          <w:sz w:val="24"/>
        </w:rPr>
        <w:t>неумение применять знания для решения практических задач и объяснения географических явлений;</w:t>
      </w:r>
    </w:p>
    <w:p w:rsidR="00B7558F" w:rsidRDefault="00AB1F84">
      <w:pPr>
        <w:pStyle w:val="a4"/>
        <w:numPr>
          <w:ilvl w:val="0"/>
          <w:numId w:val="29"/>
        </w:numPr>
        <w:tabs>
          <w:tab w:val="left" w:pos="1953"/>
          <w:tab w:val="left" w:pos="6913"/>
        </w:tabs>
        <w:spacing w:before="15" w:line="268" w:lineRule="auto"/>
        <w:ind w:right="1576" w:firstLine="707"/>
        <w:rPr>
          <w:sz w:val="24"/>
        </w:rPr>
      </w:pPr>
      <w:r>
        <w:rPr>
          <w:sz w:val="24"/>
        </w:rPr>
        <w:t>неправильно сформулированные вопросы</w:t>
      </w:r>
      <w:r>
        <w:rPr>
          <w:sz w:val="24"/>
        </w:rPr>
        <w:tab/>
        <w:t>практической задачи или неверные</w:t>
      </w:r>
    </w:p>
    <w:p w:rsidR="00B7558F" w:rsidRDefault="00AB1F84">
      <w:pPr>
        <w:pStyle w:val="a3"/>
        <w:spacing w:before="13"/>
        <w:ind w:left="1663" w:firstLine="0"/>
      </w:pPr>
      <w:r>
        <w:t>объяснения</w:t>
      </w:r>
      <w:r>
        <w:rPr>
          <w:spacing w:val="-4"/>
        </w:rPr>
        <w:t xml:space="preserve"> </w:t>
      </w:r>
      <w:r>
        <w:t>хода</w:t>
      </w:r>
      <w:r>
        <w:rPr>
          <w:spacing w:val="-2"/>
        </w:rPr>
        <w:t xml:space="preserve"> </w:t>
      </w:r>
      <w:r>
        <w:t>ее</w:t>
      </w:r>
      <w:r>
        <w:rPr>
          <w:spacing w:val="-2"/>
        </w:rPr>
        <w:t xml:space="preserve"> решения;</w:t>
      </w:r>
    </w:p>
    <w:p w:rsidR="00B7558F" w:rsidRDefault="00AB1F84">
      <w:pPr>
        <w:pStyle w:val="a4"/>
        <w:numPr>
          <w:ilvl w:val="0"/>
          <w:numId w:val="29"/>
        </w:numPr>
        <w:tabs>
          <w:tab w:val="left" w:pos="1953"/>
        </w:tabs>
        <w:spacing w:before="46" w:line="268" w:lineRule="auto"/>
        <w:ind w:right="1578" w:firstLine="707"/>
        <w:rPr>
          <w:sz w:val="24"/>
        </w:rPr>
      </w:pPr>
      <w:r>
        <w:rPr>
          <w:sz w:val="24"/>
        </w:rPr>
        <w:t>незнание приемов решения практических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B7558F" w:rsidRDefault="00AB1F84">
      <w:pPr>
        <w:pStyle w:val="a4"/>
        <w:numPr>
          <w:ilvl w:val="0"/>
          <w:numId w:val="29"/>
        </w:numPr>
        <w:tabs>
          <w:tab w:val="left" w:pos="1954"/>
        </w:tabs>
        <w:spacing w:before="16"/>
        <w:ind w:left="1954" w:hanging="152"/>
        <w:rPr>
          <w:b/>
          <w:sz w:val="24"/>
        </w:rPr>
      </w:pPr>
      <w:r>
        <w:rPr>
          <w:sz w:val="24"/>
        </w:rPr>
        <w:t>неумение</w:t>
      </w:r>
      <w:r>
        <w:rPr>
          <w:spacing w:val="-7"/>
          <w:sz w:val="24"/>
        </w:rPr>
        <w:t xml:space="preserve"> </w:t>
      </w:r>
      <w:r>
        <w:rPr>
          <w:sz w:val="24"/>
        </w:rPr>
        <w:t>читать</w:t>
      </w:r>
      <w:r>
        <w:rPr>
          <w:spacing w:val="-2"/>
          <w:sz w:val="24"/>
        </w:rPr>
        <w:t xml:space="preserve"> </w:t>
      </w:r>
      <w:r>
        <w:rPr>
          <w:sz w:val="24"/>
        </w:rPr>
        <w:t>и</w:t>
      </w:r>
      <w:r>
        <w:rPr>
          <w:spacing w:val="-3"/>
          <w:sz w:val="24"/>
        </w:rPr>
        <w:t xml:space="preserve"> </w:t>
      </w:r>
      <w:r>
        <w:rPr>
          <w:sz w:val="24"/>
        </w:rPr>
        <w:t>строить</w:t>
      </w:r>
      <w:r>
        <w:rPr>
          <w:spacing w:val="-3"/>
          <w:sz w:val="24"/>
        </w:rPr>
        <w:t xml:space="preserve"> </w:t>
      </w:r>
      <w:r>
        <w:rPr>
          <w:sz w:val="24"/>
        </w:rPr>
        <w:t>графики,</w:t>
      </w:r>
      <w:r>
        <w:rPr>
          <w:spacing w:val="-3"/>
          <w:sz w:val="24"/>
        </w:rPr>
        <w:t xml:space="preserve"> </w:t>
      </w:r>
      <w:r>
        <w:rPr>
          <w:sz w:val="24"/>
        </w:rPr>
        <w:t xml:space="preserve">схемы. </w:t>
      </w:r>
      <w:r>
        <w:rPr>
          <w:b/>
          <w:sz w:val="24"/>
        </w:rPr>
        <w:t>Негрубые</w:t>
      </w:r>
      <w:r>
        <w:rPr>
          <w:b/>
          <w:spacing w:val="-5"/>
          <w:sz w:val="24"/>
        </w:rPr>
        <w:t xml:space="preserve"> </w:t>
      </w:r>
      <w:r>
        <w:rPr>
          <w:b/>
          <w:spacing w:val="-2"/>
          <w:sz w:val="24"/>
        </w:rPr>
        <w:t>ошибки:</w:t>
      </w:r>
    </w:p>
    <w:p w:rsidR="00B7558F" w:rsidRDefault="00AB1F84">
      <w:pPr>
        <w:pStyle w:val="a4"/>
        <w:numPr>
          <w:ilvl w:val="0"/>
          <w:numId w:val="29"/>
        </w:numPr>
        <w:tabs>
          <w:tab w:val="left" w:pos="1953"/>
        </w:tabs>
        <w:spacing w:line="268" w:lineRule="auto"/>
        <w:ind w:right="1576" w:firstLine="707"/>
        <w:rPr>
          <w:sz w:val="24"/>
        </w:rPr>
      </w:pPr>
      <w:r>
        <w:rPr>
          <w:sz w:val="24"/>
        </w:rPr>
        <w:t>неточности формул</w:t>
      </w:r>
      <w:r>
        <w:rPr>
          <w:sz w:val="24"/>
        </w:rPr>
        <w:t>ировок, определений, понятий, теорий, вызванные неполнотой охвата основных признаков определяемого понятия;</w:t>
      </w:r>
    </w:p>
    <w:p w:rsidR="00B7558F" w:rsidRDefault="00AB1F84">
      <w:pPr>
        <w:pStyle w:val="a4"/>
        <w:numPr>
          <w:ilvl w:val="0"/>
          <w:numId w:val="29"/>
        </w:numPr>
        <w:tabs>
          <w:tab w:val="left" w:pos="1954"/>
        </w:tabs>
        <w:spacing w:before="16"/>
        <w:ind w:left="1954" w:hanging="152"/>
        <w:rPr>
          <w:sz w:val="24"/>
        </w:rPr>
      </w:pPr>
      <w:r>
        <w:rPr>
          <w:sz w:val="24"/>
        </w:rPr>
        <w:t>ошибки</w:t>
      </w:r>
      <w:r>
        <w:rPr>
          <w:spacing w:val="-15"/>
          <w:sz w:val="24"/>
        </w:rPr>
        <w:t xml:space="preserve"> </w:t>
      </w:r>
      <w:r>
        <w:rPr>
          <w:sz w:val="24"/>
        </w:rPr>
        <w:t>в</w:t>
      </w:r>
      <w:r>
        <w:rPr>
          <w:spacing w:val="-11"/>
          <w:sz w:val="24"/>
        </w:rPr>
        <w:t xml:space="preserve"> </w:t>
      </w:r>
      <w:r>
        <w:rPr>
          <w:sz w:val="24"/>
        </w:rPr>
        <w:t>условных</w:t>
      </w:r>
      <w:r>
        <w:rPr>
          <w:spacing w:val="-11"/>
          <w:sz w:val="24"/>
        </w:rPr>
        <w:t xml:space="preserve"> </w:t>
      </w:r>
      <w:r>
        <w:rPr>
          <w:sz w:val="24"/>
        </w:rPr>
        <w:t>обозначениях</w:t>
      </w:r>
      <w:r>
        <w:rPr>
          <w:spacing w:val="-11"/>
          <w:sz w:val="24"/>
        </w:rPr>
        <w:t xml:space="preserve"> </w:t>
      </w:r>
      <w:r>
        <w:rPr>
          <w:sz w:val="24"/>
        </w:rPr>
        <w:t>на</w:t>
      </w:r>
      <w:r>
        <w:rPr>
          <w:spacing w:val="-14"/>
          <w:sz w:val="24"/>
        </w:rPr>
        <w:t xml:space="preserve"> </w:t>
      </w:r>
      <w:r>
        <w:rPr>
          <w:sz w:val="24"/>
        </w:rPr>
        <w:t>схемах,</w:t>
      </w:r>
      <w:r>
        <w:rPr>
          <w:spacing w:val="-13"/>
          <w:sz w:val="24"/>
        </w:rPr>
        <w:t xml:space="preserve"> </w:t>
      </w:r>
      <w:r>
        <w:rPr>
          <w:sz w:val="24"/>
        </w:rPr>
        <w:t>неточности</w:t>
      </w:r>
      <w:r>
        <w:rPr>
          <w:spacing w:val="-11"/>
          <w:sz w:val="24"/>
        </w:rPr>
        <w:t xml:space="preserve"> </w:t>
      </w:r>
      <w:r>
        <w:rPr>
          <w:sz w:val="24"/>
        </w:rPr>
        <w:t>графиков,</w:t>
      </w:r>
      <w:r>
        <w:rPr>
          <w:spacing w:val="-14"/>
          <w:sz w:val="24"/>
        </w:rPr>
        <w:t xml:space="preserve"> </w:t>
      </w:r>
      <w:r>
        <w:rPr>
          <w:spacing w:val="-2"/>
          <w:sz w:val="24"/>
        </w:rPr>
        <w:t>схем;</w:t>
      </w:r>
    </w:p>
    <w:p w:rsidR="00B7558F" w:rsidRDefault="00AB1F84">
      <w:pPr>
        <w:pStyle w:val="a4"/>
        <w:numPr>
          <w:ilvl w:val="0"/>
          <w:numId w:val="29"/>
        </w:numPr>
        <w:tabs>
          <w:tab w:val="left" w:pos="1340"/>
        </w:tabs>
        <w:spacing w:before="33" w:line="271" w:lineRule="auto"/>
        <w:ind w:right="1583" w:firstLine="0"/>
        <w:rPr>
          <w:sz w:val="24"/>
        </w:rPr>
      </w:pPr>
      <w:r>
        <w:rPr>
          <w:sz w:val="24"/>
        </w:rPr>
        <w:t>пропуск или неточное написание наименований единиц географических величин; - не</w:t>
      </w:r>
      <w:r>
        <w:rPr>
          <w:sz w:val="24"/>
        </w:rPr>
        <w:t>рациональный выбор хода решения.</w:t>
      </w:r>
    </w:p>
    <w:p w:rsidR="00B7558F" w:rsidRDefault="00AB1F84">
      <w:pPr>
        <w:pStyle w:val="1"/>
        <w:spacing w:before="17"/>
        <w:ind w:left="1678"/>
        <w:jc w:val="left"/>
      </w:pPr>
      <w:r>
        <w:rPr>
          <w:spacing w:val="-2"/>
        </w:rPr>
        <w:t>Недочеты:</w:t>
      </w:r>
    </w:p>
    <w:p w:rsidR="00B7558F" w:rsidRDefault="00AB1F84">
      <w:pPr>
        <w:pStyle w:val="a4"/>
        <w:numPr>
          <w:ilvl w:val="1"/>
          <w:numId w:val="29"/>
        </w:numPr>
        <w:tabs>
          <w:tab w:val="left" w:pos="1954"/>
        </w:tabs>
        <w:spacing w:before="31"/>
        <w:ind w:left="1954" w:hanging="152"/>
        <w:jc w:val="left"/>
        <w:rPr>
          <w:sz w:val="24"/>
        </w:rPr>
      </w:pPr>
      <w:r>
        <w:rPr>
          <w:sz w:val="24"/>
        </w:rPr>
        <w:t>отдельные</w:t>
      </w:r>
      <w:r>
        <w:rPr>
          <w:spacing w:val="-7"/>
          <w:sz w:val="24"/>
        </w:rPr>
        <w:t xml:space="preserve"> </w:t>
      </w:r>
      <w:r>
        <w:rPr>
          <w:sz w:val="24"/>
        </w:rPr>
        <w:t>погрешности</w:t>
      </w:r>
      <w:r>
        <w:rPr>
          <w:spacing w:val="-2"/>
          <w:sz w:val="24"/>
        </w:rPr>
        <w:t xml:space="preserve"> </w:t>
      </w:r>
      <w:r>
        <w:rPr>
          <w:sz w:val="24"/>
        </w:rPr>
        <w:t>в</w:t>
      </w:r>
      <w:r>
        <w:rPr>
          <w:spacing w:val="-4"/>
          <w:sz w:val="24"/>
        </w:rPr>
        <w:t xml:space="preserve"> </w:t>
      </w:r>
      <w:r>
        <w:rPr>
          <w:sz w:val="24"/>
        </w:rPr>
        <w:t>формулировке</w:t>
      </w:r>
      <w:r>
        <w:rPr>
          <w:spacing w:val="-2"/>
          <w:sz w:val="24"/>
        </w:rPr>
        <w:t xml:space="preserve"> </w:t>
      </w:r>
      <w:r>
        <w:rPr>
          <w:sz w:val="24"/>
        </w:rPr>
        <w:t>вопроса</w:t>
      </w:r>
      <w:r>
        <w:rPr>
          <w:spacing w:val="-4"/>
          <w:sz w:val="24"/>
        </w:rPr>
        <w:t xml:space="preserve"> </w:t>
      </w:r>
      <w:r>
        <w:rPr>
          <w:sz w:val="24"/>
        </w:rPr>
        <w:t>или</w:t>
      </w:r>
      <w:r>
        <w:rPr>
          <w:spacing w:val="-1"/>
          <w:sz w:val="24"/>
        </w:rPr>
        <w:t xml:space="preserve"> </w:t>
      </w:r>
      <w:r>
        <w:rPr>
          <w:spacing w:val="-2"/>
          <w:sz w:val="24"/>
        </w:rPr>
        <w:t>ответа.</w:t>
      </w:r>
    </w:p>
    <w:p w:rsidR="00B7558F" w:rsidRDefault="00AB1F84">
      <w:pPr>
        <w:pStyle w:val="a4"/>
        <w:numPr>
          <w:ilvl w:val="1"/>
          <w:numId w:val="29"/>
        </w:numPr>
        <w:tabs>
          <w:tab w:val="left" w:pos="1954"/>
        </w:tabs>
        <w:spacing w:before="46"/>
        <w:ind w:left="1954" w:hanging="152"/>
        <w:jc w:val="left"/>
        <w:rPr>
          <w:sz w:val="24"/>
        </w:rPr>
      </w:pPr>
      <w:r>
        <w:rPr>
          <w:sz w:val="24"/>
        </w:rPr>
        <w:t>небрежное</w:t>
      </w:r>
      <w:r>
        <w:rPr>
          <w:spacing w:val="-4"/>
          <w:sz w:val="24"/>
        </w:rPr>
        <w:t xml:space="preserve"> </w:t>
      </w:r>
      <w:r>
        <w:rPr>
          <w:sz w:val="24"/>
        </w:rPr>
        <w:t>выполнение</w:t>
      </w:r>
      <w:r>
        <w:rPr>
          <w:spacing w:val="-6"/>
          <w:sz w:val="24"/>
        </w:rPr>
        <w:t xml:space="preserve"> </w:t>
      </w:r>
      <w:r>
        <w:rPr>
          <w:sz w:val="24"/>
        </w:rPr>
        <w:t>записей,</w:t>
      </w:r>
      <w:r>
        <w:rPr>
          <w:spacing w:val="-3"/>
          <w:sz w:val="24"/>
        </w:rPr>
        <w:t xml:space="preserve"> </w:t>
      </w:r>
      <w:r>
        <w:rPr>
          <w:sz w:val="24"/>
        </w:rPr>
        <w:t>схем,</w:t>
      </w:r>
      <w:r>
        <w:rPr>
          <w:spacing w:val="-2"/>
          <w:sz w:val="24"/>
        </w:rPr>
        <w:t xml:space="preserve"> графиков.</w:t>
      </w:r>
    </w:p>
    <w:p w:rsidR="00B7558F" w:rsidRDefault="00AB1F84">
      <w:pPr>
        <w:pStyle w:val="a4"/>
        <w:numPr>
          <w:ilvl w:val="1"/>
          <w:numId w:val="29"/>
        </w:numPr>
        <w:tabs>
          <w:tab w:val="left" w:pos="1954"/>
        </w:tabs>
        <w:spacing w:before="49"/>
        <w:ind w:left="1954" w:hanging="152"/>
        <w:jc w:val="left"/>
        <w:rPr>
          <w:sz w:val="24"/>
        </w:rPr>
      </w:pPr>
      <w:r>
        <w:rPr>
          <w:sz w:val="24"/>
        </w:rPr>
        <w:t>орфографические</w:t>
      </w:r>
      <w:r>
        <w:rPr>
          <w:spacing w:val="-7"/>
          <w:sz w:val="24"/>
        </w:rPr>
        <w:t xml:space="preserve"> </w:t>
      </w:r>
      <w:r>
        <w:rPr>
          <w:sz w:val="24"/>
        </w:rPr>
        <w:t>и</w:t>
      </w:r>
      <w:r>
        <w:rPr>
          <w:spacing w:val="-7"/>
          <w:sz w:val="24"/>
        </w:rPr>
        <w:t xml:space="preserve"> </w:t>
      </w:r>
      <w:r>
        <w:rPr>
          <w:sz w:val="24"/>
        </w:rPr>
        <w:t>пунктуационные</w:t>
      </w:r>
      <w:r>
        <w:rPr>
          <w:spacing w:val="-7"/>
          <w:sz w:val="24"/>
        </w:rPr>
        <w:t xml:space="preserve"> </w:t>
      </w:r>
      <w:r>
        <w:rPr>
          <w:spacing w:val="-2"/>
          <w:sz w:val="24"/>
        </w:rPr>
        <w:t>ошибки</w:t>
      </w:r>
    </w:p>
    <w:p w:rsidR="00B7558F" w:rsidRDefault="00B7558F">
      <w:pPr>
        <w:rPr>
          <w:sz w:val="24"/>
        </w:rPr>
        <w:sectPr w:rsidR="00B7558F">
          <w:pgSz w:w="11900" w:h="16850"/>
          <w:pgMar w:top="1360" w:right="0" w:bottom="280" w:left="900" w:header="720" w:footer="720" w:gutter="0"/>
          <w:cols w:space="720"/>
        </w:sectPr>
      </w:pPr>
    </w:p>
    <w:p w:rsidR="00B7558F" w:rsidRDefault="00AB1F84">
      <w:pPr>
        <w:pStyle w:val="1"/>
        <w:spacing w:before="180"/>
        <w:jc w:val="left"/>
      </w:pPr>
      <w:r>
        <w:rPr>
          <w:u w:val="single"/>
        </w:rPr>
        <w:lastRenderedPageBreak/>
        <w:t>Нормы</w:t>
      </w:r>
      <w:r>
        <w:rPr>
          <w:spacing w:val="-5"/>
          <w:u w:val="single"/>
        </w:rPr>
        <w:t xml:space="preserve"> </w:t>
      </w:r>
      <w:r>
        <w:rPr>
          <w:u w:val="single"/>
        </w:rPr>
        <w:t>оценивания</w:t>
      </w:r>
      <w:r>
        <w:rPr>
          <w:spacing w:val="-4"/>
          <w:u w:val="single"/>
        </w:rPr>
        <w:t xml:space="preserve"> </w:t>
      </w:r>
      <w:r>
        <w:rPr>
          <w:u w:val="single"/>
        </w:rPr>
        <w:t>учебного</w:t>
      </w:r>
      <w:r>
        <w:rPr>
          <w:spacing w:val="-5"/>
          <w:u w:val="single"/>
        </w:rPr>
        <w:t xml:space="preserve"> </w:t>
      </w:r>
      <w:r>
        <w:rPr>
          <w:u w:val="single"/>
        </w:rPr>
        <w:t>предмета</w:t>
      </w:r>
      <w:r>
        <w:rPr>
          <w:spacing w:val="-4"/>
          <w:u w:val="single"/>
        </w:rPr>
        <w:t xml:space="preserve"> </w:t>
      </w:r>
      <w:r>
        <w:rPr>
          <w:spacing w:val="-2"/>
          <w:u w:val="single"/>
        </w:rPr>
        <w:t>«Физика»</w:t>
      </w:r>
    </w:p>
    <w:p w:rsidR="00B7558F" w:rsidRDefault="00B7558F">
      <w:pPr>
        <w:pStyle w:val="a3"/>
        <w:spacing w:before="129"/>
        <w:ind w:left="0" w:firstLine="0"/>
        <w:jc w:val="left"/>
        <w:rPr>
          <w:b/>
        </w:rPr>
      </w:pPr>
    </w:p>
    <w:p w:rsidR="00B7558F" w:rsidRDefault="00AB1F84">
      <w:pPr>
        <w:spacing w:before="1" w:line="264" w:lineRule="auto"/>
        <w:ind w:left="1824" w:right="3948" w:firstLine="559"/>
        <w:jc w:val="both"/>
        <w:rPr>
          <w:sz w:val="24"/>
        </w:rPr>
      </w:pPr>
      <w:r>
        <w:rPr>
          <w:b/>
          <w:sz w:val="24"/>
        </w:rPr>
        <w:t>Оценка</w:t>
      </w:r>
      <w:r>
        <w:rPr>
          <w:b/>
          <w:spacing w:val="-10"/>
          <w:sz w:val="24"/>
        </w:rPr>
        <w:t xml:space="preserve"> </w:t>
      </w:r>
      <w:r>
        <w:rPr>
          <w:b/>
          <w:sz w:val="24"/>
        </w:rPr>
        <w:t>ответов</w:t>
      </w:r>
      <w:r>
        <w:rPr>
          <w:b/>
          <w:spacing w:val="-10"/>
          <w:sz w:val="24"/>
        </w:rPr>
        <w:t xml:space="preserve"> </w:t>
      </w:r>
      <w:r>
        <w:rPr>
          <w:b/>
          <w:sz w:val="24"/>
        </w:rPr>
        <w:t>учащихся</w:t>
      </w:r>
      <w:r>
        <w:rPr>
          <w:b/>
          <w:spacing w:val="-10"/>
          <w:sz w:val="24"/>
        </w:rPr>
        <w:t xml:space="preserve"> </w:t>
      </w:r>
      <w:r>
        <w:rPr>
          <w:b/>
          <w:sz w:val="24"/>
        </w:rPr>
        <w:t>при</w:t>
      </w:r>
      <w:r>
        <w:rPr>
          <w:b/>
          <w:spacing w:val="-6"/>
          <w:sz w:val="24"/>
        </w:rPr>
        <w:t xml:space="preserve"> </w:t>
      </w:r>
      <w:r>
        <w:rPr>
          <w:b/>
          <w:sz w:val="24"/>
        </w:rPr>
        <w:t>проведении устного опроса</w:t>
      </w:r>
      <w:r>
        <w:rPr>
          <w:b/>
          <w:spacing w:val="40"/>
          <w:sz w:val="24"/>
        </w:rPr>
        <w:t xml:space="preserve"> </w:t>
      </w:r>
      <w:r>
        <w:rPr>
          <w:b/>
          <w:sz w:val="24"/>
        </w:rPr>
        <w:t>Оценка "5"</w:t>
      </w:r>
      <w:r>
        <w:rPr>
          <w:b/>
          <w:spacing w:val="40"/>
          <w:sz w:val="24"/>
        </w:rPr>
        <w:t xml:space="preserve"> </w:t>
      </w:r>
      <w:r>
        <w:rPr>
          <w:sz w:val="24"/>
        </w:rPr>
        <w:t>ставится в</w:t>
      </w:r>
    </w:p>
    <w:p w:rsidR="00B7558F" w:rsidRDefault="00AB1F84">
      <w:pPr>
        <w:pStyle w:val="a3"/>
        <w:spacing w:before="2"/>
        <w:ind w:left="1824" w:firstLine="0"/>
      </w:pPr>
      <w:r>
        <w:t>следующем</w:t>
      </w:r>
      <w:r>
        <w:rPr>
          <w:spacing w:val="-6"/>
        </w:rPr>
        <w:t xml:space="preserve"> </w:t>
      </w:r>
      <w:r>
        <w:rPr>
          <w:spacing w:val="-2"/>
        </w:rPr>
        <w:t>случае:</w:t>
      </w:r>
    </w:p>
    <w:p w:rsidR="00B7558F" w:rsidRDefault="00AB1F84">
      <w:pPr>
        <w:pStyle w:val="a4"/>
        <w:numPr>
          <w:ilvl w:val="1"/>
          <w:numId w:val="29"/>
        </w:numPr>
        <w:tabs>
          <w:tab w:val="left" w:pos="1953"/>
        </w:tabs>
        <w:spacing w:before="77" w:line="268" w:lineRule="auto"/>
        <w:ind w:right="1583" w:firstLine="707"/>
        <w:rPr>
          <w:sz w:val="24"/>
        </w:rPr>
      </w:pPr>
      <w:r>
        <w:rPr>
          <w:sz w:val="24"/>
        </w:rPr>
        <w:t>ответ ученика полный, самостоятельный, правильный, изложен литературным языком в определенной логической последовательности, рассказ сопровождается новыми примерами;</w:t>
      </w:r>
    </w:p>
    <w:p w:rsidR="00B7558F" w:rsidRDefault="00AB1F84">
      <w:pPr>
        <w:pStyle w:val="a4"/>
        <w:numPr>
          <w:ilvl w:val="1"/>
          <w:numId w:val="29"/>
        </w:numPr>
        <w:tabs>
          <w:tab w:val="left" w:pos="1953"/>
        </w:tabs>
        <w:spacing w:before="52" w:line="268" w:lineRule="auto"/>
        <w:ind w:right="1579" w:firstLine="707"/>
        <w:rPr>
          <w:sz w:val="24"/>
        </w:rPr>
      </w:pPr>
      <w:r>
        <w:rPr>
          <w:sz w:val="24"/>
        </w:rPr>
        <w:t>учащийся обнаруживает верное понимание физической сущности рассматриваемых явлений и закономерностей, законов и теории, дает точное определение и истолкование основных понятий, законов, теорий, правильное определение физических величин, их единиц и способо</w:t>
      </w:r>
      <w:r>
        <w:rPr>
          <w:sz w:val="24"/>
        </w:rPr>
        <w:t>в измерения;</w:t>
      </w:r>
    </w:p>
    <w:p w:rsidR="00B7558F" w:rsidRDefault="00AB1F84">
      <w:pPr>
        <w:pStyle w:val="a4"/>
        <w:numPr>
          <w:ilvl w:val="1"/>
          <w:numId w:val="29"/>
        </w:numPr>
        <w:tabs>
          <w:tab w:val="left" w:pos="1953"/>
        </w:tabs>
        <w:spacing w:before="58" w:line="271" w:lineRule="auto"/>
        <w:ind w:right="1575" w:firstLine="707"/>
        <w:rPr>
          <w:sz w:val="24"/>
        </w:rPr>
      </w:pPr>
      <w:r>
        <w:rPr>
          <w:sz w:val="24"/>
        </w:rPr>
        <w:t>учащийся умеет применить знания в новой ситуации при выполнении практических заданий, знает основные понятия и умеет оперировать ими при решении</w:t>
      </w:r>
      <w:r>
        <w:rPr>
          <w:spacing w:val="-12"/>
          <w:sz w:val="24"/>
        </w:rPr>
        <w:t xml:space="preserve"> </w:t>
      </w:r>
      <w:r>
        <w:rPr>
          <w:sz w:val="24"/>
        </w:rPr>
        <w:t>задач,</w:t>
      </w:r>
      <w:r>
        <w:rPr>
          <w:spacing w:val="-13"/>
          <w:sz w:val="24"/>
        </w:rPr>
        <w:t xml:space="preserve"> </w:t>
      </w:r>
      <w:r>
        <w:rPr>
          <w:sz w:val="24"/>
        </w:rPr>
        <w:t>правильно</w:t>
      </w:r>
      <w:r>
        <w:rPr>
          <w:spacing w:val="-13"/>
          <w:sz w:val="24"/>
        </w:rPr>
        <w:t xml:space="preserve"> </w:t>
      </w:r>
      <w:r>
        <w:rPr>
          <w:sz w:val="24"/>
        </w:rPr>
        <w:t>выполняет</w:t>
      </w:r>
      <w:r>
        <w:rPr>
          <w:spacing w:val="-12"/>
          <w:sz w:val="24"/>
        </w:rPr>
        <w:t xml:space="preserve"> </w:t>
      </w:r>
      <w:r>
        <w:rPr>
          <w:sz w:val="24"/>
        </w:rPr>
        <w:t>чертежи,</w:t>
      </w:r>
      <w:r>
        <w:rPr>
          <w:spacing w:val="-14"/>
          <w:sz w:val="24"/>
        </w:rPr>
        <w:t xml:space="preserve"> </w:t>
      </w:r>
      <w:r>
        <w:rPr>
          <w:sz w:val="24"/>
        </w:rPr>
        <w:t>схемы</w:t>
      </w:r>
      <w:r>
        <w:rPr>
          <w:spacing w:val="-13"/>
          <w:sz w:val="24"/>
        </w:rPr>
        <w:t xml:space="preserve"> </w:t>
      </w:r>
      <w:r>
        <w:rPr>
          <w:sz w:val="24"/>
        </w:rPr>
        <w:t>и</w:t>
      </w:r>
      <w:r>
        <w:rPr>
          <w:spacing w:val="-12"/>
          <w:sz w:val="24"/>
        </w:rPr>
        <w:t xml:space="preserve"> </w:t>
      </w:r>
      <w:r>
        <w:rPr>
          <w:sz w:val="24"/>
        </w:rPr>
        <w:t>графики,</w:t>
      </w:r>
      <w:r>
        <w:rPr>
          <w:spacing w:val="-13"/>
          <w:sz w:val="24"/>
        </w:rPr>
        <w:t xml:space="preserve"> </w:t>
      </w:r>
      <w:r>
        <w:rPr>
          <w:sz w:val="24"/>
        </w:rPr>
        <w:t xml:space="preserve">сопутствующие ответу; может установить связь </w:t>
      </w:r>
      <w:r>
        <w:rPr>
          <w:sz w:val="24"/>
        </w:rPr>
        <w:t>между изучаемым и ранее изученным материалом по курсу физики, а также с материалом, усвоенным при изучении других предметов;</w:t>
      </w:r>
    </w:p>
    <w:p w:rsidR="00B7558F" w:rsidRDefault="00AB1F84">
      <w:pPr>
        <w:pStyle w:val="a4"/>
        <w:numPr>
          <w:ilvl w:val="1"/>
          <w:numId w:val="29"/>
        </w:numPr>
        <w:tabs>
          <w:tab w:val="left" w:pos="1953"/>
        </w:tabs>
        <w:spacing w:before="37" w:line="271" w:lineRule="auto"/>
        <w:ind w:right="1575" w:firstLine="707"/>
        <w:rPr>
          <w:sz w:val="24"/>
        </w:rPr>
      </w:pPr>
      <w:r>
        <w:rPr>
          <w:sz w:val="24"/>
        </w:rPr>
        <w:t xml:space="preserve">владеет знаниями и умениями в объеме 95% - 100% от требований </w:t>
      </w:r>
      <w:r>
        <w:rPr>
          <w:spacing w:val="-2"/>
          <w:sz w:val="24"/>
        </w:rPr>
        <w:t>программы.</w:t>
      </w:r>
    </w:p>
    <w:p w:rsidR="00B7558F" w:rsidRDefault="00AB1F84">
      <w:pPr>
        <w:pStyle w:val="1"/>
        <w:tabs>
          <w:tab w:val="left" w:pos="1112"/>
        </w:tabs>
        <w:spacing w:before="53"/>
        <w:ind w:left="0" w:right="7113"/>
        <w:jc w:val="right"/>
      </w:pPr>
      <w:r>
        <w:rPr>
          <w:spacing w:val="-2"/>
        </w:rPr>
        <w:t>Оценка</w:t>
      </w:r>
      <w:r>
        <w:tab/>
      </w:r>
      <w:r>
        <w:rPr>
          <w:spacing w:val="-5"/>
        </w:rPr>
        <w:t>"4"</w:t>
      </w:r>
    </w:p>
    <w:p w:rsidR="00B7558F" w:rsidRDefault="00AB1F84">
      <w:pPr>
        <w:pStyle w:val="a3"/>
        <w:tabs>
          <w:tab w:val="left" w:pos="1943"/>
        </w:tabs>
        <w:spacing w:before="26"/>
        <w:ind w:left="0" w:right="7113" w:firstLine="0"/>
        <w:jc w:val="right"/>
      </w:pPr>
      <w:r>
        <w:rPr>
          <w:spacing w:val="-2"/>
        </w:rPr>
        <w:t>ставится</w:t>
      </w:r>
      <w:r>
        <w:tab/>
      </w:r>
      <w:r>
        <w:rPr>
          <w:spacing w:val="-10"/>
        </w:rPr>
        <w:t>в</w:t>
      </w:r>
    </w:p>
    <w:p w:rsidR="00B7558F" w:rsidRDefault="00AB1F84">
      <w:pPr>
        <w:pStyle w:val="a3"/>
        <w:spacing w:before="34"/>
        <w:ind w:left="0" w:right="7170" w:firstLine="0"/>
        <w:jc w:val="right"/>
      </w:pPr>
      <w:r>
        <w:t>следующем</w:t>
      </w:r>
      <w:r>
        <w:rPr>
          <w:spacing w:val="-6"/>
        </w:rPr>
        <w:t xml:space="preserve"> </w:t>
      </w:r>
      <w:r>
        <w:rPr>
          <w:spacing w:val="-2"/>
        </w:rPr>
        <w:t>случае:</w:t>
      </w:r>
    </w:p>
    <w:p w:rsidR="00B7558F" w:rsidRDefault="00AB1F84">
      <w:pPr>
        <w:pStyle w:val="a4"/>
        <w:numPr>
          <w:ilvl w:val="1"/>
          <w:numId w:val="29"/>
        </w:numPr>
        <w:tabs>
          <w:tab w:val="left" w:pos="1953"/>
        </w:tabs>
        <w:spacing w:before="77" w:line="268" w:lineRule="auto"/>
        <w:ind w:right="1581" w:firstLine="707"/>
        <w:rPr>
          <w:sz w:val="24"/>
        </w:rPr>
      </w:pPr>
      <w:r>
        <w:rPr>
          <w:sz w:val="24"/>
        </w:rPr>
        <w:t>ответ удовлетворяет основным требованиям к ответу на оценку "5", но содержит неточности в изложении фактов, определений, понятии, объяснении взаимосвязей, выводах и решении задач. Неточности легко исправляются при ответе на дополнительные вопросы;</w:t>
      </w:r>
    </w:p>
    <w:p w:rsidR="00B7558F" w:rsidRDefault="00AB1F84">
      <w:pPr>
        <w:pStyle w:val="a4"/>
        <w:numPr>
          <w:ilvl w:val="1"/>
          <w:numId w:val="29"/>
        </w:numPr>
        <w:tabs>
          <w:tab w:val="left" w:pos="1953"/>
        </w:tabs>
        <w:spacing w:before="19" w:line="271" w:lineRule="auto"/>
        <w:ind w:right="1578" w:firstLine="707"/>
        <w:rPr>
          <w:sz w:val="24"/>
        </w:rPr>
      </w:pPr>
      <w:r>
        <w:rPr>
          <w:sz w:val="24"/>
        </w:rPr>
        <w:t>учащийся</w:t>
      </w:r>
      <w:r>
        <w:rPr>
          <w:sz w:val="24"/>
        </w:rPr>
        <w:t xml:space="preserve"> не использует собственный план ответа, затрудняется в приведении новых примеров, и применении знаний в новой ситуации, слабо использует</w:t>
      </w:r>
      <w:r>
        <w:rPr>
          <w:spacing w:val="-6"/>
          <w:sz w:val="24"/>
        </w:rPr>
        <w:t xml:space="preserve"> </w:t>
      </w:r>
      <w:r>
        <w:rPr>
          <w:sz w:val="24"/>
        </w:rPr>
        <w:t>связи</w:t>
      </w:r>
      <w:r>
        <w:rPr>
          <w:spacing w:val="-6"/>
          <w:sz w:val="24"/>
        </w:rPr>
        <w:t xml:space="preserve"> </w:t>
      </w:r>
      <w:r>
        <w:rPr>
          <w:sz w:val="24"/>
        </w:rPr>
        <w:t>с</w:t>
      </w:r>
      <w:r>
        <w:rPr>
          <w:spacing w:val="-8"/>
          <w:sz w:val="24"/>
        </w:rPr>
        <w:t xml:space="preserve"> </w:t>
      </w:r>
      <w:r>
        <w:rPr>
          <w:sz w:val="24"/>
        </w:rPr>
        <w:t>ранее</w:t>
      </w:r>
      <w:r>
        <w:rPr>
          <w:spacing w:val="-8"/>
          <w:sz w:val="24"/>
        </w:rPr>
        <w:t xml:space="preserve"> </w:t>
      </w:r>
      <w:r>
        <w:rPr>
          <w:sz w:val="24"/>
        </w:rPr>
        <w:t>изученным</w:t>
      </w:r>
      <w:r>
        <w:rPr>
          <w:spacing w:val="-8"/>
          <w:sz w:val="24"/>
        </w:rPr>
        <w:t xml:space="preserve"> </w:t>
      </w:r>
      <w:r>
        <w:rPr>
          <w:sz w:val="24"/>
        </w:rPr>
        <w:t>материалом</w:t>
      </w:r>
      <w:r>
        <w:rPr>
          <w:spacing w:val="-7"/>
          <w:sz w:val="24"/>
        </w:rPr>
        <w:t xml:space="preserve"> </w:t>
      </w:r>
      <w:r>
        <w:rPr>
          <w:sz w:val="24"/>
        </w:rPr>
        <w:t>и</w:t>
      </w:r>
      <w:r>
        <w:rPr>
          <w:spacing w:val="-6"/>
          <w:sz w:val="24"/>
        </w:rPr>
        <w:t xml:space="preserve"> </w:t>
      </w:r>
      <w:r>
        <w:rPr>
          <w:sz w:val="24"/>
        </w:rPr>
        <w:t>с</w:t>
      </w:r>
      <w:r>
        <w:rPr>
          <w:spacing w:val="-8"/>
          <w:sz w:val="24"/>
        </w:rPr>
        <w:t xml:space="preserve"> </w:t>
      </w:r>
      <w:r>
        <w:rPr>
          <w:sz w:val="24"/>
        </w:rPr>
        <w:t>материалом,</w:t>
      </w:r>
      <w:r>
        <w:rPr>
          <w:spacing w:val="-3"/>
          <w:sz w:val="24"/>
        </w:rPr>
        <w:t xml:space="preserve"> </w:t>
      </w:r>
      <w:r>
        <w:rPr>
          <w:sz w:val="24"/>
        </w:rPr>
        <w:t>усвоенным</w:t>
      </w:r>
      <w:r>
        <w:rPr>
          <w:spacing w:val="-8"/>
          <w:sz w:val="24"/>
        </w:rPr>
        <w:t xml:space="preserve"> </w:t>
      </w:r>
      <w:r>
        <w:rPr>
          <w:sz w:val="24"/>
        </w:rPr>
        <w:t>при изучении других предметов;</w:t>
      </w:r>
    </w:p>
    <w:p w:rsidR="00B7558F" w:rsidRDefault="00AB1F84">
      <w:pPr>
        <w:pStyle w:val="a4"/>
        <w:numPr>
          <w:ilvl w:val="1"/>
          <w:numId w:val="29"/>
        </w:numPr>
        <w:tabs>
          <w:tab w:val="left" w:pos="1953"/>
        </w:tabs>
        <w:spacing w:before="39" w:line="271" w:lineRule="auto"/>
        <w:ind w:right="1574" w:firstLine="707"/>
        <w:rPr>
          <w:sz w:val="24"/>
        </w:rPr>
      </w:pPr>
      <w:r>
        <w:rPr>
          <w:sz w:val="24"/>
        </w:rPr>
        <w:t>объем знаний и умений учаще</w:t>
      </w:r>
      <w:r>
        <w:rPr>
          <w:sz w:val="24"/>
        </w:rPr>
        <w:t xml:space="preserve">гося составляют 80-95% от требований </w:t>
      </w:r>
      <w:r>
        <w:rPr>
          <w:spacing w:val="-2"/>
          <w:sz w:val="24"/>
        </w:rPr>
        <w:t>программы.</w:t>
      </w:r>
    </w:p>
    <w:p w:rsidR="00B7558F" w:rsidRDefault="00AB1F84">
      <w:pPr>
        <w:pStyle w:val="1"/>
        <w:tabs>
          <w:tab w:val="left" w:pos="1112"/>
        </w:tabs>
        <w:spacing w:before="53"/>
        <w:ind w:left="0" w:right="7113"/>
        <w:jc w:val="right"/>
      </w:pPr>
      <w:r>
        <w:rPr>
          <w:spacing w:val="-2"/>
        </w:rPr>
        <w:t>Оценка</w:t>
      </w:r>
      <w:r>
        <w:tab/>
      </w:r>
      <w:r>
        <w:rPr>
          <w:spacing w:val="-5"/>
        </w:rPr>
        <w:t>"3"</w:t>
      </w:r>
    </w:p>
    <w:p w:rsidR="00B7558F" w:rsidRDefault="00AB1F84">
      <w:pPr>
        <w:pStyle w:val="a3"/>
        <w:tabs>
          <w:tab w:val="left" w:pos="1943"/>
        </w:tabs>
        <w:spacing w:before="27"/>
        <w:ind w:left="0" w:right="7113" w:firstLine="0"/>
        <w:jc w:val="right"/>
      </w:pPr>
      <w:r>
        <w:rPr>
          <w:spacing w:val="-2"/>
        </w:rPr>
        <w:t>ставится</w:t>
      </w:r>
      <w:r>
        <w:tab/>
      </w:r>
      <w:r>
        <w:rPr>
          <w:spacing w:val="-10"/>
        </w:rPr>
        <w:t>в</w:t>
      </w:r>
    </w:p>
    <w:p w:rsidR="00B7558F" w:rsidRDefault="00AB1F84">
      <w:pPr>
        <w:pStyle w:val="a3"/>
        <w:spacing w:before="33"/>
        <w:ind w:left="0" w:right="7170" w:firstLine="0"/>
        <w:jc w:val="right"/>
      </w:pPr>
      <w:r>
        <w:t>следующем</w:t>
      </w:r>
      <w:r>
        <w:rPr>
          <w:spacing w:val="-6"/>
        </w:rPr>
        <w:t xml:space="preserve"> </w:t>
      </w:r>
      <w:r>
        <w:rPr>
          <w:spacing w:val="-2"/>
        </w:rPr>
        <w:t>случае:</w:t>
      </w:r>
    </w:p>
    <w:p w:rsidR="00B7558F" w:rsidRDefault="00AB1F84">
      <w:pPr>
        <w:pStyle w:val="a4"/>
        <w:numPr>
          <w:ilvl w:val="1"/>
          <w:numId w:val="29"/>
        </w:numPr>
        <w:tabs>
          <w:tab w:val="left" w:pos="1953"/>
        </w:tabs>
        <w:spacing w:before="77" w:line="271" w:lineRule="auto"/>
        <w:ind w:right="1578" w:firstLine="707"/>
        <w:rPr>
          <w:sz w:val="24"/>
        </w:rPr>
      </w:pPr>
      <w:r>
        <w:rPr>
          <w:sz w:val="24"/>
        </w:rPr>
        <w:t>большая</w:t>
      </w:r>
      <w:r>
        <w:rPr>
          <w:spacing w:val="-14"/>
          <w:sz w:val="24"/>
        </w:rPr>
        <w:t xml:space="preserve"> </w:t>
      </w:r>
      <w:r>
        <w:rPr>
          <w:sz w:val="24"/>
        </w:rPr>
        <w:t>часть</w:t>
      </w:r>
      <w:r>
        <w:rPr>
          <w:spacing w:val="-10"/>
          <w:sz w:val="24"/>
        </w:rPr>
        <w:t xml:space="preserve"> </w:t>
      </w:r>
      <w:r>
        <w:rPr>
          <w:sz w:val="24"/>
        </w:rPr>
        <w:t>ответа</w:t>
      </w:r>
      <w:r>
        <w:rPr>
          <w:spacing w:val="-7"/>
          <w:sz w:val="24"/>
        </w:rPr>
        <w:t xml:space="preserve"> </w:t>
      </w:r>
      <w:r>
        <w:rPr>
          <w:sz w:val="24"/>
        </w:rPr>
        <w:t>удовлетворяет</w:t>
      </w:r>
      <w:r>
        <w:rPr>
          <w:spacing w:val="-11"/>
          <w:sz w:val="24"/>
        </w:rPr>
        <w:t xml:space="preserve"> </w:t>
      </w:r>
      <w:r>
        <w:rPr>
          <w:sz w:val="24"/>
        </w:rPr>
        <w:t>требованиям</w:t>
      </w:r>
      <w:r>
        <w:rPr>
          <w:spacing w:val="-11"/>
          <w:sz w:val="24"/>
        </w:rPr>
        <w:t xml:space="preserve"> </w:t>
      </w:r>
      <w:r>
        <w:rPr>
          <w:sz w:val="24"/>
        </w:rPr>
        <w:t>к</w:t>
      </w:r>
      <w:r>
        <w:rPr>
          <w:spacing w:val="-11"/>
          <w:sz w:val="24"/>
        </w:rPr>
        <w:t xml:space="preserve"> </w:t>
      </w:r>
      <w:r>
        <w:rPr>
          <w:sz w:val="24"/>
        </w:rPr>
        <w:t>ответу</w:t>
      </w:r>
      <w:r>
        <w:rPr>
          <w:spacing w:val="-15"/>
          <w:sz w:val="24"/>
        </w:rPr>
        <w:t xml:space="preserve"> </w:t>
      </w:r>
      <w:r>
        <w:rPr>
          <w:sz w:val="24"/>
        </w:rPr>
        <w:t>на</w:t>
      </w:r>
      <w:r>
        <w:rPr>
          <w:spacing w:val="-12"/>
          <w:sz w:val="24"/>
        </w:rPr>
        <w:t xml:space="preserve"> </w:t>
      </w:r>
      <w:r>
        <w:rPr>
          <w:sz w:val="24"/>
        </w:rPr>
        <w:t>оценку</w:t>
      </w:r>
      <w:r>
        <w:rPr>
          <w:spacing w:val="-13"/>
          <w:sz w:val="24"/>
        </w:rPr>
        <w:t xml:space="preserve"> </w:t>
      </w:r>
      <w:r>
        <w:rPr>
          <w:sz w:val="24"/>
        </w:rPr>
        <w:t>"4", но в ответе обнаруживаются отдельные пробелы, не препятствующие дальнейшему усвоению программного материала;</w:t>
      </w:r>
    </w:p>
    <w:p w:rsidR="00B7558F" w:rsidRDefault="00AB1F84">
      <w:pPr>
        <w:pStyle w:val="a4"/>
        <w:numPr>
          <w:ilvl w:val="1"/>
          <w:numId w:val="29"/>
        </w:numPr>
        <w:tabs>
          <w:tab w:val="left" w:pos="1953"/>
        </w:tabs>
        <w:spacing w:before="46" w:line="268" w:lineRule="auto"/>
        <w:ind w:right="1580" w:firstLine="707"/>
        <w:rPr>
          <w:sz w:val="24"/>
        </w:rPr>
      </w:pPr>
      <w:r>
        <w:rPr>
          <w:sz w:val="24"/>
        </w:rPr>
        <w:t>учащийся обнаруживает понимание учебного материала при недостаточной полноте усвоения понятий или</w:t>
      </w:r>
      <w:r>
        <w:rPr>
          <w:spacing w:val="-1"/>
          <w:sz w:val="24"/>
        </w:rPr>
        <w:t xml:space="preserve"> </w:t>
      </w:r>
      <w:r>
        <w:rPr>
          <w:sz w:val="24"/>
        </w:rPr>
        <w:t>непоследовательности изложения</w:t>
      </w:r>
    </w:p>
    <w:p w:rsidR="00B7558F" w:rsidRDefault="00B7558F">
      <w:pPr>
        <w:spacing w:line="268" w:lineRule="auto"/>
        <w:jc w:val="both"/>
        <w:rPr>
          <w:sz w:val="24"/>
        </w:rPr>
        <w:sectPr w:rsidR="00B7558F">
          <w:pgSz w:w="11900" w:h="16850"/>
          <w:pgMar w:top="1940" w:right="0" w:bottom="280" w:left="900" w:header="720" w:footer="720" w:gutter="0"/>
          <w:cols w:space="720"/>
        </w:sectPr>
      </w:pPr>
    </w:p>
    <w:p w:rsidR="00B7558F" w:rsidRDefault="00AB1F84">
      <w:pPr>
        <w:pStyle w:val="a3"/>
        <w:spacing w:before="74" w:line="271" w:lineRule="auto"/>
        <w:ind w:right="1578" w:firstLine="0"/>
      </w:pPr>
      <w:r>
        <w:lastRenderedPageBreak/>
        <w:t>материала, умеет применять полученные знания при решении простых задач с использованием готовых формул, но затрудняется при решении качественных задач и задач, требующих преобразования формул;</w:t>
      </w:r>
    </w:p>
    <w:p w:rsidR="00B7558F" w:rsidRDefault="00AB1F84">
      <w:pPr>
        <w:pStyle w:val="a4"/>
        <w:numPr>
          <w:ilvl w:val="1"/>
          <w:numId w:val="29"/>
        </w:numPr>
        <w:tabs>
          <w:tab w:val="left" w:pos="1953"/>
        </w:tabs>
        <w:spacing w:before="43" w:line="271" w:lineRule="auto"/>
        <w:ind w:right="1575" w:firstLine="707"/>
        <w:rPr>
          <w:sz w:val="24"/>
        </w:rPr>
      </w:pPr>
      <w:r>
        <w:rPr>
          <w:sz w:val="24"/>
        </w:rPr>
        <w:t>учащийся владеет знаниями и умениями в объеме не менее 80 % со</w:t>
      </w:r>
      <w:r>
        <w:rPr>
          <w:sz w:val="24"/>
        </w:rPr>
        <w:t xml:space="preserve">держания, соответствующего программным требованиям. </w:t>
      </w:r>
      <w:r>
        <w:rPr>
          <w:b/>
          <w:sz w:val="24"/>
        </w:rPr>
        <w:t xml:space="preserve">Оценка "2" </w:t>
      </w:r>
      <w:r>
        <w:rPr>
          <w:sz w:val="24"/>
        </w:rPr>
        <w:t>ставится в следующем случае:</w:t>
      </w:r>
    </w:p>
    <w:p w:rsidR="00B7558F" w:rsidRDefault="00AB1F84">
      <w:pPr>
        <w:pStyle w:val="a4"/>
        <w:numPr>
          <w:ilvl w:val="1"/>
          <w:numId w:val="29"/>
        </w:numPr>
        <w:tabs>
          <w:tab w:val="left" w:pos="1953"/>
        </w:tabs>
        <w:spacing w:before="42" w:line="271" w:lineRule="auto"/>
        <w:ind w:right="1578" w:firstLine="707"/>
        <w:rPr>
          <w:sz w:val="24"/>
        </w:rPr>
      </w:pPr>
      <w:r>
        <w:rPr>
          <w:sz w:val="24"/>
        </w:rPr>
        <w:t>ответ неправильный, показывает незнание основных понятий, непонимание изученных закономерностей и взаимосвязей, неумение работать с учебником, решать количественные</w:t>
      </w:r>
      <w:r>
        <w:rPr>
          <w:sz w:val="24"/>
        </w:rPr>
        <w:t xml:space="preserve"> и качественные задачи;</w:t>
      </w:r>
    </w:p>
    <w:p w:rsidR="00B7558F" w:rsidRDefault="00AB1F84">
      <w:pPr>
        <w:pStyle w:val="a4"/>
        <w:numPr>
          <w:ilvl w:val="1"/>
          <w:numId w:val="29"/>
        </w:numPr>
        <w:tabs>
          <w:tab w:val="left" w:pos="1953"/>
        </w:tabs>
        <w:spacing w:before="46" w:line="268" w:lineRule="auto"/>
        <w:ind w:right="1580" w:firstLine="707"/>
        <w:rPr>
          <w:sz w:val="24"/>
        </w:rPr>
      </w:pPr>
      <w:r>
        <w:rPr>
          <w:sz w:val="24"/>
        </w:rPr>
        <w:t>учащийся</w:t>
      </w:r>
      <w:r>
        <w:rPr>
          <w:spacing w:val="-4"/>
          <w:sz w:val="24"/>
        </w:rPr>
        <w:t xml:space="preserve"> </w:t>
      </w:r>
      <w:r>
        <w:rPr>
          <w:sz w:val="24"/>
        </w:rPr>
        <w:t>не</w:t>
      </w:r>
      <w:r>
        <w:rPr>
          <w:spacing w:val="-5"/>
          <w:sz w:val="24"/>
        </w:rPr>
        <w:t xml:space="preserve"> </w:t>
      </w:r>
      <w:r>
        <w:rPr>
          <w:sz w:val="24"/>
        </w:rPr>
        <w:t>овладел</w:t>
      </w:r>
      <w:r>
        <w:rPr>
          <w:spacing w:val="-4"/>
          <w:sz w:val="24"/>
        </w:rPr>
        <w:t xml:space="preserve"> </w:t>
      </w:r>
      <w:r>
        <w:rPr>
          <w:sz w:val="24"/>
        </w:rPr>
        <w:t>основными</w:t>
      </w:r>
      <w:r>
        <w:rPr>
          <w:spacing w:val="-4"/>
          <w:sz w:val="24"/>
        </w:rPr>
        <w:t xml:space="preserve"> </w:t>
      </w:r>
      <w:r>
        <w:rPr>
          <w:sz w:val="24"/>
        </w:rPr>
        <w:t>знаниями</w:t>
      </w:r>
      <w:r>
        <w:rPr>
          <w:spacing w:val="-4"/>
          <w:sz w:val="24"/>
        </w:rPr>
        <w:t xml:space="preserve"> </w:t>
      </w:r>
      <w:r>
        <w:rPr>
          <w:sz w:val="24"/>
        </w:rPr>
        <w:t>и</w:t>
      </w:r>
      <w:r>
        <w:rPr>
          <w:spacing w:val="-1"/>
          <w:sz w:val="24"/>
        </w:rPr>
        <w:t xml:space="preserve"> </w:t>
      </w:r>
      <w:r>
        <w:rPr>
          <w:sz w:val="24"/>
        </w:rPr>
        <w:t>умениями</w:t>
      </w:r>
      <w:r>
        <w:rPr>
          <w:spacing w:val="-4"/>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 требованиями программы;</w:t>
      </w:r>
    </w:p>
    <w:p w:rsidR="00B7558F" w:rsidRDefault="00AB1F84">
      <w:pPr>
        <w:pStyle w:val="a4"/>
        <w:numPr>
          <w:ilvl w:val="1"/>
          <w:numId w:val="29"/>
        </w:numPr>
        <w:tabs>
          <w:tab w:val="left" w:pos="1954"/>
        </w:tabs>
        <w:spacing w:before="47"/>
        <w:ind w:left="1954" w:hanging="152"/>
        <w:rPr>
          <w:sz w:val="24"/>
        </w:rPr>
      </w:pPr>
      <w:r>
        <w:rPr>
          <w:sz w:val="24"/>
        </w:rPr>
        <w:t>учащийся</w:t>
      </w:r>
      <w:r>
        <w:rPr>
          <w:spacing w:val="-2"/>
          <w:sz w:val="24"/>
        </w:rPr>
        <w:t xml:space="preserve"> </w:t>
      </w:r>
      <w:r>
        <w:rPr>
          <w:sz w:val="24"/>
        </w:rPr>
        <w:t>не</w:t>
      </w:r>
      <w:r>
        <w:rPr>
          <w:spacing w:val="-3"/>
          <w:sz w:val="24"/>
        </w:rPr>
        <w:t xml:space="preserve"> </w:t>
      </w:r>
      <w:r>
        <w:rPr>
          <w:sz w:val="24"/>
        </w:rPr>
        <w:t>владеет</w:t>
      </w:r>
      <w:r>
        <w:rPr>
          <w:spacing w:val="-2"/>
          <w:sz w:val="24"/>
        </w:rPr>
        <w:t xml:space="preserve"> </w:t>
      </w:r>
      <w:r>
        <w:rPr>
          <w:sz w:val="24"/>
        </w:rPr>
        <w:t>знаниями</w:t>
      </w:r>
      <w:r>
        <w:rPr>
          <w:spacing w:val="-1"/>
          <w:sz w:val="24"/>
        </w:rPr>
        <w:t xml:space="preserve"> </w:t>
      </w:r>
      <w:r>
        <w:rPr>
          <w:sz w:val="24"/>
        </w:rPr>
        <w:t>в</w:t>
      </w:r>
      <w:r>
        <w:rPr>
          <w:spacing w:val="-3"/>
          <w:sz w:val="24"/>
        </w:rPr>
        <w:t xml:space="preserve"> </w:t>
      </w:r>
      <w:r>
        <w:rPr>
          <w:sz w:val="24"/>
        </w:rPr>
        <w:t>объеме</w:t>
      </w:r>
      <w:r>
        <w:rPr>
          <w:spacing w:val="-3"/>
          <w:sz w:val="24"/>
        </w:rPr>
        <w:t xml:space="preserve"> </w:t>
      </w:r>
      <w:r>
        <w:rPr>
          <w:sz w:val="24"/>
        </w:rPr>
        <w:t>требований</w:t>
      </w:r>
      <w:r>
        <w:rPr>
          <w:spacing w:val="-1"/>
          <w:sz w:val="24"/>
        </w:rPr>
        <w:t xml:space="preserve"> </w:t>
      </w:r>
      <w:r>
        <w:rPr>
          <w:sz w:val="24"/>
        </w:rPr>
        <w:t>на</w:t>
      </w:r>
      <w:r>
        <w:rPr>
          <w:spacing w:val="-3"/>
          <w:sz w:val="24"/>
        </w:rPr>
        <w:t xml:space="preserve"> </w:t>
      </w:r>
      <w:r>
        <w:rPr>
          <w:sz w:val="24"/>
        </w:rPr>
        <w:t>оценку</w:t>
      </w:r>
      <w:r>
        <w:rPr>
          <w:spacing w:val="-7"/>
          <w:sz w:val="24"/>
        </w:rPr>
        <w:t xml:space="preserve"> </w:t>
      </w:r>
      <w:r>
        <w:rPr>
          <w:spacing w:val="-4"/>
          <w:sz w:val="24"/>
        </w:rPr>
        <w:t>"3".</w:t>
      </w:r>
    </w:p>
    <w:p w:rsidR="00B7558F" w:rsidRDefault="00B7558F">
      <w:pPr>
        <w:pStyle w:val="a3"/>
        <w:spacing w:before="86"/>
        <w:ind w:left="0" w:firstLine="0"/>
        <w:jc w:val="left"/>
      </w:pPr>
    </w:p>
    <w:p w:rsidR="00B7558F" w:rsidRDefault="00AB1F84">
      <w:pPr>
        <w:pStyle w:val="1"/>
        <w:spacing w:line="268" w:lineRule="auto"/>
        <w:ind w:left="1109" w:right="1575" w:firstLine="708"/>
        <w:jc w:val="left"/>
      </w:pPr>
      <w:r>
        <w:t>Оценка</w:t>
      </w:r>
      <w:r>
        <w:rPr>
          <w:spacing w:val="-7"/>
        </w:rPr>
        <w:t xml:space="preserve"> </w:t>
      </w:r>
      <w:r>
        <w:t>ответов</w:t>
      </w:r>
      <w:r>
        <w:rPr>
          <w:spacing w:val="-7"/>
        </w:rPr>
        <w:t xml:space="preserve"> </w:t>
      </w:r>
      <w:r>
        <w:t>учащихся</w:t>
      </w:r>
      <w:r>
        <w:rPr>
          <w:spacing w:val="-7"/>
        </w:rPr>
        <w:t xml:space="preserve"> </w:t>
      </w:r>
      <w:r>
        <w:t>при</w:t>
      </w:r>
      <w:r>
        <w:rPr>
          <w:spacing w:val="-7"/>
        </w:rPr>
        <w:t xml:space="preserve"> </w:t>
      </w:r>
      <w:r>
        <w:t>проведении</w:t>
      </w:r>
      <w:r>
        <w:rPr>
          <w:spacing w:val="-8"/>
        </w:rPr>
        <w:t xml:space="preserve"> </w:t>
      </w:r>
      <w:r>
        <w:t>самостоятельных</w:t>
      </w:r>
      <w:r>
        <w:rPr>
          <w:spacing w:val="-7"/>
        </w:rPr>
        <w:t xml:space="preserve"> </w:t>
      </w:r>
      <w:r>
        <w:t>и контрольных работ</w:t>
      </w:r>
    </w:p>
    <w:p w:rsidR="00B7558F" w:rsidRDefault="00AB1F84">
      <w:pPr>
        <w:spacing w:before="42"/>
        <w:ind w:left="2386"/>
        <w:rPr>
          <w:b/>
          <w:sz w:val="24"/>
        </w:rPr>
      </w:pPr>
      <w:r>
        <w:rPr>
          <w:b/>
          <w:sz w:val="24"/>
        </w:rPr>
        <w:t>Оценка</w:t>
      </w:r>
      <w:r>
        <w:rPr>
          <w:b/>
          <w:spacing w:val="-1"/>
          <w:sz w:val="24"/>
        </w:rPr>
        <w:t xml:space="preserve"> </w:t>
      </w:r>
      <w:r>
        <w:rPr>
          <w:b/>
          <w:spacing w:val="-5"/>
          <w:sz w:val="24"/>
        </w:rPr>
        <w:t>"5"</w:t>
      </w:r>
    </w:p>
    <w:p w:rsidR="00B7558F" w:rsidRDefault="00AB1F84">
      <w:pPr>
        <w:pStyle w:val="a3"/>
        <w:spacing w:before="26"/>
        <w:ind w:left="1826" w:firstLine="0"/>
        <w:jc w:val="left"/>
      </w:pPr>
      <w:r>
        <w:t>ставится</w:t>
      </w:r>
      <w:r>
        <w:rPr>
          <w:spacing w:val="-4"/>
        </w:rPr>
        <w:t xml:space="preserve"> </w:t>
      </w:r>
      <w:r>
        <w:rPr>
          <w:spacing w:val="-10"/>
        </w:rPr>
        <w:t>в</w:t>
      </w:r>
    </w:p>
    <w:p w:rsidR="00B7558F" w:rsidRDefault="00AB1F84">
      <w:pPr>
        <w:pStyle w:val="a3"/>
        <w:spacing w:before="32" w:line="268" w:lineRule="auto"/>
        <w:ind w:left="1826" w:right="6790" w:firstLine="0"/>
        <w:jc w:val="left"/>
      </w:pPr>
      <w:r>
        <w:t>следующем</w:t>
      </w:r>
      <w:r>
        <w:rPr>
          <w:spacing w:val="-15"/>
        </w:rPr>
        <w:t xml:space="preserve"> </w:t>
      </w:r>
      <w:r>
        <w:t>случае:</w:t>
      </w:r>
      <w:r>
        <w:rPr>
          <w:spacing w:val="-15"/>
        </w:rPr>
        <w:t xml:space="preserve"> </w:t>
      </w:r>
      <w:r>
        <w:t xml:space="preserve">- работа выполнена </w:t>
      </w:r>
      <w:r>
        <w:rPr>
          <w:spacing w:val="-2"/>
        </w:rPr>
        <w:t>полностью;</w:t>
      </w:r>
    </w:p>
    <w:p w:rsidR="00B7558F" w:rsidRDefault="00AB1F84">
      <w:pPr>
        <w:pStyle w:val="a4"/>
        <w:numPr>
          <w:ilvl w:val="1"/>
          <w:numId w:val="29"/>
        </w:numPr>
        <w:tabs>
          <w:tab w:val="left" w:pos="1953"/>
        </w:tabs>
        <w:spacing w:before="42" w:line="271" w:lineRule="auto"/>
        <w:ind w:right="1580" w:firstLine="707"/>
        <w:rPr>
          <w:sz w:val="24"/>
        </w:rPr>
      </w:pPr>
      <w:r>
        <w:rPr>
          <w:sz w:val="24"/>
        </w:rPr>
        <w:t>сделан перевод единиц всех физических величин в «СИ», все необходимые</w:t>
      </w:r>
      <w:r>
        <w:rPr>
          <w:spacing w:val="-15"/>
          <w:sz w:val="24"/>
        </w:rPr>
        <w:t xml:space="preserve"> </w:t>
      </w:r>
      <w:r>
        <w:rPr>
          <w:sz w:val="24"/>
        </w:rPr>
        <w:t>данные</w:t>
      </w:r>
      <w:r>
        <w:rPr>
          <w:spacing w:val="-15"/>
          <w:sz w:val="24"/>
        </w:rPr>
        <w:t xml:space="preserve"> </w:t>
      </w:r>
      <w:r>
        <w:rPr>
          <w:sz w:val="24"/>
        </w:rPr>
        <w:t>занесены</w:t>
      </w:r>
      <w:r>
        <w:rPr>
          <w:spacing w:val="-15"/>
          <w:sz w:val="24"/>
        </w:rPr>
        <w:t xml:space="preserve"> </w:t>
      </w:r>
      <w:r>
        <w:rPr>
          <w:sz w:val="24"/>
        </w:rPr>
        <w:t>в</w:t>
      </w:r>
      <w:r>
        <w:rPr>
          <w:spacing w:val="-15"/>
          <w:sz w:val="24"/>
        </w:rPr>
        <w:t xml:space="preserve"> </w:t>
      </w:r>
      <w:r>
        <w:rPr>
          <w:sz w:val="24"/>
        </w:rPr>
        <w:t>условие,</w:t>
      </w:r>
      <w:r>
        <w:rPr>
          <w:spacing w:val="-15"/>
          <w:sz w:val="24"/>
        </w:rPr>
        <w:t xml:space="preserve"> </w:t>
      </w:r>
      <w:r>
        <w:rPr>
          <w:sz w:val="24"/>
        </w:rPr>
        <w:t>правильно</w:t>
      </w:r>
      <w:r>
        <w:rPr>
          <w:spacing w:val="-15"/>
          <w:sz w:val="24"/>
        </w:rPr>
        <w:t xml:space="preserve"> </w:t>
      </w:r>
      <w:r>
        <w:rPr>
          <w:sz w:val="24"/>
        </w:rPr>
        <w:t>выполнены</w:t>
      </w:r>
      <w:r>
        <w:rPr>
          <w:spacing w:val="-15"/>
          <w:sz w:val="24"/>
        </w:rPr>
        <w:t xml:space="preserve"> </w:t>
      </w:r>
      <w:r>
        <w:rPr>
          <w:sz w:val="24"/>
        </w:rPr>
        <w:t>чертежи,</w:t>
      </w:r>
      <w:r>
        <w:rPr>
          <w:spacing w:val="-15"/>
          <w:sz w:val="24"/>
        </w:rPr>
        <w:t xml:space="preserve"> </w:t>
      </w:r>
      <w:r>
        <w:rPr>
          <w:sz w:val="24"/>
        </w:rPr>
        <w:t>схемы, графики, рисунки, сопутствующие решению задач, сделан</w:t>
      </w:r>
      <w:r>
        <w:rPr>
          <w:sz w:val="24"/>
        </w:rPr>
        <w:t xml:space="preserve">а проверка по наименованиям, правильно проведены математические расчеты и дан полный </w:t>
      </w:r>
      <w:r>
        <w:rPr>
          <w:spacing w:val="-2"/>
          <w:sz w:val="24"/>
        </w:rPr>
        <w:t>ответ;</w:t>
      </w:r>
    </w:p>
    <w:p w:rsidR="00B7558F" w:rsidRDefault="00AB1F84">
      <w:pPr>
        <w:pStyle w:val="a4"/>
        <w:numPr>
          <w:ilvl w:val="1"/>
          <w:numId w:val="29"/>
        </w:numPr>
        <w:tabs>
          <w:tab w:val="left" w:pos="1953"/>
        </w:tabs>
        <w:spacing w:before="44" w:line="271" w:lineRule="auto"/>
        <w:ind w:right="1579" w:firstLine="707"/>
        <w:rPr>
          <w:sz w:val="24"/>
        </w:rPr>
      </w:pPr>
      <w:r>
        <w:rPr>
          <w:sz w:val="24"/>
        </w:rPr>
        <w:t>на</w:t>
      </w:r>
      <w:r>
        <w:rPr>
          <w:spacing w:val="-4"/>
          <w:sz w:val="24"/>
        </w:rPr>
        <w:t xml:space="preserve"> </w:t>
      </w:r>
      <w:r>
        <w:rPr>
          <w:sz w:val="24"/>
        </w:rPr>
        <w:t>качественные</w:t>
      </w:r>
      <w:r>
        <w:rPr>
          <w:spacing w:val="-5"/>
          <w:sz w:val="24"/>
        </w:rPr>
        <w:t xml:space="preserve"> </w:t>
      </w:r>
      <w:r>
        <w:rPr>
          <w:sz w:val="24"/>
        </w:rPr>
        <w:t>и</w:t>
      </w:r>
      <w:r>
        <w:rPr>
          <w:spacing w:val="-2"/>
          <w:sz w:val="24"/>
        </w:rPr>
        <w:t xml:space="preserve"> </w:t>
      </w:r>
      <w:r>
        <w:rPr>
          <w:sz w:val="24"/>
        </w:rPr>
        <w:t>теоретические</w:t>
      </w:r>
      <w:r>
        <w:rPr>
          <w:spacing w:val="-4"/>
          <w:sz w:val="24"/>
        </w:rPr>
        <w:t xml:space="preserve"> </w:t>
      </w:r>
      <w:r>
        <w:rPr>
          <w:sz w:val="24"/>
        </w:rPr>
        <w:t>вопросы</w:t>
      </w:r>
      <w:r>
        <w:rPr>
          <w:spacing w:val="-4"/>
          <w:sz w:val="24"/>
        </w:rPr>
        <w:t xml:space="preserve"> </w:t>
      </w:r>
      <w:r>
        <w:rPr>
          <w:sz w:val="24"/>
        </w:rPr>
        <w:t>дан</w:t>
      </w:r>
      <w:r>
        <w:rPr>
          <w:spacing w:val="-5"/>
          <w:sz w:val="24"/>
        </w:rPr>
        <w:t xml:space="preserve"> </w:t>
      </w:r>
      <w:r>
        <w:rPr>
          <w:sz w:val="24"/>
        </w:rPr>
        <w:t>полный,</w:t>
      </w:r>
      <w:r>
        <w:rPr>
          <w:spacing w:val="-6"/>
          <w:sz w:val="24"/>
        </w:rPr>
        <w:t xml:space="preserve"> </w:t>
      </w:r>
      <w:r>
        <w:rPr>
          <w:sz w:val="24"/>
        </w:rPr>
        <w:t>исчерпывающий ответ литературным языком в определенной логической последовательности, учащийся приводит новые пр</w:t>
      </w:r>
      <w:r>
        <w:rPr>
          <w:sz w:val="24"/>
        </w:rPr>
        <w:t>имеры, устанавливает связь между изучаемым и ранее</w:t>
      </w:r>
      <w:r>
        <w:rPr>
          <w:spacing w:val="-12"/>
          <w:sz w:val="24"/>
        </w:rPr>
        <w:t xml:space="preserve"> </w:t>
      </w:r>
      <w:r>
        <w:rPr>
          <w:sz w:val="24"/>
        </w:rPr>
        <w:t>изученным</w:t>
      </w:r>
      <w:r>
        <w:rPr>
          <w:spacing w:val="-12"/>
          <w:sz w:val="24"/>
        </w:rPr>
        <w:t xml:space="preserve"> </w:t>
      </w:r>
      <w:r>
        <w:rPr>
          <w:sz w:val="24"/>
        </w:rPr>
        <w:t>материалом</w:t>
      </w:r>
      <w:r>
        <w:rPr>
          <w:spacing w:val="-11"/>
          <w:sz w:val="24"/>
        </w:rPr>
        <w:t xml:space="preserve"> </w:t>
      </w:r>
      <w:r>
        <w:rPr>
          <w:sz w:val="24"/>
        </w:rPr>
        <w:t>по</w:t>
      </w:r>
      <w:r>
        <w:rPr>
          <w:spacing w:val="-11"/>
          <w:sz w:val="24"/>
        </w:rPr>
        <w:t xml:space="preserve"> </w:t>
      </w:r>
      <w:r>
        <w:rPr>
          <w:sz w:val="24"/>
        </w:rPr>
        <w:t>курсу</w:t>
      </w:r>
      <w:r>
        <w:rPr>
          <w:spacing w:val="-15"/>
          <w:sz w:val="24"/>
        </w:rPr>
        <w:t xml:space="preserve"> </w:t>
      </w:r>
      <w:r>
        <w:rPr>
          <w:sz w:val="24"/>
        </w:rPr>
        <w:t>физики,</w:t>
      </w:r>
      <w:r>
        <w:rPr>
          <w:spacing w:val="-13"/>
          <w:sz w:val="24"/>
        </w:rPr>
        <w:t xml:space="preserve"> </w:t>
      </w:r>
      <w:r>
        <w:rPr>
          <w:sz w:val="24"/>
        </w:rPr>
        <w:t>а</w:t>
      </w:r>
      <w:r>
        <w:rPr>
          <w:spacing w:val="-12"/>
          <w:sz w:val="24"/>
        </w:rPr>
        <w:t xml:space="preserve"> </w:t>
      </w:r>
      <w:r>
        <w:rPr>
          <w:sz w:val="24"/>
        </w:rPr>
        <w:t>также</w:t>
      </w:r>
      <w:r>
        <w:rPr>
          <w:spacing w:val="-11"/>
          <w:sz w:val="24"/>
        </w:rPr>
        <w:t xml:space="preserve"> </w:t>
      </w:r>
      <w:r>
        <w:rPr>
          <w:sz w:val="24"/>
        </w:rPr>
        <w:t>с</w:t>
      </w:r>
      <w:r>
        <w:rPr>
          <w:spacing w:val="-9"/>
          <w:sz w:val="24"/>
        </w:rPr>
        <w:t xml:space="preserve"> </w:t>
      </w:r>
      <w:r>
        <w:rPr>
          <w:sz w:val="24"/>
        </w:rPr>
        <w:t>материалом,</w:t>
      </w:r>
      <w:r>
        <w:rPr>
          <w:spacing w:val="-9"/>
          <w:sz w:val="24"/>
        </w:rPr>
        <w:t xml:space="preserve"> </w:t>
      </w:r>
      <w:r>
        <w:rPr>
          <w:sz w:val="24"/>
        </w:rPr>
        <w:t>усвоенным при изучении других предметов, умеет применить знания в новой ситуации;</w:t>
      </w:r>
    </w:p>
    <w:p w:rsidR="00B7558F" w:rsidRDefault="00AB1F84">
      <w:pPr>
        <w:pStyle w:val="a4"/>
        <w:numPr>
          <w:ilvl w:val="1"/>
          <w:numId w:val="29"/>
        </w:numPr>
        <w:tabs>
          <w:tab w:val="left" w:pos="1954"/>
          <w:tab w:val="left" w:pos="5497"/>
          <w:tab w:val="left" w:pos="6913"/>
        </w:tabs>
        <w:spacing w:before="42" w:line="271" w:lineRule="auto"/>
        <w:ind w:left="1248" w:right="2955" w:firstLine="554"/>
        <w:rPr>
          <w:sz w:val="24"/>
        </w:rPr>
      </w:pPr>
      <w:proofErr w:type="gramStart"/>
      <w:r>
        <w:rPr>
          <w:sz w:val="24"/>
        </w:rPr>
        <w:t>учащийся</w:t>
      </w:r>
      <w:r>
        <w:rPr>
          <w:spacing w:val="80"/>
          <w:sz w:val="24"/>
        </w:rPr>
        <w:t xml:space="preserve">  </w:t>
      </w:r>
      <w:r>
        <w:rPr>
          <w:sz w:val="24"/>
        </w:rPr>
        <w:t>обнаруживает</w:t>
      </w:r>
      <w:proofErr w:type="gramEnd"/>
      <w:r>
        <w:rPr>
          <w:sz w:val="24"/>
        </w:rPr>
        <w:tab/>
      </w:r>
      <w:r>
        <w:rPr>
          <w:spacing w:val="-2"/>
          <w:sz w:val="24"/>
        </w:rPr>
        <w:t>верное</w:t>
      </w:r>
      <w:r>
        <w:rPr>
          <w:sz w:val="24"/>
        </w:rPr>
        <w:tab/>
      </w:r>
      <w:r>
        <w:rPr>
          <w:spacing w:val="-2"/>
          <w:sz w:val="24"/>
        </w:rPr>
        <w:t xml:space="preserve">понимание </w:t>
      </w:r>
      <w:r>
        <w:rPr>
          <w:sz w:val="24"/>
        </w:rPr>
        <w:t>физической</w:t>
      </w:r>
      <w:r>
        <w:rPr>
          <w:spacing w:val="80"/>
          <w:sz w:val="24"/>
        </w:rPr>
        <w:t xml:space="preserve"> </w:t>
      </w:r>
      <w:r>
        <w:rPr>
          <w:sz w:val="24"/>
        </w:rPr>
        <w:t>сущности</w:t>
      </w:r>
    </w:p>
    <w:p w:rsidR="00B7558F" w:rsidRDefault="00AB1F84">
      <w:pPr>
        <w:pStyle w:val="a3"/>
        <w:spacing w:before="8" w:line="268" w:lineRule="auto"/>
        <w:ind w:left="1104" w:right="1580" w:firstLine="559"/>
      </w:pPr>
      <w:r>
        <w:t>рассматриваемых явлений и закономерностей, законов и теорий, дает точное</w:t>
      </w:r>
      <w:r>
        <w:rPr>
          <w:spacing w:val="-3"/>
        </w:rPr>
        <w:t xml:space="preserve"> </w:t>
      </w:r>
      <w:r>
        <w:t>определение</w:t>
      </w:r>
      <w:r>
        <w:rPr>
          <w:spacing w:val="-3"/>
        </w:rPr>
        <w:t xml:space="preserve"> </w:t>
      </w:r>
      <w:r>
        <w:t>и</w:t>
      </w:r>
      <w:r>
        <w:rPr>
          <w:spacing w:val="-4"/>
        </w:rPr>
        <w:t xml:space="preserve"> </w:t>
      </w:r>
      <w:r>
        <w:t>истолкование</w:t>
      </w:r>
      <w:r>
        <w:rPr>
          <w:spacing w:val="-3"/>
        </w:rPr>
        <w:t xml:space="preserve"> </w:t>
      </w:r>
      <w:r>
        <w:t>основных</w:t>
      </w:r>
      <w:r>
        <w:rPr>
          <w:spacing w:val="-2"/>
        </w:rPr>
        <w:t xml:space="preserve"> </w:t>
      </w:r>
      <w:r>
        <w:t>понятий,</w:t>
      </w:r>
      <w:r>
        <w:rPr>
          <w:spacing w:val="-5"/>
        </w:rPr>
        <w:t xml:space="preserve"> </w:t>
      </w:r>
      <w:r>
        <w:t>законов,</w:t>
      </w:r>
      <w:r>
        <w:rPr>
          <w:spacing w:val="-3"/>
        </w:rPr>
        <w:t xml:space="preserve"> </w:t>
      </w:r>
      <w:r>
        <w:t>теорий,</w:t>
      </w:r>
      <w:r>
        <w:rPr>
          <w:spacing w:val="-2"/>
        </w:rPr>
        <w:t xml:space="preserve"> </w:t>
      </w:r>
      <w:r>
        <w:t>а</w:t>
      </w:r>
      <w:r>
        <w:rPr>
          <w:spacing w:val="-5"/>
        </w:rPr>
        <w:t xml:space="preserve"> </w:t>
      </w:r>
      <w:r>
        <w:t>также правильное определение физических величин,</w:t>
      </w:r>
      <w:r>
        <w:rPr>
          <w:spacing w:val="-1"/>
        </w:rPr>
        <w:t xml:space="preserve"> </w:t>
      </w:r>
      <w:r>
        <w:t xml:space="preserve">их единиц и способов измерения. </w:t>
      </w:r>
      <w:r>
        <w:rPr>
          <w:b/>
        </w:rPr>
        <w:t>Оценка "4"</w:t>
      </w:r>
      <w:r>
        <w:rPr>
          <w:b/>
          <w:spacing w:val="40"/>
        </w:rPr>
        <w:t xml:space="preserve"> </w:t>
      </w:r>
      <w:r>
        <w:t>ставится в следующем случае</w:t>
      </w:r>
      <w:r>
        <w:t>:</w:t>
      </w:r>
    </w:p>
    <w:p w:rsidR="00B7558F" w:rsidRDefault="00AB1F84">
      <w:pPr>
        <w:pStyle w:val="a4"/>
        <w:numPr>
          <w:ilvl w:val="1"/>
          <w:numId w:val="29"/>
        </w:numPr>
        <w:tabs>
          <w:tab w:val="left" w:pos="1953"/>
        </w:tabs>
        <w:spacing w:before="28" w:line="271" w:lineRule="auto"/>
        <w:ind w:right="1585" w:firstLine="707"/>
        <w:rPr>
          <w:sz w:val="24"/>
        </w:rPr>
      </w:pPr>
      <w:r>
        <w:rPr>
          <w:sz w:val="24"/>
        </w:rPr>
        <w:t>работа выполнена полностью или не менее чем на 80 % от объема задания, но в ней имеются недочеты и несущественные ошибки;</w:t>
      </w:r>
    </w:p>
    <w:p w:rsidR="00B7558F" w:rsidRDefault="00AB1F84">
      <w:pPr>
        <w:pStyle w:val="a4"/>
        <w:numPr>
          <w:ilvl w:val="1"/>
          <w:numId w:val="29"/>
        </w:numPr>
        <w:tabs>
          <w:tab w:val="left" w:pos="1953"/>
        </w:tabs>
        <w:spacing w:before="44" w:line="271" w:lineRule="auto"/>
        <w:ind w:right="1578" w:firstLine="707"/>
        <w:rPr>
          <w:sz w:val="24"/>
        </w:rPr>
      </w:pPr>
      <w:r>
        <w:rPr>
          <w:sz w:val="24"/>
        </w:rPr>
        <w:t>ответ на качественные и теоретические вопросы удовлетворяет вышеперечисленным</w:t>
      </w:r>
      <w:r>
        <w:rPr>
          <w:spacing w:val="-14"/>
          <w:sz w:val="24"/>
        </w:rPr>
        <w:t xml:space="preserve"> </w:t>
      </w:r>
      <w:r>
        <w:rPr>
          <w:sz w:val="24"/>
        </w:rPr>
        <w:t>требованиям,</w:t>
      </w:r>
      <w:r>
        <w:rPr>
          <w:spacing w:val="-13"/>
          <w:sz w:val="24"/>
        </w:rPr>
        <w:t xml:space="preserve"> </w:t>
      </w:r>
      <w:r>
        <w:rPr>
          <w:sz w:val="24"/>
        </w:rPr>
        <w:t>но</w:t>
      </w:r>
      <w:r>
        <w:rPr>
          <w:spacing w:val="-13"/>
          <w:sz w:val="24"/>
        </w:rPr>
        <w:t xml:space="preserve"> </w:t>
      </w:r>
      <w:r>
        <w:rPr>
          <w:sz w:val="24"/>
        </w:rPr>
        <w:t>содержит</w:t>
      </w:r>
      <w:r>
        <w:rPr>
          <w:spacing w:val="-12"/>
          <w:sz w:val="24"/>
        </w:rPr>
        <w:t xml:space="preserve"> </w:t>
      </w:r>
      <w:r>
        <w:rPr>
          <w:sz w:val="24"/>
        </w:rPr>
        <w:t>неточности</w:t>
      </w:r>
      <w:r>
        <w:rPr>
          <w:spacing w:val="-12"/>
          <w:sz w:val="24"/>
        </w:rPr>
        <w:t xml:space="preserve"> </w:t>
      </w:r>
      <w:r>
        <w:rPr>
          <w:sz w:val="24"/>
        </w:rPr>
        <w:t>в</w:t>
      </w:r>
      <w:r>
        <w:rPr>
          <w:spacing w:val="-13"/>
          <w:sz w:val="24"/>
        </w:rPr>
        <w:t xml:space="preserve"> </w:t>
      </w:r>
      <w:r>
        <w:rPr>
          <w:sz w:val="24"/>
        </w:rPr>
        <w:t>изложении</w:t>
      </w:r>
      <w:r>
        <w:rPr>
          <w:spacing w:val="-14"/>
          <w:sz w:val="24"/>
        </w:rPr>
        <w:t xml:space="preserve"> </w:t>
      </w:r>
      <w:r>
        <w:rPr>
          <w:sz w:val="24"/>
        </w:rPr>
        <w:t>фактов, определений, понятий, объяснении взаимосвязей, выводах и решении задач;</w:t>
      </w:r>
    </w:p>
    <w:p w:rsidR="00B7558F" w:rsidRDefault="00AB1F84">
      <w:pPr>
        <w:pStyle w:val="a4"/>
        <w:numPr>
          <w:ilvl w:val="1"/>
          <w:numId w:val="29"/>
        </w:numPr>
        <w:tabs>
          <w:tab w:val="left" w:pos="1953"/>
        </w:tabs>
        <w:spacing w:before="46" w:line="268" w:lineRule="auto"/>
        <w:ind w:right="1580" w:firstLine="707"/>
        <w:rPr>
          <w:sz w:val="24"/>
        </w:rPr>
      </w:pPr>
      <w:r>
        <w:rPr>
          <w:spacing w:val="-2"/>
          <w:sz w:val="24"/>
        </w:rPr>
        <w:t>учащийся</w:t>
      </w:r>
      <w:r>
        <w:rPr>
          <w:spacing w:val="-5"/>
          <w:sz w:val="24"/>
        </w:rPr>
        <w:t xml:space="preserve"> </w:t>
      </w:r>
      <w:r>
        <w:rPr>
          <w:spacing w:val="-2"/>
          <w:sz w:val="24"/>
        </w:rPr>
        <w:t>испытывает</w:t>
      </w:r>
      <w:r>
        <w:rPr>
          <w:spacing w:val="-4"/>
          <w:sz w:val="24"/>
        </w:rPr>
        <w:t xml:space="preserve"> </w:t>
      </w:r>
      <w:r>
        <w:rPr>
          <w:spacing w:val="-2"/>
          <w:sz w:val="24"/>
        </w:rPr>
        <w:t>трудности</w:t>
      </w:r>
      <w:r>
        <w:rPr>
          <w:spacing w:val="-3"/>
          <w:sz w:val="24"/>
        </w:rPr>
        <w:t xml:space="preserve"> </w:t>
      </w:r>
      <w:r>
        <w:rPr>
          <w:spacing w:val="-2"/>
          <w:sz w:val="24"/>
        </w:rPr>
        <w:t>в</w:t>
      </w:r>
      <w:r>
        <w:rPr>
          <w:spacing w:val="-5"/>
          <w:sz w:val="24"/>
        </w:rPr>
        <w:t xml:space="preserve"> </w:t>
      </w:r>
      <w:r>
        <w:rPr>
          <w:spacing w:val="-2"/>
          <w:sz w:val="24"/>
        </w:rPr>
        <w:t>применении</w:t>
      </w:r>
      <w:r>
        <w:rPr>
          <w:spacing w:val="-7"/>
          <w:sz w:val="24"/>
        </w:rPr>
        <w:t xml:space="preserve"> </w:t>
      </w:r>
      <w:r>
        <w:rPr>
          <w:spacing w:val="-2"/>
          <w:sz w:val="24"/>
        </w:rPr>
        <w:t>знаний</w:t>
      </w:r>
      <w:r>
        <w:rPr>
          <w:spacing w:val="-4"/>
          <w:sz w:val="24"/>
        </w:rPr>
        <w:t xml:space="preserve"> </w:t>
      </w:r>
      <w:r>
        <w:rPr>
          <w:spacing w:val="-2"/>
          <w:sz w:val="24"/>
        </w:rPr>
        <w:t>в</w:t>
      </w:r>
      <w:r>
        <w:rPr>
          <w:spacing w:val="-9"/>
          <w:sz w:val="24"/>
        </w:rPr>
        <w:t xml:space="preserve"> </w:t>
      </w:r>
      <w:r>
        <w:rPr>
          <w:spacing w:val="-2"/>
          <w:sz w:val="24"/>
        </w:rPr>
        <w:t>новой</w:t>
      </w:r>
      <w:r>
        <w:rPr>
          <w:spacing w:val="-4"/>
          <w:sz w:val="24"/>
        </w:rPr>
        <w:t xml:space="preserve"> </w:t>
      </w:r>
      <w:r>
        <w:rPr>
          <w:spacing w:val="-2"/>
          <w:sz w:val="24"/>
        </w:rPr>
        <w:t xml:space="preserve">ситуации, </w:t>
      </w:r>
      <w:r>
        <w:rPr>
          <w:sz w:val="24"/>
        </w:rPr>
        <w:t>не</w:t>
      </w:r>
      <w:r>
        <w:rPr>
          <w:spacing w:val="40"/>
          <w:sz w:val="24"/>
        </w:rPr>
        <w:t xml:space="preserve"> </w:t>
      </w:r>
      <w:r>
        <w:rPr>
          <w:sz w:val="24"/>
        </w:rPr>
        <w:t>в</w:t>
      </w:r>
      <w:r>
        <w:rPr>
          <w:spacing w:val="40"/>
          <w:sz w:val="24"/>
        </w:rPr>
        <w:t xml:space="preserve"> </w:t>
      </w:r>
      <w:r>
        <w:rPr>
          <w:sz w:val="24"/>
        </w:rPr>
        <w:t>достаточной</w:t>
      </w:r>
      <w:r>
        <w:rPr>
          <w:spacing w:val="40"/>
          <w:sz w:val="24"/>
        </w:rPr>
        <w:t xml:space="preserve"> </w:t>
      </w:r>
      <w:r>
        <w:rPr>
          <w:sz w:val="24"/>
        </w:rPr>
        <w:t>мере</w:t>
      </w:r>
      <w:r>
        <w:rPr>
          <w:spacing w:val="40"/>
          <w:sz w:val="24"/>
        </w:rPr>
        <w:t xml:space="preserve"> </w:t>
      </w:r>
      <w:r>
        <w:rPr>
          <w:sz w:val="24"/>
        </w:rPr>
        <w:t>использует</w:t>
      </w:r>
      <w:r>
        <w:rPr>
          <w:spacing w:val="40"/>
          <w:sz w:val="24"/>
        </w:rPr>
        <w:t xml:space="preserve"> </w:t>
      </w:r>
      <w:r>
        <w:rPr>
          <w:sz w:val="24"/>
        </w:rPr>
        <w:t>связи</w:t>
      </w:r>
      <w:r>
        <w:rPr>
          <w:spacing w:val="40"/>
          <w:sz w:val="24"/>
        </w:rPr>
        <w:t xml:space="preserve"> </w:t>
      </w:r>
      <w:r>
        <w:rPr>
          <w:sz w:val="24"/>
        </w:rPr>
        <w:t>с</w:t>
      </w:r>
      <w:r>
        <w:rPr>
          <w:spacing w:val="40"/>
          <w:sz w:val="24"/>
        </w:rPr>
        <w:t xml:space="preserve"> </w:t>
      </w:r>
      <w:r>
        <w:rPr>
          <w:sz w:val="24"/>
        </w:rPr>
        <w:t>ранее</w:t>
      </w:r>
      <w:r>
        <w:rPr>
          <w:spacing w:val="40"/>
          <w:sz w:val="24"/>
        </w:rPr>
        <w:t xml:space="preserve"> </w:t>
      </w:r>
      <w:r>
        <w:rPr>
          <w:sz w:val="24"/>
        </w:rPr>
        <w:t>изученным</w:t>
      </w:r>
      <w:r>
        <w:rPr>
          <w:spacing w:val="40"/>
          <w:sz w:val="24"/>
        </w:rPr>
        <w:t xml:space="preserve"> </w:t>
      </w:r>
      <w:r>
        <w:rPr>
          <w:sz w:val="24"/>
        </w:rPr>
        <w:t>материалом</w:t>
      </w:r>
      <w:r>
        <w:rPr>
          <w:spacing w:val="40"/>
          <w:sz w:val="24"/>
        </w:rPr>
        <w:t xml:space="preserve"> </w:t>
      </w:r>
      <w:r>
        <w:rPr>
          <w:sz w:val="24"/>
        </w:rPr>
        <w:t>и</w:t>
      </w:r>
      <w:r>
        <w:rPr>
          <w:spacing w:val="40"/>
          <w:sz w:val="24"/>
        </w:rPr>
        <w:t xml:space="preserve"> </w:t>
      </w:r>
      <w:r>
        <w:rPr>
          <w:sz w:val="24"/>
        </w:rPr>
        <w:t>с</w:t>
      </w:r>
    </w:p>
    <w:p w:rsidR="00B7558F" w:rsidRDefault="00B7558F">
      <w:pPr>
        <w:spacing w:line="268" w:lineRule="auto"/>
        <w:jc w:val="both"/>
        <w:rPr>
          <w:sz w:val="24"/>
        </w:rPr>
        <w:sectPr w:rsidR="00B7558F">
          <w:pgSz w:w="11900" w:h="16850"/>
          <w:pgMar w:top="1360" w:right="0" w:bottom="280" w:left="900" w:header="720" w:footer="720" w:gutter="0"/>
          <w:cols w:space="720"/>
        </w:sectPr>
      </w:pPr>
    </w:p>
    <w:p w:rsidR="00B7558F" w:rsidRDefault="00AB1F84">
      <w:pPr>
        <w:pStyle w:val="a3"/>
        <w:spacing w:before="74" w:line="268" w:lineRule="auto"/>
        <w:ind w:right="1572" w:firstLine="0"/>
      </w:pPr>
      <w:r>
        <w:lastRenderedPageBreak/>
        <w:t xml:space="preserve">материалом, усвоенным при изучении других предметов. </w:t>
      </w:r>
      <w:r>
        <w:rPr>
          <w:b/>
        </w:rPr>
        <w:t>Оценка "3"</w:t>
      </w:r>
      <w:r>
        <w:rPr>
          <w:b/>
          <w:spacing w:val="40"/>
        </w:rPr>
        <w:t xml:space="preserve"> </w:t>
      </w:r>
      <w:r>
        <w:t>ставится в следующем случае:</w:t>
      </w:r>
    </w:p>
    <w:p w:rsidR="00B7558F" w:rsidRDefault="00AB1F84">
      <w:pPr>
        <w:pStyle w:val="a4"/>
        <w:numPr>
          <w:ilvl w:val="1"/>
          <w:numId w:val="29"/>
        </w:numPr>
        <w:tabs>
          <w:tab w:val="left" w:pos="1953"/>
        </w:tabs>
        <w:spacing w:before="46" w:line="271" w:lineRule="auto"/>
        <w:ind w:right="1580" w:firstLine="707"/>
        <w:rPr>
          <w:sz w:val="24"/>
        </w:rPr>
      </w:pPr>
      <w:r>
        <w:rPr>
          <w:sz w:val="24"/>
        </w:rPr>
        <w:t xml:space="preserve">работа выполнена в основном верно (объем выполненной части составляет не менее 2/3 от общего объема), но допущены существенные </w:t>
      </w:r>
      <w:r>
        <w:rPr>
          <w:spacing w:val="-2"/>
          <w:sz w:val="24"/>
        </w:rPr>
        <w:t>неточности;</w:t>
      </w:r>
    </w:p>
    <w:p w:rsidR="00B7558F" w:rsidRDefault="00AB1F84">
      <w:pPr>
        <w:pStyle w:val="a4"/>
        <w:numPr>
          <w:ilvl w:val="1"/>
          <w:numId w:val="29"/>
        </w:numPr>
        <w:tabs>
          <w:tab w:val="left" w:pos="1953"/>
        </w:tabs>
        <w:spacing w:before="41" w:line="268" w:lineRule="auto"/>
        <w:ind w:right="1581" w:firstLine="707"/>
        <w:rPr>
          <w:sz w:val="24"/>
        </w:rPr>
      </w:pPr>
      <w:r>
        <w:rPr>
          <w:sz w:val="24"/>
        </w:rPr>
        <w:t>учащийся обнаруживает по</w:t>
      </w:r>
      <w:r>
        <w:rPr>
          <w:sz w:val="24"/>
        </w:rPr>
        <w:t>нимание учебного материала при недостаточной полноте усвоения понятий и закономерностей;</w:t>
      </w:r>
    </w:p>
    <w:p w:rsidR="00B7558F" w:rsidRDefault="00AB1F84">
      <w:pPr>
        <w:pStyle w:val="a4"/>
        <w:numPr>
          <w:ilvl w:val="1"/>
          <w:numId w:val="29"/>
        </w:numPr>
        <w:tabs>
          <w:tab w:val="left" w:pos="1953"/>
        </w:tabs>
        <w:spacing w:before="50" w:line="268" w:lineRule="auto"/>
        <w:ind w:right="1582" w:firstLine="707"/>
        <w:rPr>
          <w:sz w:val="24"/>
        </w:rPr>
      </w:pPr>
      <w:r>
        <w:rPr>
          <w:sz w:val="24"/>
        </w:rPr>
        <w:t>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w:t>
      </w:r>
      <w:r>
        <w:rPr>
          <w:sz w:val="24"/>
        </w:rPr>
        <w:t xml:space="preserve">дач, требующих преобразования формул. </w:t>
      </w:r>
      <w:r>
        <w:rPr>
          <w:b/>
          <w:sz w:val="24"/>
        </w:rPr>
        <w:t>Оценка "2"</w:t>
      </w:r>
      <w:r>
        <w:rPr>
          <w:b/>
          <w:spacing w:val="40"/>
          <w:sz w:val="24"/>
        </w:rPr>
        <w:t xml:space="preserve"> </w:t>
      </w:r>
      <w:r>
        <w:rPr>
          <w:sz w:val="24"/>
        </w:rPr>
        <w:t>ставится в следующем случае:</w:t>
      </w:r>
    </w:p>
    <w:p w:rsidR="00B7558F" w:rsidRDefault="00AB1F84">
      <w:pPr>
        <w:pStyle w:val="a4"/>
        <w:numPr>
          <w:ilvl w:val="1"/>
          <w:numId w:val="29"/>
        </w:numPr>
        <w:tabs>
          <w:tab w:val="left" w:pos="1953"/>
        </w:tabs>
        <w:spacing w:before="50" w:line="268" w:lineRule="auto"/>
        <w:ind w:right="1578" w:firstLine="707"/>
        <w:rPr>
          <w:sz w:val="24"/>
        </w:rPr>
      </w:pPr>
      <w:r>
        <w:rPr>
          <w:sz w:val="24"/>
        </w:rPr>
        <w:t>работа</w:t>
      </w:r>
      <w:r>
        <w:rPr>
          <w:spacing w:val="-10"/>
          <w:sz w:val="24"/>
        </w:rPr>
        <w:t xml:space="preserve"> </w:t>
      </w:r>
      <w:r>
        <w:rPr>
          <w:sz w:val="24"/>
        </w:rPr>
        <w:t>в</w:t>
      </w:r>
      <w:r>
        <w:rPr>
          <w:spacing w:val="-10"/>
          <w:sz w:val="24"/>
        </w:rPr>
        <w:t xml:space="preserve"> </w:t>
      </w:r>
      <w:r>
        <w:rPr>
          <w:sz w:val="24"/>
        </w:rPr>
        <w:t>основном</w:t>
      </w:r>
      <w:r>
        <w:rPr>
          <w:spacing w:val="-10"/>
          <w:sz w:val="24"/>
        </w:rPr>
        <w:t xml:space="preserve"> </w:t>
      </w:r>
      <w:r>
        <w:rPr>
          <w:sz w:val="24"/>
        </w:rPr>
        <w:t>не</w:t>
      </w:r>
      <w:r>
        <w:rPr>
          <w:spacing w:val="-10"/>
          <w:sz w:val="24"/>
        </w:rPr>
        <w:t xml:space="preserve"> </w:t>
      </w:r>
      <w:r>
        <w:rPr>
          <w:sz w:val="24"/>
        </w:rPr>
        <w:t>выполнена</w:t>
      </w:r>
      <w:r>
        <w:rPr>
          <w:spacing w:val="-10"/>
          <w:sz w:val="24"/>
        </w:rPr>
        <w:t xml:space="preserve"> </w:t>
      </w:r>
      <w:r>
        <w:rPr>
          <w:sz w:val="24"/>
        </w:rPr>
        <w:t>(объем</w:t>
      </w:r>
      <w:r>
        <w:rPr>
          <w:spacing w:val="-10"/>
          <w:sz w:val="24"/>
        </w:rPr>
        <w:t xml:space="preserve"> </w:t>
      </w:r>
      <w:r>
        <w:rPr>
          <w:sz w:val="24"/>
        </w:rPr>
        <w:t>выполненной</w:t>
      </w:r>
      <w:r>
        <w:rPr>
          <w:spacing w:val="-8"/>
          <w:sz w:val="24"/>
        </w:rPr>
        <w:t xml:space="preserve"> </w:t>
      </w:r>
      <w:r>
        <w:rPr>
          <w:sz w:val="24"/>
        </w:rPr>
        <w:t>части</w:t>
      </w:r>
      <w:r>
        <w:rPr>
          <w:spacing w:val="-8"/>
          <w:sz w:val="24"/>
        </w:rPr>
        <w:t xml:space="preserve"> </w:t>
      </w:r>
      <w:r>
        <w:rPr>
          <w:sz w:val="24"/>
        </w:rPr>
        <w:t>менее</w:t>
      </w:r>
      <w:r>
        <w:rPr>
          <w:spacing w:val="-10"/>
          <w:sz w:val="24"/>
        </w:rPr>
        <w:t xml:space="preserve"> </w:t>
      </w:r>
      <w:r>
        <w:rPr>
          <w:sz w:val="24"/>
        </w:rPr>
        <w:t>2/3</w:t>
      </w:r>
      <w:r>
        <w:rPr>
          <w:spacing w:val="-9"/>
          <w:sz w:val="24"/>
        </w:rPr>
        <w:t xml:space="preserve"> </w:t>
      </w:r>
      <w:r>
        <w:rPr>
          <w:sz w:val="24"/>
        </w:rPr>
        <w:t>от общего объема задания);</w:t>
      </w:r>
    </w:p>
    <w:p w:rsidR="00B7558F" w:rsidRDefault="00AB1F84">
      <w:pPr>
        <w:pStyle w:val="a4"/>
        <w:numPr>
          <w:ilvl w:val="1"/>
          <w:numId w:val="29"/>
        </w:numPr>
        <w:tabs>
          <w:tab w:val="left" w:pos="1953"/>
        </w:tabs>
        <w:spacing w:before="49" w:line="271" w:lineRule="auto"/>
        <w:ind w:right="1577" w:firstLine="707"/>
        <w:rPr>
          <w:sz w:val="24"/>
        </w:rPr>
      </w:pPr>
      <w:r>
        <w:rPr>
          <w:sz w:val="24"/>
        </w:rPr>
        <w:t>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B7558F" w:rsidRDefault="00B7558F">
      <w:pPr>
        <w:pStyle w:val="a3"/>
        <w:spacing w:before="99"/>
        <w:ind w:left="0" w:firstLine="0"/>
        <w:jc w:val="left"/>
      </w:pPr>
    </w:p>
    <w:p w:rsidR="00B7558F" w:rsidRDefault="00AB1F84">
      <w:pPr>
        <w:pStyle w:val="1"/>
        <w:spacing w:line="264" w:lineRule="auto"/>
        <w:ind w:left="1824" w:right="3951" w:firstLine="559"/>
        <w:rPr>
          <w:b w:val="0"/>
        </w:rPr>
      </w:pPr>
      <w:r>
        <w:t>Оценка</w:t>
      </w:r>
      <w:r>
        <w:rPr>
          <w:spacing w:val="-10"/>
        </w:rPr>
        <w:t xml:space="preserve"> </w:t>
      </w:r>
      <w:r>
        <w:t>ответов</w:t>
      </w:r>
      <w:r>
        <w:rPr>
          <w:spacing w:val="-10"/>
        </w:rPr>
        <w:t xml:space="preserve"> </w:t>
      </w:r>
      <w:r>
        <w:t>учащихся</w:t>
      </w:r>
      <w:r>
        <w:rPr>
          <w:spacing w:val="-10"/>
        </w:rPr>
        <w:t xml:space="preserve"> </w:t>
      </w:r>
      <w:r>
        <w:t>при</w:t>
      </w:r>
      <w:r>
        <w:rPr>
          <w:spacing w:val="-10"/>
        </w:rPr>
        <w:t xml:space="preserve"> </w:t>
      </w:r>
      <w:r>
        <w:t xml:space="preserve">проведении лабораторных работ </w:t>
      </w:r>
      <w:r>
        <w:rPr>
          <w:b w:val="0"/>
        </w:rPr>
        <w:t>О</w:t>
      </w:r>
      <w:r>
        <w:t>ценка "5"</w:t>
      </w:r>
      <w:r>
        <w:rPr>
          <w:spacing w:val="40"/>
        </w:rPr>
        <w:t xml:space="preserve"> </w:t>
      </w:r>
      <w:r>
        <w:rPr>
          <w:b w:val="0"/>
        </w:rPr>
        <w:t>ставится в</w:t>
      </w:r>
    </w:p>
    <w:p w:rsidR="00B7558F" w:rsidRDefault="00AB1F84">
      <w:pPr>
        <w:pStyle w:val="a3"/>
        <w:spacing w:before="2"/>
        <w:ind w:left="1824" w:firstLine="0"/>
      </w:pPr>
      <w:r>
        <w:t>следующем</w:t>
      </w:r>
      <w:r>
        <w:rPr>
          <w:spacing w:val="-6"/>
        </w:rPr>
        <w:t xml:space="preserve"> </w:t>
      </w:r>
      <w:r>
        <w:rPr>
          <w:spacing w:val="-2"/>
        </w:rPr>
        <w:t>случае:</w:t>
      </w:r>
    </w:p>
    <w:p w:rsidR="00B7558F" w:rsidRDefault="00AB1F84">
      <w:pPr>
        <w:pStyle w:val="a4"/>
        <w:numPr>
          <w:ilvl w:val="1"/>
          <w:numId w:val="29"/>
        </w:numPr>
        <w:tabs>
          <w:tab w:val="left" w:pos="1953"/>
        </w:tabs>
        <w:spacing w:before="77" w:line="268" w:lineRule="auto"/>
        <w:ind w:right="1580" w:firstLine="707"/>
        <w:rPr>
          <w:sz w:val="24"/>
        </w:rPr>
      </w:pPr>
      <w:r>
        <w:rPr>
          <w:sz w:val="24"/>
        </w:rPr>
        <w:t>ла</w:t>
      </w:r>
      <w:r>
        <w:rPr>
          <w:sz w:val="24"/>
        </w:rPr>
        <w:t>бораторная работа выполнена в полном объеме с соблюдением необходимой последовательности проведения опытов и измерении;</w:t>
      </w:r>
    </w:p>
    <w:p w:rsidR="00B7558F" w:rsidRDefault="00AB1F84">
      <w:pPr>
        <w:pStyle w:val="a4"/>
        <w:numPr>
          <w:ilvl w:val="1"/>
          <w:numId w:val="29"/>
        </w:numPr>
        <w:tabs>
          <w:tab w:val="left" w:pos="1953"/>
        </w:tabs>
        <w:spacing w:before="50" w:line="268" w:lineRule="auto"/>
        <w:ind w:right="1579" w:firstLine="707"/>
        <w:rPr>
          <w:sz w:val="24"/>
        </w:rPr>
      </w:pPr>
      <w:r>
        <w:rPr>
          <w:sz w:val="24"/>
        </w:rPr>
        <w:t>учащийся самостоятельно и рационально смонтировал необходимое оборудование, все опыты провел в условиях и режимах, обеспечивающих получе</w:t>
      </w:r>
      <w:r>
        <w:rPr>
          <w:sz w:val="24"/>
        </w:rPr>
        <w:t>ние правильных результатов и выводов; соблюдал требования безопасности труда;</w:t>
      </w:r>
    </w:p>
    <w:p w:rsidR="00B7558F" w:rsidRDefault="00AB1F84">
      <w:pPr>
        <w:pStyle w:val="a4"/>
        <w:numPr>
          <w:ilvl w:val="1"/>
          <w:numId w:val="29"/>
        </w:numPr>
        <w:tabs>
          <w:tab w:val="left" w:pos="1953"/>
        </w:tabs>
        <w:spacing w:before="52" w:line="271" w:lineRule="auto"/>
        <w:ind w:right="1579" w:firstLine="707"/>
        <w:rPr>
          <w:b/>
          <w:sz w:val="24"/>
        </w:rPr>
      </w:pPr>
      <w:r>
        <w:rPr>
          <w:sz w:val="24"/>
        </w:rPr>
        <w:t>в</w:t>
      </w:r>
      <w:r>
        <w:rPr>
          <w:spacing w:val="-9"/>
          <w:sz w:val="24"/>
        </w:rPr>
        <w:t xml:space="preserve"> </w:t>
      </w:r>
      <w:r>
        <w:rPr>
          <w:sz w:val="24"/>
        </w:rPr>
        <w:t>отчете</w:t>
      </w:r>
      <w:r>
        <w:rPr>
          <w:spacing w:val="-6"/>
          <w:sz w:val="24"/>
        </w:rPr>
        <w:t xml:space="preserve"> </w:t>
      </w:r>
      <w:r>
        <w:rPr>
          <w:sz w:val="24"/>
        </w:rPr>
        <w:t>правильно</w:t>
      </w:r>
      <w:r>
        <w:rPr>
          <w:spacing w:val="-8"/>
          <w:sz w:val="24"/>
        </w:rPr>
        <w:t xml:space="preserve"> </w:t>
      </w:r>
      <w:r>
        <w:rPr>
          <w:sz w:val="24"/>
        </w:rPr>
        <w:t>и</w:t>
      </w:r>
      <w:r>
        <w:rPr>
          <w:spacing w:val="-7"/>
          <w:sz w:val="24"/>
        </w:rPr>
        <w:t xml:space="preserve"> </w:t>
      </w:r>
      <w:r>
        <w:rPr>
          <w:sz w:val="24"/>
        </w:rPr>
        <w:t>аккуратно</w:t>
      </w:r>
      <w:r>
        <w:rPr>
          <w:spacing w:val="-8"/>
          <w:sz w:val="24"/>
        </w:rPr>
        <w:t xml:space="preserve"> </w:t>
      </w:r>
      <w:r>
        <w:rPr>
          <w:sz w:val="24"/>
        </w:rPr>
        <w:t>выполнил</w:t>
      </w:r>
      <w:r>
        <w:rPr>
          <w:spacing w:val="-8"/>
          <w:sz w:val="24"/>
        </w:rPr>
        <w:t xml:space="preserve"> </w:t>
      </w:r>
      <w:r>
        <w:rPr>
          <w:sz w:val="24"/>
        </w:rPr>
        <w:t>все</w:t>
      </w:r>
      <w:r>
        <w:rPr>
          <w:spacing w:val="-9"/>
          <w:sz w:val="24"/>
        </w:rPr>
        <w:t xml:space="preserve"> </w:t>
      </w:r>
      <w:r>
        <w:rPr>
          <w:sz w:val="24"/>
        </w:rPr>
        <w:t>записи,</w:t>
      </w:r>
      <w:r>
        <w:rPr>
          <w:spacing w:val="-8"/>
          <w:sz w:val="24"/>
        </w:rPr>
        <w:t xml:space="preserve"> </w:t>
      </w:r>
      <w:r>
        <w:rPr>
          <w:sz w:val="24"/>
        </w:rPr>
        <w:t>таблицы,</w:t>
      </w:r>
      <w:r>
        <w:rPr>
          <w:spacing w:val="-9"/>
          <w:sz w:val="24"/>
        </w:rPr>
        <w:t xml:space="preserve"> </w:t>
      </w:r>
      <w:r>
        <w:rPr>
          <w:sz w:val="24"/>
        </w:rPr>
        <w:t xml:space="preserve">рисунки, чертежи, графики, вычисления; правильно выполнил анализ погрешностей. </w:t>
      </w:r>
      <w:r>
        <w:rPr>
          <w:b/>
          <w:sz w:val="24"/>
        </w:rPr>
        <w:t>Оценка "4"</w:t>
      </w:r>
    </w:p>
    <w:p w:rsidR="00B7558F" w:rsidRDefault="00AB1F84">
      <w:pPr>
        <w:pStyle w:val="a3"/>
        <w:spacing w:before="39" w:line="266" w:lineRule="auto"/>
        <w:ind w:right="1578"/>
        <w:rPr>
          <w:b/>
        </w:rPr>
      </w:pPr>
      <w:r>
        <w:t>ставится в следующем случае</w:t>
      </w:r>
      <w:r>
        <w:t xml:space="preserve">: выполнение лабораторной работы удовлетворяет основным требованиям к ответу на оценку "5", но учащийся допустил недочеты или негрубые ошибки, не повлиявшие на результаты выполнения работы. </w:t>
      </w:r>
      <w:r>
        <w:rPr>
          <w:b/>
        </w:rPr>
        <w:t>Оценка "3"</w:t>
      </w:r>
    </w:p>
    <w:p w:rsidR="00B7558F" w:rsidRDefault="00AB1F84">
      <w:pPr>
        <w:pStyle w:val="a3"/>
        <w:spacing w:before="14" w:line="266" w:lineRule="auto"/>
        <w:ind w:right="1573"/>
        <w:rPr>
          <w:b/>
        </w:rPr>
      </w:pPr>
      <w:r>
        <w:t>ставится</w:t>
      </w:r>
      <w:r>
        <w:rPr>
          <w:spacing w:val="-15"/>
        </w:rPr>
        <w:t xml:space="preserve"> </w:t>
      </w:r>
      <w:r>
        <w:t>в</w:t>
      </w:r>
      <w:r>
        <w:rPr>
          <w:spacing w:val="-15"/>
        </w:rPr>
        <w:t xml:space="preserve"> </w:t>
      </w:r>
      <w:r>
        <w:t>следующем</w:t>
      </w:r>
      <w:r>
        <w:rPr>
          <w:spacing w:val="-15"/>
        </w:rPr>
        <w:t xml:space="preserve"> </w:t>
      </w:r>
      <w:r>
        <w:t>случае:</w:t>
      </w:r>
      <w:r>
        <w:rPr>
          <w:spacing w:val="-15"/>
        </w:rPr>
        <w:t xml:space="preserve"> </w:t>
      </w:r>
      <w:r>
        <w:t>результат</w:t>
      </w:r>
      <w:r>
        <w:rPr>
          <w:spacing w:val="-15"/>
        </w:rPr>
        <w:t xml:space="preserve"> </w:t>
      </w:r>
      <w:r>
        <w:t>выполненной</w:t>
      </w:r>
      <w:r>
        <w:rPr>
          <w:spacing w:val="-15"/>
        </w:rPr>
        <w:t xml:space="preserve"> </w:t>
      </w:r>
      <w:r>
        <w:t>части</w:t>
      </w:r>
      <w:r>
        <w:rPr>
          <w:spacing w:val="-15"/>
        </w:rPr>
        <w:t xml:space="preserve"> </w:t>
      </w:r>
      <w:r>
        <w:t xml:space="preserve">лабораторной работы таков, что позволяет получить правильный вывод, но в ходе проведения опыта и измерений были допущены ошибки. </w:t>
      </w:r>
      <w:r>
        <w:rPr>
          <w:b/>
        </w:rPr>
        <w:t>Оценка "2"</w:t>
      </w:r>
    </w:p>
    <w:p w:rsidR="00B7558F" w:rsidRDefault="00AB1F84">
      <w:pPr>
        <w:pStyle w:val="a3"/>
        <w:spacing w:before="14" w:line="266" w:lineRule="auto"/>
        <w:ind w:right="1579"/>
      </w:pPr>
      <w:r>
        <w:t>ставится в следующем случае: результаты выполнения лабораторной работы не позволяют сделать правильный вывод, измерения, вычисления, наблюдения производились неправильно.</w:t>
      </w:r>
    </w:p>
    <w:p w:rsidR="00B7558F" w:rsidRDefault="00AB1F84">
      <w:pPr>
        <w:pStyle w:val="2"/>
        <w:spacing w:before="60"/>
        <w:jc w:val="left"/>
      </w:pPr>
      <w:r>
        <w:rPr>
          <w:spacing w:val="-2"/>
        </w:rPr>
        <w:t>Примечания.</w:t>
      </w:r>
    </w:p>
    <w:p w:rsidR="00B7558F" w:rsidRDefault="00AB1F84">
      <w:pPr>
        <w:pStyle w:val="a3"/>
        <w:spacing w:before="34" w:line="266" w:lineRule="auto"/>
        <w:ind w:right="1581"/>
      </w:pPr>
      <w:r>
        <w:t>Во всех случаях оценка снижается, если ученик не соблюдал требований техн</w:t>
      </w:r>
      <w:r>
        <w:t>ики безопасности при проведении эксперимента. В тех случаях, когда учащийся</w:t>
      </w:r>
      <w:r>
        <w:rPr>
          <w:spacing w:val="52"/>
        </w:rPr>
        <w:t xml:space="preserve"> </w:t>
      </w:r>
      <w:r>
        <w:t>показал</w:t>
      </w:r>
      <w:r>
        <w:rPr>
          <w:spacing w:val="54"/>
        </w:rPr>
        <w:t xml:space="preserve"> </w:t>
      </w:r>
      <w:r>
        <w:t>оригинальный</w:t>
      </w:r>
      <w:r>
        <w:rPr>
          <w:spacing w:val="54"/>
        </w:rPr>
        <w:t xml:space="preserve"> </w:t>
      </w:r>
      <w:r>
        <w:t>подход</w:t>
      </w:r>
      <w:r>
        <w:rPr>
          <w:spacing w:val="54"/>
        </w:rPr>
        <w:t xml:space="preserve"> </w:t>
      </w:r>
      <w:r>
        <w:t>к</w:t>
      </w:r>
      <w:r>
        <w:rPr>
          <w:spacing w:val="56"/>
        </w:rPr>
        <w:t xml:space="preserve"> </w:t>
      </w:r>
      <w:r>
        <w:t>выполнению</w:t>
      </w:r>
      <w:r>
        <w:rPr>
          <w:spacing w:val="54"/>
        </w:rPr>
        <w:t xml:space="preserve"> </w:t>
      </w:r>
      <w:r>
        <w:t>работы,</w:t>
      </w:r>
      <w:r>
        <w:rPr>
          <w:spacing w:val="53"/>
        </w:rPr>
        <w:t xml:space="preserve"> </w:t>
      </w:r>
      <w:r>
        <w:t>но</w:t>
      </w:r>
      <w:r>
        <w:rPr>
          <w:spacing w:val="54"/>
        </w:rPr>
        <w:t xml:space="preserve"> </w:t>
      </w:r>
      <w:r>
        <w:t>в</w:t>
      </w:r>
      <w:r>
        <w:rPr>
          <w:spacing w:val="54"/>
        </w:rPr>
        <w:t xml:space="preserve"> </w:t>
      </w:r>
      <w:r>
        <w:rPr>
          <w:spacing w:val="-2"/>
        </w:rPr>
        <w:t>отчете</w:t>
      </w:r>
    </w:p>
    <w:p w:rsidR="00B7558F" w:rsidRDefault="00B7558F">
      <w:pPr>
        <w:spacing w:line="266" w:lineRule="auto"/>
        <w:sectPr w:rsidR="00B7558F">
          <w:pgSz w:w="11900" w:h="16850"/>
          <w:pgMar w:top="1360" w:right="0" w:bottom="280" w:left="900" w:header="720" w:footer="720" w:gutter="0"/>
          <w:cols w:space="720"/>
        </w:sectPr>
      </w:pPr>
    </w:p>
    <w:p w:rsidR="00B7558F" w:rsidRDefault="00AB1F84">
      <w:pPr>
        <w:pStyle w:val="a3"/>
        <w:spacing w:before="71" w:line="266" w:lineRule="auto"/>
        <w:ind w:right="1578" w:firstLine="0"/>
      </w:pPr>
      <w:r>
        <w:lastRenderedPageBreak/>
        <w:t>содержатся недостатки, оценка за выполнение работы, по усмотрению учителя, может быть повышена по сравнен</w:t>
      </w:r>
      <w:r>
        <w:t>ию с указанными нормами.</w:t>
      </w:r>
    </w:p>
    <w:p w:rsidR="00B7558F" w:rsidRDefault="00B7558F">
      <w:pPr>
        <w:pStyle w:val="a3"/>
        <w:spacing w:before="107"/>
        <w:ind w:left="0" w:firstLine="0"/>
        <w:jc w:val="left"/>
      </w:pPr>
    </w:p>
    <w:p w:rsidR="00B7558F" w:rsidRDefault="00AB1F84">
      <w:pPr>
        <w:pStyle w:val="1"/>
        <w:spacing w:before="1"/>
      </w:pPr>
      <w:r>
        <w:t>Тестовый</w:t>
      </w:r>
      <w:r>
        <w:rPr>
          <w:spacing w:val="-4"/>
        </w:rPr>
        <w:t xml:space="preserve"> </w:t>
      </w:r>
      <w:r>
        <w:rPr>
          <w:spacing w:val="-2"/>
        </w:rPr>
        <w:t>контроль</w:t>
      </w:r>
    </w:p>
    <w:p w:rsidR="00B7558F" w:rsidRDefault="00AB1F84">
      <w:pPr>
        <w:pStyle w:val="a3"/>
        <w:spacing w:before="28" w:line="266" w:lineRule="auto"/>
        <w:ind w:right="1579"/>
      </w:pPr>
      <w:r>
        <w:t>Целью тестовых заданий является возможность выявления знаний, умений, навыков каждого испытуемого, поэтому в качестве интерпретационной системы отсчета используется конкретная для определенной возрастной группы у</w:t>
      </w:r>
      <w:r>
        <w:t>чащихся область содержания данного учебного предмета.</w:t>
      </w:r>
    </w:p>
    <w:p w:rsidR="00B7558F" w:rsidRDefault="00AB1F84">
      <w:pPr>
        <w:pStyle w:val="a3"/>
        <w:spacing w:before="54"/>
        <w:ind w:left="2386" w:firstLine="0"/>
      </w:pPr>
      <w:r>
        <w:t>Задания</w:t>
      </w:r>
      <w:r>
        <w:rPr>
          <w:spacing w:val="-4"/>
        </w:rPr>
        <w:t xml:space="preserve"> </w:t>
      </w:r>
      <w:r>
        <w:t>тестов</w:t>
      </w:r>
      <w:r>
        <w:rPr>
          <w:spacing w:val="-5"/>
        </w:rPr>
        <w:t xml:space="preserve"> </w:t>
      </w:r>
      <w:r>
        <w:t>разработаны</w:t>
      </w:r>
      <w:r>
        <w:rPr>
          <w:spacing w:val="-3"/>
        </w:rPr>
        <w:t xml:space="preserve"> </w:t>
      </w:r>
      <w:r>
        <w:t>в</w:t>
      </w:r>
      <w:r>
        <w:rPr>
          <w:spacing w:val="-5"/>
        </w:rPr>
        <w:t xml:space="preserve"> </w:t>
      </w:r>
      <w:r>
        <w:t>двух</w:t>
      </w:r>
      <w:r>
        <w:rPr>
          <w:spacing w:val="-1"/>
        </w:rPr>
        <w:t xml:space="preserve"> </w:t>
      </w:r>
      <w:r>
        <w:rPr>
          <w:spacing w:val="-2"/>
        </w:rPr>
        <w:t>формах:</w:t>
      </w:r>
    </w:p>
    <w:p w:rsidR="00B7558F" w:rsidRDefault="00AB1F84">
      <w:pPr>
        <w:pStyle w:val="a4"/>
        <w:numPr>
          <w:ilvl w:val="0"/>
          <w:numId w:val="29"/>
        </w:numPr>
        <w:tabs>
          <w:tab w:val="left" w:pos="1232"/>
          <w:tab w:val="left" w:pos="1234"/>
        </w:tabs>
        <w:spacing w:before="84" w:line="268" w:lineRule="auto"/>
        <w:ind w:left="1234" w:right="1581" w:hanging="140"/>
        <w:rPr>
          <w:sz w:val="24"/>
        </w:rPr>
      </w:pPr>
      <w:r>
        <w:rPr>
          <w:sz w:val="24"/>
        </w:rPr>
        <w:t>закрытые задания (задания с выбором ответов, при которых испытуемый выбирает</w:t>
      </w:r>
      <w:r>
        <w:rPr>
          <w:spacing w:val="-15"/>
          <w:sz w:val="24"/>
        </w:rPr>
        <w:t xml:space="preserve"> </w:t>
      </w:r>
      <w:r>
        <w:rPr>
          <w:sz w:val="24"/>
        </w:rPr>
        <w:t>правильный</w:t>
      </w:r>
      <w:r>
        <w:rPr>
          <w:spacing w:val="-14"/>
          <w:sz w:val="24"/>
        </w:rPr>
        <w:t xml:space="preserve"> </w:t>
      </w:r>
      <w:r>
        <w:rPr>
          <w:sz w:val="24"/>
        </w:rPr>
        <w:t>ответ</w:t>
      </w:r>
      <w:r>
        <w:rPr>
          <w:spacing w:val="-14"/>
          <w:sz w:val="24"/>
        </w:rPr>
        <w:t xml:space="preserve"> </w:t>
      </w:r>
      <w:r>
        <w:rPr>
          <w:sz w:val="24"/>
        </w:rPr>
        <w:t>из</w:t>
      </w:r>
      <w:r>
        <w:rPr>
          <w:spacing w:val="-14"/>
          <w:sz w:val="24"/>
        </w:rPr>
        <w:t xml:space="preserve"> </w:t>
      </w:r>
      <w:r>
        <w:rPr>
          <w:sz w:val="24"/>
        </w:rPr>
        <w:t>числа</w:t>
      </w:r>
      <w:r>
        <w:rPr>
          <w:spacing w:val="-15"/>
          <w:sz w:val="24"/>
        </w:rPr>
        <w:t xml:space="preserve"> </w:t>
      </w:r>
      <w:r>
        <w:rPr>
          <w:sz w:val="24"/>
        </w:rPr>
        <w:t>готовых,</w:t>
      </w:r>
      <w:r>
        <w:rPr>
          <w:spacing w:val="-15"/>
          <w:sz w:val="24"/>
        </w:rPr>
        <w:t xml:space="preserve"> </w:t>
      </w:r>
      <w:r>
        <w:rPr>
          <w:sz w:val="24"/>
        </w:rPr>
        <w:t>прилагаемых</w:t>
      </w:r>
      <w:r>
        <w:rPr>
          <w:spacing w:val="-13"/>
          <w:sz w:val="24"/>
        </w:rPr>
        <w:t xml:space="preserve"> </w:t>
      </w:r>
      <w:r>
        <w:rPr>
          <w:sz w:val="24"/>
        </w:rPr>
        <w:t>в</w:t>
      </w:r>
      <w:r>
        <w:rPr>
          <w:spacing w:val="-15"/>
          <w:sz w:val="24"/>
        </w:rPr>
        <w:t xml:space="preserve"> </w:t>
      </w:r>
      <w:r>
        <w:rPr>
          <w:sz w:val="24"/>
        </w:rPr>
        <w:t>задании</w:t>
      </w:r>
      <w:r>
        <w:rPr>
          <w:spacing w:val="-15"/>
          <w:sz w:val="24"/>
        </w:rPr>
        <w:t xml:space="preserve"> </w:t>
      </w:r>
      <w:r>
        <w:rPr>
          <w:sz w:val="24"/>
        </w:rPr>
        <w:t>теста</w:t>
      </w:r>
      <w:r>
        <w:rPr>
          <w:spacing w:val="-14"/>
          <w:sz w:val="24"/>
        </w:rPr>
        <w:t xml:space="preserve"> </w:t>
      </w:r>
      <w:r>
        <w:rPr>
          <w:sz w:val="24"/>
        </w:rPr>
        <w:t>(как правило 3-4 вар</w:t>
      </w:r>
      <w:r>
        <w:rPr>
          <w:sz w:val="24"/>
        </w:rPr>
        <w:t>ианта).</w:t>
      </w:r>
    </w:p>
    <w:p w:rsidR="00B7558F" w:rsidRDefault="00AB1F84">
      <w:pPr>
        <w:pStyle w:val="a4"/>
        <w:numPr>
          <w:ilvl w:val="0"/>
          <w:numId w:val="29"/>
        </w:numPr>
        <w:tabs>
          <w:tab w:val="left" w:pos="1232"/>
        </w:tabs>
        <w:spacing w:before="50"/>
        <w:ind w:left="1232" w:hanging="138"/>
        <w:rPr>
          <w:sz w:val="24"/>
        </w:rPr>
      </w:pPr>
      <w:r>
        <w:rPr>
          <w:sz w:val="24"/>
        </w:rPr>
        <w:t>открытые</w:t>
      </w:r>
      <w:r>
        <w:rPr>
          <w:spacing w:val="-7"/>
          <w:sz w:val="24"/>
        </w:rPr>
        <w:t xml:space="preserve"> </w:t>
      </w:r>
      <w:r>
        <w:rPr>
          <w:sz w:val="24"/>
        </w:rPr>
        <w:t>задания</w:t>
      </w:r>
      <w:r>
        <w:rPr>
          <w:spacing w:val="-3"/>
          <w:sz w:val="24"/>
        </w:rPr>
        <w:t xml:space="preserve"> </w:t>
      </w:r>
      <w:r>
        <w:rPr>
          <w:sz w:val="24"/>
        </w:rPr>
        <w:t>(задания,</w:t>
      </w:r>
      <w:r>
        <w:rPr>
          <w:spacing w:val="-2"/>
          <w:sz w:val="24"/>
        </w:rPr>
        <w:t xml:space="preserve"> </w:t>
      </w:r>
      <w:r>
        <w:rPr>
          <w:sz w:val="24"/>
        </w:rPr>
        <w:t>в</w:t>
      </w:r>
      <w:r>
        <w:rPr>
          <w:spacing w:val="-4"/>
          <w:sz w:val="24"/>
        </w:rPr>
        <w:t xml:space="preserve"> </w:t>
      </w:r>
      <w:r>
        <w:rPr>
          <w:sz w:val="24"/>
        </w:rPr>
        <w:t>которых</w:t>
      </w:r>
      <w:r>
        <w:rPr>
          <w:spacing w:val="-4"/>
          <w:sz w:val="24"/>
        </w:rPr>
        <w:t xml:space="preserve"> </w:t>
      </w:r>
      <w:r>
        <w:rPr>
          <w:sz w:val="24"/>
        </w:rPr>
        <w:t>испытуемый</w:t>
      </w:r>
      <w:r>
        <w:rPr>
          <w:spacing w:val="-2"/>
          <w:sz w:val="24"/>
        </w:rPr>
        <w:t xml:space="preserve"> </w:t>
      </w:r>
      <w:r>
        <w:rPr>
          <w:sz w:val="24"/>
        </w:rPr>
        <w:t>сам</w:t>
      </w:r>
      <w:r>
        <w:rPr>
          <w:spacing w:val="-4"/>
          <w:sz w:val="24"/>
        </w:rPr>
        <w:t xml:space="preserve"> </w:t>
      </w:r>
      <w:r>
        <w:rPr>
          <w:sz w:val="24"/>
        </w:rPr>
        <w:t xml:space="preserve">формулирует </w:t>
      </w:r>
      <w:r>
        <w:rPr>
          <w:spacing w:val="-2"/>
          <w:sz w:val="24"/>
        </w:rPr>
        <w:t>ответ).</w:t>
      </w:r>
    </w:p>
    <w:p w:rsidR="00B7558F" w:rsidRDefault="00AB1F84">
      <w:pPr>
        <w:pStyle w:val="a3"/>
        <w:spacing w:before="46" w:after="22" w:line="266" w:lineRule="auto"/>
        <w:ind w:right="1578"/>
      </w:pPr>
      <w:r>
        <w:t>При тестировании все верные ответы берутся за 100%, тогда отметка выставляется в соответствии с таблицей:</w:t>
      </w:r>
    </w:p>
    <w:tbl>
      <w:tblPr>
        <w:tblStyle w:val="TableNormal"/>
        <w:tblW w:w="0" w:type="auto"/>
        <w:tblInd w:w="2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3"/>
        <w:gridCol w:w="1912"/>
        <w:gridCol w:w="2977"/>
      </w:tblGrid>
      <w:tr w:rsidR="00B7558F">
        <w:trPr>
          <w:trHeight w:val="650"/>
        </w:trPr>
        <w:tc>
          <w:tcPr>
            <w:tcW w:w="2203" w:type="dxa"/>
            <w:tcBorders>
              <w:right w:val="nil"/>
            </w:tcBorders>
          </w:tcPr>
          <w:p w:rsidR="00B7558F" w:rsidRDefault="00AB1F84">
            <w:pPr>
              <w:pStyle w:val="TableParagraph"/>
              <w:spacing w:before="8" w:line="259" w:lineRule="auto"/>
              <w:ind w:left="112" w:right="430" w:firstLine="708"/>
              <w:rPr>
                <w:b/>
                <w:sz w:val="24"/>
              </w:rPr>
            </w:pPr>
            <w:r>
              <w:rPr>
                <w:b/>
                <w:spacing w:val="-2"/>
                <w:sz w:val="24"/>
              </w:rPr>
              <w:t>Процент задания</w:t>
            </w:r>
          </w:p>
        </w:tc>
        <w:tc>
          <w:tcPr>
            <w:tcW w:w="1912" w:type="dxa"/>
            <w:tcBorders>
              <w:left w:val="nil"/>
            </w:tcBorders>
          </w:tcPr>
          <w:p w:rsidR="00B7558F" w:rsidRDefault="00AB1F84">
            <w:pPr>
              <w:pStyle w:val="TableParagraph"/>
              <w:spacing w:before="8"/>
              <w:ind w:left="445"/>
              <w:rPr>
                <w:b/>
                <w:sz w:val="24"/>
              </w:rPr>
            </w:pPr>
            <w:r>
              <w:rPr>
                <w:b/>
                <w:spacing w:val="-2"/>
                <w:sz w:val="24"/>
              </w:rPr>
              <w:t>выполнения</w:t>
            </w:r>
          </w:p>
        </w:tc>
        <w:tc>
          <w:tcPr>
            <w:tcW w:w="2977" w:type="dxa"/>
          </w:tcPr>
          <w:p w:rsidR="00B7558F" w:rsidRDefault="00AB1F84">
            <w:pPr>
              <w:pStyle w:val="TableParagraph"/>
              <w:spacing w:before="8"/>
              <w:ind w:left="820"/>
              <w:rPr>
                <w:b/>
                <w:sz w:val="24"/>
              </w:rPr>
            </w:pPr>
            <w:r>
              <w:rPr>
                <w:b/>
                <w:spacing w:val="-2"/>
                <w:sz w:val="24"/>
              </w:rPr>
              <w:t>Отметка</w:t>
            </w:r>
          </w:p>
        </w:tc>
      </w:tr>
      <w:tr w:rsidR="00B7558F">
        <w:trPr>
          <w:trHeight w:val="467"/>
        </w:trPr>
        <w:tc>
          <w:tcPr>
            <w:tcW w:w="4115" w:type="dxa"/>
            <w:gridSpan w:val="2"/>
          </w:tcPr>
          <w:p w:rsidR="00B7558F" w:rsidRDefault="00AB1F84">
            <w:pPr>
              <w:pStyle w:val="TableParagraph"/>
              <w:spacing w:before="3"/>
              <w:ind w:left="821"/>
              <w:rPr>
                <w:sz w:val="24"/>
              </w:rPr>
            </w:pPr>
            <w:r>
              <w:rPr>
                <w:sz w:val="24"/>
              </w:rPr>
              <w:t>95%</w:t>
            </w:r>
            <w:r>
              <w:rPr>
                <w:spacing w:val="-1"/>
                <w:sz w:val="24"/>
              </w:rPr>
              <w:t xml:space="preserve"> </w:t>
            </w:r>
            <w:r>
              <w:rPr>
                <w:sz w:val="24"/>
              </w:rPr>
              <w:t xml:space="preserve">и </w:t>
            </w:r>
            <w:r>
              <w:rPr>
                <w:spacing w:val="-2"/>
                <w:sz w:val="24"/>
              </w:rPr>
              <w:t>более</w:t>
            </w:r>
          </w:p>
        </w:tc>
        <w:tc>
          <w:tcPr>
            <w:tcW w:w="2977" w:type="dxa"/>
          </w:tcPr>
          <w:p w:rsidR="00B7558F" w:rsidRDefault="00AB1F84">
            <w:pPr>
              <w:pStyle w:val="TableParagraph"/>
              <w:spacing w:before="3"/>
              <w:ind w:left="4"/>
              <w:rPr>
                <w:sz w:val="24"/>
              </w:rPr>
            </w:pPr>
            <w:r>
              <w:rPr>
                <w:spacing w:val="-2"/>
                <w:sz w:val="24"/>
              </w:rPr>
              <w:t>отлично</w:t>
            </w:r>
          </w:p>
        </w:tc>
      </w:tr>
      <w:tr w:rsidR="00B7558F">
        <w:trPr>
          <w:trHeight w:val="467"/>
        </w:trPr>
        <w:tc>
          <w:tcPr>
            <w:tcW w:w="4115" w:type="dxa"/>
            <w:gridSpan w:val="2"/>
          </w:tcPr>
          <w:p w:rsidR="00B7558F" w:rsidRDefault="00AB1F84">
            <w:pPr>
              <w:pStyle w:val="TableParagraph"/>
              <w:spacing w:before="3"/>
              <w:ind w:left="821"/>
              <w:rPr>
                <w:sz w:val="24"/>
              </w:rPr>
            </w:pPr>
            <w:r>
              <w:rPr>
                <w:spacing w:val="-2"/>
                <w:sz w:val="24"/>
              </w:rPr>
              <w:t>75-</w:t>
            </w:r>
            <w:r>
              <w:rPr>
                <w:spacing w:val="-4"/>
                <w:sz w:val="24"/>
              </w:rPr>
              <w:t>94%%</w:t>
            </w:r>
          </w:p>
        </w:tc>
        <w:tc>
          <w:tcPr>
            <w:tcW w:w="2977" w:type="dxa"/>
          </w:tcPr>
          <w:p w:rsidR="00B7558F" w:rsidRDefault="00AB1F84">
            <w:pPr>
              <w:pStyle w:val="TableParagraph"/>
              <w:spacing w:before="3"/>
              <w:ind w:left="4"/>
              <w:rPr>
                <w:sz w:val="24"/>
              </w:rPr>
            </w:pPr>
            <w:r>
              <w:rPr>
                <w:spacing w:val="-2"/>
                <w:sz w:val="24"/>
              </w:rPr>
              <w:t>хорошо</w:t>
            </w:r>
          </w:p>
        </w:tc>
      </w:tr>
      <w:tr w:rsidR="00B7558F">
        <w:trPr>
          <w:trHeight w:val="467"/>
        </w:trPr>
        <w:tc>
          <w:tcPr>
            <w:tcW w:w="4115" w:type="dxa"/>
            <w:gridSpan w:val="2"/>
          </w:tcPr>
          <w:p w:rsidR="00B7558F" w:rsidRDefault="00AB1F84">
            <w:pPr>
              <w:pStyle w:val="TableParagraph"/>
              <w:spacing w:before="3"/>
              <w:ind w:left="821"/>
              <w:rPr>
                <w:sz w:val="24"/>
              </w:rPr>
            </w:pPr>
            <w:r>
              <w:rPr>
                <w:spacing w:val="-2"/>
                <w:sz w:val="24"/>
              </w:rPr>
              <w:t>50-</w:t>
            </w:r>
            <w:r>
              <w:rPr>
                <w:spacing w:val="-4"/>
                <w:sz w:val="24"/>
              </w:rPr>
              <w:t>74%%</w:t>
            </w:r>
          </w:p>
        </w:tc>
        <w:tc>
          <w:tcPr>
            <w:tcW w:w="2977" w:type="dxa"/>
          </w:tcPr>
          <w:p w:rsidR="00B7558F" w:rsidRDefault="00AB1F84">
            <w:pPr>
              <w:pStyle w:val="TableParagraph"/>
              <w:spacing w:before="3"/>
              <w:ind w:left="4"/>
              <w:rPr>
                <w:sz w:val="24"/>
              </w:rPr>
            </w:pPr>
            <w:r>
              <w:rPr>
                <w:spacing w:val="-2"/>
                <w:sz w:val="24"/>
              </w:rPr>
              <w:t>удовлетворительно</w:t>
            </w:r>
          </w:p>
        </w:tc>
      </w:tr>
      <w:tr w:rsidR="00B7558F">
        <w:trPr>
          <w:trHeight w:val="465"/>
        </w:trPr>
        <w:tc>
          <w:tcPr>
            <w:tcW w:w="4115" w:type="dxa"/>
            <w:gridSpan w:val="2"/>
          </w:tcPr>
          <w:p w:rsidR="00B7558F" w:rsidRDefault="00AB1F84">
            <w:pPr>
              <w:pStyle w:val="TableParagraph"/>
              <w:ind w:left="821"/>
              <w:rPr>
                <w:sz w:val="24"/>
              </w:rPr>
            </w:pPr>
            <w:r>
              <w:rPr>
                <w:sz w:val="24"/>
              </w:rPr>
              <w:t>менее</w:t>
            </w:r>
            <w:r>
              <w:rPr>
                <w:spacing w:val="-4"/>
                <w:sz w:val="24"/>
              </w:rPr>
              <w:t xml:space="preserve"> </w:t>
            </w:r>
            <w:r>
              <w:rPr>
                <w:spacing w:val="-5"/>
                <w:sz w:val="24"/>
              </w:rPr>
              <w:t>50%</w:t>
            </w:r>
          </w:p>
        </w:tc>
        <w:tc>
          <w:tcPr>
            <w:tcW w:w="2977" w:type="dxa"/>
          </w:tcPr>
          <w:p w:rsidR="00B7558F" w:rsidRDefault="00AB1F84">
            <w:pPr>
              <w:pStyle w:val="TableParagraph"/>
              <w:ind w:left="4"/>
              <w:rPr>
                <w:sz w:val="24"/>
              </w:rPr>
            </w:pPr>
            <w:r>
              <w:rPr>
                <w:spacing w:val="-2"/>
                <w:sz w:val="24"/>
              </w:rPr>
              <w:t>неудовлетворительно</w:t>
            </w:r>
          </w:p>
        </w:tc>
      </w:tr>
    </w:tbl>
    <w:p w:rsidR="00B7558F" w:rsidRDefault="00B7558F">
      <w:pPr>
        <w:pStyle w:val="a3"/>
        <w:spacing w:before="46"/>
        <w:ind w:left="0" w:firstLine="0"/>
        <w:jc w:val="left"/>
      </w:pPr>
    </w:p>
    <w:p w:rsidR="00B7558F" w:rsidRDefault="00AB1F84">
      <w:pPr>
        <w:pStyle w:val="1"/>
        <w:spacing w:line="268" w:lineRule="auto"/>
        <w:ind w:left="1118" w:right="8157" w:firstLine="559"/>
        <w:jc w:val="left"/>
      </w:pPr>
      <w:r>
        <w:rPr>
          <w:spacing w:val="-2"/>
        </w:rPr>
        <w:t xml:space="preserve">Перечень </w:t>
      </w:r>
      <w:r>
        <w:t>ошибок</w:t>
      </w:r>
      <w:r>
        <w:rPr>
          <w:spacing w:val="-15"/>
        </w:rPr>
        <w:t xml:space="preserve"> </w:t>
      </w:r>
      <w:r>
        <w:t xml:space="preserve">Грубые </w:t>
      </w:r>
      <w:r>
        <w:rPr>
          <w:spacing w:val="-2"/>
        </w:rPr>
        <w:t>ошибки:</w:t>
      </w:r>
    </w:p>
    <w:p w:rsidR="00B7558F" w:rsidRDefault="00AB1F84">
      <w:pPr>
        <w:pStyle w:val="a4"/>
        <w:numPr>
          <w:ilvl w:val="0"/>
          <w:numId w:val="29"/>
        </w:numPr>
        <w:tabs>
          <w:tab w:val="left" w:pos="1232"/>
          <w:tab w:val="left" w:pos="1234"/>
        </w:tabs>
        <w:spacing w:before="0" w:line="268" w:lineRule="auto"/>
        <w:ind w:left="1234" w:right="1582" w:hanging="140"/>
        <w:rPr>
          <w:sz w:val="24"/>
        </w:rPr>
      </w:pPr>
      <w:r>
        <w:rPr>
          <w:sz w:val="24"/>
        </w:rPr>
        <w:t>незнание определений основных понятий, законов, правил, основных положений теории, формул, общепринятых символов обозначения физических величии, единиц их измерения;</w:t>
      </w:r>
    </w:p>
    <w:p w:rsidR="00B7558F" w:rsidRDefault="00AB1F84">
      <w:pPr>
        <w:pStyle w:val="a4"/>
        <w:numPr>
          <w:ilvl w:val="0"/>
          <w:numId w:val="29"/>
        </w:numPr>
        <w:tabs>
          <w:tab w:val="left" w:pos="1232"/>
        </w:tabs>
        <w:spacing w:before="13"/>
        <w:ind w:left="1232" w:hanging="138"/>
        <w:rPr>
          <w:sz w:val="24"/>
        </w:rPr>
      </w:pPr>
      <w:r>
        <w:rPr>
          <w:sz w:val="24"/>
        </w:rPr>
        <w:t>неумение</w:t>
      </w:r>
      <w:r>
        <w:rPr>
          <w:spacing w:val="-4"/>
          <w:sz w:val="24"/>
        </w:rPr>
        <w:t xml:space="preserve"> </w:t>
      </w:r>
      <w:r>
        <w:rPr>
          <w:sz w:val="24"/>
        </w:rPr>
        <w:t>выделить</w:t>
      </w:r>
      <w:r>
        <w:rPr>
          <w:spacing w:val="-1"/>
          <w:sz w:val="24"/>
        </w:rPr>
        <w:t xml:space="preserve"> </w:t>
      </w:r>
      <w:r>
        <w:rPr>
          <w:sz w:val="24"/>
        </w:rPr>
        <w:t>в</w:t>
      </w:r>
      <w:r>
        <w:rPr>
          <w:spacing w:val="-3"/>
          <w:sz w:val="24"/>
        </w:rPr>
        <w:t xml:space="preserve"> </w:t>
      </w:r>
      <w:r>
        <w:rPr>
          <w:sz w:val="24"/>
        </w:rPr>
        <w:t>ответе</w:t>
      </w:r>
      <w:r>
        <w:rPr>
          <w:spacing w:val="-2"/>
          <w:sz w:val="24"/>
        </w:rPr>
        <w:t xml:space="preserve"> главное;</w:t>
      </w:r>
    </w:p>
    <w:p w:rsidR="00B7558F" w:rsidRDefault="00AB1F84">
      <w:pPr>
        <w:pStyle w:val="a4"/>
        <w:numPr>
          <w:ilvl w:val="0"/>
          <w:numId w:val="29"/>
        </w:numPr>
        <w:tabs>
          <w:tab w:val="left" w:pos="1232"/>
          <w:tab w:val="left" w:pos="1234"/>
        </w:tabs>
        <w:spacing w:line="268" w:lineRule="auto"/>
        <w:ind w:left="1234" w:right="1579" w:hanging="140"/>
        <w:rPr>
          <w:sz w:val="24"/>
        </w:rPr>
      </w:pPr>
      <w:r>
        <w:rPr>
          <w:sz w:val="24"/>
        </w:rPr>
        <w:t>неумение применять знания для решения задач и объяснен</w:t>
      </w:r>
      <w:r>
        <w:rPr>
          <w:sz w:val="24"/>
        </w:rPr>
        <w:t>ия физических явлений; неправильно сформулированные вопросы задачи или неверные объяснения хода ее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w:t>
      </w:r>
      <w:r>
        <w:rPr>
          <w:sz w:val="24"/>
        </w:rPr>
        <w:t>олкование решения;</w:t>
      </w:r>
    </w:p>
    <w:p w:rsidR="00B7558F" w:rsidRDefault="00AB1F84">
      <w:pPr>
        <w:pStyle w:val="a4"/>
        <w:numPr>
          <w:ilvl w:val="0"/>
          <w:numId w:val="29"/>
        </w:numPr>
        <w:tabs>
          <w:tab w:val="left" w:pos="1232"/>
        </w:tabs>
        <w:spacing w:before="20"/>
        <w:ind w:left="1232" w:hanging="138"/>
        <w:rPr>
          <w:sz w:val="24"/>
        </w:rPr>
      </w:pPr>
      <w:r>
        <w:rPr>
          <w:sz w:val="24"/>
        </w:rPr>
        <w:t>неумение</w:t>
      </w:r>
      <w:r>
        <w:rPr>
          <w:spacing w:val="-5"/>
          <w:sz w:val="24"/>
        </w:rPr>
        <w:t xml:space="preserve"> </w:t>
      </w:r>
      <w:r>
        <w:rPr>
          <w:sz w:val="24"/>
        </w:rPr>
        <w:t>читать</w:t>
      </w:r>
      <w:r>
        <w:rPr>
          <w:spacing w:val="-3"/>
          <w:sz w:val="24"/>
        </w:rPr>
        <w:t xml:space="preserve"> </w:t>
      </w:r>
      <w:r>
        <w:rPr>
          <w:sz w:val="24"/>
        </w:rPr>
        <w:t>и</w:t>
      </w:r>
      <w:r>
        <w:rPr>
          <w:spacing w:val="-4"/>
          <w:sz w:val="24"/>
        </w:rPr>
        <w:t xml:space="preserve"> </w:t>
      </w:r>
      <w:r>
        <w:rPr>
          <w:sz w:val="24"/>
        </w:rPr>
        <w:t>строить</w:t>
      </w:r>
      <w:r>
        <w:rPr>
          <w:spacing w:val="-3"/>
          <w:sz w:val="24"/>
        </w:rPr>
        <w:t xml:space="preserve"> </w:t>
      </w:r>
      <w:r>
        <w:rPr>
          <w:sz w:val="24"/>
        </w:rPr>
        <w:t>графики</w:t>
      </w:r>
      <w:r>
        <w:rPr>
          <w:spacing w:val="-5"/>
          <w:sz w:val="24"/>
        </w:rPr>
        <w:t xml:space="preserve"> </w:t>
      </w:r>
      <w:r>
        <w:rPr>
          <w:sz w:val="24"/>
        </w:rPr>
        <w:t>и</w:t>
      </w:r>
      <w:r>
        <w:rPr>
          <w:spacing w:val="-4"/>
          <w:sz w:val="24"/>
        </w:rPr>
        <w:t xml:space="preserve"> </w:t>
      </w:r>
      <w:r>
        <w:rPr>
          <w:sz w:val="24"/>
        </w:rPr>
        <w:t>принципиальные</w:t>
      </w:r>
      <w:r>
        <w:rPr>
          <w:spacing w:val="-5"/>
          <w:sz w:val="24"/>
        </w:rPr>
        <w:t xml:space="preserve"> </w:t>
      </w:r>
      <w:r>
        <w:rPr>
          <w:spacing w:val="-2"/>
          <w:sz w:val="24"/>
        </w:rPr>
        <w:t>схемы;</w:t>
      </w:r>
    </w:p>
    <w:p w:rsidR="00B7558F" w:rsidRDefault="00AB1F84">
      <w:pPr>
        <w:pStyle w:val="a4"/>
        <w:numPr>
          <w:ilvl w:val="0"/>
          <w:numId w:val="29"/>
        </w:numPr>
        <w:tabs>
          <w:tab w:val="left" w:pos="1232"/>
          <w:tab w:val="left" w:pos="1234"/>
        </w:tabs>
        <w:spacing w:line="268" w:lineRule="auto"/>
        <w:ind w:left="1234" w:right="1579" w:hanging="140"/>
        <w:rPr>
          <w:sz w:val="24"/>
        </w:rPr>
      </w:pPr>
      <w:r>
        <w:rPr>
          <w:sz w:val="24"/>
        </w:rPr>
        <w:t>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 - небрежное отношение к лабораторному оборудованию и измерительным приборам;</w:t>
      </w:r>
    </w:p>
    <w:p w:rsidR="00B7558F" w:rsidRDefault="00AB1F84">
      <w:pPr>
        <w:pStyle w:val="a4"/>
        <w:numPr>
          <w:ilvl w:val="0"/>
          <w:numId w:val="29"/>
        </w:numPr>
        <w:tabs>
          <w:tab w:val="left" w:pos="1232"/>
        </w:tabs>
        <w:spacing w:before="19"/>
        <w:ind w:left="1232" w:hanging="138"/>
        <w:rPr>
          <w:sz w:val="24"/>
        </w:rPr>
      </w:pPr>
      <w:r>
        <w:rPr>
          <w:sz w:val="24"/>
        </w:rPr>
        <w:t>неумение</w:t>
      </w:r>
      <w:r>
        <w:rPr>
          <w:spacing w:val="-9"/>
          <w:sz w:val="24"/>
        </w:rPr>
        <w:t xml:space="preserve"> </w:t>
      </w:r>
      <w:r>
        <w:rPr>
          <w:sz w:val="24"/>
        </w:rPr>
        <w:t>определить</w:t>
      </w:r>
      <w:r>
        <w:rPr>
          <w:spacing w:val="-7"/>
          <w:sz w:val="24"/>
        </w:rPr>
        <w:t xml:space="preserve"> </w:t>
      </w:r>
      <w:r>
        <w:rPr>
          <w:sz w:val="24"/>
        </w:rPr>
        <w:t>пока</w:t>
      </w:r>
      <w:r>
        <w:rPr>
          <w:sz w:val="24"/>
        </w:rPr>
        <w:t>зание</w:t>
      </w:r>
      <w:r>
        <w:rPr>
          <w:spacing w:val="-7"/>
          <w:sz w:val="24"/>
        </w:rPr>
        <w:t xml:space="preserve"> </w:t>
      </w:r>
      <w:r>
        <w:rPr>
          <w:sz w:val="24"/>
        </w:rPr>
        <w:t>измерительного</w:t>
      </w:r>
      <w:r>
        <w:rPr>
          <w:spacing w:val="-5"/>
          <w:sz w:val="24"/>
        </w:rPr>
        <w:t xml:space="preserve"> </w:t>
      </w:r>
      <w:r>
        <w:rPr>
          <w:spacing w:val="-2"/>
          <w:sz w:val="24"/>
        </w:rPr>
        <w:t>прибора;</w:t>
      </w:r>
    </w:p>
    <w:p w:rsidR="00B7558F" w:rsidRDefault="00B7558F">
      <w:pPr>
        <w:jc w:val="both"/>
        <w:rPr>
          <w:sz w:val="24"/>
        </w:rPr>
        <w:sectPr w:rsidR="00B7558F">
          <w:pgSz w:w="11900" w:h="16850"/>
          <w:pgMar w:top="1360" w:right="0" w:bottom="280" w:left="900" w:header="720" w:footer="720" w:gutter="0"/>
          <w:cols w:space="720"/>
        </w:sectPr>
      </w:pPr>
    </w:p>
    <w:p w:rsidR="00B7558F" w:rsidRDefault="00AB1F84">
      <w:pPr>
        <w:pStyle w:val="a4"/>
        <w:numPr>
          <w:ilvl w:val="0"/>
          <w:numId w:val="29"/>
        </w:numPr>
        <w:tabs>
          <w:tab w:val="left" w:pos="1232"/>
          <w:tab w:val="left" w:pos="1234"/>
        </w:tabs>
        <w:spacing w:before="74" w:line="268" w:lineRule="auto"/>
        <w:ind w:left="1234" w:right="1580" w:hanging="140"/>
        <w:rPr>
          <w:sz w:val="24"/>
        </w:rPr>
      </w:pPr>
      <w:r>
        <w:rPr>
          <w:sz w:val="24"/>
        </w:rPr>
        <w:lastRenderedPageBreak/>
        <w:t xml:space="preserve">нарушение требований правил безопасного труда при выполнении </w:t>
      </w:r>
      <w:r>
        <w:rPr>
          <w:spacing w:val="-2"/>
          <w:sz w:val="24"/>
        </w:rPr>
        <w:t>эксперимента.</w:t>
      </w:r>
    </w:p>
    <w:p w:rsidR="00B7558F" w:rsidRDefault="00AB1F84">
      <w:pPr>
        <w:pStyle w:val="1"/>
        <w:spacing w:before="20"/>
        <w:ind w:left="1678"/>
      </w:pPr>
      <w:r>
        <w:t>Негрубые</w:t>
      </w:r>
      <w:r>
        <w:rPr>
          <w:spacing w:val="-6"/>
        </w:rPr>
        <w:t xml:space="preserve"> </w:t>
      </w:r>
      <w:r>
        <w:rPr>
          <w:spacing w:val="-2"/>
        </w:rPr>
        <w:t>ошибки:</w:t>
      </w:r>
    </w:p>
    <w:p w:rsidR="00B7558F" w:rsidRDefault="00AB1F84">
      <w:pPr>
        <w:pStyle w:val="a4"/>
        <w:numPr>
          <w:ilvl w:val="0"/>
          <w:numId w:val="29"/>
        </w:numPr>
        <w:tabs>
          <w:tab w:val="left" w:pos="1232"/>
          <w:tab w:val="left" w:pos="1234"/>
        </w:tabs>
        <w:spacing w:before="31" w:line="271" w:lineRule="auto"/>
        <w:ind w:left="1234" w:right="1579" w:hanging="140"/>
        <w:rPr>
          <w:sz w:val="24"/>
        </w:rPr>
      </w:pPr>
      <w:r>
        <w:rPr>
          <w:sz w:val="24"/>
        </w:rPr>
        <w:t>неточности формулировок, определений, понятий, законов, теорий, вызванные неполнотой охвата основных признаков определяе</w:t>
      </w:r>
      <w:r>
        <w:rPr>
          <w:sz w:val="24"/>
        </w:rPr>
        <w:t>мого понятия, ошибки, вызванные несоблюдением условий проведении опыта или измерений;</w:t>
      </w:r>
    </w:p>
    <w:p w:rsidR="00B7558F" w:rsidRDefault="00AB1F84">
      <w:pPr>
        <w:pStyle w:val="a4"/>
        <w:numPr>
          <w:ilvl w:val="0"/>
          <w:numId w:val="29"/>
        </w:numPr>
        <w:tabs>
          <w:tab w:val="left" w:pos="1232"/>
          <w:tab w:val="left" w:pos="1234"/>
        </w:tabs>
        <w:spacing w:before="10" w:line="268" w:lineRule="auto"/>
        <w:ind w:left="1234" w:right="1576" w:hanging="140"/>
        <w:rPr>
          <w:sz w:val="24"/>
        </w:rPr>
      </w:pPr>
      <w:r>
        <w:rPr>
          <w:sz w:val="24"/>
        </w:rPr>
        <w:t>ошибки в условных обозначениях на принципиальных схемах, неточности чертежей, графиков, схем;</w:t>
      </w:r>
    </w:p>
    <w:p w:rsidR="00B7558F" w:rsidRDefault="00AB1F84">
      <w:pPr>
        <w:pStyle w:val="a4"/>
        <w:numPr>
          <w:ilvl w:val="0"/>
          <w:numId w:val="29"/>
        </w:numPr>
        <w:tabs>
          <w:tab w:val="left" w:pos="1232"/>
          <w:tab w:val="left" w:pos="1234"/>
        </w:tabs>
        <w:spacing w:before="16" w:line="268" w:lineRule="auto"/>
        <w:ind w:left="1234" w:right="1572" w:hanging="140"/>
        <w:rPr>
          <w:b/>
          <w:sz w:val="24"/>
        </w:rPr>
      </w:pPr>
      <w:r>
        <w:rPr>
          <w:sz w:val="24"/>
        </w:rPr>
        <w:t>пропуск или неточное написание наименований единиц физических величин; - нер</w:t>
      </w:r>
      <w:r>
        <w:rPr>
          <w:sz w:val="24"/>
        </w:rPr>
        <w:t xml:space="preserve">ациональный выбор хода решения. </w:t>
      </w:r>
      <w:r>
        <w:rPr>
          <w:b/>
          <w:sz w:val="24"/>
        </w:rPr>
        <w:t>Недочеты:</w:t>
      </w:r>
    </w:p>
    <w:p w:rsidR="00B7558F" w:rsidRDefault="00AB1F84">
      <w:pPr>
        <w:pStyle w:val="a4"/>
        <w:numPr>
          <w:ilvl w:val="0"/>
          <w:numId w:val="29"/>
        </w:numPr>
        <w:tabs>
          <w:tab w:val="left" w:pos="1232"/>
          <w:tab w:val="left" w:pos="1234"/>
        </w:tabs>
        <w:spacing w:before="15" w:line="268" w:lineRule="auto"/>
        <w:ind w:left="1234" w:right="1579" w:hanging="140"/>
        <w:rPr>
          <w:sz w:val="24"/>
        </w:rPr>
      </w:pPr>
      <w:r>
        <w:rPr>
          <w:sz w:val="24"/>
        </w:rPr>
        <w:t>нерациональные записи при вычислениях, нерациональные приемы вычислении, преобразований и решений задач;</w:t>
      </w:r>
    </w:p>
    <w:p w:rsidR="00B7558F" w:rsidRDefault="00AB1F84">
      <w:pPr>
        <w:pStyle w:val="a4"/>
        <w:numPr>
          <w:ilvl w:val="0"/>
          <w:numId w:val="29"/>
        </w:numPr>
        <w:tabs>
          <w:tab w:val="left" w:pos="1232"/>
          <w:tab w:val="left" w:pos="1234"/>
        </w:tabs>
        <w:spacing w:before="16" w:line="268" w:lineRule="auto"/>
        <w:ind w:left="1234" w:right="1581" w:hanging="140"/>
        <w:rPr>
          <w:sz w:val="24"/>
        </w:rPr>
      </w:pPr>
      <w:r>
        <w:rPr>
          <w:sz w:val="24"/>
        </w:rPr>
        <w:t>арифметические ошибки в вычислениях, если эти ошибки грубо не искажают реальность полученного результата;</w:t>
      </w:r>
    </w:p>
    <w:p w:rsidR="00B7558F" w:rsidRDefault="00AB1F84">
      <w:pPr>
        <w:pStyle w:val="a4"/>
        <w:numPr>
          <w:ilvl w:val="0"/>
          <w:numId w:val="29"/>
        </w:numPr>
        <w:tabs>
          <w:tab w:val="left" w:pos="1232"/>
          <w:tab w:val="left" w:pos="1234"/>
        </w:tabs>
        <w:spacing w:before="15" w:line="271" w:lineRule="auto"/>
        <w:ind w:left="1234" w:right="1574" w:hanging="140"/>
        <w:rPr>
          <w:sz w:val="24"/>
        </w:rPr>
      </w:pPr>
      <w:r>
        <w:rPr>
          <w:sz w:val="24"/>
        </w:rPr>
        <w:t>отдельные погрешности в формулировке вопроса или ответа; - небрежное выполнение записей, чертежей, схем, графиков;</w:t>
      </w:r>
    </w:p>
    <w:p w:rsidR="00B7558F" w:rsidRDefault="00AB1F84">
      <w:pPr>
        <w:pStyle w:val="a4"/>
        <w:numPr>
          <w:ilvl w:val="0"/>
          <w:numId w:val="29"/>
        </w:numPr>
        <w:tabs>
          <w:tab w:val="left" w:pos="1232"/>
        </w:tabs>
        <w:spacing w:before="10"/>
        <w:ind w:left="1232" w:hanging="138"/>
        <w:rPr>
          <w:sz w:val="24"/>
        </w:rPr>
      </w:pPr>
      <w:r>
        <w:rPr>
          <w:sz w:val="24"/>
        </w:rPr>
        <w:t>орфографические</w:t>
      </w:r>
      <w:r>
        <w:rPr>
          <w:spacing w:val="-7"/>
          <w:sz w:val="24"/>
        </w:rPr>
        <w:t xml:space="preserve"> </w:t>
      </w:r>
      <w:r>
        <w:rPr>
          <w:sz w:val="24"/>
        </w:rPr>
        <w:t>и</w:t>
      </w:r>
      <w:r>
        <w:rPr>
          <w:spacing w:val="-5"/>
          <w:sz w:val="24"/>
        </w:rPr>
        <w:t xml:space="preserve"> </w:t>
      </w:r>
      <w:r>
        <w:rPr>
          <w:sz w:val="24"/>
        </w:rPr>
        <w:t>пунктуационные</w:t>
      </w:r>
      <w:r>
        <w:rPr>
          <w:spacing w:val="-7"/>
          <w:sz w:val="24"/>
        </w:rPr>
        <w:t xml:space="preserve"> </w:t>
      </w:r>
      <w:r>
        <w:rPr>
          <w:spacing w:val="-2"/>
          <w:sz w:val="24"/>
        </w:rPr>
        <w:t>ошибки.</w:t>
      </w:r>
    </w:p>
    <w:p w:rsidR="00B7558F" w:rsidRDefault="00B7558F">
      <w:pPr>
        <w:pStyle w:val="a3"/>
        <w:spacing w:before="147"/>
        <w:ind w:left="0" w:firstLine="0"/>
        <w:jc w:val="left"/>
      </w:pPr>
    </w:p>
    <w:p w:rsidR="00B7558F" w:rsidRDefault="00AB1F84">
      <w:pPr>
        <w:ind w:left="2383"/>
        <w:rPr>
          <w:b/>
          <w:sz w:val="24"/>
        </w:rPr>
      </w:pPr>
      <w:r>
        <w:rPr>
          <w:b/>
          <w:sz w:val="24"/>
          <w:u w:val="single"/>
        </w:rPr>
        <w:t>Нормы</w:t>
      </w:r>
      <w:r>
        <w:rPr>
          <w:b/>
          <w:spacing w:val="-5"/>
          <w:sz w:val="24"/>
          <w:u w:val="single"/>
        </w:rPr>
        <w:t xml:space="preserve"> </w:t>
      </w:r>
      <w:r>
        <w:rPr>
          <w:b/>
          <w:sz w:val="24"/>
          <w:u w:val="single"/>
        </w:rPr>
        <w:t>оценивания</w:t>
      </w:r>
      <w:r>
        <w:rPr>
          <w:b/>
          <w:spacing w:val="-4"/>
          <w:sz w:val="24"/>
          <w:u w:val="single"/>
        </w:rPr>
        <w:t xml:space="preserve"> </w:t>
      </w:r>
      <w:r>
        <w:rPr>
          <w:b/>
          <w:sz w:val="24"/>
          <w:u w:val="single"/>
        </w:rPr>
        <w:t>учебного</w:t>
      </w:r>
      <w:r>
        <w:rPr>
          <w:b/>
          <w:spacing w:val="-5"/>
          <w:sz w:val="24"/>
          <w:u w:val="single"/>
        </w:rPr>
        <w:t xml:space="preserve"> </w:t>
      </w:r>
      <w:r>
        <w:rPr>
          <w:b/>
          <w:sz w:val="24"/>
          <w:u w:val="single"/>
        </w:rPr>
        <w:t>предмета</w:t>
      </w:r>
      <w:r>
        <w:rPr>
          <w:b/>
          <w:spacing w:val="-4"/>
          <w:sz w:val="24"/>
          <w:u w:val="single"/>
        </w:rPr>
        <w:t xml:space="preserve"> </w:t>
      </w:r>
      <w:r>
        <w:rPr>
          <w:b/>
          <w:spacing w:val="-2"/>
          <w:sz w:val="24"/>
          <w:u w:val="single"/>
        </w:rPr>
        <w:t>«Биология»</w:t>
      </w:r>
    </w:p>
    <w:p w:rsidR="00B7558F" w:rsidRDefault="00B7558F">
      <w:pPr>
        <w:pStyle w:val="a3"/>
        <w:spacing w:before="127"/>
        <w:ind w:left="0" w:firstLine="0"/>
        <w:jc w:val="left"/>
        <w:rPr>
          <w:b/>
        </w:rPr>
      </w:pPr>
    </w:p>
    <w:p w:rsidR="00B7558F" w:rsidRDefault="00AB1F84">
      <w:pPr>
        <w:ind w:left="2383"/>
        <w:jc w:val="both"/>
        <w:rPr>
          <w:b/>
          <w:sz w:val="24"/>
        </w:rPr>
      </w:pPr>
      <w:r>
        <w:rPr>
          <w:b/>
          <w:sz w:val="24"/>
        </w:rPr>
        <w:t>Оценка</w:t>
      </w:r>
      <w:r>
        <w:rPr>
          <w:b/>
          <w:spacing w:val="-2"/>
          <w:sz w:val="24"/>
        </w:rPr>
        <w:t xml:space="preserve"> </w:t>
      </w:r>
      <w:r>
        <w:rPr>
          <w:b/>
          <w:sz w:val="24"/>
        </w:rPr>
        <w:t>устного</w:t>
      </w:r>
      <w:r>
        <w:rPr>
          <w:b/>
          <w:spacing w:val="57"/>
          <w:sz w:val="24"/>
        </w:rPr>
        <w:t xml:space="preserve"> </w:t>
      </w:r>
      <w:r>
        <w:rPr>
          <w:b/>
          <w:spacing w:val="-2"/>
          <w:sz w:val="24"/>
        </w:rPr>
        <w:t>ответа</w:t>
      </w:r>
    </w:p>
    <w:p w:rsidR="00B7558F" w:rsidRDefault="00AB1F84">
      <w:pPr>
        <w:spacing w:before="32" w:line="266" w:lineRule="auto"/>
        <w:ind w:left="1824" w:right="5614"/>
        <w:jc w:val="both"/>
        <w:rPr>
          <w:b/>
          <w:sz w:val="24"/>
        </w:rPr>
      </w:pPr>
      <w:r>
        <w:rPr>
          <w:b/>
          <w:sz w:val="24"/>
        </w:rPr>
        <w:t>учащихся</w:t>
      </w:r>
      <w:r>
        <w:rPr>
          <w:b/>
          <w:spacing w:val="-11"/>
          <w:sz w:val="24"/>
        </w:rPr>
        <w:t xml:space="preserve"> </w:t>
      </w:r>
      <w:r>
        <w:rPr>
          <w:b/>
          <w:sz w:val="24"/>
        </w:rPr>
        <w:t>Отметка</w:t>
      </w:r>
      <w:r>
        <w:rPr>
          <w:b/>
          <w:spacing w:val="-12"/>
          <w:sz w:val="24"/>
        </w:rPr>
        <w:t xml:space="preserve"> </w:t>
      </w:r>
      <w:r>
        <w:rPr>
          <w:b/>
          <w:sz w:val="24"/>
        </w:rPr>
        <w:t>"5"</w:t>
      </w:r>
      <w:r>
        <w:rPr>
          <w:b/>
          <w:spacing w:val="-12"/>
          <w:sz w:val="24"/>
        </w:rPr>
        <w:t xml:space="preserve"> </w:t>
      </w:r>
      <w:r>
        <w:rPr>
          <w:b/>
          <w:sz w:val="24"/>
        </w:rPr>
        <w:t>ставится в случае:</w:t>
      </w:r>
    </w:p>
    <w:p w:rsidR="00B7558F" w:rsidRDefault="00AB1F84">
      <w:pPr>
        <w:pStyle w:val="a4"/>
        <w:numPr>
          <w:ilvl w:val="0"/>
          <w:numId w:val="28"/>
        </w:numPr>
        <w:tabs>
          <w:tab w:val="left" w:pos="2664"/>
          <w:tab w:val="left" w:pos="3372"/>
          <w:tab w:val="left" w:pos="4080"/>
        </w:tabs>
        <w:spacing w:before="42" w:line="321" w:lineRule="auto"/>
        <w:ind w:right="3151" w:firstLine="554"/>
        <w:rPr>
          <w:sz w:val="24"/>
        </w:rPr>
      </w:pPr>
      <w:r>
        <w:rPr>
          <w:spacing w:val="-2"/>
          <w:sz w:val="24"/>
        </w:rPr>
        <w:t>Знания,</w:t>
      </w:r>
      <w:r>
        <w:rPr>
          <w:sz w:val="24"/>
        </w:rPr>
        <w:tab/>
        <w:t>понимания, глубины</w:t>
      </w:r>
      <w:r>
        <w:rPr>
          <w:spacing w:val="40"/>
          <w:sz w:val="24"/>
        </w:rPr>
        <w:t xml:space="preserve"> </w:t>
      </w:r>
      <w:r>
        <w:rPr>
          <w:sz w:val="24"/>
        </w:rPr>
        <w:t xml:space="preserve">усвоения </w:t>
      </w:r>
      <w:r>
        <w:rPr>
          <w:spacing w:val="-2"/>
          <w:sz w:val="24"/>
        </w:rPr>
        <w:t>обучающимся</w:t>
      </w:r>
      <w:r>
        <w:rPr>
          <w:sz w:val="24"/>
        </w:rPr>
        <w:tab/>
        <w:t>всего</w:t>
      </w:r>
      <w:r>
        <w:rPr>
          <w:spacing w:val="80"/>
          <w:sz w:val="24"/>
        </w:rPr>
        <w:t xml:space="preserve"> </w:t>
      </w:r>
      <w:r>
        <w:rPr>
          <w:sz w:val="24"/>
        </w:rPr>
        <w:t>объёма программного материала.</w:t>
      </w:r>
    </w:p>
    <w:p w:rsidR="00B7558F" w:rsidRDefault="00AB1F84">
      <w:pPr>
        <w:pStyle w:val="a4"/>
        <w:numPr>
          <w:ilvl w:val="0"/>
          <w:numId w:val="28"/>
        </w:numPr>
        <w:tabs>
          <w:tab w:val="left" w:pos="2664"/>
        </w:tabs>
        <w:spacing w:before="9" w:line="271" w:lineRule="auto"/>
        <w:ind w:left="1094" w:right="1578" w:firstLine="707"/>
        <w:rPr>
          <w:sz w:val="24"/>
        </w:rPr>
      </w:pPr>
      <w:r>
        <w:rPr>
          <w:sz w:val="24"/>
        </w:rPr>
        <w:t xml:space="preserve">Умения выделять главные положения в изученном материале, на основании фактов и примеров обобщать, делать выводы, устанавливать </w:t>
      </w:r>
      <w:proofErr w:type="spellStart"/>
      <w:r>
        <w:rPr>
          <w:sz w:val="24"/>
        </w:rPr>
        <w:t>межпредметные</w:t>
      </w:r>
      <w:proofErr w:type="spellEnd"/>
      <w:r>
        <w:rPr>
          <w:sz w:val="24"/>
        </w:rPr>
        <w:t xml:space="preserve"> и </w:t>
      </w:r>
      <w:proofErr w:type="spellStart"/>
      <w:r>
        <w:rPr>
          <w:sz w:val="24"/>
        </w:rPr>
        <w:t>внутрипредметные</w:t>
      </w:r>
      <w:proofErr w:type="spellEnd"/>
      <w:r>
        <w:rPr>
          <w:sz w:val="24"/>
        </w:rPr>
        <w:t xml:space="preserve"> связи, творчески применяет полученные знания в незнакомой ситуации.</w:t>
      </w:r>
    </w:p>
    <w:p w:rsidR="00B7558F" w:rsidRDefault="00AB1F84">
      <w:pPr>
        <w:pStyle w:val="a4"/>
        <w:numPr>
          <w:ilvl w:val="0"/>
          <w:numId w:val="28"/>
        </w:numPr>
        <w:tabs>
          <w:tab w:val="left" w:pos="2664"/>
        </w:tabs>
        <w:spacing w:before="44" w:line="271" w:lineRule="auto"/>
        <w:ind w:left="1094" w:right="1573" w:firstLine="707"/>
        <w:rPr>
          <w:b/>
          <w:sz w:val="24"/>
        </w:rPr>
      </w:pPr>
      <w:r>
        <w:rPr>
          <w:sz w:val="24"/>
        </w:rPr>
        <w:t>Отсутствие</w:t>
      </w:r>
      <w:r>
        <w:rPr>
          <w:spacing w:val="-15"/>
          <w:sz w:val="24"/>
        </w:rPr>
        <w:t xml:space="preserve"> </w:t>
      </w:r>
      <w:r>
        <w:rPr>
          <w:sz w:val="24"/>
        </w:rPr>
        <w:t>ошибок</w:t>
      </w:r>
      <w:r>
        <w:rPr>
          <w:spacing w:val="-13"/>
          <w:sz w:val="24"/>
        </w:rPr>
        <w:t xml:space="preserve"> </w:t>
      </w:r>
      <w:r>
        <w:rPr>
          <w:sz w:val="24"/>
        </w:rPr>
        <w:t>и</w:t>
      </w:r>
      <w:r>
        <w:rPr>
          <w:spacing w:val="-13"/>
          <w:sz w:val="24"/>
        </w:rPr>
        <w:t xml:space="preserve"> </w:t>
      </w:r>
      <w:r>
        <w:rPr>
          <w:sz w:val="24"/>
        </w:rPr>
        <w:t>недочёто</w:t>
      </w:r>
      <w:r>
        <w:rPr>
          <w:sz w:val="24"/>
        </w:rPr>
        <w:t>в</w:t>
      </w:r>
      <w:r>
        <w:rPr>
          <w:spacing w:val="-14"/>
          <w:sz w:val="24"/>
        </w:rPr>
        <w:t xml:space="preserve"> </w:t>
      </w:r>
      <w:r>
        <w:rPr>
          <w:sz w:val="24"/>
        </w:rPr>
        <w:t>при</w:t>
      </w:r>
      <w:r>
        <w:rPr>
          <w:spacing w:val="-13"/>
          <w:sz w:val="24"/>
        </w:rPr>
        <w:t xml:space="preserve"> </w:t>
      </w:r>
      <w:r>
        <w:rPr>
          <w:sz w:val="24"/>
        </w:rPr>
        <w:t>воспроизведении</w:t>
      </w:r>
      <w:r>
        <w:rPr>
          <w:spacing w:val="-13"/>
          <w:sz w:val="24"/>
        </w:rPr>
        <w:t xml:space="preserve"> </w:t>
      </w:r>
      <w:r>
        <w:rPr>
          <w:sz w:val="24"/>
        </w:rPr>
        <w:t>изученного материала, при устных ответах устранение отдельных неточностей с помощью дополнительных</w:t>
      </w:r>
      <w:r>
        <w:rPr>
          <w:spacing w:val="-11"/>
          <w:sz w:val="24"/>
        </w:rPr>
        <w:t xml:space="preserve"> </w:t>
      </w:r>
      <w:r>
        <w:rPr>
          <w:sz w:val="24"/>
        </w:rPr>
        <w:t>вопросов</w:t>
      </w:r>
      <w:r>
        <w:rPr>
          <w:spacing w:val="-8"/>
          <w:sz w:val="24"/>
        </w:rPr>
        <w:t xml:space="preserve"> </w:t>
      </w:r>
      <w:r>
        <w:rPr>
          <w:sz w:val="24"/>
        </w:rPr>
        <w:t>учителя,</w:t>
      </w:r>
      <w:r>
        <w:rPr>
          <w:spacing w:val="-12"/>
          <w:sz w:val="24"/>
        </w:rPr>
        <w:t xml:space="preserve"> </w:t>
      </w:r>
      <w:r>
        <w:rPr>
          <w:sz w:val="24"/>
        </w:rPr>
        <w:t>соблюдение</w:t>
      </w:r>
      <w:r>
        <w:rPr>
          <w:spacing w:val="-12"/>
          <w:sz w:val="24"/>
        </w:rPr>
        <w:t xml:space="preserve"> </w:t>
      </w:r>
      <w:r>
        <w:rPr>
          <w:sz w:val="24"/>
        </w:rPr>
        <w:t>культуры</w:t>
      </w:r>
      <w:r>
        <w:rPr>
          <w:spacing w:val="-7"/>
          <w:sz w:val="24"/>
        </w:rPr>
        <w:t xml:space="preserve"> </w:t>
      </w:r>
      <w:r>
        <w:rPr>
          <w:sz w:val="24"/>
        </w:rPr>
        <w:t>устной</w:t>
      </w:r>
      <w:r>
        <w:rPr>
          <w:spacing w:val="-11"/>
          <w:sz w:val="24"/>
        </w:rPr>
        <w:t xml:space="preserve"> </w:t>
      </w:r>
      <w:r>
        <w:rPr>
          <w:sz w:val="24"/>
        </w:rPr>
        <w:t>речи.</w:t>
      </w:r>
      <w:r>
        <w:rPr>
          <w:spacing w:val="-6"/>
          <w:sz w:val="24"/>
        </w:rPr>
        <w:t xml:space="preserve"> </w:t>
      </w:r>
      <w:r>
        <w:rPr>
          <w:b/>
          <w:sz w:val="24"/>
        </w:rPr>
        <w:t xml:space="preserve">Отметка </w:t>
      </w:r>
      <w:r>
        <w:rPr>
          <w:b/>
          <w:spacing w:val="-4"/>
          <w:sz w:val="24"/>
        </w:rPr>
        <w:t>"4":</w:t>
      </w:r>
    </w:p>
    <w:p w:rsidR="00B7558F" w:rsidRDefault="00AB1F84">
      <w:pPr>
        <w:pStyle w:val="a4"/>
        <w:numPr>
          <w:ilvl w:val="0"/>
          <w:numId w:val="27"/>
        </w:numPr>
        <w:tabs>
          <w:tab w:val="left" w:pos="2664"/>
        </w:tabs>
        <w:spacing w:before="37"/>
        <w:ind w:left="2664" w:hanging="862"/>
        <w:rPr>
          <w:sz w:val="24"/>
        </w:rPr>
      </w:pPr>
      <w:r>
        <w:rPr>
          <w:sz w:val="24"/>
        </w:rPr>
        <w:t>Знание</w:t>
      </w:r>
      <w:r>
        <w:rPr>
          <w:spacing w:val="-4"/>
          <w:sz w:val="24"/>
        </w:rPr>
        <w:t xml:space="preserve"> </w:t>
      </w:r>
      <w:r>
        <w:rPr>
          <w:sz w:val="24"/>
        </w:rPr>
        <w:t>всего</w:t>
      </w:r>
      <w:r>
        <w:rPr>
          <w:spacing w:val="-3"/>
          <w:sz w:val="24"/>
        </w:rPr>
        <w:t xml:space="preserve"> </w:t>
      </w:r>
      <w:r>
        <w:rPr>
          <w:sz w:val="24"/>
        </w:rPr>
        <w:t>изученного</w:t>
      </w:r>
      <w:r>
        <w:rPr>
          <w:spacing w:val="-3"/>
          <w:sz w:val="24"/>
        </w:rPr>
        <w:t xml:space="preserve"> </w:t>
      </w:r>
      <w:r>
        <w:rPr>
          <w:sz w:val="24"/>
        </w:rPr>
        <w:t>программного</w:t>
      </w:r>
      <w:r>
        <w:rPr>
          <w:spacing w:val="-3"/>
          <w:sz w:val="24"/>
        </w:rPr>
        <w:t xml:space="preserve"> </w:t>
      </w:r>
      <w:r>
        <w:rPr>
          <w:spacing w:val="-2"/>
          <w:sz w:val="24"/>
        </w:rPr>
        <w:t>материала.</w:t>
      </w:r>
    </w:p>
    <w:p w:rsidR="00B7558F" w:rsidRDefault="00AB1F84">
      <w:pPr>
        <w:pStyle w:val="a4"/>
        <w:numPr>
          <w:ilvl w:val="0"/>
          <w:numId w:val="27"/>
        </w:numPr>
        <w:tabs>
          <w:tab w:val="left" w:pos="2664"/>
        </w:tabs>
        <w:spacing w:before="87" w:line="268" w:lineRule="auto"/>
        <w:ind w:left="1094" w:right="1578" w:firstLine="707"/>
        <w:rPr>
          <w:sz w:val="24"/>
        </w:rPr>
      </w:pPr>
      <w:r>
        <w:rPr>
          <w:sz w:val="24"/>
        </w:rPr>
        <w:t>Умений выделять главные</w:t>
      </w:r>
      <w:r>
        <w:rPr>
          <w:sz w:val="24"/>
        </w:rPr>
        <w:t xml:space="preserve"> положения в изученном материале, на основании фактов и примеров обобщать, делать выводы, устанавливать </w:t>
      </w:r>
      <w:proofErr w:type="spellStart"/>
      <w:r>
        <w:rPr>
          <w:sz w:val="24"/>
        </w:rPr>
        <w:t>внутрипредметные</w:t>
      </w:r>
      <w:proofErr w:type="spellEnd"/>
      <w:r>
        <w:rPr>
          <w:sz w:val="24"/>
        </w:rPr>
        <w:t xml:space="preserve"> связи, применять полученные знания на практике.</w:t>
      </w:r>
    </w:p>
    <w:p w:rsidR="00B7558F" w:rsidRDefault="00AB1F84">
      <w:pPr>
        <w:pStyle w:val="a4"/>
        <w:numPr>
          <w:ilvl w:val="0"/>
          <w:numId w:val="27"/>
        </w:numPr>
        <w:tabs>
          <w:tab w:val="left" w:pos="2664"/>
        </w:tabs>
        <w:spacing w:before="52" w:line="271" w:lineRule="auto"/>
        <w:ind w:left="1094" w:right="1580" w:firstLine="707"/>
        <w:rPr>
          <w:sz w:val="24"/>
        </w:rPr>
      </w:pPr>
      <w:r>
        <w:rPr>
          <w:sz w:val="24"/>
        </w:rPr>
        <w:t>Незначительные (негрубые) ошибки и недочёты при воспроизведении</w:t>
      </w:r>
      <w:r>
        <w:rPr>
          <w:spacing w:val="-9"/>
          <w:sz w:val="24"/>
        </w:rPr>
        <w:t xml:space="preserve"> </w:t>
      </w:r>
      <w:r>
        <w:rPr>
          <w:sz w:val="24"/>
        </w:rPr>
        <w:t>изученного</w:t>
      </w:r>
      <w:r>
        <w:rPr>
          <w:spacing w:val="-7"/>
          <w:sz w:val="24"/>
        </w:rPr>
        <w:t xml:space="preserve"> </w:t>
      </w:r>
      <w:r>
        <w:rPr>
          <w:sz w:val="24"/>
        </w:rPr>
        <w:t>материала,</w:t>
      </w:r>
      <w:r>
        <w:rPr>
          <w:spacing w:val="-7"/>
          <w:sz w:val="24"/>
        </w:rPr>
        <w:t xml:space="preserve"> </w:t>
      </w:r>
      <w:r>
        <w:rPr>
          <w:sz w:val="24"/>
        </w:rPr>
        <w:t>соблюдение</w:t>
      </w:r>
      <w:r>
        <w:rPr>
          <w:spacing w:val="-8"/>
          <w:sz w:val="24"/>
        </w:rPr>
        <w:t xml:space="preserve"> </w:t>
      </w:r>
      <w:r>
        <w:rPr>
          <w:sz w:val="24"/>
        </w:rPr>
        <w:t>основных</w:t>
      </w:r>
      <w:r>
        <w:rPr>
          <w:spacing w:val="-8"/>
          <w:sz w:val="24"/>
        </w:rPr>
        <w:t xml:space="preserve"> </w:t>
      </w:r>
      <w:r>
        <w:rPr>
          <w:sz w:val="24"/>
        </w:rPr>
        <w:t>правил</w:t>
      </w:r>
      <w:r>
        <w:rPr>
          <w:spacing w:val="-7"/>
          <w:sz w:val="24"/>
        </w:rPr>
        <w:t xml:space="preserve"> </w:t>
      </w:r>
      <w:r>
        <w:rPr>
          <w:sz w:val="24"/>
        </w:rPr>
        <w:t>культуры устной речи.</w:t>
      </w:r>
    </w:p>
    <w:p w:rsidR="00B7558F" w:rsidRDefault="00AB1F84">
      <w:pPr>
        <w:pStyle w:val="a3"/>
        <w:spacing w:before="38" w:line="268" w:lineRule="auto"/>
        <w:ind w:right="1580"/>
      </w:pPr>
      <w:r>
        <w:rPr>
          <w:b/>
        </w:rPr>
        <w:t xml:space="preserve">Отметка "3" </w:t>
      </w:r>
      <w:r>
        <w:t>(уровень представлений, сочетающихся с элементами научных понятий):</w:t>
      </w:r>
    </w:p>
    <w:p w:rsidR="00B7558F" w:rsidRDefault="00B7558F">
      <w:pPr>
        <w:spacing w:line="268" w:lineRule="auto"/>
        <w:sectPr w:rsidR="00B7558F">
          <w:pgSz w:w="11900" w:h="16850"/>
          <w:pgMar w:top="1360" w:right="0" w:bottom="280" w:left="900" w:header="720" w:footer="720" w:gutter="0"/>
          <w:cols w:space="720"/>
        </w:sectPr>
      </w:pPr>
    </w:p>
    <w:p w:rsidR="00B7558F" w:rsidRDefault="00AB1F84">
      <w:pPr>
        <w:pStyle w:val="a4"/>
        <w:numPr>
          <w:ilvl w:val="0"/>
          <w:numId w:val="26"/>
        </w:numPr>
        <w:tabs>
          <w:tab w:val="left" w:pos="2664"/>
        </w:tabs>
        <w:spacing w:before="74" w:line="271" w:lineRule="auto"/>
        <w:ind w:right="1574" w:firstLine="707"/>
        <w:rPr>
          <w:sz w:val="24"/>
        </w:rPr>
      </w:pPr>
      <w:r>
        <w:rPr>
          <w:sz w:val="24"/>
        </w:rPr>
        <w:lastRenderedPageBreak/>
        <w:t>Знание</w:t>
      </w:r>
      <w:r>
        <w:rPr>
          <w:spacing w:val="-14"/>
          <w:sz w:val="24"/>
        </w:rPr>
        <w:t xml:space="preserve"> </w:t>
      </w:r>
      <w:r>
        <w:rPr>
          <w:sz w:val="24"/>
        </w:rPr>
        <w:t>и</w:t>
      </w:r>
      <w:r>
        <w:rPr>
          <w:spacing w:val="-9"/>
          <w:sz w:val="24"/>
        </w:rPr>
        <w:t xml:space="preserve"> </w:t>
      </w:r>
      <w:r>
        <w:rPr>
          <w:sz w:val="24"/>
        </w:rPr>
        <w:t>усвоение</w:t>
      </w:r>
      <w:r>
        <w:rPr>
          <w:spacing w:val="-14"/>
          <w:sz w:val="24"/>
        </w:rPr>
        <w:t xml:space="preserve"> </w:t>
      </w:r>
      <w:r>
        <w:rPr>
          <w:sz w:val="24"/>
        </w:rPr>
        <w:t>материала</w:t>
      </w:r>
      <w:r>
        <w:rPr>
          <w:spacing w:val="-13"/>
          <w:sz w:val="24"/>
        </w:rPr>
        <w:t xml:space="preserve"> </w:t>
      </w:r>
      <w:r>
        <w:rPr>
          <w:sz w:val="24"/>
        </w:rPr>
        <w:t>на</w:t>
      </w:r>
      <w:r>
        <w:rPr>
          <w:spacing w:val="-11"/>
          <w:sz w:val="24"/>
        </w:rPr>
        <w:t xml:space="preserve"> </w:t>
      </w:r>
      <w:r>
        <w:rPr>
          <w:sz w:val="24"/>
        </w:rPr>
        <w:t>уровне</w:t>
      </w:r>
      <w:r>
        <w:rPr>
          <w:spacing w:val="-14"/>
          <w:sz w:val="24"/>
        </w:rPr>
        <w:t xml:space="preserve"> </w:t>
      </w:r>
      <w:r>
        <w:rPr>
          <w:sz w:val="24"/>
        </w:rPr>
        <w:t>минимальных</w:t>
      </w:r>
      <w:r>
        <w:rPr>
          <w:spacing w:val="-13"/>
          <w:sz w:val="24"/>
        </w:rPr>
        <w:t xml:space="preserve"> </w:t>
      </w:r>
      <w:r>
        <w:rPr>
          <w:sz w:val="24"/>
        </w:rPr>
        <w:t>требований программы,</w:t>
      </w:r>
      <w:r>
        <w:rPr>
          <w:spacing w:val="-5"/>
          <w:sz w:val="24"/>
        </w:rPr>
        <w:t xml:space="preserve"> </w:t>
      </w:r>
      <w:r>
        <w:rPr>
          <w:sz w:val="24"/>
        </w:rPr>
        <w:t>затруднение</w:t>
      </w:r>
      <w:r>
        <w:rPr>
          <w:spacing w:val="-5"/>
          <w:sz w:val="24"/>
        </w:rPr>
        <w:t xml:space="preserve"> </w:t>
      </w:r>
      <w:r>
        <w:rPr>
          <w:sz w:val="24"/>
        </w:rPr>
        <w:t>при</w:t>
      </w:r>
      <w:r>
        <w:rPr>
          <w:spacing w:val="-4"/>
          <w:sz w:val="24"/>
        </w:rPr>
        <w:t xml:space="preserve"> </w:t>
      </w:r>
      <w:r>
        <w:rPr>
          <w:sz w:val="24"/>
        </w:rPr>
        <w:t>самостоятельном</w:t>
      </w:r>
      <w:r>
        <w:rPr>
          <w:spacing w:val="-5"/>
          <w:sz w:val="24"/>
        </w:rPr>
        <w:t xml:space="preserve"> </w:t>
      </w:r>
      <w:r>
        <w:rPr>
          <w:sz w:val="24"/>
        </w:rPr>
        <w:t>воспроизведении,</w:t>
      </w:r>
      <w:r>
        <w:rPr>
          <w:spacing w:val="-6"/>
          <w:sz w:val="24"/>
        </w:rPr>
        <w:t xml:space="preserve"> </w:t>
      </w:r>
      <w:r>
        <w:rPr>
          <w:sz w:val="24"/>
        </w:rPr>
        <w:t>необходимость незначительной помощи преподавателя.</w:t>
      </w:r>
    </w:p>
    <w:p w:rsidR="00B7558F" w:rsidRDefault="00AB1F84">
      <w:pPr>
        <w:pStyle w:val="a4"/>
        <w:numPr>
          <w:ilvl w:val="0"/>
          <w:numId w:val="26"/>
        </w:numPr>
        <w:tabs>
          <w:tab w:val="left" w:pos="2664"/>
        </w:tabs>
        <w:spacing w:before="46" w:line="268" w:lineRule="auto"/>
        <w:ind w:right="1580" w:firstLine="707"/>
        <w:rPr>
          <w:sz w:val="24"/>
        </w:rPr>
      </w:pPr>
      <w:r>
        <w:rPr>
          <w:sz w:val="24"/>
        </w:rPr>
        <w:t>Умение работать на уровне воспроизведения, затруднения при ответах на видоизменённые вопросы.</w:t>
      </w:r>
    </w:p>
    <w:p w:rsidR="00B7558F" w:rsidRDefault="00AB1F84">
      <w:pPr>
        <w:pStyle w:val="a4"/>
        <w:numPr>
          <w:ilvl w:val="0"/>
          <w:numId w:val="26"/>
        </w:numPr>
        <w:tabs>
          <w:tab w:val="left" w:pos="2664"/>
        </w:tabs>
        <w:spacing w:before="46" w:line="268" w:lineRule="auto"/>
        <w:ind w:right="1579" w:firstLine="707"/>
        <w:rPr>
          <w:sz w:val="24"/>
        </w:rPr>
      </w:pPr>
      <w:r>
        <w:rPr>
          <w:sz w:val="24"/>
        </w:rPr>
        <w:t>Наличие грубой ошибки, нескольких негрубых при воспроизведении изученного материала, незначите</w:t>
      </w:r>
      <w:r>
        <w:rPr>
          <w:sz w:val="24"/>
        </w:rPr>
        <w:t>льное несоблюдение основных правил культуры устной речи.</w:t>
      </w:r>
    </w:p>
    <w:p w:rsidR="00B7558F" w:rsidRDefault="00AB1F84">
      <w:pPr>
        <w:pStyle w:val="1"/>
        <w:spacing w:before="64"/>
      </w:pPr>
      <w:r>
        <w:t>Отметка</w:t>
      </w:r>
      <w:r>
        <w:rPr>
          <w:spacing w:val="-2"/>
        </w:rPr>
        <w:t xml:space="preserve"> </w:t>
      </w:r>
      <w:r>
        <w:rPr>
          <w:spacing w:val="-4"/>
        </w:rPr>
        <w:t>"2":</w:t>
      </w:r>
    </w:p>
    <w:p w:rsidR="00B7558F" w:rsidRDefault="00AB1F84">
      <w:pPr>
        <w:pStyle w:val="a4"/>
        <w:numPr>
          <w:ilvl w:val="0"/>
          <w:numId w:val="25"/>
        </w:numPr>
        <w:tabs>
          <w:tab w:val="left" w:pos="2664"/>
        </w:tabs>
        <w:spacing w:before="31" w:line="268" w:lineRule="auto"/>
        <w:ind w:right="1581" w:firstLine="707"/>
        <w:rPr>
          <w:sz w:val="24"/>
        </w:rPr>
      </w:pPr>
      <w:r>
        <w:rPr>
          <w:sz w:val="24"/>
        </w:rPr>
        <w:t>Знание и усвоение материала на уровне ниже минимальных требований программы, отдельные представления об изученном материале.</w:t>
      </w:r>
    </w:p>
    <w:p w:rsidR="00B7558F" w:rsidRDefault="00AB1F84">
      <w:pPr>
        <w:pStyle w:val="a4"/>
        <w:numPr>
          <w:ilvl w:val="0"/>
          <w:numId w:val="25"/>
        </w:numPr>
        <w:tabs>
          <w:tab w:val="left" w:pos="2664"/>
        </w:tabs>
        <w:spacing w:before="50" w:line="268" w:lineRule="auto"/>
        <w:ind w:right="1578" w:firstLine="707"/>
        <w:rPr>
          <w:sz w:val="24"/>
        </w:rPr>
      </w:pPr>
      <w:r>
        <w:rPr>
          <w:sz w:val="24"/>
        </w:rPr>
        <w:t>Отсутствие умений работать на уровне воспроизведения, затрудн</w:t>
      </w:r>
      <w:r>
        <w:rPr>
          <w:sz w:val="24"/>
        </w:rPr>
        <w:t>ения при ответах на стандартные вопросы.</w:t>
      </w:r>
    </w:p>
    <w:p w:rsidR="00B7558F" w:rsidRDefault="00AB1F84">
      <w:pPr>
        <w:pStyle w:val="a4"/>
        <w:numPr>
          <w:ilvl w:val="0"/>
          <w:numId w:val="25"/>
        </w:numPr>
        <w:tabs>
          <w:tab w:val="left" w:pos="2664"/>
        </w:tabs>
        <w:spacing w:before="47" w:line="271" w:lineRule="auto"/>
        <w:ind w:right="1572" w:firstLine="707"/>
        <w:rPr>
          <w:sz w:val="24"/>
        </w:rPr>
      </w:pPr>
      <w:r>
        <w:rPr>
          <w:sz w:val="24"/>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w:t>
      </w:r>
    </w:p>
    <w:p w:rsidR="00B7558F" w:rsidRDefault="00B7558F">
      <w:pPr>
        <w:pStyle w:val="a3"/>
        <w:spacing w:before="106"/>
        <w:ind w:left="0" w:firstLine="0"/>
        <w:jc w:val="left"/>
      </w:pPr>
    </w:p>
    <w:p w:rsidR="00B7558F" w:rsidRDefault="00AB1F84">
      <w:pPr>
        <w:pStyle w:val="1"/>
        <w:spacing w:line="266" w:lineRule="auto"/>
        <w:ind w:left="1824" w:right="2988" w:firstLine="559"/>
      </w:pPr>
      <w:r>
        <w:t>Оценка</w:t>
      </w:r>
      <w:r>
        <w:rPr>
          <w:spacing w:val="-13"/>
        </w:rPr>
        <w:t xml:space="preserve"> </w:t>
      </w:r>
      <w:r>
        <w:t>выполнения</w:t>
      </w:r>
      <w:r>
        <w:rPr>
          <w:spacing w:val="-13"/>
        </w:rPr>
        <w:t xml:space="preserve"> </w:t>
      </w:r>
      <w:r>
        <w:t>практических</w:t>
      </w:r>
      <w:r>
        <w:rPr>
          <w:spacing w:val="-13"/>
        </w:rPr>
        <w:t xml:space="preserve"> </w:t>
      </w:r>
      <w:r>
        <w:t>(лабораторных) работ. Отметка "5" ставится, если ученик:</w:t>
      </w:r>
    </w:p>
    <w:p w:rsidR="00B7558F" w:rsidRDefault="00AB1F84">
      <w:pPr>
        <w:pStyle w:val="a4"/>
        <w:numPr>
          <w:ilvl w:val="0"/>
          <w:numId w:val="24"/>
        </w:numPr>
        <w:tabs>
          <w:tab w:val="left" w:pos="2664"/>
        </w:tabs>
        <w:spacing w:before="47"/>
        <w:ind w:left="2664" w:hanging="862"/>
        <w:rPr>
          <w:sz w:val="24"/>
        </w:rPr>
      </w:pPr>
      <w:r>
        <w:rPr>
          <w:sz w:val="24"/>
        </w:rPr>
        <w:t>правильно</w:t>
      </w:r>
      <w:r>
        <w:rPr>
          <w:spacing w:val="-4"/>
          <w:sz w:val="24"/>
        </w:rPr>
        <w:t xml:space="preserve"> </w:t>
      </w:r>
      <w:r>
        <w:rPr>
          <w:sz w:val="24"/>
        </w:rPr>
        <w:t>определил</w:t>
      </w:r>
      <w:r>
        <w:rPr>
          <w:spacing w:val="-4"/>
          <w:sz w:val="24"/>
        </w:rPr>
        <w:t xml:space="preserve"> </w:t>
      </w:r>
      <w:r>
        <w:rPr>
          <w:sz w:val="24"/>
        </w:rPr>
        <w:t>цель</w:t>
      </w:r>
      <w:r>
        <w:rPr>
          <w:spacing w:val="-3"/>
          <w:sz w:val="24"/>
        </w:rPr>
        <w:t xml:space="preserve"> </w:t>
      </w:r>
      <w:r>
        <w:rPr>
          <w:spacing w:val="-2"/>
          <w:sz w:val="24"/>
        </w:rPr>
        <w:t>опыта;</w:t>
      </w:r>
    </w:p>
    <w:p w:rsidR="00B7558F" w:rsidRDefault="00AB1F84">
      <w:pPr>
        <w:pStyle w:val="a4"/>
        <w:numPr>
          <w:ilvl w:val="0"/>
          <w:numId w:val="24"/>
        </w:numPr>
        <w:tabs>
          <w:tab w:val="left" w:pos="2664"/>
          <w:tab w:val="left" w:pos="3372"/>
          <w:tab w:val="left" w:pos="5497"/>
          <w:tab w:val="left" w:pos="7621"/>
          <w:tab w:val="left" w:pos="9037"/>
        </w:tabs>
        <w:spacing w:before="86" w:line="268" w:lineRule="auto"/>
        <w:ind w:left="1248" w:right="1852" w:firstLine="554"/>
        <w:rPr>
          <w:sz w:val="24"/>
        </w:rPr>
      </w:pPr>
      <w:proofErr w:type="gramStart"/>
      <w:r>
        <w:rPr>
          <w:sz w:val="24"/>
        </w:rPr>
        <w:t>выполнил</w:t>
      </w:r>
      <w:r>
        <w:rPr>
          <w:spacing w:val="80"/>
          <w:sz w:val="24"/>
        </w:rPr>
        <w:t xml:space="preserve">  </w:t>
      </w:r>
      <w:r>
        <w:rPr>
          <w:sz w:val="24"/>
        </w:rPr>
        <w:t>работу</w:t>
      </w:r>
      <w:proofErr w:type="gramEnd"/>
      <w:r>
        <w:rPr>
          <w:sz w:val="24"/>
        </w:rPr>
        <w:tab/>
        <w:t>в</w:t>
      </w:r>
      <w:r>
        <w:rPr>
          <w:spacing w:val="80"/>
          <w:sz w:val="24"/>
        </w:rPr>
        <w:t xml:space="preserve">   </w:t>
      </w:r>
      <w:r>
        <w:rPr>
          <w:sz w:val="24"/>
        </w:rPr>
        <w:t>полном</w:t>
      </w:r>
      <w:r>
        <w:rPr>
          <w:sz w:val="24"/>
        </w:rPr>
        <w:tab/>
      </w:r>
      <w:r>
        <w:rPr>
          <w:spacing w:val="-2"/>
          <w:sz w:val="24"/>
        </w:rPr>
        <w:t>объеме</w:t>
      </w:r>
      <w:r>
        <w:rPr>
          <w:sz w:val="24"/>
        </w:rPr>
        <w:tab/>
      </w:r>
      <w:r>
        <w:rPr>
          <w:spacing w:val="-10"/>
          <w:sz w:val="24"/>
        </w:rPr>
        <w:t xml:space="preserve">с </w:t>
      </w:r>
      <w:r>
        <w:rPr>
          <w:spacing w:val="-2"/>
          <w:sz w:val="24"/>
        </w:rPr>
        <w:t>соблюдением</w:t>
      </w:r>
      <w:r>
        <w:rPr>
          <w:sz w:val="24"/>
        </w:rPr>
        <w:tab/>
      </w:r>
      <w:r>
        <w:rPr>
          <w:sz w:val="24"/>
        </w:rPr>
        <w:tab/>
      </w:r>
      <w:r>
        <w:rPr>
          <w:spacing w:val="-2"/>
          <w:sz w:val="24"/>
        </w:rPr>
        <w:t>необходимой</w:t>
      </w:r>
    </w:p>
    <w:p w:rsidR="00B7558F" w:rsidRDefault="00AB1F84">
      <w:pPr>
        <w:pStyle w:val="a3"/>
        <w:spacing w:before="62"/>
        <w:ind w:left="1663" w:firstLine="0"/>
      </w:pPr>
      <w:r>
        <w:t>последовательности</w:t>
      </w:r>
      <w:r>
        <w:rPr>
          <w:spacing w:val="-4"/>
        </w:rPr>
        <w:t xml:space="preserve"> </w:t>
      </w:r>
      <w:r>
        <w:t>проведения</w:t>
      </w:r>
      <w:r>
        <w:rPr>
          <w:spacing w:val="-5"/>
        </w:rPr>
        <w:t xml:space="preserve"> </w:t>
      </w:r>
      <w:r>
        <w:t>опытов</w:t>
      </w:r>
      <w:r>
        <w:rPr>
          <w:spacing w:val="-6"/>
        </w:rPr>
        <w:t xml:space="preserve"> </w:t>
      </w:r>
      <w:r>
        <w:t>и</w:t>
      </w:r>
      <w:r>
        <w:rPr>
          <w:spacing w:val="-4"/>
        </w:rPr>
        <w:t xml:space="preserve"> </w:t>
      </w:r>
      <w:r>
        <w:rPr>
          <w:spacing w:val="-2"/>
        </w:rPr>
        <w:t>измерений;</w:t>
      </w:r>
    </w:p>
    <w:p w:rsidR="00B7558F" w:rsidRDefault="00AB1F84">
      <w:pPr>
        <w:pStyle w:val="a4"/>
        <w:numPr>
          <w:ilvl w:val="0"/>
          <w:numId w:val="24"/>
        </w:numPr>
        <w:tabs>
          <w:tab w:val="left" w:pos="2664"/>
        </w:tabs>
        <w:spacing w:before="86" w:line="271" w:lineRule="auto"/>
        <w:ind w:left="1094" w:right="1577" w:firstLine="707"/>
        <w:rPr>
          <w:sz w:val="24"/>
        </w:rPr>
      </w:pPr>
      <w:r>
        <w:rPr>
          <w:sz w:val="24"/>
        </w:rPr>
        <w:t>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B7558F" w:rsidRDefault="00AB1F84">
      <w:pPr>
        <w:pStyle w:val="a4"/>
        <w:numPr>
          <w:ilvl w:val="0"/>
          <w:numId w:val="24"/>
        </w:numPr>
        <w:tabs>
          <w:tab w:val="left" w:pos="2664"/>
        </w:tabs>
        <w:spacing w:before="46" w:line="268" w:lineRule="auto"/>
        <w:ind w:left="1094" w:right="1581" w:firstLine="707"/>
        <w:rPr>
          <w:sz w:val="24"/>
        </w:rPr>
      </w:pPr>
      <w:r>
        <w:rPr>
          <w:sz w:val="24"/>
        </w:rPr>
        <w:t>научно грамотно, логично описал наблюдения и сформулировал вы</w:t>
      </w:r>
      <w:r>
        <w:rPr>
          <w:sz w:val="24"/>
        </w:rPr>
        <w:t>воды</w:t>
      </w:r>
      <w:r>
        <w:rPr>
          <w:spacing w:val="-10"/>
          <w:sz w:val="24"/>
        </w:rPr>
        <w:t xml:space="preserve"> </w:t>
      </w:r>
      <w:r>
        <w:rPr>
          <w:sz w:val="24"/>
        </w:rPr>
        <w:t>из</w:t>
      </w:r>
      <w:r>
        <w:rPr>
          <w:spacing w:val="-8"/>
          <w:sz w:val="24"/>
        </w:rPr>
        <w:t xml:space="preserve"> </w:t>
      </w:r>
      <w:r>
        <w:rPr>
          <w:sz w:val="24"/>
        </w:rPr>
        <w:t>опыта.</w:t>
      </w:r>
      <w:r>
        <w:rPr>
          <w:spacing w:val="-9"/>
          <w:sz w:val="24"/>
        </w:rPr>
        <w:t xml:space="preserve"> </w:t>
      </w:r>
      <w:r>
        <w:rPr>
          <w:sz w:val="24"/>
        </w:rPr>
        <w:t>В</w:t>
      </w:r>
      <w:r>
        <w:rPr>
          <w:spacing w:val="-10"/>
          <w:sz w:val="24"/>
        </w:rPr>
        <w:t xml:space="preserve"> </w:t>
      </w:r>
      <w:r>
        <w:rPr>
          <w:sz w:val="24"/>
        </w:rPr>
        <w:t>представленном</w:t>
      </w:r>
      <w:r>
        <w:rPr>
          <w:spacing w:val="-10"/>
          <w:sz w:val="24"/>
        </w:rPr>
        <w:t xml:space="preserve"> </w:t>
      </w:r>
      <w:r>
        <w:rPr>
          <w:sz w:val="24"/>
        </w:rPr>
        <w:t>отчете</w:t>
      </w:r>
      <w:r>
        <w:rPr>
          <w:spacing w:val="-9"/>
          <w:sz w:val="24"/>
        </w:rPr>
        <w:t xml:space="preserve"> </w:t>
      </w:r>
      <w:r>
        <w:rPr>
          <w:sz w:val="24"/>
        </w:rPr>
        <w:t>правильно</w:t>
      </w:r>
      <w:r>
        <w:rPr>
          <w:spacing w:val="-11"/>
          <w:sz w:val="24"/>
        </w:rPr>
        <w:t xml:space="preserve"> </w:t>
      </w:r>
      <w:r>
        <w:rPr>
          <w:sz w:val="24"/>
        </w:rPr>
        <w:t>и</w:t>
      </w:r>
      <w:r>
        <w:rPr>
          <w:spacing w:val="-8"/>
          <w:sz w:val="24"/>
        </w:rPr>
        <w:t xml:space="preserve"> </w:t>
      </w:r>
      <w:r>
        <w:rPr>
          <w:sz w:val="24"/>
        </w:rPr>
        <w:t>аккуратно</w:t>
      </w:r>
      <w:r>
        <w:rPr>
          <w:spacing w:val="-9"/>
          <w:sz w:val="24"/>
        </w:rPr>
        <w:t xml:space="preserve"> </w:t>
      </w:r>
      <w:r>
        <w:rPr>
          <w:sz w:val="24"/>
        </w:rPr>
        <w:t>выполнил</w:t>
      </w:r>
      <w:r>
        <w:rPr>
          <w:spacing w:val="-9"/>
          <w:sz w:val="24"/>
        </w:rPr>
        <w:t xml:space="preserve"> </w:t>
      </w:r>
      <w:r>
        <w:rPr>
          <w:sz w:val="24"/>
        </w:rPr>
        <w:t>все записи, таблицы, рисунки, графики, вычисления и сделал выводы;</w:t>
      </w:r>
    </w:p>
    <w:p w:rsidR="00B7558F" w:rsidRDefault="00AB1F84">
      <w:pPr>
        <w:pStyle w:val="a4"/>
        <w:numPr>
          <w:ilvl w:val="0"/>
          <w:numId w:val="24"/>
        </w:numPr>
        <w:tabs>
          <w:tab w:val="left" w:pos="2664"/>
        </w:tabs>
        <w:spacing w:before="50" w:line="268" w:lineRule="auto"/>
        <w:ind w:left="1094" w:right="1578" w:firstLine="707"/>
        <w:rPr>
          <w:sz w:val="24"/>
        </w:rPr>
      </w:pPr>
      <w:r>
        <w:rPr>
          <w:sz w:val="24"/>
        </w:rPr>
        <w:t>проявляет организационно-трудовые умения (поддерживает чистоту рабочего места и порядок на столе, экономно использует р</w:t>
      </w:r>
      <w:r>
        <w:rPr>
          <w:sz w:val="24"/>
        </w:rPr>
        <w:t xml:space="preserve">асходные </w:t>
      </w:r>
      <w:r>
        <w:rPr>
          <w:spacing w:val="-2"/>
          <w:sz w:val="24"/>
        </w:rPr>
        <w:t>материалы).</w:t>
      </w:r>
    </w:p>
    <w:p w:rsidR="00B7558F" w:rsidRDefault="00AB1F84">
      <w:pPr>
        <w:pStyle w:val="a4"/>
        <w:numPr>
          <w:ilvl w:val="0"/>
          <w:numId w:val="23"/>
        </w:numPr>
        <w:tabs>
          <w:tab w:val="left" w:pos="2128"/>
        </w:tabs>
        <w:spacing w:before="50" w:line="266" w:lineRule="auto"/>
        <w:ind w:right="1582" w:firstLine="767"/>
        <w:rPr>
          <w:sz w:val="24"/>
        </w:rPr>
      </w:pPr>
      <w:r>
        <w:rPr>
          <w:sz w:val="24"/>
        </w:rPr>
        <w:t>эксперимент осуществляет по плану с учетом техники безопасности и правил работы с материалами и оборудованием.</w:t>
      </w:r>
    </w:p>
    <w:p w:rsidR="00B7558F" w:rsidRDefault="00AB1F84">
      <w:pPr>
        <w:pStyle w:val="a3"/>
        <w:spacing w:before="45" w:line="268" w:lineRule="auto"/>
        <w:ind w:left="1826" w:right="1579" w:firstLine="559"/>
      </w:pPr>
      <w:r>
        <w:rPr>
          <w:b/>
        </w:rPr>
        <w:t xml:space="preserve">Отметка "4" </w:t>
      </w:r>
      <w:r>
        <w:t>ставится, если ученик выполнил требования к оценке "5", но:</w:t>
      </w:r>
    </w:p>
    <w:p w:rsidR="00B7558F" w:rsidRDefault="00AB1F84">
      <w:pPr>
        <w:pStyle w:val="a4"/>
        <w:numPr>
          <w:ilvl w:val="1"/>
          <w:numId w:val="23"/>
        </w:numPr>
        <w:tabs>
          <w:tab w:val="left" w:pos="3372"/>
          <w:tab w:val="left" w:pos="4176"/>
          <w:tab w:val="left" w:pos="5437"/>
          <w:tab w:val="left" w:pos="5838"/>
          <w:tab w:val="left" w:pos="7123"/>
          <w:tab w:val="left" w:pos="7646"/>
        </w:tabs>
        <w:spacing w:before="51" w:line="271" w:lineRule="auto"/>
        <w:ind w:right="1580" w:firstLine="708"/>
        <w:rPr>
          <w:sz w:val="24"/>
        </w:rPr>
      </w:pPr>
      <w:r>
        <w:rPr>
          <w:spacing w:val="-4"/>
          <w:sz w:val="24"/>
        </w:rPr>
        <w:t>опыт</w:t>
      </w:r>
      <w:r>
        <w:rPr>
          <w:sz w:val="24"/>
        </w:rPr>
        <w:tab/>
      </w:r>
      <w:r>
        <w:rPr>
          <w:spacing w:val="-2"/>
          <w:sz w:val="24"/>
        </w:rPr>
        <w:t>проводил</w:t>
      </w:r>
      <w:r>
        <w:rPr>
          <w:sz w:val="24"/>
        </w:rPr>
        <w:tab/>
      </w:r>
      <w:r>
        <w:rPr>
          <w:spacing w:val="-10"/>
          <w:sz w:val="24"/>
        </w:rPr>
        <w:t>в</w:t>
      </w:r>
      <w:r>
        <w:rPr>
          <w:sz w:val="24"/>
        </w:rPr>
        <w:tab/>
      </w:r>
      <w:r>
        <w:rPr>
          <w:spacing w:val="-2"/>
          <w:sz w:val="24"/>
        </w:rPr>
        <w:t>условиях,</w:t>
      </w:r>
      <w:r>
        <w:rPr>
          <w:sz w:val="24"/>
        </w:rPr>
        <w:tab/>
      </w:r>
      <w:r>
        <w:rPr>
          <w:spacing w:val="-6"/>
          <w:sz w:val="24"/>
        </w:rPr>
        <w:t>не</w:t>
      </w:r>
      <w:r>
        <w:rPr>
          <w:sz w:val="24"/>
        </w:rPr>
        <w:tab/>
      </w:r>
      <w:r>
        <w:rPr>
          <w:spacing w:val="-2"/>
          <w:sz w:val="24"/>
        </w:rPr>
        <w:t xml:space="preserve">обеспечивающих </w:t>
      </w:r>
      <w:r>
        <w:rPr>
          <w:sz w:val="24"/>
        </w:rPr>
        <w:t>достаточной точности измерений;</w:t>
      </w:r>
    </w:p>
    <w:p w:rsidR="00B7558F" w:rsidRDefault="00AB1F84">
      <w:pPr>
        <w:pStyle w:val="a4"/>
        <w:numPr>
          <w:ilvl w:val="1"/>
          <w:numId w:val="23"/>
        </w:numPr>
        <w:tabs>
          <w:tab w:val="left" w:pos="3372"/>
        </w:tabs>
        <w:spacing w:before="44"/>
        <w:ind w:left="3372" w:hanging="847"/>
        <w:rPr>
          <w:sz w:val="24"/>
        </w:rPr>
      </w:pPr>
      <w:r>
        <w:rPr>
          <w:sz w:val="24"/>
        </w:rPr>
        <w:t>или</w:t>
      </w:r>
      <w:r>
        <w:rPr>
          <w:spacing w:val="-2"/>
          <w:sz w:val="24"/>
        </w:rPr>
        <w:t xml:space="preserve"> </w:t>
      </w:r>
      <w:r>
        <w:rPr>
          <w:sz w:val="24"/>
        </w:rPr>
        <w:t>было</w:t>
      </w:r>
      <w:r>
        <w:rPr>
          <w:spacing w:val="-2"/>
          <w:sz w:val="24"/>
        </w:rPr>
        <w:t xml:space="preserve"> </w:t>
      </w:r>
      <w:r>
        <w:rPr>
          <w:sz w:val="24"/>
        </w:rPr>
        <w:t>допущено</w:t>
      </w:r>
      <w:r>
        <w:rPr>
          <w:spacing w:val="-2"/>
          <w:sz w:val="24"/>
        </w:rPr>
        <w:t xml:space="preserve"> </w:t>
      </w:r>
      <w:r>
        <w:rPr>
          <w:sz w:val="24"/>
        </w:rPr>
        <w:t>два-три</w:t>
      </w:r>
      <w:r>
        <w:rPr>
          <w:spacing w:val="-1"/>
          <w:sz w:val="24"/>
        </w:rPr>
        <w:t xml:space="preserve"> </w:t>
      </w:r>
      <w:r>
        <w:rPr>
          <w:spacing w:val="-2"/>
          <w:sz w:val="24"/>
        </w:rPr>
        <w:t>недочета;</w:t>
      </w:r>
    </w:p>
    <w:p w:rsidR="00B7558F" w:rsidRDefault="00AB1F84">
      <w:pPr>
        <w:pStyle w:val="a4"/>
        <w:numPr>
          <w:ilvl w:val="1"/>
          <w:numId w:val="23"/>
        </w:numPr>
        <w:tabs>
          <w:tab w:val="left" w:pos="3372"/>
        </w:tabs>
        <w:spacing w:before="86"/>
        <w:ind w:left="3372" w:hanging="847"/>
        <w:rPr>
          <w:sz w:val="24"/>
        </w:rPr>
      </w:pPr>
      <w:r>
        <w:rPr>
          <w:sz w:val="24"/>
        </w:rPr>
        <w:t>или</w:t>
      </w:r>
      <w:r>
        <w:rPr>
          <w:spacing w:val="-4"/>
          <w:sz w:val="24"/>
        </w:rPr>
        <w:t xml:space="preserve"> </w:t>
      </w:r>
      <w:r>
        <w:rPr>
          <w:sz w:val="24"/>
        </w:rPr>
        <w:t>не</w:t>
      </w:r>
      <w:r>
        <w:rPr>
          <w:spacing w:val="-3"/>
          <w:sz w:val="24"/>
        </w:rPr>
        <w:t xml:space="preserve"> </w:t>
      </w:r>
      <w:r>
        <w:rPr>
          <w:sz w:val="24"/>
        </w:rPr>
        <w:t>более</w:t>
      </w:r>
      <w:r>
        <w:rPr>
          <w:spacing w:val="-4"/>
          <w:sz w:val="24"/>
        </w:rPr>
        <w:t xml:space="preserve"> </w:t>
      </w:r>
      <w:r>
        <w:rPr>
          <w:sz w:val="24"/>
        </w:rPr>
        <w:t>одной</w:t>
      </w:r>
      <w:r>
        <w:rPr>
          <w:spacing w:val="-1"/>
          <w:sz w:val="24"/>
        </w:rPr>
        <w:t xml:space="preserve"> </w:t>
      </w:r>
      <w:r>
        <w:rPr>
          <w:sz w:val="24"/>
        </w:rPr>
        <w:t>негрубой</w:t>
      </w:r>
      <w:r>
        <w:rPr>
          <w:spacing w:val="-1"/>
          <w:sz w:val="24"/>
        </w:rPr>
        <w:t xml:space="preserve"> </w:t>
      </w:r>
      <w:r>
        <w:rPr>
          <w:sz w:val="24"/>
        </w:rPr>
        <w:t>ошибки</w:t>
      </w:r>
      <w:r>
        <w:rPr>
          <w:spacing w:val="-4"/>
          <w:sz w:val="24"/>
        </w:rPr>
        <w:t xml:space="preserve"> </w:t>
      </w:r>
      <w:r>
        <w:rPr>
          <w:sz w:val="24"/>
        </w:rPr>
        <w:t>и</w:t>
      </w:r>
      <w:r>
        <w:rPr>
          <w:spacing w:val="-2"/>
          <w:sz w:val="24"/>
        </w:rPr>
        <w:t xml:space="preserve"> </w:t>
      </w:r>
      <w:r>
        <w:rPr>
          <w:sz w:val="24"/>
        </w:rPr>
        <w:t>одного</w:t>
      </w:r>
      <w:r>
        <w:rPr>
          <w:spacing w:val="-4"/>
          <w:sz w:val="24"/>
        </w:rPr>
        <w:t xml:space="preserve"> </w:t>
      </w:r>
      <w:r>
        <w:rPr>
          <w:spacing w:val="-2"/>
          <w:sz w:val="24"/>
        </w:rPr>
        <w:t>недочета,</w:t>
      </w:r>
    </w:p>
    <w:p w:rsidR="00B7558F" w:rsidRDefault="00AB1F84">
      <w:pPr>
        <w:pStyle w:val="a4"/>
        <w:numPr>
          <w:ilvl w:val="1"/>
          <w:numId w:val="23"/>
        </w:numPr>
        <w:tabs>
          <w:tab w:val="left" w:pos="3372"/>
        </w:tabs>
        <w:spacing w:before="87"/>
        <w:ind w:left="3372" w:hanging="847"/>
        <w:rPr>
          <w:sz w:val="24"/>
        </w:rPr>
      </w:pPr>
      <w:r>
        <w:rPr>
          <w:sz w:val="24"/>
        </w:rPr>
        <w:t>или</w:t>
      </w:r>
      <w:r>
        <w:rPr>
          <w:spacing w:val="-3"/>
          <w:sz w:val="24"/>
        </w:rPr>
        <w:t xml:space="preserve"> </w:t>
      </w:r>
      <w:r>
        <w:rPr>
          <w:sz w:val="24"/>
        </w:rPr>
        <w:t>эксперимент</w:t>
      </w:r>
      <w:r>
        <w:rPr>
          <w:spacing w:val="-3"/>
          <w:sz w:val="24"/>
        </w:rPr>
        <w:t xml:space="preserve"> </w:t>
      </w:r>
      <w:r>
        <w:rPr>
          <w:sz w:val="24"/>
        </w:rPr>
        <w:t>проведен</w:t>
      </w:r>
      <w:r>
        <w:rPr>
          <w:spacing w:val="-3"/>
          <w:sz w:val="24"/>
        </w:rPr>
        <w:t xml:space="preserve"> </w:t>
      </w:r>
      <w:r>
        <w:rPr>
          <w:sz w:val="24"/>
        </w:rPr>
        <w:t>не</w:t>
      </w:r>
      <w:r>
        <w:rPr>
          <w:spacing w:val="-4"/>
          <w:sz w:val="24"/>
        </w:rPr>
        <w:t xml:space="preserve"> </w:t>
      </w:r>
      <w:r>
        <w:rPr>
          <w:spacing w:val="-2"/>
          <w:sz w:val="24"/>
        </w:rPr>
        <w:t>полностью;</w:t>
      </w:r>
    </w:p>
    <w:p w:rsidR="00B7558F" w:rsidRDefault="00B7558F">
      <w:pPr>
        <w:rPr>
          <w:sz w:val="24"/>
        </w:rPr>
        <w:sectPr w:rsidR="00B7558F">
          <w:pgSz w:w="11900" w:h="16850"/>
          <w:pgMar w:top="1360" w:right="0" w:bottom="280" w:left="900" w:header="720" w:footer="720" w:gutter="0"/>
          <w:cols w:space="720"/>
        </w:sectPr>
      </w:pPr>
    </w:p>
    <w:p w:rsidR="00B7558F" w:rsidRDefault="00AB1F84">
      <w:pPr>
        <w:pStyle w:val="a4"/>
        <w:numPr>
          <w:ilvl w:val="1"/>
          <w:numId w:val="23"/>
        </w:numPr>
        <w:tabs>
          <w:tab w:val="left" w:pos="3372"/>
        </w:tabs>
        <w:spacing w:before="74" w:line="271" w:lineRule="auto"/>
        <w:ind w:right="1579" w:firstLine="708"/>
        <w:rPr>
          <w:b/>
          <w:sz w:val="24"/>
        </w:rPr>
      </w:pPr>
      <w:r>
        <w:rPr>
          <w:sz w:val="24"/>
        </w:rPr>
        <w:lastRenderedPageBreak/>
        <w:t xml:space="preserve">или в описании наблюдений из опыта допустил неточности, выводы сделал неполные. </w:t>
      </w:r>
      <w:r>
        <w:rPr>
          <w:b/>
          <w:sz w:val="24"/>
        </w:rPr>
        <w:t xml:space="preserve">Отметка "3" ставится, если </w:t>
      </w:r>
      <w:r>
        <w:rPr>
          <w:b/>
          <w:spacing w:val="-2"/>
          <w:sz w:val="24"/>
        </w:rPr>
        <w:t>ученик:</w:t>
      </w:r>
    </w:p>
    <w:p w:rsidR="00B7558F" w:rsidRDefault="00AB1F84">
      <w:pPr>
        <w:pStyle w:val="a4"/>
        <w:numPr>
          <w:ilvl w:val="0"/>
          <w:numId w:val="22"/>
        </w:numPr>
        <w:tabs>
          <w:tab w:val="left" w:pos="2664"/>
        </w:tabs>
        <w:spacing w:before="43" w:line="268" w:lineRule="auto"/>
        <w:ind w:right="1576" w:firstLine="707"/>
        <w:rPr>
          <w:sz w:val="24"/>
        </w:rPr>
      </w:pPr>
      <w:r>
        <w:rPr>
          <w:sz w:val="24"/>
        </w:rPr>
        <w:t>правильно</w:t>
      </w:r>
      <w:r>
        <w:rPr>
          <w:spacing w:val="-15"/>
          <w:sz w:val="24"/>
        </w:rPr>
        <w:t xml:space="preserve"> </w:t>
      </w:r>
      <w:r>
        <w:rPr>
          <w:sz w:val="24"/>
        </w:rPr>
        <w:t>определил</w:t>
      </w:r>
      <w:r>
        <w:rPr>
          <w:spacing w:val="-15"/>
          <w:sz w:val="24"/>
        </w:rPr>
        <w:t xml:space="preserve"> </w:t>
      </w:r>
      <w:r>
        <w:rPr>
          <w:sz w:val="24"/>
        </w:rPr>
        <w:t>цель</w:t>
      </w:r>
      <w:r>
        <w:rPr>
          <w:spacing w:val="-13"/>
          <w:sz w:val="24"/>
        </w:rPr>
        <w:t xml:space="preserve"> </w:t>
      </w:r>
      <w:r>
        <w:rPr>
          <w:sz w:val="24"/>
        </w:rPr>
        <w:t>опыта;</w:t>
      </w:r>
      <w:r>
        <w:rPr>
          <w:spacing w:val="-12"/>
          <w:sz w:val="24"/>
        </w:rPr>
        <w:t xml:space="preserve"> </w:t>
      </w:r>
      <w:r>
        <w:rPr>
          <w:sz w:val="24"/>
        </w:rPr>
        <w:t>работу</w:t>
      </w:r>
      <w:r>
        <w:rPr>
          <w:spacing w:val="-15"/>
          <w:sz w:val="24"/>
        </w:rPr>
        <w:t xml:space="preserve"> </w:t>
      </w:r>
      <w:r>
        <w:rPr>
          <w:sz w:val="24"/>
        </w:rPr>
        <w:t>выполняет</w:t>
      </w:r>
      <w:r>
        <w:rPr>
          <w:spacing w:val="-12"/>
          <w:sz w:val="24"/>
        </w:rPr>
        <w:t xml:space="preserve"> </w:t>
      </w:r>
      <w:r>
        <w:rPr>
          <w:sz w:val="24"/>
        </w:rPr>
        <w:t>правильно</w:t>
      </w:r>
      <w:r>
        <w:rPr>
          <w:spacing w:val="-14"/>
          <w:sz w:val="24"/>
        </w:rPr>
        <w:t xml:space="preserve"> </w:t>
      </w:r>
      <w:r>
        <w:rPr>
          <w:sz w:val="24"/>
        </w:rPr>
        <w:t>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B7558F" w:rsidRDefault="00AB1F84">
      <w:pPr>
        <w:pStyle w:val="a4"/>
        <w:numPr>
          <w:ilvl w:val="0"/>
          <w:numId w:val="22"/>
        </w:numPr>
        <w:tabs>
          <w:tab w:val="left" w:pos="2664"/>
        </w:tabs>
        <w:spacing w:before="53" w:line="268" w:lineRule="auto"/>
        <w:ind w:right="1577" w:firstLine="707"/>
        <w:rPr>
          <w:sz w:val="24"/>
        </w:rPr>
      </w:pPr>
      <w:r>
        <w:rPr>
          <w:sz w:val="24"/>
        </w:rPr>
        <w:t>или подбор оборудования, объектов, материалов, а также работы по началу опыта провел с по</w:t>
      </w:r>
      <w:r>
        <w:rPr>
          <w:sz w:val="24"/>
        </w:rPr>
        <w:t xml:space="preserve">мощью учителя; или в ходе проведения опыта и измерений были допущены ошибки в описании наблюдений, формулировании </w:t>
      </w:r>
      <w:r>
        <w:rPr>
          <w:spacing w:val="-2"/>
          <w:sz w:val="24"/>
        </w:rPr>
        <w:t>выводов;</w:t>
      </w:r>
    </w:p>
    <w:p w:rsidR="00B7558F" w:rsidRDefault="00AB1F84">
      <w:pPr>
        <w:pStyle w:val="a4"/>
        <w:numPr>
          <w:ilvl w:val="0"/>
          <w:numId w:val="22"/>
        </w:numPr>
        <w:tabs>
          <w:tab w:val="left" w:pos="2664"/>
        </w:tabs>
        <w:spacing w:before="58" w:line="268" w:lineRule="auto"/>
        <w:ind w:right="1579" w:firstLine="707"/>
        <w:rPr>
          <w:sz w:val="24"/>
        </w:rPr>
      </w:pPr>
      <w:r>
        <w:rPr>
          <w:sz w:val="24"/>
        </w:rPr>
        <w:t>опыт проводился в нерациональных условиях, что привело к получению результатов с большей погрешностью; или в отчёте были допущены в о</w:t>
      </w:r>
      <w:r>
        <w:rPr>
          <w:sz w:val="24"/>
        </w:rPr>
        <w:t>бщей сложности не более двух ошибок (в записях единиц, измерениях, в вычислениях,</w:t>
      </w:r>
      <w:r>
        <w:rPr>
          <w:spacing w:val="-15"/>
          <w:sz w:val="24"/>
        </w:rPr>
        <w:t xml:space="preserve"> </w:t>
      </w:r>
      <w:r>
        <w:rPr>
          <w:sz w:val="24"/>
        </w:rPr>
        <w:t>графиках,</w:t>
      </w:r>
      <w:r>
        <w:rPr>
          <w:spacing w:val="-15"/>
          <w:sz w:val="24"/>
        </w:rPr>
        <w:t xml:space="preserve"> </w:t>
      </w:r>
      <w:r>
        <w:rPr>
          <w:sz w:val="24"/>
        </w:rPr>
        <w:t>таблицах,</w:t>
      </w:r>
      <w:r>
        <w:rPr>
          <w:spacing w:val="-15"/>
          <w:sz w:val="24"/>
        </w:rPr>
        <w:t xml:space="preserve"> </w:t>
      </w:r>
      <w:r>
        <w:rPr>
          <w:sz w:val="24"/>
        </w:rPr>
        <w:t>схемах,</w:t>
      </w:r>
      <w:r>
        <w:rPr>
          <w:spacing w:val="-15"/>
          <w:sz w:val="24"/>
        </w:rPr>
        <w:t xml:space="preserve"> </w:t>
      </w:r>
      <w:r>
        <w:rPr>
          <w:sz w:val="24"/>
        </w:rPr>
        <w:t>и</w:t>
      </w:r>
      <w:r>
        <w:rPr>
          <w:spacing w:val="-15"/>
          <w:sz w:val="24"/>
        </w:rPr>
        <w:t xml:space="preserve"> </w:t>
      </w:r>
      <w:r>
        <w:rPr>
          <w:sz w:val="24"/>
        </w:rPr>
        <w:t>т.д.)</w:t>
      </w:r>
      <w:r>
        <w:rPr>
          <w:spacing w:val="-15"/>
          <w:sz w:val="24"/>
        </w:rPr>
        <w:t xml:space="preserve"> </w:t>
      </w:r>
      <w:r>
        <w:rPr>
          <w:sz w:val="24"/>
        </w:rPr>
        <w:t>не</w:t>
      </w:r>
      <w:r>
        <w:rPr>
          <w:spacing w:val="-15"/>
          <w:sz w:val="24"/>
        </w:rPr>
        <w:t xml:space="preserve"> </w:t>
      </w:r>
      <w:r>
        <w:rPr>
          <w:sz w:val="24"/>
        </w:rPr>
        <w:t>принципиального</w:t>
      </w:r>
      <w:r>
        <w:rPr>
          <w:spacing w:val="-15"/>
          <w:sz w:val="24"/>
        </w:rPr>
        <w:t xml:space="preserve"> </w:t>
      </w:r>
      <w:r>
        <w:rPr>
          <w:sz w:val="24"/>
        </w:rPr>
        <w:t>для</w:t>
      </w:r>
      <w:r>
        <w:rPr>
          <w:spacing w:val="-15"/>
          <w:sz w:val="24"/>
        </w:rPr>
        <w:t xml:space="preserve"> </w:t>
      </w:r>
      <w:r>
        <w:rPr>
          <w:sz w:val="24"/>
        </w:rPr>
        <w:t>данной работы характера, но повлиявших на результат выполнения;</w:t>
      </w:r>
    </w:p>
    <w:p w:rsidR="00B7558F" w:rsidRDefault="00AB1F84">
      <w:pPr>
        <w:pStyle w:val="a4"/>
        <w:numPr>
          <w:ilvl w:val="0"/>
          <w:numId w:val="22"/>
        </w:numPr>
        <w:tabs>
          <w:tab w:val="left" w:pos="2664"/>
        </w:tabs>
        <w:spacing w:before="55" w:line="271" w:lineRule="auto"/>
        <w:ind w:right="1572" w:firstLine="707"/>
        <w:rPr>
          <w:sz w:val="24"/>
        </w:rPr>
      </w:pPr>
      <w:r>
        <w:rPr>
          <w:sz w:val="24"/>
        </w:rP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B7558F" w:rsidRDefault="00AB1F84">
      <w:pPr>
        <w:pStyle w:val="1"/>
        <w:spacing w:before="12"/>
      </w:pPr>
      <w:r>
        <w:t>Отметка</w:t>
      </w:r>
      <w:r>
        <w:rPr>
          <w:spacing w:val="-4"/>
        </w:rPr>
        <w:t xml:space="preserve"> </w:t>
      </w:r>
      <w:r>
        <w:t>"2"</w:t>
      </w:r>
      <w:r>
        <w:rPr>
          <w:spacing w:val="-3"/>
        </w:rPr>
        <w:t xml:space="preserve"> </w:t>
      </w:r>
      <w:r>
        <w:t>ставится,</w:t>
      </w:r>
      <w:r>
        <w:rPr>
          <w:spacing w:val="-4"/>
        </w:rPr>
        <w:t xml:space="preserve"> </w:t>
      </w:r>
      <w:r>
        <w:t>если</w:t>
      </w:r>
      <w:r>
        <w:rPr>
          <w:spacing w:val="-3"/>
        </w:rPr>
        <w:t xml:space="preserve"> </w:t>
      </w:r>
      <w:r>
        <w:rPr>
          <w:spacing w:val="-2"/>
        </w:rPr>
        <w:t>ученик:</w:t>
      </w:r>
    </w:p>
    <w:p w:rsidR="00B7558F" w:rsidRDefault="00AB1F84">
      <w:pPr>
        <w:pStyle w:val="a4"/>
        <w:numPr>
          <w:ilvl w:val="0"/>
          <w:numId w:val="21"/>
        </w:numPr>
        <w:tabs>
          <w:tab w:val="left" w:pos="2664"/>
        </w:tabs>
        <w:spacing w:before="77" w:line="268" w:lineRule="auto"/>
        <w:ind w:right="1580" w:firstLine="707"/>
        <w:rPr>
          <w:sz w:val="24"/>
        </w:rPr>
      </w:pPr>
      <w:r>
        <w:rPr>
          <w:sz w:val="24"/>
        </w:rPr>
        <w:t xml:space="preserve">не определил </w:t>
      </w:r>
      <w:r>
        <w:rPr>
          <w:sz w:val="24"/>
        </w:rPr>
        <w:t>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B7558F" w:rsidRDefault="00AB1F84">
      <w:pPr>
        <w:pStyle w:val="a4"/>
        <w:numPr>
          <w:ilvl w:val="0"/>
          <w:numId w:val="21"/>
        </w:numPr>
        <w:tabs>
          <w:tab w:val="left" w:pos="2664"/>
        </w:tabs>
        <w:spacing w:before="52" w:line="268" w:lineRule="auto"/>
        <w:ind w:right="1580" w:firstLine="707"/>
        <w:rPr>
          <w:sz w:val="24"/>
        </w:rPr>
      </w:pPr>
      <w:r>
        <w:rPr>
          <w:sz w:val="24"/>
        </w:rPr>
        <w:t xml:space="preserve">или опыты, измерения, вычисления, наблюдения производились </w:t>
      </w:r>
      <w:r>
        <w:rPr>
          <w:spacing w:val="-2"/>
          <w:sz w:val="24"/>
        </w:rPr>
        <w:t>неправильно;</w:t>
      </w:r>
    </w:p>
    <w:p w:rsidR="00B7558F" w:rsidRDefault="00AB1F84">
      <w:pPr>
        <w:pStyle w:val="a4"/>
        <w:numPr>
          <w:ilvl w:val="0"/>
          <w:numId w:val="21"/>
        </w:numPr>
        <w:tabs>
          <w:tab w:val="left" w:pos="2664"/>
        </w:tabs>
        <w:spacing w:before="59" w:line="268" w:lineRule="auto"/>
        <w:ind w:right="1580" w:firstLine="707"/>
        <w:rPr>
          <w:sz w:val="24"/>
        </w:rPr>
      </w:pPr>
      <w:r>
        <w:rPr>
          <w:sz w:val="24"/>
        </w:rPr>
        <w:t>или в ходе работы и</w:t>
      </w:r>
      <w:r>
        <w:rPr>
          <w:sz w:val="24"/>
        </w:rPr>
        <w:t xml:space="preserve"> в отчете обнаружились в совокупности все недостатки, отмеченные в требованиях к оценке "3";</w:t>
      </w:r>
    </w:p>
    <w:p w:rsidR="00B7558F" w:rsidRDefault="00AB1F84">
      <w:pPr>
        <w:pStyle w:val="a4"/>
        <w:numPr>
          <w:ilvl w:val="0"/>
          <w:numId w:val="21"/>
        </w:numPr>
        <w:tabs>
          <w:tab w:val="left" w:pos="2664"/>
        </w:tabs>
        <w:spacing w:before="47" w:line="268" w:lineRule="auto"/>
        <w:ind w:right="1578" w:firstLine="707"/>
        <w:rPr>
          <w:sz w:val="24"/>
        </w:rPr>
      </w:pPr>
      <w:r>
        <w:rPr>
          <w:sz w:val="24"/>
        </w:rPr>
        <w:t>допускает две (и более) грубые ошибки в ходе эксперимента, в объяснении, в оформлении работы, в соблюдении правил техники безопасности при</w:t>
      </w:r>
      <w:r>
        <w:rPr>
          <w:spacing w:val="-5"/>
          <w:sz w:val="24"/>
        </w:rPr>
        <w:t xml:space="preserve"> </w:t>
      </w:r>
      <w:r>
        <w:rPr>
          <w:sz w:val="24"/>
        </w:rPr>
        <w:t>работе</w:t>
      </w:r>
      <w:r>
        <w:rPr>
          <w:spacing w:val="-7"/>
          <w:sz w:val="24"/>
        </w:rPr>
        <w:t xml:space="preserve"> </w:t>
      </w:r>
      <w:r>
        <w:rPr>
          <w:sz w:val="24"/>
        </w:rPr>
        <w:t>с</w:t>
      </w:r>
      <w:r>
        <w:rPr>
          <w:spacing w:val="-6"/>
          <w:sz w:val="24"/>
        </w:rPr>
        <w:t xml:space="preserve"> </w:t>
      </w:r>
      <w:r>
        <w:rPr>
          <w:sz w:val="24"/>
        </w:rPr>
        <w:t>веществами</w:t>
      </w:r>
      <w:r>
        <w:rPr>
          <w:spacing w:val="-5"/>
          <w:sz w:val="24"/>
        </w:rPr>
        <w:t xml:space="preserve"> </w:t>
      </w:r>
      <w:r>
        <w:rPr>
          <w:sz w:val="24"/>
        </w:rPr>
        <w:t>и</w:t>
      </w:r>
      <w:r>
        <w:rPr>
          <w:spacing w:val="-5"/>
          <w:sz w:val="24"/>
        </w:rPr>
        <w:t xml:space="preserve"> </w:t>
      </w:r>
      <w:r>
        <w:rPr>
          <w:sz w:val="24"/>
        </w:rPr>
        <w:t>оборудованием,</w:t>
      </w:r>
      <w:r>
        <w:rPr>
          <w:spacing w:val="-6"/>
          <w:sz w:val="24"/>
        </w:rPr>
        <w:t xml:space="preserve"> </w:t>
      </w:r>
      <w:r>
        <w:rPr>
          <w:sz w:val="24"/>
        </w:rPr>
        <w:t>которые</w:t>
      </w:r>
      <w:r>
        <w:rPr>
          <w:spacing w:val="-7"/>
          <w:sz w:val="24"/>
        </w:rPr>
        <w:t xml:space="preserve"> </w:t>
      </w:r>
      <w:r>
        <w:rPr>
          <w:sz w:val="24"/>
        </w:rPr>
        <w:t>не</w:t>
      </w:r>
      <w:r>
        <w:rPr>
          <w:spacing w:val="-4"/>
          <w:sz w:val="24"/>
        </w:rPr>
        <w:t xml:space="preserve"> </w:t>
      </w:r>
      <w:r>
        <w:rPr>
          <w:sz w:val="24"/>
        </w:rPr>
        <w:t>может</w:t>
      </w:r>
      <w:r>
        <w:rPr>
          <w:spacing w:val="-5"/>
          <w:sz w:val="24"/>
        </w:rPr>
        <w:t xml:space="preserve"> </w:t>
      </w:r>
      <w:r>
        <w:rPr>
          <w:sz w:val="24"/>
        </w:rPr>
        <w:t>исправить</w:t>
      </w:r>
      <w:r>
        <w:rPr>
          <w:spacing w:val="-4"/>
          <w:sz w:val="24"/>
        </w:rPr>
        <w:t xml:space="preserve"> </w:t>
      </w:r>
      <w:r>
        <w:rPr>
          <w:sz w:val="24"/>
        </w:rPr>
        <w:t>даже</w:t>
      </w:r>
      <w:r>
        <w:rPr>
          <w:spacing w:val="-7"/>
          <w:sz w:val="24"/>
        </w:rPr>
        <w:t xml:space="preserve"> </w:t>
      </w:r>
      <w:r>
        <w:rPr>
          <w:sz w:val="24"/>
        </w:rPr>
        <w:t>по требованию учителя.</w:t>
      </w:r>
    </w:p>
    <w:p w:rsidR="00B7558F" w:rsidRDefault="00B7558F">
      <w:pPr>
        <w:pStyle w:val="a3"/>
        <w:spacing w:before="117"/>
        <w:ind w:left="0" w:firstLine="0"/>
        <w:jc w:val="left"/>
      </w:pPr>
    </w:p>
    <w:p w:rsidR="00B7558F" w:rsidRDefault="00AB1F84">
      <w:pPr>
        <w:pStyle w:val="1"/>
        <w:spacing w:before="1" w:line="314" w:lineRule="auto"/>
        <w:ind w:right="1923"/>
      </w:pPr>
      <w:r>
        <w:t>Оценка</w:t>
      </w:r>
      <w:r>
        <w:rPr>
          <w:spacing w:val="-8"/>
        </w:rPr>
        <w:t xml:space="preserve"> </w:t>
      </w:r>
      <w:r>
        <w:t>самостоятельных</w:t>
      </w:r>
      <w:r>
        <w:rPr>
          <w:spacing w:val="-8"/>
        </w:rPr>
        <w:t xml:space="preserve"> </w:t>
      </w:r>
      <w:r>
        <w:t>письменных</w:t>
      </w:r>
      <w:r>
        <w:rPr>
          <w:spacing w:val="-8"/>
        </w:rPr>
        <w:t xml:space="preserve"> </w:t>
      </w:r>
      <w:r>
        <w:t>и</w:t>
      </w:r>
      <w:r>
        <w:rPr>
          <w:spacing w:val="-10"/>
        </w:rPr>
        <w:t xml:space="preserve"> </w:t>
      </w:r>
      <w:r>
        <w:t>контрольных</w:t>
      </w:r>
      <w:r>
        <w:rPr>
          <w:spacing w:val="-8"/>
        </w:rPr>
        <w:t xml:space="preserve"> </w:t>
      </w:r>
      <w:r>
        <w:t>работ. Отметка "5" ставится, если ученик:</w:t>
      </w:r>
    </w:p>
    <w:p w:rsidR="00B7558F" w:rsidRDefault="00AB1F84">
      <w:pPr>
        <w:pStyle w:val="a4"/>
        <w:numPr>
          <w:ilvl w:val="1"/>
          <w:numId w:val="21"/>
        </w:numPr>
        <w:tabs>
          <w:tab w:val="left" w:pos="2685"/>
        </w:tabs>
        <w:spacing w:before="0" w:line="268" w:lineRule="auto"/>
        <w:ind w:right="5302" w:firstLine="619"/>
        <w:rPr>
          <w:sz w:val="24"/>
        </w:rPr>
      </w:pPr>
      <w:r>
        <w:rPr>
          <w:sz w:val="24"/>
        </w:rPr>
        <w:t>выполнил</w:t>
      </w:r>
      <w:r>
        <w:rPr>
          <w:spacing w:val="-11"/>
          <w:sz w:val="24"/>
        </w:rPr>
        <w:t xml:space="preserve"> </w:t>
      </w:r>
      <w:r>
        <w:rPr>
          <w:sz w:val="24"/>
        </w:rPr>
        <w:t>работу</w:t>
      </w:r>
      <w:r>
        <w:rPr>
          <w:spacing w:val="-15"/>
          <w:sz w:val="24"/>
        </w:rPr>
        <w:t xml:space="preserve"> </w:t>
      </w:r>
      <w:r>
        <w:rPr>
          <w:sz w:val="24"/>
        </w:rPr>
        <w:t>без</w:t>
      </w:r>
      <w:r>
        <w:rPr>
          <w:spacing w:val="-10"/>
          <w:sz w:val="24"/>
        </w:rPr>
        <w:t xml:space="preserve"> </w:t>
      </w:r>
      <w:r>
        <w:rPr>
          <w:sz w:val="24"/>
        </w:rPr>
        <w:t>ошибок и недочетов;</w:t>
      </w:r>
      <w:r>
        <w:rPr>
          <w:spacing w:val="40"/>
          <w:sz w:val="24"/>
        </w:rPr>
        <w:t xml:space="preserve"> </w:t>
      </w:r>
      <w:r>
        <w:rPr>
          <w:sz w:val="24"/>
        </w:rPr>
        <w:t>2) допустил не более одного недочета.</w:t>
      </w:r>
    </w:p>
    <w:p w:rsidR="00B7558F" w:rsidRDefault="00AB1F84">
      <w:pPr>
        <w:pStyle w:val="1"/>
        <w:spacing w:before="29" w:line="268" w:lineRule="auto"/>
        <w:ind w:left="1109" w:right="1575" w:firstLine="708"/>
        <w:jc w:val="left"/>
      </w:pPr>
      <w:r>
        <w:t>Отметка</w:t>
      </w:r>
      <w:r>
        <w:rPr>
          <w:spacing w:val="-5"/>
        </w:rPr>
        <w:t xml:space="preserve"> </w:t>
      </w:r>
      <w:r>
        <w:t>"4"</w:t>
      </w:r>
      <w:r>
        <w:rPr>
          <w:spacing w:val="-5"/>
        </w:rPr>
        <w:t xml:space="preserve"> </w:t>
      </w:r>
      <w:r>
        <w:t>стави</w:t>
      </w:r>
      <w:r>
        <w:t>тся,</w:t>
      </w:r>
      <w:r>
        <w:rPr>
          <w:spacing w:val="-5"/>
        </w:rPr>
        <w:t xml:space="preserve"> </w:t>
      </w:r>
      <w:r>
        <w:t>если</w:t>
      </w:r>
      <w:r>
        <w:rPr>
          <w:spacing w:val="-5"/>
        </w:rPr>
        <w:t xml:space="preserve"> </w:t>
      </w:r>
      <w:r>
        <w:t>ученик</w:t>
      </w:r>
      <w:r>
        <w:rPr>
          <w:spacing w:val="-5"/>
        </w:rPr>
        <w:t xml:space="preserve"> </w:t>
      </w:r>
      <w:r>
        <w:t>выполнил</w:t>
      </w:r>
      <w:r>
        <w:rPr>
          <w:spacing w:val="-5"/>
        </w:rPr>
        <w:t xml:space="preserve"> </w:t>
      </w:r>
      <w:r>
        <w:t>работу</w:t>
      </w:r>
      <w:r>
        <w:rPr>
          <w:spacing w:val="-5"/>
        </w:rPr>
        <w:t xml:space="preserve"> </w:t>
      </w:r>
      <w:r>
        <w:t>полностью,</w:t>
      </w:r>
      <w:r>
        <w:rPr>
          <w:spacing w:val="-5"/>
        </w:rPr>
        <w:t xml:space="preserve"> </w:t>
      </w:r>
      <w:r>
        <w:t>но допустил в ней:</w:t>
      </w:r>
    </w:p>
    <w:p w:rsidR="00B7558F" w:rsidRDefault="00AB1F84">
      <w:pPr>
        <w:pStyle w:val="a4"/>
        <w:numPr>
          <w:ilvl w:val="0"/>
          <w:numId w:val="20"/>
        </w:numPr>
        <w:tabs>
          <w:tab w:val="left" w:pos="2057"/>
        </w:tabs>
        <w:spacing w:before="40"/>
        <w:rPr>
          <w:sz w:val="24"/>
        </w:rPr>
      </w:pPr>
      <w:r>
        <w:rPr>
          <w:sz w:val="24"/>
        </w:rPr>
        <w:t>не</w:t>
      </w:r>
      <w:r>
        <w:rPr>
          <w:spacing w:val="-5"/>
          <w:sz w:val="24"/>
        </w:rPr>
        <w:t xml:space="preserve"> </w:t>
      </w:r>
      <w:r>
        <w:rPr>
          <w:sz w:val="24"/>
        </w:rPr>
        <w:t>более</w:t>
      </w:r>
      <w:r>
        <w:rPr>
          <w:spacing w:val="-4"/>
          <w:sz w:val="24"/>
        </w:rPr>
        <w:t xml:space="preserve"> </w:t>
      </w:r>
      <w:r>
        <w:rPr>
          <w:sz w:val="24"/>
        </w:rPr>
        <w:t>одной</w:t>
      </w:r>
      <w:r>
        <w:rPr>
          <w:spacing w:val="-2"/>
          <w:sz w:val="24"/>
        </w:rPr>
        <w:t xml:space="preserve"> </w:t>
      </w:r>
      <w:r>
        <w:rPr>
          <w:sz w:val="24"/>
        </w:rPr>
        <w:t>негрубой</w:t>
      </w:r>
      <w:r>
        <w:rPr>
          <w:spacing w:val="-2"/>
          <w:sz w:val="24"/>
        </w:rPr>
        <w:t xml:space="preserve"> </w:t>
      </w:r>
      <w:r>
        <w:rPr>
          <w:sz w:val="24"/>
        </w:rPr>
        <w:t>ошибки</w:t>
      </w:r>
      <w:r>
        <w:rPr>
          <w:spacing w:val="-2"/>
          <w:sz w:val="24"/>
        </w:rPr>
        <w:t xml:space="preserve"> </w:t>
      </w:r>
      <w:r>
        <w:rPr>
          <w:sz w:val="24"/>
        </w:rPr>
        <w:t>и</w:t>
      </w:r>
      <w:r>
        <w:rPr>
          <w:spacing w:val="-2"/>
          <w:sz w:val="24"/>
        </w:rPr>
        <w:t xml:space="preserve"> </w:t>
      </w:r>
      <w:r>
        <w:rPr>
          <w:sz w:val="24"/>
        </w:rPr>
        <w:t>одного</w:t>
      </w:r>
      <w:r>
        <w:rPr>
          <w:spacing w:val="-2"/>
          <w:sz w:val="24"/>
        </w:rPr>
        <w:t xml:space="preserve"> недочета;</w:t>
      </w:r>
    </w:p>
    <w:p w:rsidR="00B7558F" w:rsidRDefault="00AB1F84">
      <w:pPr>
        <w:pStyle w:val="a4"/>
        <w:numPr>
          <w:ilvl w:val="0"/>
          <w:numId w:val="20"/>
        </w:numPr>
        <w:tabs>
          <w:tab w:val="left" w:pos="2057"/>
        </w:tabs>
        <w:spacing w:before="86"/>
        <w:rPr>
          <w:sz w:val="24"/>
        </w:rPr>
      </w:pPr>
      <w:r>
        <w:rPr>
          <w:sz w:val="24"/>
        </w:rPr>
        <w:t>или</w:t>
      </w:r>
      <w:r>
        <w:rPr>
          <w:spacing w:val="-4"/>
          <w:sz w:val="24"/>
        </w:rPr>
        <w:t xml:space="preserve"> </w:t>
      </w:r>
      <w:r>
        <w:rPr>
          <w:sz w:val="24"/>
        </w:rPr>
        <w:t>не</w:t>
      </w:r>
      <w:r>
        <w:rPr>
          <w:spacing w:val="-2"/>
          <w:sz w:val="24"/>
        </w:rPr>
        <w:t xml:space="preserve"> </w:t>
      </w:r>
      <w:r>
        <w:rPr>
          <w:sz w:val="24"/>
        </w:rPr>
        <w:t>более</w:t>
      </w:r>
      <w:r>
        <w:rPr>
          <w:spacing w:val="-4"/>
          <w:sz w:val="24"/>
        </w:rPr>
        <w:t xml:space="preserve"> </w:t>
      </w:r>
      <w:r>
        <w:rPr>
          <w:sz w:val="24"/>
        </w:rPr>
        <w:t>двух</w:t>
      </w:r>
      <w:r>
        <w:rPr>
          <w:spacing w:val="1"/>
          <w:sz w:val="24"/>
        </w:rPr>
        <w:t xml:space="preserve"> </w:t>
      </w:r>
      <w:r>
        <w:rPr>
          <w:spacing w:val="-2"/>
          <w:sz w:val="24"/>
        </w:rPr>
        <w:t>недочетов.</w:t>
      </w:r>
    </w:p>
    <w:p w:rsidR="00B7558F" w:rsidRDefault="00B7558F">
      <w:pPr>
        <w:rPr>
          <w:sz w:val="24"/>
        </w:rPr>
        <w:sectPr w:rsidR="00B7558F">
          <w:pgSz w:w="11900" w:h="16850"/>
          <w:pgMar w:top="1360" w:right="0" w:bottom="280" w:left="900" w:header="720" w:footer="720" w:gutter="0"/>
          <w:cols w:space="720"/>
        </w:sectPr>
      </w:pPr>
    </w:p>
    <w:p w:rsidR="00B7558F" w:rsidRDefault="00AB1F84">
      <w:pPr>
        <w:pStyle w:val="1"/>
        <w:spacing w:before="76" w:line="264" w:lineRule="auto"/>
        <w:ind w:left="1109" w:right="890" w:firstLine="708"/>
        <w:jc w:val="left"/>
        <w:rPr>
          <w:b w:val="0"/>
        </w:rPr>
      </w:pPr>
      <w:r>
        <w:lastRenderedPageBreak/>
        <w:t>Отметка</w:t>
      </w:r>
      <w:r>
        <w:rPr>
          <w:spacing w:val="-5"/>
        </w:rPr>
        <w:t xml:space="preserve"> </w:t>
      </w:r>
      <w:r>
        <w:t>"3"</w:t>
      </w:r>
      <w:r>
        <w:rPr>
          <w:spacing w:val="-5"/>
        </w:rPr>
        <w:t xml:space="preserve"> </w:t>
      </w:r>
      <w:r>
        <w:t>ставится,</w:t>
      </w:r>
      <w:r>
        <w:rPr>
          <w:spacing w:val="-5"/>
        </w:rPr>
        <w:t xml:space="preserve"> </w:t>
      </w:r>
      <w:r>
        <w:t>если</w:t>
      </w:r>
      <w:r>
        <w:rPr>
          <w:spacing w:val="-5"/>
        </w:rPr>
        <w:t xml:space="preserve"> </w:t>
      </w:r>
      <w:r>
        <w:t>ученик</w:t>
      </w:r>
      <w:r>
        <w:rPr>
          <w:spacing w:val="-5"/>
        </w:rPr>
        <w:t xml:space="preserve"> </w:t>
      </w:r>
      <w:r>
        <w:t>правильно</w:t>
      </w:r>
      <w:r>
        <w:rPr>
          <w:spacing w:val="-5"/>
        </w:rPr>
        <w:t xml:space="preserve"> </w:t>
      </w:r>
      <w:r>
        <w:t>выполнил</w:t>
      </w:r>
      <w:r>
        <w:rPr>
          <w:spacing w:val="-7"/>
        </w:rPr>
        <w:t xml:space="preserve"> </w:t>
      </w:r>
      <w:r>
        <w:t>не</w:t>
      </w:r>
      <w:r>
        <w:rPr>
          <w:spacing w:val="-6"/>
        </w:rPr>
        <w:t xml:space="preserve"> </w:t>
      </w:r>
      <w:r>
        <w:t>менее</w:t>
      </w:r>
      <w:r>
        <w:rPr>
          <w:spacing w:val="-4"/>
        </w:rPr>
        <w:t xml:space="preserve"> </w:t>
      </w:r>
      <w:r>
        <w:t>2/3 работы или допустил</w:t>
      </w:r>
      <w:r>
        <w:rPr>
          <w:b w:val="0"/>
        </w:rPr>
        <w:t>:</w:t>
      </w:r>
    </w:p>
    <w:p w:rsidR="00B7558F" w:rsidRDefault="00AB1F84">
      <w:pPr>
        <w:pStyle w:val="a4"/>
        <w:numPr>
          <w:ilvl w:val="0"/>
          <w:numId w:val="19"/>
        </w:numPr>
        <w:tabs>
          <w:tab w:val="left" w:pos="2057"/>
        </w:tabs>
        <w:spacing w:before="50"/>
        <w:jc w:val="left"/>
        <w:rPr>
          <w:sz w:val="24"/>
        </w:rPr>
      </w:pPr>
      <w:r>
        <w:rPr>
          <w:sz w:val="24"/>
        </w:rPr>
        <w:t>не</w:t>
      </w:r>
      <w:r>
        <w:rPr>
          <w:spacing w:val="-3"/>
          <w:sz w:val="24"/>
        </w:rPr>
        <w:t xml:space="preserve"> </w:t>
      </w:r>
      <w:r>
        <w:rPr>
          <w:sz w:val="24"/>
        </w:rPr>
        <w:t>более</w:t>
      </w:r>
      <w:r>
        <w:rPr>
          <w:spacing w:val="-3"/>
          <w:sz w:val="24"/>
        </w:rPr>
        <w:t xml:space="preserve"> </w:t>
      </w:r>
      <w:r>
        <w:rPr>
          <w:sz w:val="24"/>
        </w:rPr>
        <w:t xml:space="preserve">двух грубых </w:t>
      </w:r>
      <w:r>
        <w:rPr>
          <w:spacing w:val="-2"/>
          <w:sz w:val="24"/>
        </w:rPr>
        <w:t>ошибок;</w:t>
      </w:r>
    </w:p>
    <w:p w:rsidR="00B7558F" w:rsidRDefault="00AB1F84">
      <w:pPr>
        <w:pStyle w:val="a4"/>
        <w:numPr>
          <w:ilvl w:val="0"/>
          <w:numId w:val="19"/>
        </w:numPr>
        <w:tabs>
          <w:tab w:val="left" w:pos="2057"/>
        </w:tabs>
        <w:spacing w:before="87"/>
        <w:jc w:val="left"/>
        <w:rPr>
          <w:sz w:val="24"/>
        </w:rPr>
      </w:pPr>
      <w:r>
        <w:rPr>
          <w:sz w:val="24"/>
        </w:rPr>
        <w:t>или</w:t>
      </w:r>
      <w:r>
        <w:rPr>
          <w:spacing w:val="-15"/>
          <w:sz w:val="24"/>
        </w:rPr>
        <w:t xml:space="preserve"> </w:t>
      </w:r>
      <w:r>
        <w:rPr>
          <w:sz w:val="24"/>
        </w:rPr>
        <w:t>не</w:t>
      </w:r>
      <w:r>
        <w:rPr>
          <w:spacing w:val="-14"/>
          <w:sz w:val="24"/>
        </w:rPr>
        <w:t xml:space="preserve"> </w:t>
      </w:r>
      <w:r>
        <w:rPr>
          <w:sz w:val="24"/>
        </w:rPr>
        <w:t>более</w:t>
      </w:r>
      <w:r>
        <w:rPr>
          <w:spacing w:val="-15"/>
          <w:sz w:val="24"/>
        </w:rPr>
        <w:t xml:space="preserve"> </w:t>
      </w:r>
      <w:r>
        <w:rPr>
          <w:sz w:val="24"/>
        </w:rPr>
        <w:t>одной</w:t>
      </w:r>
      <w:r>
        <w:rPr>
          <w:spacing w:val="-13"/>
          <w:sz w:val="24"/>
        </w:rPr>
        <w:t xml:space="preserve"> </w:t>
      </w:r>
      <w:r>
        <w:rPr>
          <w:sz w:val="24"/>
        </w:rPr>
        <w:t>грубой</w:t>
      </w:r>
      <w:r>
        <w:rPr>
          <w:spacing w:val="-13"/>
          <w:sz w:val="24"/>
        </w:rPr>
        <w:t xml:space="preserve"> </w:t>
      </w:r>
      <w:r>
        <w:rPr>
          <w:sz w:val="24"/>
        </w:rPr>
        <w:t>и</w:t>
      </w:r>
      <w:r>
        <w:rPr>
          <w:spacing w:val="-13"/>
          <w:sz w:val="24"/>
        </w:rPr>
        <w:t xml:space="preserve"> </w:t>
      </w:r>
      <w:r>
        <w:rPr>
          <w:sz w:val="24"/>
        </w:rPr>
        <w:t>одной</w:t>
      </w:r>
      <w:r>
        <w:rPr>
          <w:spacing w:val="-15"/>
          <w:sz w:val="24"/>
        </w:rPr>
        <w:t xml:space="preserve"> </w:t>
      </w:r>
      <w:r>
        <w:rPr>
          <w:sz w:val="24"/>
        </w:rPr>
        <w:t>негрубой</w:t>
      </w:r>
      <w:r>
        <w:rPr>
          <w:spacing w:val="-12"/>
          <w:sz w:val="24"/>
        </w:rPr>
        <w:t xml:space="preserve"> </w:t>
      </w:r>
      <w:r>
        <w:rPr>
          <w:sz w:val="24"/>
        </w:rPr>
        <w:t>ошибки</w:t>
      </w:r>
      <w:r>
        <w:rPr>
          <w:spacing w:val="-15"/>
          <w:sz w:val="24"/>
        </w:rPr>
        <w:t xml:space="preserve"> </w:t>
      </w:r>
      <w:r>
        <w:rPr>
          <w:sz w:val="24"/>
        </w:rPr>
        <w:t>и</w:t>
      </w:r>
      <w:r>
        <w:rPr>
          <w:spacing w:val="-13"/>
          <w:sz w:val="24"/>
        </w:rPr>
        <w:t xml:space="preserve"> </w:t>
      </w:r>
      <w:r>
        <w:rPr>
          <w:sz w:val="24"/>
        </w:rPr>
        <w:t>одного</w:t>
      </w:r>
      <w:r>
        <w:rPr>
          <w:spacing w:val="-13"/>
          <w:sz w:val="24"/>
        </w:rPr>
        <w:t xml:space="preserve"> </w:t>
      </w:r>
      <w:r>
        <w:rPr>
          <w:spacing w:val="-2"/>
          <w:sz w:val="24"/>
        </w:rPr>
        <w:t>недочета;</w:t>
      </w:r>
    </w:p>
    <w:p w:rsidR="00B7558F" w:rsidRDefault="00AB1F84">
      <w:pPr>
        <w:pStyle w:val="a4"/>
        <w:numPr>
          <w:ilvl w:val="0"/>
          <w:numId w:val="19"/>
        </w:numPr>
        <w:tabs>
          <w:tab w:val="left" w:pos="2057"/>
        </w:tabs>
        <w:spacing w:before="86"/>
        <w:jc w:val="left"/>
        <w:rPr>
          <w:sz w:val="24"/>
        </w:rPr>
      </w:pPr>
      <w:r>
        <w:rPr>
          <w:sz w:val="24"/>
        </w:rPr>
        <w:t>или</w:t>
      </w:r>
      <w:r>
        <w:rPr>
          <w:spacing w:val="-4"/>
          <w:sz w:val="24"/>
        </w:rPr>
        <w:t xml:space="preserve"> </w:t>
      </w:r>
      <w:r>
        <w:rPr>
          <w:sz w:val="24"/>
        </w:rPr>
        <w:t>не</w:t>
      </w:r>
      <w:r>
        <w:rPr>
          <w:spacing w:val="-2"/>
          <w:sz w:val="24"/>
        </w:rPr>
        <w:t xml:space="preserve"> </w:t>
      </w:r>
      <w:r>
        <w:rPr>
          <w:sz w:val="24"/>
        </w:rPr>
        <w:t>более</w:t>
      </w:r>
      <w:r>
        <w:rPr>
          <w:spacing w:val="-4"/>
          <w:sz w:val="24"/>
        </w:rPr>
        <w:t xml:space="preserve"> </w:t>
      </w:r>
      <w:r>
        <w:rPr>
          <w:sz w:val="24"/>
        </w:rPr>
        <w:t xml:space="preserve">двух-трех негрубых </w:t>
      </w:r>
      <w:r>
        <w:rPr>
          <w:spacing w:val="-2"/>
          <w:sz w:val="24"/>
        </w:rPr>
        <w:t>ошибок;</w:t>
      </w:r>
    </w:p>
    <w:p w:rsidR="00B7558F" w:rsidRDefault="00AB1F84">
      <w:pPr>
        <w:pStyle w:val="a4"/>
        <w:numPr>
          <w:ilvl w:val="0"/>
          <w:numId w:val="19"/>
        </w:numPr>
        <w:tabs>
          <w:tab w:val="left" w:pos="2057"/>
        </w:tabs>
        <w:spacing w:before="87"/>
        <w:jc w:val="left"/>
        <w:rPr>
          <w:sz w:val="24"/>
        </w:rPr>
      </w:pPr>
      <w:r>
        <w:rPr>
          <w:sz w:val="24"/>
        </w:rPr>
        <w:t>или</w:t>
      </w:r>
      <w:r>
        <w:rPr>
          <w:spacing w:val="-2"/>
          <w:sz w:val="24"/>
        </w:rPr>
        <w:t xml:space="preserve"> </w:t>
      </w:r>
      <w:r>
        <w:rPr>
          <w:sz w:val="24"/>
        </w:rPr>
        <w:t>одной</w:t>
      </w:r>
      <w:r>
        <w:rPr>
          <w:spacing w:val="-4"/>
          <w:sz w:val="24"/>
        </w:rPr>
        <w:t xml:space="preserve"> </w:t>
      </w:r>
      <w:r>
        <w:rPr>
          <w:sz w:val="24"/>
        </w:rPr>
        <w:t>негрубой</w:t>
      </w:r>
      <w:r>
        <w:rPr>
          <w:spacing w:val="-2"/>
          <w:sz w:val="24"/>
        </w:rPr>
        <w:t xml:space="preserve"> </w:t>
      </w:r>
      <w:r>
        <w:rPr>
          <w:sz w:val="24"/>
        </w:rPr>
        <w:t>ошибки</w:t>
      </w:r>
      <w:r>
        <w:rPr>
          <w:spacing w:val="-4"/>
          <w:sz w:val="24"/>
        </w:rPr>
        <w:t xml:space="preserve"> </w:t>
      </w:r>
      <w:r>
        <w:rPr>
          <w:sz w:val="24"/>
        </w:rPr>
        <w:t>и</w:t>
      </w:r>
      <w:r>
        <w:rPr>
          <w:spacing w:val="-3"/>
          <w:sz w:val="24"/>
        </w:rPr>
        <w:t xml:space="preserve"> </w:t>
      </w:r>
      <w:r>
        <w:rPr>
          <w:sz w:val="24"/>
        </w:rPr>
        <w:t xml:space="preserve">трех </w:t>
      </w:r>
      <w:r>
        <w:rPr>
          <w:spacing w:val="-2"/>
          <w:sz w:val="24"/>
        </w:rPr>
        <w:t>недочетов;</w:t>
      </w:r>
    </w:p>
    <w:p w:rsidR="00B7558F" w:rsidRDefault="00AB1F84">
      <w:pPr>
        <w:pStyle w:val="a4"/>
        <w:numPr>
          <w:ilvl w:val="0"/>
          <w:numId w:val="19"/>
        </w:numPr>
        <w:tabs>
          <w:tab w:val="left" w:pos="2057"/>
        </w:tabs>
        <w:spacing w:before="86"/>
        <w:jc w:val="left"/>
        <w:rPr>
          <w:sz w:val="24"/>
        </w:rPr>
      </w:pPr>
      <w:r>
        <w:rPr>
          <w:sz w:val="24"/>
        </w:rPr>
        <w:t>или</w:t>
      </w:r>
      <w:r>
        <w:rPr>
          <w:spacing w:val="15"/>
          <w:sz w:val="24"/>
        </w:rPr>
        <w:t xml:space="preserve"> </w:t>
      </w:r>
      <w:r>
        <w:rPr>
          <w:sz w:val="24"/>
        </w:rPr>
        <w:t>при</w:t>
      </w:r>
      <w:r>
        <w:rPr>
          <w:spacing w:val="17"/>
          <w:sz w:val="24"/>
        </w:rPr>
        <w:t xml:space="preserve"> </w:t>
      </w:r>
      <w:r>
        <w:rPr>
          <w:sz w:val="24"/>
        </w:rPr>
        <w:t>отсутствии</w:t>
      </w:r>
      <w:r>
        <w:rPr>
          <w:spacing w:val="17"/>
          <w:sz w:val="24"/>
        </w:rPr>
        <w:t xml:space="preserve"> </w:t>
      </w:r>
      <w:r>
        <w:rPr>
          <w:sz w:val="24"/>
        </w:rPr>
        <w:t>ошибок,</w:t>
      </w:r>
      <w:r>
        <w:rPr>
          <w:spacing w:val="16"/>
          <w:sz w:val="24"/>
        </w:rPr>
        <w:t xml:space="preserve"> </w:t>
      </w:r>
      <w:r>
        <w:rPr>
          <w:sz w:val="24"/>
        </w:rPr>
        <w:t>но</w:t>
      </w:r>
      <w:r>
        <w:rPr>
          <w:spacing w:val="17"/>
          <w:sz w:val="24"/>
        </w:rPr>
        <w:t xml:space="preserve"> </w:t>
      </w:r>
      <w:r>
        <w:rPr>
          <w:sz w:val="24"/>
        </w:rPr>
        <w:t>при</w:t>
      </w:r>
      <w:r>
        <w:rPr>
          <w:spacing w:val="16"/>
          <w:sz w:val="24"/>
        </w:rPr>
        <w:t xml:space="preserve"> </w:t>
      </w:r>
      <w:r>
        <w:rPr>
          <w:sz w:val="24"/>
        </w:rPr>
        <w:t>наличии</w:t>
      </w:r>
      <w:r>
        <w:rPr>
          <w:spacing w:val="16"/>
          <w:sz w:val="24"/>
        </w:rPr>
        <w:t xml:space="preserve"> </w:t>
      </w:r>
      <w:r>
        <w:rPr>
          <w:sz w:val="24"/>
        </w:rPr>
        <w:t>четырех-пяти</w:t>
      </w:r>
      <w:r>
        <w:rPr>
          <w:spacing w:val="18"/>
          <w:sz w:val="24"/>
        </w:rPr>
        <w:t xml:space="preserve"> </w:t>
      </w:r>
      <w:r>
        <w:rPr>
          <w:spacing w:val="-2"/>
          <w:sz w:val="24"/>
        </w:rPr>
        <w:t>недочетов.</w:t>
      </w:r>
    </w:p>
    <w:p w:rsidR="00B7558F" w:rsidRDefault="00AB1F84">
      <w:pPr>
        <w:pStyle w:val="1"/>
        <w:spacing w:before="101"/>
        <w:ind w:left="2057"/>
        <w:jc w:val="left"/>
      </w:pPr>
      <w:r>
        <w:t>Отметка</w:t>
      </w:r>
      <w:r>
        <w:rPr>
          <w:spacing w:val="-4"/>
        </w:rPr>
        <w:t xml:space="preserve"> </w:t>
      </w:r>
      <w:r>
        <w:t>"2"</w:t>
      </w:r>
      <w:r>
        <w:rPr>
          <w:spacing w:val="-3"/>
        </w:rPr>
        <w:t xml:space="preserve"> </w:t>
      </w:r>
      <w:r>
        <w:t>ставится,</w:t>
      </w:r>
      <w:r>
        <w:rPr>
          <w:spacing w:val="-3"/>
        </w:rPr>
        <w:t xml:space="preserve"> </w:t>
      </w:r>
      <w:r>
        <w:t>если</w:t>
      </w:r>
      <w:r>
        <w:rPr>
          <w:spacing w:val="-3"/>
        </w:rPr>
        <w:t xml:space="preserve"> </w:t>
      </w:r>
      <w:r>
        <w:rPr>
          <w:spacing w:val="-2"/>
        </w:rPr>
        <w:t>ученик:</w:t>
      </w:r>
    </w:p>
    <w:p w:rsidR="00B7558F" w:rsidRDefault="00AB1F84">
      <w:pPr>
        <w:pStyle w:val="a4"/>
        <w:numPr>
          <w:ilvl w:val="1"/>
          <w:numId w:val="19"/>
        </w:numPr>
        <w:tabs>
          <w:tab w:val="left" w:pos="2664"/>
        </w:tabs>
        <w:spacing w:before="106" w:line="268" w:lineRule="auto"/>
        <w:ind w:right="1579" w:firstLine="708"/>
        <w:rPr>
          <w:sz w:val="24"/>
        </w:rPr>
      </w:pPr>
      <w:r>
        <w:rPr>
          <w:sz w:val="24"/>
        </w:rPr>
        <w:t>допустил число ошибок и недочетов превосходящее норму, при которой может быть выставлена оценка "3";</w:t>
      </w:r>
    </w:p>
    <w:p w:rsidR="00B7558F" w:rsidRDefault="00AB1F84">
      <w:pPr>
        <w:pStyle w:val="a4"/>
        <w:numPr>
          <w:ilvl w:val="1"/>
          <w:numId w:val="19"/>
        </w:numPr>
        <w:tabs>
          <w:tab w:val="left" w:pos="2664"/>
        </w:tabs>
        <w:spacing w:before="47"/>
        <w:ind w:left="2664" w:hanging="499"/>
        <w:rPr>
          <w:sz w:val="24"/>
        </w:rPr>
      </w:pPr>
      <w:r>
        <w:rPr>
          <w:sz w:val="24"/>
        </w:rPr>
        <w:t>или</w:t>
      </w:r>
      <w:r>
        <w:rPr>
          <w:spacing w:val="-4"/>
          <w:sz w:val="24"/>
        </w:rPr>
        <w:t xml:space="preserve"> </w:t>
      </w:r>
      <w:r>
        <w:rPr>
          <w:sz w:val="24"/>
        </w:rPr>
        <w:t>если</w:t>
      </w:r>
      <w:r>
        <w:rPr>
          <w:spacing w:val="-3"/>
          <w:sz w:val="24"/>
        </w:rPr>
        <w:t xml:space="preserve"> </w:t>
      </w:r>
      <w:r>
        <w:rPr>
          <w:sz w:val="24"/>
        </w:rPr>
        <w:t>правильно</w:t>
      </w:r>
      <w:r>
        <w:rPr>
          <w:spacing w:val="-4"/>
          <w:sz w:val="24"/>
        </w:rPr>
        <w:t xml:space="preserve"> </w:t>
      </w:r>
      <w:r>
        <w:rPr>
          <w:sz w:val="24"/>
        </w:rPr>
        <w:t>выполнил</w:t>
      </w:r>
      <w:r>
        <w:rPr>
          <w:spacing w:val="-4"/>
          <w:sz w:val="24"/>
        </w:rPr>
        <w:t xml:space="preserve"> </w:t>
      </w:r>
      <w:r>
        <w:rPr>
          <w:sz w:val="24"/>
        </w:rPr>
        <w:t>менее</w:t>
      </w:r>
      <w:r>
        <w:rPr>
          <w:spacing w:val="-5"/>
          <w:sz w:val="24"/>
        </w:rPr>
        <w:t xml:space="preserve"> </w:t>
      </w:r>
      <w:r>
        <w:rPr>
          <w:sz w:val="24"/>
        </w:rPr>
        <w:t>половины</w:t>
      </w:r>
      <w:r>
        <w:rPr>
          <w:spacing w:val="-4"/>
          <w:sz w:val="24"/>
        </w:rPr>
        <w:t xml:space="preserve"> </w:t>
      </w:r>
      <w:r>
        <w:rPr>
          <w:spacing w:val="-2"/>
          <w:sz w:val="24"/>
        </w:rPr>
        <w:t>работы.</w:t>
      </w:r>
    </w:p>
    <w:p w:rsidR="00B7558F" w:rsidRDefault="00B7558F">
      <w:pPr>
        <w:pStyle w:val="a3"/>
        <w:spacing w:before="141"/>
        <w:ind w:left="0" w:firstLine="0"/>
        <w:jc w:val="left"/>
      </w:pPr>
    </w:p>
    <w:p w:rsidR="00B7558F" w:rsidRDefault="00AB1F84">
      <w:pPr>
        <w:pStyle w:val="1"/>
        <w:spacing w:line="266" w:lineRule="auto"/>
        <w:ind w:left="1824" w:right="1589" w:firstLine="679"/>
      </w:pPr>
      <w:r>
        <w:t>Критерии</w:t>
      </w:r>
      <w:r>
        <w:rPr>
          <w:spacing w:val="-6"/>
        </w:rPr>
        <w:t xml:space="preserve"> </w:t>
      </w:r>
      <w:r>
        <w:t>выставления</w:t>
      </w:r>
      <w:r>
        <w:rPr>
          <w:spacing w:val="-6"/>
        </w:rPr>
        <w:t xml:space="preserve"> </w:t>
      </w:r>
      <w:r>
        <w:t>оценок</w:t>
      </w:r>
      <w:r>
        <w:rPr>
          <w:spacing w:val="-6"/>
        </w:rPr>
        <w:t xml:space="preserve"> </w:t>
      </w:r>
      <w:r>
        <w:t>за</w:t>
      </w:r>
      <w:r>
        <w:rPr>
          <w:spacing w:val="-6"/>
        </w:rPr>
        <w:t xml:space="preserve"> </w:t>
      </w:r>
      <w:r>
        <w:t>проверочные</w:t>
      </w:r>
      <w:r>
        <w:rPr>
          <w:spacing w:val="-8"/>
        </w:rPr>
        <w:t xml:space="preserve"> </w:t>
      </w:r>
      <w:r>
        <w:t>и</w:t>
      </w:r>
      <w:r>
        <w:rPr>
          <w:spacing w:val="-6"/>
        </w:rPr>
        <w:t xml:space="preserve"> </w:t>
      </w:r>
      <w:r>
        <w:t xml:space="preserve">контрольные </w:t>
      </w:r>
      <w:r>
        <w:rPr>
          <w:spacing w:val="-2"/>
        </w:rPr>
        <w:t>тесты.</w:t>
      </w:r>
    </w:p>
    <w:p w:rsidR="00B7558F" w:rsidRDefault="00AB1F84">
      <w:pPr>
        <w:pStyle w:val="a3"/>
        <w:spacing w:before="45" w:line="268" w:lineRule="auto"/>
        <w:ind w:right="1578" w:firstLine="767"/>
      </w:pPr>
      <w: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w:t>
      </w:r>
    </w:p>
    <w:p w:rsidR="00B7558F" w:rsidRDefault="00AB1F84">
      <w:pPr>
        <w:pStyle w:val="a3"/>
        <w:spacing w:before="40" w:line="268" w:lineRule="auto"/>
        <w:ind w:left="1104" w:right="1579" w:firstLine="559"/>
      </w:pPr>
      <w:r>
        <w:t xml:space="preserve">Тест из 20 — 30 вопросов необходимо использовать для итогового </w:t>
      </w:r>
      <w:r>
        <w:rPr>
          <w:spacing w:val="-2"/>
        </w:rPr>
        <w:t>контроля.</w:t>
      </w:r>
    </w:p>
    <w:p w:rsidR="00B7558F" w:rsidRDefault="00AB1F84">
      <w:pPr>
        <w:pStyle w:val="a3"/>
        <w:spacing w:before="49" w:line="266" w:lineRule="auto"/>
        <w:ind w:left="1826" w:right="3991" w:firstLine="559"/>
        <w:jc w:val="left"/>
      </w:pPr>
      <w:r>
        <w:t>При</w:t>
      </w:r>
      <w:r>
        <w:rPr>
          <w:spacing w:val="-13"/>
        </w:rPr>
        <w:t xml:space="preserve"> </w:t>
      </w:r>
      <w:r>
        <w:t>оценивании</w:t>
      </w:r>
      <w:r>
        <w:rPr>
          <w:spacing w:val="-15"/>
        </w:rPr>
        <w:t xml:space="preserve"> </w:t>
      </w:r>
      <w:r>
        <w:t>используется</w:t>
      </w:r>
      <w:r>
        <w:rPr>
          <w:spacing w:val="-13"/>
        </w:rPr>
        <w:t xml:space="preserve"> </w:t>
      </w:r>
      <w:r>
        <w:t>следующая шкала:</w:t>
      </w:r>
      <w:r>
        <w:rPr>
          <w:spacing w:val="40"/>
        </w:rPr>
        <w:t xml:space="preserve"> </w:t>
      </w:r>
      <w:r>
        <w:t>оценка «5» - 91-100% максимального</w:t>
      </w:r>
    </w:p>
    <w:p w:rsidR="00B7558F" w:rsidRDefault="00AB1F84">
      <w:pPr>
        <w:pStyle w:val="a3"/>
        <w:spacing w:before="2" w:line="266" w:lineRule="auto"/>
        <w:ind w:left="1826" w:right="4186" w:firstLine="0"/>
        <w:jc w:val="left"/>
      </w:pPr>
      <w:r>
        <w:t>количества баллов;</w:t>
      </w:r>
      <w:r>
        <w:rPr>
          <w:spacing w:val="40"/>
        </w:rPr>
        <w:t xml:space="preserve"> </w:t>
      </w:r>
      <w:r>
        <w:t>оценка «4» - 75-90% максимального</w:t>
      </w:r>
      <w:r>
        <w:rPr>
          <w:spacing w:val="-7"/>
        </w:rPr>
        <w:t xml:space="preserve"> </w:t>
      </w:r>
      <w:r>
        <w:t>количества</w:t>
      </w:r>
      <w:r>
        <w:rPr>
          <w:spacing w:val="-8"/>
        </w:rPr>
        <w:t xml:space="preserve"> </w:t>
      </w:r>
      <w:r>
        <w:t>баллов;</w:t>
      </w:r>
      <w:r>
        <w:rPr>
          <w:spacing w:val="40"/>
        </w:rPr>
        <w:t xml:space="preserve"> </w:t>
      </w:r>
      <w:r>
        <w:t>оценка</w:t>
      </w:r>
      <w:r>
        <w:rPr>
          <w:spacing w:val="-4"/>
        </w:rPr>
        <w:t xml:space="preserve"> </w:t>
      </w:r>
      <w:r>
        <w:t>«З»</w:t>
      </w:r>
      <w:r>
        <w:rPr>
          <w:spacing w:val="-6"/>
        </w:rPr>
        <w:t xml:space="preserve"> </w:t>
      </w:r>
      <w:r>
        <w:t>- 50-74% максимального количества баллов; оценка «2» - менее 50% максимального количества баллов.</w:t>
      </w:r>
    </w:p>
    <w:p w:rsidR="00B7558F" w:rsidRDefault="00B7558F">
      <w:pPr>
        <w:pStyle w:val="a3"/>
        <w:spacing w:before="144"/>
        <w:ind w:left="0" w:firstLine="0"/>
        <w:jc w:val="left"/>
      </w:pPr>
    </w:p>
    <w:p w:rsidR="00B7558F" w:rsidRDefault="00AB1F84">
      <w:pPr>
        <w:pStyle w:val="1"/>
        <w:jc w:val="left"/>
      </w:pPr>
      <w:r>
        <w:rPr>
          <w:u w:val="single"/>
        </w:rPr>
        <w:t>Нормы</w:t>
      </w:r>
      <w:r>
        <w:rPr>
          <w:spacing w:val="-5"/>
          <w:u w:val="single"/>
        </w:rPr>
        <w:t xml:space="preserve"> </w:t>
      </w:r>
      <w:r>
        <w:rPr>
          <w:u w:val="single"/>
        </w:rPr>
        <w:t>оце</w:t>
      </w:r>
      <w:r>
        <w:rPr>
          <w:u w:val="single"/>
        </w:rPr>
        <w:t>нивания</w:t>
      </w:r>
      <w:r>
        <w:rPr>
          <w:spacing w:val="-4"/>
          <w:u w:val="single"/>
        </w:rPr>
        <w:t xml:space="preserve"> </w:t>
      </w:r>
      <w:r>
        <w:rPr>
          <w:u w:val="single"/>
        </w:rPr>
        <w:t>учебного</w:t>
      </w:r>
      <w:r>
        <w:rPr>
          <w:spacing w:val="-4"/>
          <w:u w:val="single"/>
        </w:rPr>
        <w:t xml:space="preserve"> </w:t>
      </w:r>
      <w:r>
        <w:rPr>
          <w:u w:val="single"/>
        </w:rPr>
        <w:t>предмета</w:t>
      </w:r>
      <w:r>
        <w:rPr>
          <w:spacing w:val="-4"/>
          <w:u w:val="single"/>
        </w:rPr>
        <w:t xml:space="preserve"> </w:t>
      </w:r>
      <w:r>
        <w:rPr>
          <w:spacing w:val="-2"/>
          <w:u w:val="single"/>
        </w:rPr>
        <w:t>«Музыка»</w:t>
      </w:r>
    </w:p>
    <w:p w:rsidR="00B7558F" w:rsidRDefault="00AB1F84">
      <w:pPr>
        <w:spacing w:before="84" w:line="268" w:lineRule="auto"/>
        <w:ind w:left="1824" w:right="1575" w:firstLine="559"/>
        <w:rPr>
          <w:b/>
          <w:sz w:val="24"/>
        </w:rPr>
      </w:pPr>
      <w:r>
        <w:rPr>
          <w:b/>
          <w:sz w:val="24"/>
        </w:rPr>
        <w:t>Оценка</w:t>
      </w:r>
      <w:r>
        <w:rPr>
          <w:b/>
          <w:spacing w:val="-6"/>
          <w:sz w:val="24"/>
        </w:rPr>
        <w:t xml:space="preserve"> </w:t>
      </w:r>
      <w:r>
        <w:rPr>
          <w:b/>
          <w:sz w:val="24"/>
          <w:u w:val="single"/>
        </w:rPr>
        <w:t>устного</w:t>
      </w:r>
      <w:r>
        <w:rPr>
          <w:b/>
          <w:spacing w:val="-7"/>
          <w:sz w:val="24"/>
        </w:rPr>
        <w:t xml:space="preserve"> </w:t>
      </w:r>
      <w:r>
        <w:rPr>
          <w:b/>
          <w:sz w:val="24"/>
        </w:rPr>
        <w:t>ответа</w:t>
      </w:r>
      <w:r>
        <w:rPr>
          <w:b/>
          <w:spacing w:val="-7"/>
          <w:sz w:val="24"/>
        </w:rPr>
        <w:t xml:space="preserve"> </w:t>
      </w:r>
      <w:r>
        <w:rPr>
          <w:b/>
          <w:sz w:val="24"/>
        </w:rPr>
        <w:t>по</w:t>
      </w:r>
      <w:r>
        <w:rPr>
          <w:b/>
          <w:spacing w:val="-7"/>
          <w:sz w:val="24"/>
        </w:rPr>
        <w:t xml:space="preserve"> </w:t>
      </w:r>
      <w:r>
        <w:rPr>
          <w:b/>
          <w:sz w:val="24"/>
        </w:rPr>
        <w:t>результатам</w:t>
      </w:r>
      <w:r>
        <w:rPr>
          <w:b/>
          <w:spacing w:val="-8"/>
          <w:sz w:val="24"/>
        </w:rPr>
        <w:t xml:space="preserve"> </w:t>
      </w:r>
      <w:r>
        <w:rPr>
          <w:b/>
          <w:sz w:val="24"/>
        </w:rPr>
        <w:t>слушания</w:t>
      </w:r>
      <w:r>
        <w:rPr>
          <w:b/>
          <w:spacing w:val="-7"/>
          <w:sz w:val="24"/>
        </w:rPr>
        <w:t xml:space="preserve"> </w:t>
      </w:r>
      <w:r>
        <w:rPr>
          <w:b/>
          <w:sz w:val="24"/>
        </w:rPr>
        <w:t xml:space="preserve">музыкальных </w:t>
      </w:r>
      <w:r>
        <w:rPr>
          <w:b/>
          <w:spacing w:val="-2"/>
          <w:sz w:val="24"/>
        </w:rPr>
        <w:t>произведений</w:t>
      </w:r>
    </w:p>
    <w:p w:rsidR="00B7558F" w:rsidRDefault="00AB1F84">
      <w:pPr>
        <w:pStyle w:val="a3"/>
        <w:spacing w:before="0" w:line="266" w:lineRule="auto"/>
        <w:ind w:right="1578"/>
        <w:rPr>
          <w:b/>
        </w:rPr>
      </w:pPr>
      <w:r>
        <w:t>На уроках проверяется и оценивается умение учащихся слушать музыкальные</w:t>
      </w:r>
      <w:r>
        <w:rPr>
          <w:spacing w:val="-2"/>
        </w:rPr>
        <w:t xml:space="preserve"> </w:t>
      </w:r>
      <w:r>
        <w:t>произведения,</w:t>
      </w:r>
      <w:r>
        <w:rPr>
          <w:spacing w:val="-1"/>
        </w:rPr>
        <w:t xml:space="preserve"> </w:t>
      </w:r>
      <w:r>
        <w:t>давать словесную характеристику</w:t>
      </w:r>
      <w:r>
        <w:rPr>
          <w:spacing w:val="-7"/>
        </w:rPr>
        <w:t xml:space="preserve"> </w:t>
      </w:r>
      <w:r>
        <w:t>их содержанию</w:t>
      </w:r>
      <w:r>
        <w:rPr>
          <w:spacing w:val="-3"/>
        </w:rPr>
        <w:t xml:space="preserve"> </w:t>
      </w:r>
      <w:r>
        <w:t xml:space="preserve">и средствам музыкальной выразительности, умение сравнивать, обобщать; знание музыкальной литературы. </w:t>
      </w:r>
      <w:r>
        <w:rPr>
          <w:b/>
        </w:rPr>
        <w:t>Учитывается:</w:t>
      </w:r>
    </w:p>
    <w:p w:rsidR="00B7558F" w:rsidRDefault="00AB1F84">
      <w:pPr>
        <w:pStyle w:val="a3"/>
        <w:spacing w:before="12" w:line="266" w:lineRule="auto"/>
        <w:ind w:right="1579"/>
      </w:pPr>
      <w:r>
        <w:t>-степень раскрытия эмоционального содержания музыкального произведения через средства музыкальной выразительности;</w:t>
      </w:r>
    </w:p>
    <w:p w:rsidR="00B7558F" w:rsidRDefault="00AB1F84">
      <w:pPr>
        <w:pStyle w:val="a3"/>
        <w:spacing w:before="12"/>
        <w:ind w:left="2386" w:firstLine="0"/>
      </w:pPr>
      <w:r>
        <w:t>-самостоятельность</w:t>
      </w:r>
      <w:r>
        <w:rPr>
          <w:spacing w:val="-3"/>
        </w:rPr>
        <w:t xml:space="preserve"> </w:t>
      </w:r>
      <w:r>
        <w:t>в</w:t>
      </w:r>
      <w:r>
        <w:rPr>
          <w:spacing w:val="-4"/>
        </w:rPr>
        <w:t xml:space="preserve"> </w:t>
      </w:r>
      <w:r>
        <w:t>разбор</w:t>
      </w:r>
      <w:r>
        <w:t>е</w:t>
      </w:r>
      <w:r>
        <w:rPr>
          <w:spacing w:val="-4"/>
        </w:rPr>
        <w:t xml:space="preserve"> </w:t>
      </w:r>
      <w:r>
        <w:t>музыкального</w:t>
      </w:r>
      <w:r>
        <w:rPr>
          <w:spacing w:val="-3"/>
        </w:rPr>
        <w:t xml:space="preserve"> </w:t>
      </w:r>
      <w:r>
        <w:rPr>
          <w:spacing w:val="-2"/>
        </w:rPr>
        <w:t>произведения;</w:t>
      </w:r>
    </w:p>
    <w:p w:rsidR="00B7558F" w:rsidRDefault="00AB1F84">
      <w:pPr>
        <w:pStyle w:val="a3"/>
        <w:spacing w:before="43" w:after="20" w:line="266" w:lineRule="auto"/>
        <w:ind w:right="1580"/>
      </w:pPr>
      <w:r>
        <w:t>-умение учащегося сравнивать произведения и делать самостоятельные обобщения на основе полученных знаний.</w:t>
      </w:r>
    </w:p>
    <w:tbl>
      <w:tblPr>
        <w:tblStyle w:val="TableNormal"/>
        <w:tblW w:w="0" w:type="auto"/>
        <w:tblInd w:w="1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6949"/>
      </w:tblGrid>
      <w:tr w:rsidR="00B7558F">
        <w:trPr>
          <w:trHeight w:val="625"/>
        </w:trPr>
        <w:tc>
          <w:tcPr>
            <w:tcW w:w="2127" w:type="dxa"/>
          </w:tcPr>
          <w:p w:rsidR="00B7558F" w:rsidRDefault="00AB1F84">
            <w:pPr>
              <w:pStyle w:val="TableParagraph"/>
              <w:spacing w:before="54"/>
              <w:ind w:left="107"/>
              <w:rPr>
                <w:b/>
                <w:sz w:val="24"/>
              </w:rPr>
            </w:pPr>
            <w:r>
              <w:rPr>
                <w:b/>
                <w:spacing w:val="-2"/>
                <w:sz w:val="24"/>
              </w:rPr>
              <w:t>Отметка</w:t>
            </w:r>
          </w:p>
        </w:tc>
        <w:tc>
          <w:tcPr>
            <w:tcW w:w="6949" w:type="dxa"/>
          </w:tcPr>
          <w:p w:rsidR="00B7558F" w:rsidRDefault="00AB1F84">
            <w:pPr>
              <w:pStyle w:val="TableParagraph"/>
              <w:spacing w:before="54"/>
              <w:ind w:left="107"/>
              <w:rPr>
                <w:b/>
                <w:sz w:val="24"/>
              </w:rPr>
            </w:pPr>
            <w:r>
              <w:rPr>
                <w:b/>
                <w:sz w:val="24"/>
              </w:rPr>
              <w:t>Критерии</w:t>
            </w:r>
            <w:r>
              <w:rPr>
                <w:b/>
                <w:spacing w:val="-4"/>
                <w:sz w:val="24"/>
              </w:rPr>
              <w:t xml:space="preserve"> </w:t>
            </w:r>
            <w:r>
              <w:rPr>
                <w:b/>
                <w:spacing w:val="-2"/>
                <w:sz w:val="24"/>
              </w:rPr>
              <w:t>отметки</w:t>
            </w:r>
          </w:p>
        </w:tc>
      </w:tr>
    </w:tbl>
    <w:p w:rsidR="00B7558F" w:rsidRDefault="00B7558F">
      <w:pPr>
        <w:rPr>
          <w:sz w:val="24"/>
        </w:rPr>
        <w:sectPr w:rsidR="00B7558F">
          <w:pgSz w:w="11900" w:h="16850"/>
          <w:pgMar w:top="1360" w:right="0" w:bottom="1139" w:left="900" w:header="720" w:footer="720" w:gutter="0"/>
          <w:cols w:space="720"/>
        </w:sectPr>
      </w:pPr>
    </w:p>
    <w:tbl>
      <w:tblPr>
        <w:tblStyle w:val="TableNormal"/>
        <w:tblW w:w="0" w:type="auto"/>
        <w:tblInd w:w="1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6949"/>
      </w:tblGrid>
      <w:tr w:rsidR="00B7558F">
        <w:trPr>
          <w:trHeight w:val="1511"/>
        </w:trPr>
        <w:tc>
          <w:tcPr>
            <w:tcW w:w="2127" w:type="dxa"/>
          </w:tcPr>
          <w:p w:rsidR="00B7558F" w:rsidRDefault="00AB1F84">
            <w:pPr>
              <w:pStyle w:val="TableParagraph"/>
              <w:spacing w:before="54"/>
              <w:ind w:left="107"/>
              <w:rPr>
                <w:b/>
                <w:sz w:val="24"/>
              </w:rPr>
            </w:pPr>
            <w:r>
              <w:rPr>
                <w:b/>
                <w:sz w:val="24"/>
              </w:rPr>
              <w:lastRenderedPageBreak/>
              <w:t>Высокий</w:t>
            </w:r>
            <w:r>
              <w:rPr>
                <w:b/>
                <w:spacing w:val="-3"/>
                <w:sz w:val="24"/>
              </w:rPr>
              <w:t xml:space="preserve"> </w:t>
            </w:r>
            <w:r>
              <w:rPr>
                <w:b/>
                <w:spacing w:val="-5"/>
                <w:sz w:val="24"/>
              </w:rPr>
              <w:t>«5»</w:t>
            </w:r>
          </w:p>
          <w:p w:rsidR="00B7558F" w:rsidRDefault="00AB1F84">
            <w:pPr>
              <w:pStyle w:val="TableParagraph"/>
              <w:spacing w:before="22"/>
              <w:ind w:left="815"/>
              <w:rPr>
                <w:b/>
                <w:sz w:val="24"/>
              </w:rPr>
            </w:pPr>
            <w:r>
              <w:rPr>
                <w:b/>
                <w:spacing w:val="-2"/>
                <w:sz w:val="24"/>
              </w:rPr>
              <w:t>отлично</w:t>
            </w:r>
          </w:p>
        </w:tc>
        <w:tc>
          <w:tcPr>
            <w:tcW w:w="6949" w:type="dxa"/>
          </w:tcPr>
          <w:p w:rsidR="00B7558F" w:rsidRDefault="00AB1F84">
            <w:pPr>
              <w:pStyle w:val="TableParagraph"/>
              <w:spacing w:before="47" w:line="252" w:lineRule="auto"/>
              <w:ind w:left="107" w:right="104"/>
              <w:jc w:val="both"/>
              <w:rPr>
                <w:sz w:val="24"/>
              </w:rPr>
            </w:pPr>
            <w:r>
              <w:rPr>
                <w:sz w:val="24"/>
              </w:rPr>
              <w:t>ученик может обосновать свои суждения,</w:t>
            </w:r>
            <w:r>
              <w:rPr>
                <w:spacing w:val="40"/>
                <w:sz w:val="24"/>
              </w:rPr>
              <w:t xml:space="preserve"> </w:t>
            </w:r>
            <w:r>
              <w:rPr>
                <w:sz w:val="24"/>
              </w:rPr>
              <w:t>даёт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tc>
      </w:tr>
      <w:tr w:rsidR="00B7558F">
        <w:trPr>
          <w:trHeight w:val="1542"/>
        </w:trPr>
        <w:tc>
          <w:tcPr>
            <w:tcW w:w="2127" w:type="dxa"/>
          </w:tcPr>
          <w:p w:rsidR="00B7558F" w:rsidRDefault="00AB1F84">
            <w:pPr>
              <w:pStyle w:val="TableParagraph"/>
              <w:spacing w:before="51"/>
              <w:ind w:left="107"/>
              <w:rPr>
                <w:b/>
                <w:sz w:val="24"/>
              </w:rPr>
            </w:pPr>
            <w:r>
              <w:rPr>
                <w:b/>
                <w:spacing w:val="-2"/>
                <w:sz w:val="24"/>
              </w:rPr>
              <w:t>Повышенный</w:t>
            </w:r>
          </w:p>
          <w:p w:rsidR="00B7558F" w:rsidRDefault="00AB1F84">
            <w:pPr>
              <w:pStyle w:val="TableParagraph"/>
              <w:spacing w:before="22"/>
              <w:ind w:left="107"/>
              <w:rPr>
                <w:b/>
                <w:sz w:val="24"/>
              </w:rPr>
            </w:pPr>
            <w:r>
              <w:rPr>
                <w:b/>
                <w:sz w:val="24"/>
              </w:rPr>
              <w:t>«4» -</w:t>
            </w:r>
            <w:r>
              <w:rPr>
                <w:b/>
                <w:spacing w:val="-1"/>
                <w:sz w:val="24"/>
              </w:rPr>
              <w:t xml:space="preserve"> </w:t>
            </w:r>
            <w:r>
              <w:rPr>
                <w:b/>
                <w:spacing w:val="-2"/>
                <w:sz w:val="24"/>
              </w:rPr>
              <w:t>хорошо</w:t>
            </w:r>
          </w:p>
        </w:tc>
        <w:tc>
          <w:tcPr>
            <w:tcW w:w="6949" w:type="dxa"/>
          </w:tcPr>
          <w:p w:rsidR="00B7558F" w:rsidRDefault="00AB1F84">
            <w:pPr>
              <w:pStyle w:val="TableParagraph"/>
              <w:spacing w:before="47" w:line="259" w:lineRule="auto"/>
              <w:ind w:left="107" w:right="97"/>
              <w:jc w:val="both"/>
              <w:rPr>
                <w:sz w:val="24"/>
              </w:rPr>
            </w:pPr>
            <w:r>
              <w:rPr>
                <w:sz w:val="24"/>
              </w:rPr>
              <w:t>ученик даёт ответ, удовлетворяющий тем же требованиям, что и для отметки «5»;</w:t>
            </w:r>
            <w:r>
              <w:rPr>
                <w:spacing w:val="40"/>
                <w:sz w:val="24"/>
              </w:rPr>
              <w:t xml:space="preserve"> </w:t>
            </w:r>
            <w:r>
              <w:rPr>
                <w:sz w:val="24"/>
              </w:rPr>
              <w:t>ответ правильный, но неполный: дана характеристика</w:t>
            </w:r>
            <w:r>
              <w:rPr>
                <w:spacing w:val="-12"/>
                <w:sz w:val="24"/>
              </w:rPr>
              <w:t xml:space="preserve"> </w:t>
            </w:r>
            <w:r>
              <w:rPr>
                <w:sz w:val="24"/>
              </w:rPr>
              <w:t>содержания</w:t>
            </w:r>
            <w:r>
              <w:rPr>
                <w:spacing w:val="-12"/>
                <w:sz w:val="24"/>
              </w:rPr>
              <w:t xml:space="preserve"> </w:t>
            </w:r>
            <w:r>
              <w:rPr>
                <w:sz w:val="24"/>
              </w:rPr>
              <w:t>музыкального</w:t>
            </w:r>
            <w:r>
              <w:rPr>
                <w:spacing w:val="-12"/>
                <w:sz w:val="24"/>
              </w:rPr>
              <w:t xml:space="preserve"> </w:t>
            </w:r>
            <w:r>
              <w:rPr>
                <w:sz w:val="24"/>
              </w:rPr>
              <w:t>произведения,</w:t>
            </w:r>
            <w:r>
              <w:rPr>
                <w:spacing w:val="-12"/>
                <w:sz w:val="24"/>
              </w:rPr>
              <w:t xml:space="preserve"> </w:t>
            </w:r>
            <w:r>
              <w:rPr>
                <w:sz w:val="24"/>
              </w:rPr>
              <w:t>средств музыкальной</w:t>
            </w:r>
            <w:r>
              <w:rPr>
                <w:spacing w:val="63"/>
                <w:w w:val="150"/>
                <w:sz w:val="24"/>
              </w:rPr>
              <w:t xml:space="preserve"> </w:t>
            </w:r>
            <w:r>
              <w:rPr>
                <w:sz w:val="24"/>
              </w:rPr>
              <w:t>выразительности</w:t>
            </w:r>
            <w:r>
              <w:rPr>
                <w:spacing w:val="66"/>
                <w:w w:val="150"/>
                <w:sz w:val="24"/>
              </w:rPr>
              <w:t xml:space="preserve"> </w:t>
            </w:r>
            <w:r>
              <w:rPr>
                <w:sz w:val="24"/>
              </w:rPr>
              <w:t>с</w:t>
            </w:r>
            <w:r>
              <w:rPr>
                <w:spacing w:val="63"/>
                <w:w w:val="150"/>
                <w:sz w:val="24"/>
              </w:rPr>
              <w:t xml:space="preserve"> </w:t>
            </w:r>
            <w:proofErr w:type="gramStart"/>
            <w:r>
              <w:rPr>
                <w:sz w:val="24"/>
              </w:rPr>
              <w:t>наводящими(</w:t>
            </w:r>
            <w:proofErr w:type="gramEnd"/>
            <w:r>
              <w:rPr>
                <w:sz w:val="24"/>
              </w:rPr>
              <w:t>1-2)</w:t>
            </w:r>
            <w:r>
              <w:rPr>
                <w:spacing w:val="64"/>
                <w:w w:val="150"/>
                <w:sz w:val="24"/>
              </w:rPr>
              <w:t xml:space="preserve"> </w:t>
            </w:r>
            <w:r>
              <w:rPr>
                <w:spacing w:val="-2"/>
                <w:sz w:val="24"/>
              </w:rPr>
              <w:t>вопросами</w:t>
            </w:r>
          </w:p>
          <w:p w:rsidR="00B7558F" w:rsidRDefault="00AB1F84">
            <w:pPr>
              <w:pStyle w:val="TableParagraph"/>
              <w:spacing w:before="0"/>
              <w:ind w:left="107"/>
              <w:rPr>
                <w:sz w:val="24"/>
              </w:rPr>
            </w:pPr>
            <w:r>
              <w:rPr>
                <w:spacing w:val="-2"/>
                <w:sz w:val="24"/>
              </w:rPr>
              <w:t>учителя.</w:t>
            </w:r>
          </w:p>
        </w:tc>
      </w:tr>
      <w:tr w:rsidR="00B7558F">
        <w:trPr>
          <w:trHeight w:val="1245"/>
        </w:trPr>
        <w:tc>
          <w:tcPr>
            <w:tcW w:w="2127" w:type="dxa"/>
          </w:tcPr>
          <w:p w:rsidR="00B7558F" w:rsidRDefault="00AB1F84">
            <w:pPr>
              <w:pStyle w:val="TableParagraph"/>
              <w:tabs>
                <w:tab w:val="left" w:pos="1524"/>
              </w:tabs>
              <w:spacing w:before="54"/>
              <w:ind w:left="107"/>
              <w:rPr>
                <w:b/>
                <w:sz w:val="24"/>
              </w:rPr>
            </w:pPr>
            <w:r>
              <w:rPr>
                <w:b/>
                <w:spacing w:val="-2"/>
                <w:sz w:val="24"/>
              </w:rPr>
              <w:t>Базовый</w:t>
            </w:r>
            <w:r>
              <w:rPr>
                <w:b/>
                <w:sz w:val="24"/>
              </w:rPr>
              <w:tab/>
            </w:r>
            <w:r>
              <w:rPr>
                <w:b/>
                <w:spacing w:val="-5"/>
                <w:sz w:val="24"/>
              </w:rPr>
              <w:t>«3»</w:t>
            </w:r>
          </w:p>
          <w:p w:rsidR="00B7558F" w:rsidRDefault="00AB1F84">
            <w:pPr>
              <w:pStyle w:val="TableParagraph"/>
              <w:spacing w:before="22"/>
              <w:ind w:left="815"/>
              <w:rPr>
                <w:b/>
                <w:sz w:val="24"/>
              </w:rPr>
            </w:pPr>
            <w:r>
              <w:rPr>
                <w:b/>
                <w:spacing w:val="-10"/>
                <w:sz w:val="24"/>
              </w:rPr>
              <w:t>-</w:t>
            </w:r>
          </w:p>
          <w:p w:rsidR="00B7558F" w:rsidRDefault="00AB1F84">
            <w:pPr>
              <w:pStyle w:val="TableParagraph"/>
              <w:spacing w:before="8" w:line="290" w:lineRule="atLeast"/>
              <w:ind w:left="107"/>
              <w:rPr>
                <w:b/>
                <w:sz w:val="24"/>
              </w:rPr>
            </w:pPr>
            <w:proofErr w:type="spellStart"/>
            <w:r>
              <w:rPr>
                <w:b/>
                <w:spacing w:val="-2"/>
                <w:sz w:val="24"/>
              </w:rPr>
              <w:t>удовлетворитель</w:t>
            </w:r>
            <w:proofErr w:type="spellEnd"/>
            <w:r>
              <w:rPr>
                <w:b/>
                <w:spacing w:val="-2"/>
                <w:sz w:val="24"/>
              </w:rPr>
              <w:t xml:space="preserve"> </w:t>
            </w:r>
            <w:r>
              <w:rPr>
                <w:b/>
                <w:spacing w:val="-6"/>
                <w:sz w:val="24"/>
              </w:rPr>
              <w:t>но</w:t>
            </w:r>
          </w:p>
        </w:tc>
        <w:tc>
          <w:tcPr>
            <w:tcW w:w="6949" w:type="dxa"/>
          </w:tcPr>
          <w:p w:rsidR="00B7558F" w:rsidRDefault="00AB1F84">
            <w:pPr>
              <w:pStyle w:val="TableParagraph"/>
              <w:spacing w:before="49" w:line="259" w:lineRule="auto"/>
              <w:ind w:left="107" w:right="106"/>
              <w:jc w:val="both"/>
              <w:rPr>
                <w:sz w:val="24"/>
              </w:rPr>
            </w:pPr>
            <w:r>
              <w:rPr>
                <w:sz w:val="24"/>
              </w:rPr>
              <w:t>ответ ученика правильный, но неполный, средства музыкальной выразительности раскрыты недостаточно, допустимы несколько наводящих вопросов учителя.</w:t>
            </w:r>
          </w:p>
        </w:tc>
      </w:tr>
      <w:tr w:rsidR="00B7558F">
        <w:trPr>
          <w:trHeight w:val="947"/>
        </w:trPr>
        <w:tc>
          <w:tcPr>
            <w:tcW w:w="2127" w:type="dxa"/>
          </w:tcPr>
          <w:p w:rsidR="00B7558F" w:rsidRDefault="00AB1F84">
            <w:pPr>
              <w:pStyle w:val="TableParagraph"/>
              <w:tabs>
                <w:tab w:val="left" w:pos="1262"/>
                <w:tab w:val="left" w:pos="1999"/>
              </w:tabs>
              <w:spacing w:before="54" w:line="283" w:lineRule="auto"/>
              <w:ind w:left="107" w:right="35"/>
              <w:rPr>
                <w:b/>
                <w:sz w:val="24"/>
              </w:rPr>
            </w:pPr>
            <w:r>
              <w:rPr>
                <w:b/>
                <w:spacing w:val="-2"/>
                <w:sz w:val="24"/>
              </w:rPr>
              <w:t>Низкий</w:t>
            </w:r>
            <w:r>
              <w:rPr>
                <w:b/>
                <w:sz w:val="24"/>
              </w:rPr>
              <w:tab/>
            </w:r>
            <w:r>
              <w:rPr>
                <w:b/>
                <w:spacing w:val="-4"/>
                <w:sz w:val="24"/>
              </w:rPr>
              <w:t>«2»</w:t>
            </w:r>
            <w:r>
              <w:rPr>
                <w:b/>
                <w:sz w:val="24"/>
              </w:rPr>
              <w:tab/>
            </w:r>
            <w:r>
              <w:rPr>
                <w:b/>
                <w:spacing w:val="-10"/>
                <w:sz w:val="24"/>
              </w:rPr>
              <w:t xml:space="preserve">- </w:t>
            </w:r>
            <w:r>
              <w:rPr>
                <w:b/>
                <w:spacing w:val="-2"/>
                <w:sz w:val="24"/>
              </w:rPr>
              <w:t>плохо</w:t>
            </w:r>
          </w:p>
        </w:tc>
        <w:tc>
          <w:tcPr>
            <w:tcW w:w="6949" w:type="dxa"/>
          </w:tcPr>
          <w:p w:rsidR="00B7558F" w:rsidRDefault="00AB1F84">
            <w:pPr>
              <w:pStyle w:val="TableParagraph"/>
              <w:spacing w:before="35" w:line="290" w:lineRule="atLeast"/>
              <w:ind w:left="107" w:right="99"/>
              <w:jc w:val="both"/>
              <w:rPr>
                <w:sz w:val="24"/>
              </w:rPr>
            </w:pPr>
            <w:r>
              <w:rPr>
                <w:sz w:val="24"/>
              </w:rPr>
              <w:t>ученик обнаруживает незнание и непонимание услышанного материала, но о</w:t>
            </w:r>
            <w:r>
              <w:rPr>
                <w:sz w:val="24"/>
              </w:rPr>
              <w:t>твечает на некоторые наводящие вопросы учителя, откликается эмоционально.</w:t>
            </w:r>
          </w:p>
        </w:tc>
      </w:tr>
    </w:tbl>
    <w:p w:rsidR="00B7558F" w:rsidRDefault="00AB1F84">
      <w:pPr>
        <w:pStyle w:val="1"/>
        <w:spacing w:before="21"/>
        <w:ind w:left="1678"/>
      </w:pPr>
      <w:r>
        <w:t>Нормы</w:t>
      </w:r>
      <w:r>
        <w:rPr>
          <w:spacing w:val="-6"/>
        </w:rPr>
        <w:t xml:space="preserve"> </w:t>
      </w:r>
      <w:r>
        <w:t>и</w:t>
      </w:r>
      <w:r>
        <w:rPr>
          <w:spacing w:val="-4"/>
        </w:rPr>
        <w:t xml:space="preserve"> </w:t>
      </w:r>
      <w:r>
        <w:t>основные</w:t>
      </w:r>
      <w:r>
        <w:rPr>
          <w:spacing w:val="-6"/>
        </w:rPr>
        <w:t xml:space="preserve"> </w:t>
      </w:r>
      <w:r>
        <w:t>критерии</w:t>
      </w:r>
      <w:r>
        <w:rPr>
          <w:spacing w:val="-3"/>
        </w:rPr>
        <w:t xml:space="preserve"> </w:t>
      </w:r>
      <w:r>
        <w:t>оценки</w:t>
      </w:r>
      <w:r>
        <w:rPr>
          <w:spacing w:val="-4"/>
        </w:rPr>
        <w:t xml:space="preserve"> </w:t>
      </w:r>
      <w:r>
        <w:t>вокально-хорового</w:t>
      </w:r>
      <w:r>
        <w:rPr>
          <w:spacing w:val="-3"/>
        </w:rPr>
        <w:t xml:space="preserve"> </w:t>
      </w:r>
      <w:r>
        <w:rPr>
          <w:spacing w:val="-2"/>
        </w:rPr>
        <w:t>исполнения</w:t>
      </w:r>
    </w:p>
    <w:p w:rsidR="00B7558F" w:rsidRDefault="00AB1F84">
      <w:pPr>
        <w:pStyle w:val="a3"/>
        <w:spacing w:before="29" w:line="266" w:lineRule="auto"/>
        <w:ind w:right="1580"/>
      </w:pPr>
      <w: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B7558F" w:rsidRDefault="00AB1F84">
      <w:pPr>
        <w:pStyle w:val="a3"/>
        <w:spacing w:before="12" w:line="266" w:lineRule="auto"/>
        <w:ind w:right="1570"/>
      </w:pPr>
      <w:r>
        <w:t xml:space="preserve">Учёт полученных данных позволит дать более объективную оценку качества выполнения учеником певческого задания, создать наиболее благоприятные условия опроса. Так, например, предлагая ученику исполнить песню, нужно знать рабочий диапазон его голоса и, если </w:t>
      </w:r>
      <w:r>
        <w:t>он не соответствует диапазону</w:t>
      </w:r>
      <w:r>
        <w:rPr>
          <w:spacing w:val="-15"/>
        </w:rPr>
        <w:t xml:space="preserve"> </w:t>
      </w:r>
      <w:r>
        <w:t>песни,</w:t>
      </w:r>
      <w:r>
        <w:rPr>
          <w:spacing w:val="-15"/>
        </w:rPr>
        <w:t xml:space="preserve"> </w:t>
      </w:r>
      <w:r>
        <w:t>предложить</w:t>
      </w:r>
      <w:r>
        <w:rPr>
          <w:spacing w:val="-15"/>
        </w:rPr>
        <w:t xml:space="preserve"> </w:t>
      </w:r>
      <w:r>
        <w:t>ученику</w:t>
      </w:r>
      <w:r>
        <w:rPr>
          <w:spacing w:val="-15"/>
        </w:rPr>
        <w:t xml:space="preserve"> </w:t>
      </w:r>
      <w:r>
        <w:t>исполнить</w:t>
      </w:r>
      <w:r>
        <w:rPr>
          <w:spacing w:val="-15"/>
        </w:rPr>
        <w:t xml:space="preserve"> </w:t>
      </w:r>
      <w:r>
        <w:t>его</w:t>
      </w:r>
      <w:r>
        <w:rPr>
          <w:spacing w:val="-15"/>
        </w:rPr>
        <w:t xml:space="preserve"> </w:t>
      </w:r>
      <w:r>
        <w:t>в</w:t>
      </w:r>
      <w:r>
        <w:rPr>
          <w:spacing w:val="-15"/>
        </w:rPr>
        <w:t xml:space="preserve"> </w:t>
      </w:r>
      <w:r>
        <w:t>другой,</w:t>
      </w:r>
      <w:r>
        <w:rPr>
          <w:spacing w:val="-15"/>
        </w:rPr>
        <w:t xml:space="preserve"> </w:t>
      </w:r>
      <w:r>
        <w:t>более</w:t>
      </w:r>
      <w:r>
        <w:rPr>
          <w:spacing w:val="-15"/>
        </w:rPr>
        <w:t xml:space="preserve"> </w:t>
      </w:r>
      <w:r>
        <w:t>удобной</w:t>
      </w:r>
      <w:r>
        <w:rPr>
          <w:spacing w:val="-15"/>
        </w:rPr>
        <w:t xml:space="preserve"> </w:t>
      </w:r>
      <w:r>
        <w:t>для него тональности или исполнить только фрагмент песни: куплет, припев, фразу.</w:t>
      </w:r>
    </w:p>
    <w:p w:rsidR="00B7558F" w:rsidRDefault="00B7558F">
      <w:pPr>
        <w:pStyle w:val="a3"/>
        <w:spacing w:before="93"/>
        <w:ind w:left="0" w:firstLine="0"/>
        <w:jc w:val="left"/>
        <w:rPr>
          <w:sz w:val="20"/>
        </w:rPr>
      </w:pPr>
    </w:p>
    <w:tbl>
      <w:tblPr>
        <w:tblStyle w:val="TableNormal"/>
        <w:tblW w:w="0" w:type="auto"/>
        <w:tblInd w:w="1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6949"/>
      </w:tblGrid>
      <w:tr w:rsidR="00B7558F">
        <w:trPr>
          <w:trHeight w:val="580"/>
        </w:trPr>
        <w:tc>
          <w:tcPr>
            <w:tcW w:w="2127" w:type="dxa"/>
          </w:tcPr>
          <w:p w:rsidR="00B7558F" w:rsidRDefault="00AB1F84">
            <w:pPr>
              <w:pStyle w:val="TableParagraph"/>
              <w:spacing w:before="11"/>
              <w:ind w:left="4"/>
              <w:rPr>
                <w:b/>
                <w:sz w:val="24"/>
              </w:rPr>
            </w:pPr>
            <w:r>
              <w:rPr>
                <w:b/>
                <w:spacing w:val="-2"/>
                <w:sz w:val="24"/>
              </w:rPr>
              <w:t>Отметка</w:t>
            </w:r>
          </w:p>
        </w:tc>
        <w:tc>
          <w:tcPr>
            <w:tcW w:w="6949" w:type="dxa"/>
          </w:tcPr>
          <w:p w:rsidR="00B7558F" w:rsidRDefault="00AB1F84">
            <w:pPr>
              <w:pStyle w:val="TableParagraph"/>
              <w:spacing w:before="11"/>
              <w:ind w:left="7"/>
              <w:rPr>
                <w:b/>
                <w:sz w:val="24"/>
              </w:rPr>
            </w:pPr>
            <w:r>
              <w:rPr>
                <w:b/>
                <w:sz w:val="24"/>
              </w:rPr>
              <w:t>Критерии</w:t>
            </w:r>
            <w:r>
              <w:rPr>
                <w:b/>
                <w:spacing w:val="-4"/>
                <w:sz w:val="24"/>
              </w:rPr>
              <w:t xml:space="preserve"> </w:t>
            </w:r>
            <w:r>
              <w:rPr>
                <w:b/>
                <w:spacing w:val="-2"/>
                <w:sz w:val="24"/>
              </w:rPr>
              <w:t>отметки</w:t>
            </w:r>
          </w:p>
        </w:tc>
      </w:tr>
      <w:tr w:rsidR="00B7558F">
        <w:trPr>
          <w:trHeight w:val="1502"/>
        </w:trPr>
        <w:tc>
          <w:tcPr>
            <w:tcW w:w="2127" w:type="dxa"/>
          </w:tcPr>
          <w:p w:rsidR="00B7558F" w:rsidRDefault="00AB1F84">
            <w:pPr>
              <w:pStyle w:val="TableParagraph"/>
              <w:spacing w:before="11"/>
              <w:ind w:left="64"/>
              <w:rPr>
                <w:b/>
                <w:sz w:val="24"/>
              </w:rPr>
            </w:pPr>
            <w:r>
              <w:rPr>
                <w:b/>
                <w:sz w:val="24"/>
              </w:rPr>
              <w:t>«5»</w:t>
            </w:r>
            <w:r>
              <w:rPr>
                <w:b/>
                <w:spacing w:val="-1"/>
                <w:sz w:val="24"/>
              </w:rPr>
              <w:t xml:space="preserve"> </w:t>
            </w:r>
            <w:r>
              <w:rPr>
                <w:b/>
                <w:sz w:val="24"/>
              </w:rPr>
              <w:t>-</w:t>
            </w:r>
            <w:r>
              <w:rPr>
                <w:b/>
                <w:spacing w:val="-2"/>
                <w:sz w:val="24"/>
              </w:rPr>
              <w:t>отлично</w:t>
            </w:r>
          </w:p>
        </w:tc>
        <w:tc>
          <w:tcPr>
            <w:tcW w:w="6949" w:type="dxa"/>
          </w:tcPr>
          <w:p w:rsidR="00B7558F" w:rsidRDefault="00AB1F84">
            <w:pPr>
              <w:pStyle w:val="TableParagraph"/>
              <w:spacing w:before="6" w:line="259" w:lineRule="auto"/>
              <w:ind w:left="7" w:right="105"/>
              <w:jc w:val="both"/>
              <w:rPr>
                <w:sz w:val="24"/>
              </w:rPr>
            </w:pPr>
            <w:r>
              <w:rPr>
                <w:sz w:val="24"/>
              </w:rPr>
              <w:t>ставится за знание мелодической линии и текста песни;</w:t>
            </w:r>
            <w:r>
              <w:rPr>
                <w:spacing w:val="40"/>
                <w:sz w:val="24"/>
              </w:rPr>
              <w:t xml:space="preserve"> </w:t>
            </w:r>
            <w:r>
              <w:rPr>
                <w:sz w:val="24"/>
              </w:rPr>
              <w:t xml:space="preserve">чистое интонирование и ритмически точное исполнение; выразительное исполнение, умение петь в ансамбле, хоре (в унисон, первым или </w:t>
            </w:r>
            <w:proofErr w:type="gramStart"/>
            <w:r>
              <w:rPr>
                <w:sz w:val="24"/>
              </w:rPr>
              <w:t>вторым</w:t>
            </w:r>
            <w:r>
              <w:rPr>
                <w:spacing w:val="62"/>
                <w:w w:val="150"/>
                <w:sz w:val="24"/>
              </w:rPr>
              <w:t xml:space="preserve">  </w:t>
            </w:r>
            <w:r>
              <w:rPr>
                <w:sz w:val="24"/>
              </w:rPr>
              <w:t>голосом</w:t>
            </w:r>
            <w:proofErr w:type="gramEnd"/>
            <w:r>
              <w:rPr>
                <w:sz w:val="24"/>
              </w:rPr>
              <w:t>),</w:t>
            </w:r>
            <w:r>
              <w:rPr>
                <w:spacing w:val="63"/>
                <w:w w:val="150"/>
                <w:sz w:val="24"/>
              </w:rPr>
              <w:t xml:space="preserve">  </w:t>
            </w:r>
            <w:r>
              <w:rPr>
                <w:sz w:val="24"/>
              </w:rPr>
              <w:t>исполнять</w:t>
            </w:r>
            <w:r>
              <w:rPr>
                <w:spacing w:val="62"/>
                <w:w w:val="150"/>
                <w:sz w:val="24"/>
              </w:rPr>
              <w:t xml:space="preserve">  </w:t>
            </w:r>
            <w:r>
              <w:rPr>
                <w:sz w:val="24"/>
              </w:rPr>
              <w:t>произведение</w:t>
            </w:r>
            <w:r>
              <w:rPr>
                <w:spacing w:val="62"/>
                <w:w w:val="150"/>
                <w:sz w:val="24"/>
              </w:rPr>
              <w:t xml:space="preserve">  </w:t>
            </w:r>
            <w:r>
              <w:rPr>
                <w:sz w:val="24"/>
              </w:rPr>
              <w:t>сольно</w:t>
            </w:r>
            <w:r>
              <w:rPr>
                <w:spacing w:val="63"/>
                <w:w w:val="150"/>
                <w:sz w:val="24"/>
              </w:rPr>
              <w:t xml:space="preserve">  </w:t>
            </w:r>
            <w:r>
              <w:rPr>
                <w:spacing w:val="-5"/>
                <w:sz w:val="24"/>
              </w:rPr>
              <w:t>под</w:t>
            </w:r>
          </w:p>
          <w:p w:rsidR="00B7558F" w:rsidRDefault="00AB1F84">
            <w:pPr>
              <w:pStyle w:val="TableParagraph"/>
              <w:spacing w:before="0" w:line="275" w:lineRule="exact"/>
              <w:ind w:left="7"/>
              <w:jc w:val="both"/>
              <w:rPr>
                <w:sz w:val="24"/>
              </w:rPr>
            </w:pPr>
            <w:r>
              <w:rPr>
                <w:sz w:val="24"/>
              </w:rPr>
              <w:t>аккомпанемент</w:t>
            </w:r>
            <w:r>
              <w:rPr>
                <w:spacing w:val="-2"/>
                <w:sz w:val="24"/>
              </w:rPr>
              <w:t xml:space="preserve"> </w:t>
            </w:r>
            <w:r>
              <w:rPr>
                <w:sz w:val="24"/>
              </w:rPr>
              <w:t>уч</w:t>
            </w:r>
            <w:r>
              <w:rPr>
                <w:sz w:val="24"/>
              </w:rPr>
              <w:t>ителя</w:t>
            </w:r>
            <w:r>
              <w:rPr>
                <w:spacing w:val="-4"/>
                <w:sz w:val="24"/>
              </w:rPr>
              <w:t xml:space="preserve"> </w:t>
            </w:r>
            <w:r>
              <w:rPr>
                <w:sz w:val="24"/>
              </w:rPr>
              <w:t>или</w:t>
            </w:r>
            <w:r>
              <w:rPr>
                <w:spacing w:val="-2"/>
                <w:sz w:val="24"/>
              </w:rPr>
              <w:t xml:space="preserve"> фонограмму.</w:t>
            </w:r>
          </w:p>
        </w:tc>
      </w:tr>
      <w:tr w:rsidR="00B7558F">
        <w:trPr>
          <w:trHeight w:val="1499"/>
        </w:trPr>
        <w:tc>
          <w:tcPr>
            <w:tcW w:w="2127" w:type="dxa"/>
          </w:tcPr>
          <w:p w:rsidR="00B7558F" w:rsidRDefault="00AB1F84">
            <w:pPr>
              <w:pStyle w:val="TableParagraph"/>
              <w:spacing w:before="11"/>
              <w:ind w:left="4"/>
              <w:rPr>
                <w:b/>
                <w:sz w:val="24"/>
              </w:rPr>
            </w:pPr>
            <w:r>
              <w:rPr>
                <w:b/>
                <w:sz w:val="24"/>
              </w:rPr>
              <w:t>«4» -</w:t>
            </w:r>
            <w:r>
              <w:rPr>
                <w:b/>
                <w:spacing w:val="-1"/>
                <w:sz w:val="24"/>
              </w:rPr>
              <w:t xml:space="preserve"> </w:t>
            </w:r>
            <w:r>
              <w:rPr>
                <w:b/>
                <w:spacing w:val="-2"/>
                <w:sz w:val="24"/>
              </w:rPr>
              <w:t>хорошо</w:t>
            </w:r>
          </w:p>
        </w:tc>
        <w:tc>
          <w:tcPr>
            <w:tcW w:w="6949" w:type="dxa"/>
          </w:tcPr>
          <w:p w:rsidR="00B7558F" w:rsidRDefault="00AB1F84">
            <w:pPr>
              <w:pStyle w:val="TableParagraph"/>
              <w:spacing w:before="6" w:line="259" w:lineRule="auto"/>
              <w:ind w:left="7" w:right="102"/>
              <w:jc w:val="both"/>
              <w:rPr>
                <w:sz w:val="24"/>
              </w:rPr>
            </w:pPr>
            <w:r>
              <w:rPr>
                <w:sz w:val="24"/>
              </w:rPr>
              <w:t>ставится</w:t>
            </w:r>
            <w:r>
              <w:rPr>
                <w:spacing w:val="-15"/>
                <w:sz w:val="24"/>
              </w:rPr>
              <w:t xml:space="preserve"> </w:t>
            </w:r>
            <w:r>
              <w:rPr>
                <w:sz w:val="24"/>
              </w:rPr>
              <w:t>за</w:t>
            </w:r>
            <w:r>
              <w:rPr>
                <w:spacing w:val="-15"/>
                <w:sz w:val="24"/>
              </w:rPr>
              <w:t xml:space="preserve"> </w:t>
            </w:r>
            <w:r>
              <w:rPr>
                <w:sz w:val="24"/>
              </w:rPr>
              <w:t>знание</w:t>
            </w:r>
            <w:r>
              <w:rPr>
                <w:spacing w:val="-15"/>
                <w:sz w:val="24"/>
              </w:rPr>
              <w:t xml:space="preserve"> </w:t>
            </w:r>
            <w:r>
              <w:rPr>
                <w:sz w:val="24"/>
              </w:rPr>
              <w:t>мелодической</w:t>
            </w:r>
            <w:r>
              <w:rPr>
                <w:spacing w:val="-15"/>
                <w:sz w:val="24"/>
              </w:rPr>
              <w:t xml:space="preserve"> </w:t>
            </w:r>
            <w:r>
              <w:rPr>
                <w:sz w:val="24"/>
              </w:rPr>
              <w:t>линии</w:t>
            </w:r>
            <w:r>
              <w:rPr>
                <w:spacing w:val="-15"/>
                <w:sz w:val="24"/>
              </w:rPr>
              <w:t xml:space="preserve"> </w:t>
            </w:r>
            <w:r>
              <w:rPr>
                <w:sz w:val="24"/>
              </w:rPr>
              <w:t>и</w:t>
            </w:r>
            <w:r>
              <w:rPr>
                <w:spacing w:val="-15"/>
                <w:sz w:val="24"/>
              </w:rPr>
              <w:t xml:space="preserve"> </w:t>
            </w:r>
            <w:r>
              <w:rPr>
                <w:sz w:val="24"/>
              </w:rPr>
              <w:t>текста</w:t>
            </w:r>
            <w:r>
              <w:rPr>
                <w:spacing w:val="-15"/>
                <w:sz w:val="24"/>
              </w:rPr>
              <w:t xml:space="preserve"> </w:t>
            </w:r>
            <w:r>
              <w:rPr>
                <w:sz w:val="24"/>
              </w:rPr>
              <w:t>песни;</w:t>
            </w:r>
            <w:r>
              <w:rPr>
                <w:spacing w:val="-15"/>
                <w:sz w:val="24"/>
              </w:rPr>
              <w:t xml:space="preserve"> </w:t>
            </w:r>
            <w:r>
              <w:rPr>
                <w:sz w:val="24"/>
              </w:rPr>
              <w:t>в</w:t>
            </w:r>
            <w:r>
              <w:rPr>
                <w:spacing w:val="-15"/>
                <w:sz w:val="24"/>
              </w:rPr>
              <w:t xml:space="preserve"> </w:t>
            </w:r>
            <w:r>
              <w:rPr>
                <w:sz w:val="24"/>
              </w:rPr>
              <w:t>основном чистое, ритмически правильное интонирование; умение петь в ансамбле,</w:t>
            </w:r>
            <w:r>
              <w:rPr>
                <w:spacing w:val="-15"/>
                <w:sz w:val="24"/>
              </w:rPr>
              <w:t xml:space="preserve"> </w:t>
            </w:r>
            <w:r>
              <w:rPr>
                <w:sz w:val="24"/>
              </w:rPr>
              <w:t>хоре</w:t>
            </w:r>
            <w:r>
              <w:rPr>
                <w:spacing w:val="-15"/>
                <w:sz w:val="24"/>
              </w:rPr>
              <w:t xml:space="preserve"> </w:t>
            </w:r>
            <w:r>
              <w:rPr>
                <w:sz w:val="24"/>
              </w:rPr>
              <w:t>(в</w:t>
            </w:r>
            <w:r>
              <w:rPr>
                <w:spacing w:val="-10"/>
                <w:sz w:val="24"/>
              </w:rPr>
              <w:t xml:space="preserve"> </w:t>
            </w:r>
            <w:r>
              <w:rPr>
                <w:sz w:val="24"/>
              </w:rPr>
              <w:t>унисон,</w:t>
            </w:r>
            <w:r>
              <w:rPr>
                <w:spacing w:val="-15"/>
                <w:sz w:val="24"/>
              </w:rPr>
              <w:t xml:space="preserve"> </w:t>
            </w:r>
            <w:r>
              <w:rPr>
                <w:sz w:val="24"/>
              </w:rPr>
              <w:t>первым</w:t>
            </w:r>
            <w:r>
              <w:rPr>
                <w:spacing w:val="-15"/>
                <w:sz w:val="24"/>
              </w:rPr>
              <w:t xml:space="preserve"> </w:t>
            </w:r>
            <w:r>
              <w:rPr>
                <w:sz w:val="24"/>
              </w:rPr>
              <w:t>или</w:t>
            </w:r>
            <w:r>
              <w:rPr>
                <w:spacing w:val="-14"/>
                <w:sz w:val="24"/>
              </w:rPr>
              <w:t xml:space="preserve"> </w:t>
            </w:r>
            <w:r>
              <w:rPr>
                <w:sz w:val="24"/>
              </w:rPr>
              <w:t>вторым</w:t>
            </w:r>
            <w:r>
              <w:rPr>
                <w:spacing w:val="-15"/>
                <w:sz w:val="24"/>
              </w:rPr>
              <w:t xml:space="preserve"> </w:t>
            </w:r>
            <w:r>
              <w:rPr>
                <w:sz w:val="24"/>
              </w:rPr>
              <w:t>голосом),</w:t>
            </w:r>
            <w:r>
              <w:rPr>
                <w:spacing w:val="-15"/>
                <w:sz w:val="24"/>
              </w:rPr>
              <w:t xml:space="preserve"> </w:t>
            </w:r>
            <w:r>
              <w:rPr>
                <w:sz w:val="24"/>
              </w:rPr>
              <w:t xml:space="preserve">исполнять </w:t>
            </w:r>
            <w:proofErr w:type="gramStart"/>
            <w:r>
              <w:rPr>
                <w:sz w:val="24"/>
              </w:rPr>
              <w:t>произведение</w:t>
            </w:r>
            <w:r>
              <w:rPr>
                <w:spacing w:val="65"/>
                <w:w w:val="150"/>
                <w:sz w:val="24"/>
              </w:rPr>
              <w:t xml:space="preserve">  </w:t>
            </w:r>
            <w:r>
              <w:rPr>
                <w:sz w:val="24"/>
              </w:rPr>
              <w:t>сольно</w:t>
            </w:r>
            <w:proofErr w:type="gramEnd"/>
            <w:r>
              <w:rPr>
                <w:spacing w:val="66"/>
                <w:w w:val="150"/>
                <w:sz w:val="24"/>
              </w:rPr>
              <w:t xml:space="preserve">  </w:t>
            </w:r>
            <w:r>
              <w:rPr>
                <w:sz w:val="24"/>
              </w:rPr>
              <w:t>под</w:t>
            </w:r>
            <w:r>
              <w:rPr>
                <w:spacing w:val="66"/>
                <w:w w:val="150"/>
                <w:sz w:val="24"/>
              </w:rPr>
              <w:t xml:space="preserve">  </w:t>
            </w:r>
            <w:r>
              <w:rPr>
                <w:sz w:val="24"/>
              </w:rPr>
              <w:t>аккомпанемент</w:t>
            </w:r>
            <w:r>
              <w:rPr>
                <w:spacing w:val="68"/>
                <w:w w:val="150"/>
                <w:sz w:val="24"/>
              </w:rPr>
              <w:t xml:space="preserve">  </w:t>
            </w:r>
            <w:r>
              <w:rPr>
                <w:sz w:val="24"/>
              </w:rPr>
              <w:t>учителя</w:t>
            </w:r>
            <w:r>
              <w:rPr>
                <w:spacing w:val="66"/>
                <w:w w:val="150"/>
                <w:sz w:val="24"/>
              </w:rPr>
              <w:t xml:space="preserve">  </w:t>
            </w:r>
            <w:r>
              <w:rPr>
                <w:spacing w:val="-5"/>
                <w:sz w:val="24"/>
              </w:rPr>
              <w:t>или</w:t>
            </w:r>
          </w:p>
          <w:p w:rsidR="00B7558F" w:rsidRDefault="00AB1F84">
            <w:pPr>
              <w:pStyle w:val="TableParagraph"/>
              <w:spacing w:before="0" w:line="274" w:lineRule="exact"/>
              <w:ind w:left="7"/>
              <w:jc w:val="both"/>
              <w:rPr>
                <w:sz w:val="24"/>
              </w:rPr>
            </w:pPr>
            <w:r>
              <w:rPr>
                <w:sz w:val="24"/>
              </w:rPr>
              <w:t>фонограмму,</w:t>
            </w:r>
            <w:r>
              <w:rPr>
                <w:spacing w:val="-4"/>
                <w:sz w:val="24"/>
              </w:rPr>
              <w:t xml:space="preserve"> </w:t>
            </w:r>
            <w:r>
              <w:rPr>
                <w:sz w:val="24"/>
              </w:rPr>
              <w:t>но</w:t>
            </w:r>
            <w:r>
              <w:rPr>
                <w:spacing w:val="-3"/>
                <w:sz w:val="24"/>
              </w:rPr>
              <w:t xml:space="preserve"> </w:t>
            </w:r>
            <w:r>
              <w:rPr>
                <w:sz w:val="24"/>
              </w:rPr>
              <w:t>недостаточно</w:t>
            </w:r>
            <w:r>
              <w:rPr>
                <w:spacing w:val="-3"/>
                <w:sz w:val="24"/>
              </w:rPr>
              <w:t xml:space="preserve"> </w:t>
            </w:r>
            <w:r>
              <w:rPr>
                <w:spacing w:val="-2"/>
                <w:sz w:val="24"/>
              </w:rPr>
              <w:t>выразительно.</w:t>
            </w:r>
          </w:p>
        </w:tc>
      </w:tr>
      <w:tr w:rsidR="00B7558F">
        <w:trPr>
          <w:trHeight w:val="906"/>
        </w:trPr>
        <w:tc>
          <w:tcPr>
            <w:tcW w:w="2127" w:type="dxa"/>
          </w:tcPr>
          <w:p w:rsidR="00B7558F" w:rsidRDefault="00AB1F84">
            <w:pPr>
              <w:pStyle w:val="TableParagraph"/>
              <w:tabs>
                <w:tab w:val="left" w:pos="712"/>
              </w:tabs>
              <w:spacing w:before="11"/>
              <w:ind w:left="4"/>
              <w:rPr>
                <w:b/>
                <w:sz w:val="24"/>
              </w:rPr>
            </w:pPr>
            <w:r>
              <w:rPr>
                <w:b/>
                <w:spacing w:val="-5"/>
                <w:sz w:val="24"/>
              </w:rPr>
              <w:t>«3»</w:t>
            </w:r>
            <w:r>
              <w:rPr>
                <w:b/>
                <w:sz w:val="24"/>
              </w:rPr>
              <w:tab/>
            </w:r>
            <w:r>
              <w:rPr>
                <w:b/>
                <w:spacing w:val="-10"/>
                <w:sz w:val="24"/>
              </w:rPr>
              <w:t>-</w:t>
            </w:r>
          </w:p>
          <w:p w:rsidR="00B7558F" w:rsidRDefault="00AB1F84">
            <w:pPr>
              <w:pStyle w:val="TableParagraph"/>
              <w:spacing w:before="0" w:line="300" w:lineRule="exact"/>
              <w:ind w:left="4" w:right="59"/>
              <w:rPr>
                <w:b/>
                <w:sz w:val="24"/>
              </w:rPr>
            </w:pPr>
            <w:proofErr w:type="spellStart"/>
            <w:r>
              <w:rPr>
                <w:b/>
                <w:spacing w:val="-2"/>
                <w:sz w:val="24"/>
              </w:rPr>
              <w:t>удовлетворитель</w:t>
            </w:r>
            <w:proofErr w:type="spellEnd"/>
            <w:r>
              <w:rPr>
                <w:b/>
                <w:spacing w:val="-2"/>
                <w:sz w:val="24"/>
              </w:rPr>
              <w:t xml:space="preserve"> </w:t>
            </w:r>
            <w:r>
              <w:rPr>
                <w:b/>
                <w:spacing w:val="-6"/>
                <w:sz w:val="24"/>
              </w:rPr>
              <w:t>но</w:t>
            </w:r>
          </w:p>
        </w:tc>
        <w:tc>
          <w:tcPr>
            <w:tcW w:w="6949" w:type="dxa"/>
          </w:tcPr>
          <w:p w:rsidR="00B7558F" w:rsidRDefault="00AB1F84">
            <w:pPr>
              <w:pStyle w:val="TableParagraph"/>
              <w:spacing w:before="6" w:line="259" w:lineRule="auto"/>
              <w:ind w:left="7"/>
              <w:rPr>
                <w:sz w:val="24"/>
              </w:rPr>
            </w:pPr>
            <w:r>
              <w:rPr>
                <w:sz w:val="24"/>
              </w:rPr>
              <w:t>ставится</w:t>
            </w:r>
            <w:r>
              <w:rPr>
                <w:spacing w:val="40"/>
                <w:sz w:val="24"/>
              </w:rPr>
              <w:t xml:space="preserve"> </w:t>
            </w:r>
            <w:r>
              <w:rPr>
                <w:sz w:val="24"/>
              </w:rPr>
              <w:t>за</w:t>
            </w:r>
            <w:r>
              <w:rPr>
                <w:spacing w:val="40"/>
                <w:sz w:val="24"/>
              </w:rPr>
              <w:t xml:space="preserve"> </w:t>
            </w:r>
            <w:r>
              <w:rPr>
                <w:sz w:val="24"/>
              </w:rPr>
              <w:t>неточности</w:t>
            </w:r>
            <w:r>
              <w:rPr>
                <w:spacing w:val="40"/>
                <w:sz w:val="24"/>
              </w:rPr>
              <w:t xml:space="preserve"> </w:t>
            </w:r>
            <w:r>
              <w:rPr>
                <w:sz w:val="24"/>
              </w:rPr>
              <w:t>в</w:t>
            </w:r>
            <w:r>
              <w:rPr>
                <w:spacing w:val="40"/>
                <w:sz w:val="24"/>
              </w:rPr>
              <w:t xml:space="preserve"> </w:t>
            </w:r>
            <w:r>
              <w:rPr>
                <w:sz w:val="24"/>
              </w:rPr>
              <w:t>исполнении</w:t>
            </w:r>
            <w:r>
              <w:rPr>
                <w:spacing w:val="40"/>
                <w:sz w:val="24"/>
              </w:rPr>
              <w:t xml:space="preserve"> </w:t>
            </w:r>
            <w:r>
              <w:rPr>
                <w:sz w:val="24"/>
              </w:rPr>
              <w:t>мелодии</w:t>
            </w:r>
            <w:r>
              <w:rPr>
                <w:spacing w:val="40"/>
                <w:sz w:val="24"/>
              </w:rPr>
              <w:t xml:space="preserve"> </w:t>
            </w:r>
            <w:r>
              <w:rPr>
                <w:sz w:val="24"/>
              </w:rPr>
              <w:t>и</w:t>
            </w:r>
            <w:r>
              <w:rPr>
                <w:spacing w:val="40"/>
                <w:sz w:val="24"/>
              </w:rPr>
              <w:t xml:space="preserve"> </w:t>
            </w:r>
            <w:r>
              <w:rPr>
                <w:sz w:val="24"/>
              </w:rPr>
              <w:t>текста</w:t>
            </w:r>
            <w:r>
              <w:rPr>
                <w:spacing w:val="40"/>
                <w:sz w:val="24"/>
              </w:rPr>
              <w:t xml:space="preserve"> </w:t>
            </w:r>
            <w:r>
              <w:rPr>
                <w:sz w:val="24"/>
              </w:rPr>
              <w:t xml:space="preserve">песни; </w:t>
            </w:r>
            <w:proofErr w:type="gramStart"/>
            <w:r>
              <w:rPr>
                <w:sz w:val="24"/>
              </w:rPr>
              <w:t>неуверенное</w:t>
            </w:r>
            <w:r>
              <w:rPr>
                <w:spacing w:val="27"/>
                <w:sz w:val="24"/>
              </w:rPr>
              <w:t xml:space="preserve">  </w:t>
            </w:r>
            <w:r>
              <w:rPr>
                <w:sz w:val="24"/>
              </w:rPr>
              <w:t>и</w:t>
            </w:r>
            <w:proofErr w:type="gramEnd"/>
            <w:r>
              <w:rPr>
                <w:spacing w:val="29"/>
                <w:sz w:val="24"/>
              </w:rPr>
              <w:t xml:space="preserve">  </w:t>
            </w:r>
            <w:r>
              <w:rPr>
                <w:sz w:val="24"/>
              </w:rPr>
              <w:t>не</w:t>
            </w:r>
            <w:r>
              <w:rPr>
                <w:spacing w:val="27"/>
                <w:sz w:val="24"/>
              </w:rPr>
              <w:t xml:space="preserve">  </w:t>
            </w:r>
            <w:r>
              <w:rPr>
                <w:sz w:val="24"/>
              </w:rPr>
              <w:t>точное,</w:t>
            </w:r>
            <w:r>
              <w:rPr>
                <w:spacing w:val="29"/>
                <w:sz w:val="24"/>
              </w:rPr>
              <w:t xml:space="preserve">  </w:t>
            </w:r>
            <w:r>
              <w:rPr>
                <w:sz w:val="24"/>
              </w:rPr>
              <w:t>иногда</w:t>
            </w:r>
            <w:r>
              <w:rPr>
                <w:spacing w:val="28"/>
                <w:sz w:val="24"/>
              </w:rPr>
              <w:t xml:space="preserve">  </w:t>
            </w:r>
            <w:r>
              <w:rPr>
                <w:sz w:val="24"/>
              </w:rPr>
              <w:t>фальшивое</w:t>
            </w:r>
            <w:r>
              <w:rPr>
                <w:spacing w:val="27"/>
                <w:sz w:val="24"/>
              </w:rPr>
              <w:t xml:space="preserve">  </w:t>
            </w:r>
            <w:r>
              <w:rPr>
                <w:sz w:val="24"/>
              </w:rPr>
              <w:t>исполнение</w:t>
            </w:r>
            <w:r>
              <w:rPr>
                <w:spacing w:val="28"/>
                <w:sz w:val="24"/>
              </w:rPr>
              <w:t xml:space="preserve">  </w:t>
            </w:r>
            <w:r>
              <w:rPr>
                <w:spacing w:val="-10"/>
                <w:sz w:val="24"/>
              </w:rPr>
              <w:t>в</w:t>
            </w:r>
          </w:p>
          <w:p w:rsidR="00B7558F" w:rsidRDefault="00AB1F84">
            <w:pPr>
              <w:pStyle w:val="TableParagraph"/>
              <w:ind w:left="7"/>
              <w:rPr>
                <w:sz w:val="24"/>
              </w:rPr>
            </w:pPr>
            <w:r>
              <w:rPr>
                <w:sz w:val="24"/>
              </w:rPr>
              <w:t>ансамбле,</w:t>
            </w:r>
            <w:r>
              <w:rPr>
                <w:spacing w:val="-4"/>
                <w:sz w:val="24"/>
              </w:rPr>
              <w:t xml:space="preserve"> </w:t>
            </w:r>
            <w:r>
              <w:rPr>
                <w:sz w:val="24"/>
              </w:rPr>
              <w:t>хоре,</w:t>
            </w:r>
            <w:r>
              <w:rPr>
                <w:spacing w:val="-4"/>
                <w:sz w:val="24"/>
              </w:rPr>
              <w:t xml:space="preserve"> </w:t>
            </w:r>
            <w:r>
              <w:rPr>
                <w:sz w:val="24"/>
              </w:rPr>
              <w:t>ритмические</w:t>
            </w:r>
            <w:r>
              <w:rPr>
                <w:spacing w:val="-5"/>
                <w:sz w:val="24"/>
              </w:rPr>
              <w:t xml:space="preserve"> </w:t>
            </w:r>
            <w:r>
              <w:rPr>
                <w:sz w:val="24"/>
              </w:rPr>
              <w:t>неточности;</w:t>
            </w:r>
            <w:r>
              <w:rPr>
                <w:spacing w:val="-3"/>
                <w:sz w:val="24"/>
              </w:rPr>
              <w:t xml:space="preserve"> </w:t>
            </w:r>
            <w:r>
              <w:rPr>
                <w:spacing w:val="-2"/>
                <w:sz w:val="24"/>
              </w:rPr>
              <w:t>невыразительное</w:t>
            </w:r>
          </w:p>
        </w:tc>
      </w:tr>
      <w:tr w:rsidR="00B7558F">
        <w:trPr>
          <w:trHeight w:val="470"/>
        </w:trPr>
        <w:tc>
          <w:tcPr>
            <w:tcW w:w="2127" w:type="dxa"/>
          </w:tcPr>
          <w:p w:rsidR="00B7558F" w:rsidRDefault="00B7558F">
            <w:pPr>
              <w:pStyle w:val="TableParagraph"/>
              <w:spacing w:before="0"/>
              <w:rPr>
                <w:sz w:val="24"/>
              </w:rPr>
            </w:pPr>
          </w:p>
        </w:tc>
        <w:tc>
          <w:tcPr>
            <w:tcW w:w="6949" w:type="dxa"/>
          </w:tcPr>
          <w:p w:rsidR="00B7558F" w:rsidRDefault="00AB1F84">
            <w:pPr>
              <w:pStyle w:val="TableParagraph"/>
              <w:spacing w:before="6"/>
              <w:ind w:left="115"/>
              <w:rPr>
                <w:sz w:val="24"/>
              </w:rPr>
            </w:pPr>
            <w:r>
              <w:rPr>
                <w:spacing w:val="-2"/>
                <w:sz w:val="24"/>
              </w:rPr>
              <w:t>исполнение.</w:t>
            </w:r>
          </w:p>
        </w:tc>
      </w:tr>
    </w:tbl>
    <w:p w:rsidR="00B7558F" w:rsidRDefault="00B7558F">
      <w:pPr>
        <w:rPr>
          <w:sz w:val="24"/>
        </w:rPr>
        <w:sectPr w:rsidR="00B7558F">
          <w:type w:val="continuous"/>
          <w:pgSz w:w="11900" w:h="16850"/>
          <w:pgMar w:top="1420" w:right="0" w:bottom="1395" w:left="900" w:header="720" w:footer="720" w:gutter="0"/>
          <w:cols w:space="720"/>
        </w:sectPr>
      </w:pPr>
    </w:p>
    <w:tbl>
      <w:tblPr>
        <w:tblStyle w:val="TableNormal"/>
        <w:tblW w:w="0" w:type="auto"/>
        <w:tblInd w:w="1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6"/>
        <w:gridCol w:w="676"/>
        <w:gridCol w:w="347"/>
        <w:gridCol w:w="6950"/>
      </w:tblGrid>
      <w:tr w:rsidR="00B7558F">
        <w:trPr>
          <w:trHeight w:val="609"/>
        </w:trPr>
        <w:tc>
          <w:tcPr>
            <w:tcW w:w="1106" w:type="dxa"/>
            <w:tcBorders>
              <w:right w:val="nil"/>
            </w:tcBorders>
          </w:tcPr>
          <w:p w:rsidR="00B7558F" w:rsidRDefault="00AB1F84">
            <w:pPr>
              <w:pStyle w:val="TableParagraph"/>
              <w:spacing w:before="11"/>
              <w:ind w:left="112"/>
              <w:rPr>
                <w:b/>
                <w:sz w:val="24"/>
              </w:rPr>
            </w:pPr>
            <w:r>
              <w:rPr>
                <w:b/>
                <w:spacing w:val="-2"/>
                <w:sz w:val="24"/>
              </w:rPr>
              <w:lastRenderedPageBreak/>
              <w:t>Низкий</w:t>
            </w:r>
          </w:p>
          <w:p w:rsidR="00B7558F" w:rsidRDefault="00AB1F84">
            <w:pPr>
              <w:pStyle w:val="TableParagraph"/>
              <w:spacing w:before="22"/>
              <w:ind w:left="112"/>
              <w:rPr>
                <w:b/>
                <w:sz w:val="24"/>
              </w:rPr>
            </w:pPr>
            <w:r>
              <w:rPr>
                <w:b/>
                <w:spacing w:val="-2"/>
                <w:sz w:val="24"/>
              </w:rPr>
              <w:t>плохо</w:t>
            </w:r>
          </w:p>
        </w:tc>
        <w:tc>
          <w:tcPr>
            <w:tcW w:w="676" w:type="dxa"/>
            <w:tcBorders>
              <w:left w:val="nil"/>
              <w:right w:val="nil"/>
            </w:tcBorders>
          </w:tcPr>
          <w:p w:rsidR="00B7558F" w:rsidRDefault="00AB1F84">
            <w:pPr>
              <w:pStyle w:val="TableParagraph"/>
              <w:spacing w:before="11"/>
              <w:ind w:left="161"/>
              <w:rPr>
                <w:b/>
                <w:sz w:val="24"/>
              </w:rPr>
            </w:pPr>
            <w:r>
              <w:rPr>
                <w:b/>
                <w:spacing w:val="-5"/>
                <w:sz w:val="24"/>
              </w:rPr>
              <w:t>«2»</w:t>
            </w:r>
          </w:p>
        </w:tc>
        <w:tc>
          <w:tcPr>
            <w:tcW w:w="347" w:type="dxa"/>
            <w:tcBorders>
              <w:left w:val="nil"/>
            </w:tcBorders>
          </w:tcPr>
          <w:p w:rsidR="00B7558F" w:rsidRDefault="00AB1F84">
            <w:pPr>
              <w:pStyle w:val="TableParagraph"/>
              <w:spacing w:before="11"/>
              <w:ind w:left="162"/>
              <w:rPr>
                <w:b/>
                <w:sz w:val="24"/>
              </w:rPr>
            </w:pPr>
            <w:r>
              <w:rPr>
                <w:b/>
                <w:spacing w:val="-10"/>
                <w:sz w:val="24"/>
              </w:rPr>
              <w:t>-</w:t>
            </w:r>
          </w:p>
        </w:tc>
        <w:tc>
          <w:tcPr>
            <w:tcW w:w="6950" w:type="dxa"/>
          </w:tcPr>
          <w:p w:rsidR="00B7558F" w:rsidRDefault="00AB1F84">
            <w:pPr>
              <w:pStyle w:val="TableParagraph"/>
              <w:spacing w:before="6"/>
              <w:ind w:left="113"/>
              <w:rPr>
                <w:sz w:val="24"/>
              </w:rPr>
            </w:pPr>
            <w:r>
              <w:rPr>
                <w:sz w:val="24"/>
              </w:rPr>
              <w:t>ставится</w:t>
            </w:r>
            <w:r>
              <w:rPr>
                <w:spacing w:val="-3"/>
                <w:sz w:val="24"/>
              </w:rPr>
              <w:t xml:space="preserve"> </w:t>
            </w:r>
            <w:r>
              <w:rPr>
                <w:sz w:val="24"/>
              </w:rPr>
              <w:t>за</w:t>
            </w:r>
            <w:r>
              <w:rPr>
                <w:spacing w:val="-4"/>
                <w:sz w:val="24"/>
              </w:rPr>
              <w:t xml:space="preserve"> </w:t>
            </w:r>
            <w:r>
              <w:rPr>
                <w:sz w:val="24"/>
              </w:rPr>
              <w:t>исполнение</w:t>
            </w:r>
            <w:r>
              <w:rPr>
                <w:spacing w:val="-4"/>
                <w:sz w:val="24"/>
              </w:rPr>
              <w:t xml:space="preserve"> </w:t>
            </w:r>
            <w:r>
              <w:rPr>
                <w:sz w:val="24"/>
              </w:rPr>
              <w:t>неуверенное</w:t>
            </w:r>
            <w:r>
              <w:rPr>
                <w:spacing w:val="-4"/>
                <w:sz w:val="24"/>
              </w:rPr>
              <w:t xml:space="preserve"> </w:t>
            </w:r>
            <w:r>
              <w:rPr>
                <w:sz w:val="24"/>
              </w:rPr>
              <w:t>и</w:t>
            </w:r>
            <w:r>
              <w:rPr>
                <w:spacing w:val="-2"/>
                <w:sz w:val="24"/>
              </w:rPr>
              <w:t xml:space="preserve"> фальшивое.</w:t>
            </w:r>
          </w:p>
        </w:tc>
      </w:tr>
    </w:tbl>
    <w:p w:rsidR="00B7558F" w:rsidRDefault="00B7558F">
      <w:pPr>
        <w:pStyle w:val="a3"/>
        <w:spacing w:before="0"/>
        <w:ind w:left="0" w:firstLine="0"/>
        <w:jc w:val="left"/>
      </w:pPr>
    </w:p>
    <w:p w:rsidR="00B7558F" w:rsidRDefault="00B7558F">
      <w:pPr>
        <w:pStyle w:val="a3"/>
        <w:spacing w:before="59"/>
        <w:ind w:left="0" w:firstLine="0"/>
        <w:jc w:val="left"/>
      </w:pPr>
    </w:p>
    <w:p w:rsidR="00B7558F" w:rsidRDefault="00AB1F84">
      <w:pPr>
        <w:pStyle w:val="1"/>
        <w:spacing w:line="268" w:lineRule="auto"/>
        <w:ind w:left="1118" w:right="1898" w:firstLine="559"/>
      </w:pPr>
      <w:r>
        <w:t>Творческие</w:t>
      </w:r>
      <w:r>
        <w:rPr>
          <w:spacing w:val="-6"/>
        </w:rPr>
        <w:t xml:space="preserve"> </w:t>
      </w:r>
      <w:r>
        <w:t>работы</w:t>
      </w:r>
      <w:r>
        <w:rPr>
          <w:spacing w:val="-5"/>
        </w:rPr>
        <w:t xml:space="preserve"> </w:t>
      </w:r>
      <w:r>
        <w:t>(рисунки,</w:t>
      </w:r>
      <w:r>
        <w:rPr>
          <w:spacing w:val="-5"/>
        </w:rPr>
        <w:t xml:space="preserve"> </w:t>
      </w:r>
      <w:r>
        <w:t>поделки</w:t>
      </w:r>
      <w:r>
        <w:rPr>
          <w:spacing w:val="-6"/>
        </w:rPr>
        <w:t xml:space="preserve"> </w:t>
      </w:r>
      <w:r>
        <w:t>и</w:t>
      </w:r>
      <w:r>
        <w:rPr>
          <w:spacing w:val="-5"/>
        </w:rPr>
        <w:t xml:space="preserve"> </w:t>
      </w:r>
      <w:r>
        <w:t>т.д.)</w:t>
      </w:r>
      <w:r>
        <w:rPr>
          <w:spacing w:val="-5"/>
        </w:rPr>
        <w:t xml:space="preserve"> </w:t>
      </w:r>
      <w:r>
        <w:t>за</w:t>
      </w:r>
      <w:r>
        <w:rPr>
          <w:spacing w:val="-5"/>
        </w:rPr>
        <w:t xml:space="preserve"> </w:t>
      </w:r>
      <w:r>
        <w:t>каждый</w:t>
      </w:r>
      <w:r>
        <w:rPr>
          <w:spacing w:val="-6"/>
        </w:rPr>
        <w:t xml:space="preserve"> </w:t>
      </w:r>
      <w:r>
        <w:t>вид</w:t>
      </w:r>
      <w:r>
        <w:rPr>
          <w:spacing w:val="-5"/>
        </w:rPr>
        <w:t xml:space="preserve"> </w:t>
      </w:r>
      <w:r>
        <w:t>работы ставится одна отметка.</w:t>
      </w:r>
    </w:p>
    <w:p w:rsidR="00B7558F" w:rsidRDefault="00AB1F84">
      <w:pPr>
        <w:pStyle w:val="a4"/>
        <w:numPr>
          <w:ilvl w:val="0"/>
          <w:numId w:val="18"/>
        </w:numPr>
        <w:tabs>
          <w:tab w:val="left" w:pos="1816"/>
        </w:tabs>
        <w:spacing w:before="0" w:line="275" w:lineRule="exact"/>
        <w:ind w:left="1816" w:hanging="424"/>
        <w:rPr>
          <w:sz w:val="24"/>
        </w:rPr>
      </w:pPr>
      <w:r>
        <w:rPr>
          <w:sz w:val="24"/>
        </w:rPr>
        <w:t>Выполнение</w:t>
      </w:r>
      <w:r>
        <w:rPr>
          <w:spacing w:val="-6"/>
          <w:sz w:val="24"/>
        </w:rPr>
        <w:t xml:space="preserve"> </w:t>
      </w:r>
      <w:r>
        <w:rPr>
          <w:sz w:val="24"/>
        </w:rPr>
        <w:t>задания,</w:t>
      </w:r>
      <w:r>
        <w:rPr>
          <w:spacing w:val="-5"/>
          <w:sz w:val="24"/>
        </w:rPr>
        <w:t xml:space="preserve"> </w:t>
      </w:r>
      <w:r>
        <w:rPr>
          <w:sz w:val="24"/>
        </w:rPr>
        <w:t>согласно</w:t>
      </w:r>
      <w:r>
        <w:rPr>
          <w:spacing w:val="-5"/>
          <w:sz w:val="24"/>
        </w:rPr>
        <w:t xml:space="preserve"> </w:t>
      </w:r>
      <w:r>
        <w:rPr>
          <w:sz w:val="24"/>
        </w:rPr>
        <w:t>поставленной</w:t>
      </w:r>
      <w:r>
        <w:rPr>
          <w:spacing w:val="-4"/>
          <w:sz w:val="24"/>
        </w:rPr>
        <w:t xml:space="preserve"> </w:t>
      </w:r>
      <w:r>
        <w:rPr>
          <w:spacing w:val="-2"/>
          <w:sz w:val="24"/>
        </w:rPr>
        <w:t>задачи;</w:t>
      </w:r>
    </w:p>
    <w:p w:rsidR="00B7558F" w:rsidRDefault="00AB1F84">
      <w:pPr>
        <w:pStyle w:val="a4"/>
        <w:numPr>
          <w:ilvl w:val="0"/>
          <w:numId w:val="18"/>
        </w:numPr>
        <w:tabs>
          <w:tab w:val="left" w:pos="1817"/>
        </w:tabs>
        <w:spacing w:before="46" w:line="271" w:lineRule="auto"/>
        <w:ind w:right="1582"/>
        <w:rPr>
          <w:sz w:val="24"/>
        </w:rPr>
      </w:pPr>
      <w:r>
        <w:rPr>
          <w:sz w:val="24"/>
        </w:rPr>
        <w:t>Как решена</w:t>
      </w:r>
      <w:r>
        <w:rPr>
          <w:spacing w:val="-2"/>
          <w:sz w:val="24"/>
        </w:rPr>
        <w:t xml:space="preserve"> </w:t>
      </w:r>
      <w:r>
        <w:rPr>
          <w:sz w:val="24"/>
        </w:rPr>
        <w:t>композиция: правильное</w:t>
      </w:r>
      <w:r>
        <w:rPr>
          <w:spacing w:val="-2"/>
          <w:sz w:val="24"/>
        </w:rPr>
        <w:t xml:space="preserve"> </w:t>
      </w:r>
      <w:r>
        <w:rPr>
          <w:sz w:val="24"/>
        </w:rPr>
        <w:t>решение</w:t>
      </w:r>
      <w:r>
        <w:rPr>
          <w:spacing w:val="-2"/>
          <w:sz w:val="24"/>
        </w:rPr>
        <w:t xml:space="preserve"> </w:t>
      </w:r>
      <w:r>
        <w:rPr>
          <w:sz w:val="24"/>
        </w:rPr>
        <w:t>композиции,</w:t>
      </w:r>
      <w:r>
        <w:rPr>
          <w:spacing w:val="-1"/>
          <w:sz w:val="24"/>
        </w:rPr>
        <w:t xml:space="preserve"> </w:t>
      </w:r>
      <w:r>
        <w:rPr>
          <w:sz w:val="24"/>
        </w:rPr>
        <w:t>как выражена общая идея и содержание.</w:t>
      </w:r>
    </w:p>
    <w:p w:rsidR="00B7558F" w:rsidRDefault="00AB1F84">
      <w:pPr>
        <w:pStyle w:val="a4"/>
        <w:numPr>
          <w:ilvl w:val="0"/>
          <w:numId w:val="18"/>
        </w:numPr>
        <w:tabs>
          <w:tab w:val="left" w:pos="1817"/>
        </w:tabs>
        <w:spacing w:before="12" w:line="268" w:lineRule="auto"/>
        <w:ind w:right="1581"/>
        <w:rPr>
          <w:sz w:val="24"/>
        </w:rPr>
      </w:pPr>
      <w:r>
        <w:rPr>
          <w:sz w:val="24"/>
        </w:rPr>
        <w:t>Владение техникой: как использует выразительные художественные средства в выполнении задания.</w:t>
      </w:r>
    </w:p>
    <w:p w:rsidR="00B7558F" w:rsidRDefault="00AB1F84">
      <w:pPr>
        <w:pStyle w:val="a4"/>
        <w:numPr>
          <w:ilvl w:val="0"/>
          <w:numId w:val="18"/>
        </w:numPr>
        <w:tabs>
          <w:tab w:val="left" w:pos="1817"/>
        </w:tabs>
        <w:spacing w:before="16" w:line="268" w:lineRule="auto"/>
        <w:ind w:right="1581"/>
        <w:rPr>
          <w:sz w:val="24"/>
        </w:rPr>
      </w:pPr>
      <w:r>
        <w:rPr>
          <w:sz w:val="24"/>
        </w:rPr>
        <w:t>Общее впечатление от работы. Оригинальность, ярко</w:t>
      </w:r>
      <w:r>
        <w:rPr>
          <w:sz w:val="24"/>
        </w:rPr>
        <w:t>сть и эмоциональность созданного образа, чувство меры в оформлении и соответствие оформления</w:t>
      </w:r>
      <w:r>
        <w:rPr>
          <w:spacing w:val="40"/>
          <w:sz w:val="24"/>
        </w:rPr>
        <w:t xml:space="preserve"> </w:t>
      </w:r>
      <w:r>
        <w:rPr>
          <w:sz w:val="24"/>
        </w:rPr>
        <w:t>работы. Аккуратность всей работы.</w:t>
      </w:r>
    </w:p>
    <w:p w:rsidR="00B7558F" w:rsidRDefault="00AB1F84">
      <w:pPr>
        <w:pStyle w:val="a3"/>
        <w:spacing w:before="14" w:after="22" w:line="266" w:lineRule="auto"/>
        <w:ind w:left="1829" w:right="1577" w:firstLine="708"/>
      </w:pPr>
      <w:r>
        <w:t>Каждый критерий оценивается от 1 до 2 баллов, отсутствие-0, максимальное количество баллов 8.</w:t>
      </w:r>
    </w:p>
    <w:tbl>
      <w:tblPr>
        <w:tblStyle w:val="TableNormal"/>
        <w:tblW w:w="0" w:type="auto"/>
        <w:tblInd w:w="1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1"/>
        <w:gridCol w:w="1623"/>
        <w:gridCol w:w="1496"/>
        <w:gridCol w:w="1823"/>
      </w:tblGrid>
      <w:tr w:rsidR="00B7558F">
        <w:trPr>
          <w:trHeight w:val="601"/>
        </w:trPr>
        <w:tc>
          <w:tcPr>
            <w:tcW w:w="1501" w:type="dxa"/>
          </w:tcPr>
          <w:p w:rsidR="00B7558F" w:rsidRDefault="00AB1F84">
            <w:pPr>
              <w:pStyle w:val="TableParagraph"/>
              <w:ind w:left="815"/>
              <w:rPr>
                <w:sz w:val="24"/>
              </w:rPr>
            </w:pPr>
            <w:r>
              <w:rPr>
                <w:spacing w:val="-10"/>
                <w:sz w:val="24"/>
              </w:rPr>
              <w:t>8</w:t>
            </w:r>
          </w:p>
        </w:tc>
        <w:tc>
          <w:tcPr>
            <w:tcW w:w="1623" w:type="dxa"/>
          </w:tcPr>
          <w:p w:rsidR="00B7558F" w:rsidRDefault="00AB1F84">
            <w:pPr>
              <w:pStyle w:val="TableParagraph"/>
              <w:ind w:right="476"/>
              <w:jc w:val="right"/>
              <w:rPr>
                <w:sz w:val="24"/>
              </w:rPr>
            </w:pPr>
            <w:r>
              <w:rPr>
                <w:spacing w:val="-2"/>
                <w:sz w:val="24"/>
              </w:rPr>
              <w:t>6-</w:t>
            </w:r>
            <w:r>
              <w:rPr>
                <w:spacing w:val="-10"/>
                <w:sz w:val="24"/>
              </w:rPr>
              <w:t>7</w:t>
            </w:r>
          </w:p>
        </w:tc>
        <w:tc>
          <w:tcPr>
            <w:tcW w:w="1496" w:type="dxa"/>
          </w:tcPr>
          <w:p w:rsidR="00B7558F" w:rsidRDefault="00AB1F84">
            <w:pPr>
              <w:pStyle w:val="TableParagraph"/>
              <w:ind w:left="872"/>
              <w:rPr>
                <w:sz w:val="24"/>
              </w:rPr>
            </w:pPr>
            <w:r>
              <w:rPr>
                <w:spacing w:val="-5"/>
                <w:sz w:val="24"/>
              </w:rPr>
              <w:t>5-</w:t>
            </w:r>
          </w:p>
          <w:p w:rsidR="00B7558F" w:rsidRDefault="00AB1F84">
            <w:pPr>
              <w:pStyle w:val="TableParagraph"/>
              <w:spacing w:before="22"/>
              <w:ind w:left="913"/>
              <w:rPr>
                <w:sz w:val="24"/>
              </w:rPr>
            </w:pPr>
            <w:r>
              <w:rPr>
                <w:spacing w:val="-10"/>
                <w:sz w:val="24"/>
              </w:rPr>
              <w:t>2</w:t>
            </w:r>
          </w:p>
        </w:tc>
        <w:tc>
          <w:tcPr>
            <w:tcW w:w="1823" w:type="dxa"/>
          </w:tcPr>
          <w:p w:rsidR="00B7558F" w:rsidRDefault="00AB1F84">
            <w:pPr>
              <w:pStyle w:val="TableParagraph"/>
              <w:ind w:right="676"/>
              <w:jc w:val="right"/>
              <w:rPr>
                <w:sz w:val="24"/>
              </w:rPr>
            </w:pPr>
            <w:r>
              <w:rPr>
                <w:spacing w:val="-2"/>
                <w:sz w:val="24"/>
              </w:rPr>
              <w:t>1-</w:t>
            </w:r>
            <w:r>
              <w:rPr>
                <w:spacing w:val="-10"/>
                <w:sz w:val="24"/>
              </w:rPr>
              <w:t>0</w:t>
            </w:r>
          </w:p>
        </w:tc>
      </w:tr>
      <w:tr w:rsidR="00B7558F">
        <w:trPr>
          <w:trHeight w:val="318"/>
        </w:trPr>
        <w:tc>
          <w:tcPr>
            <w:tcW w:w="1501" w:type="dxa"/>
          </w:tcPr>
          <w:p w:rsidR="00B7558F" w:rsidRDefault="00AB1F84">
            <w:pPr>
              <w:pStyle w:val="TableParagraph"/>
              <w:ind w:left="815"/>
              <w:rPr>
                <w:sz w:val="24"/>
              </w:rPr>
            </w:pPr>
            <w:r>
              <w:rPr>
                <w:spacing w:val="-5"/>
                <w:sz w:val="24"/>
              </w:rPr>
              <w:t>«5»</w:t>
            </w:r>
          </w:p>
        </w:tc>
        <w:tc>
          <w:tcPr>
            <w:tcW w:w="1623" w:type="dxa"/>
          </w:tcPr>
          <w:p w:rsidR="00B7558F" w:rsidRDefault="00AB1F84">
            <w:pPr>
              <w:pStyle w:val="TableParagraph"/>
              <w:ind w:right="431"/>
              <w:jc w:val="right"/>
              <w:rPr>
                <w:sz w:val="24"/>
              </w:rPr>
            </w:pPr>
            <w:r>
              <w:rPr>
                <w:spacing w:val="-5"/>
                <w:sz w:val="24"/>
              </w:rPr>
              <w:t>«4»</w:t>
            </w:r>
          </w:p>
        </w:tc>
        <w:tc>
          <w:tcPr>
            <w:tcW w:w="1496" w:type="dxa"/>
          </w:tcPr>
          <w:p w:rsidR="00B7558F" w:rsidRDefault="00AB1F84">
            <w:pPr>
              <w:pStyle w:val="TableParagraph"/>
              <w:ind w:left="815"/>
              <w:rPr>
                <w:sz w:val="24"/>
              </w:rPr>
            </w:pPr>
            <w:r>
              <w:rPr>
                <w:spacing w:val="-5"/>
                <w:sz w:val="24"/>
              </w:rPr>
              <w:t>«3»</w:t>
            </w:r>
          </w:p>
        </w:tc>
        <w:tc>
          <w:tcPr>
            <w:tcW w:w="1823" w:type="dxa"/>
          </w:tcPr>
          <w:p w:rsidR="00B7558F" w:rsidRDefault="00AB1F84">
            <w:pPr>
              <w:pStyle w:val="TableParagraph"/>
              <w:ind w:right="632"/>
              <w:jc w:val="right"/>
              <w:rPr>
                <w:sz w:val="24"/>
              </w:rPr>
            </w:pPr>
            <w:r>
              <w:rPr>
                <w:spacing w:val="-5"/>
                <w:sz w:val="24"/>
              </w:rPr>
              <w:t>«2»</w:t>
            </w:r>
          </w:p>
        </w:tc>
      </w:tr>
    </w:tbl>
    <w:p w:rsidR="00B7558F" w:rsidRDefault="00B7558F">
      <w:pPr>
        <w:pStyle w:val="a3"/>
        <w:ind w:left="0" w:firstLine="0"/>
        <w:jc w:val="left"/>
      </w:pPr>
    </w:p>
    <w:p w:rsidR="00B7558F" w:rsidRDefault="00AB1F84">
      <w:pPr>
        <w:pStyle w:val="1"/>
        <w:spacing w:line="268" w:lineRule="auto"/>
        <w:ind w:left="1814" w:right="3991" w:firstLine="360"/>
        <w:jc w:val="left"/>
      </w:pPr>
      <w:r>
        <w:t>Критерии</w:t>
      </w:r>
      <w:r>
        <w:rPr>
          <w:spacing w:val="-13"/>
        </w:rPr>
        <w:t xml:space="preserve"> </w:t>
      </w:r>
      <w:r>
        <w:t>оценки</w:t>
      </w:r>
      <w:r>
        <w:rPr>
          <w:spacing w:val="-13"/>
        </w:rPr>
        <w:t xml:space="preserve"> </w:t>
      </w:r>
      <w:r>
        <w:t>проектной</w:t>
      </w:r>
      <w:r>
        <w:rPr>
          <w:spacing w:val="-13"/>
        </w:rPr>
        <w:t xml:space="preserve"> </w:t>
      </w:r>
      <w:r>
        <w:t>деятельности (проект) Оценка проекта.</w:t>
      </w:r>
    </w:p>
    <w:p w:rsidR="00B7558F" w:rsidRDefault="00AB1F84">
      <w:pPr>
        <w:spacing w:before="4"/>
        <w:ind w:left="2244"/>
        <w:rPr>
          <w:b/>
          <w:sz w:val="24"/>
        </w:rPr>
      </w:pPr>
      <w:r>
        <w:rPr>
          <w:b/>
          <w:sz w:val="24"/>
        </w:rPr>
        <w:t>Отметка</w:t>
      </w:r>
      <w:r>
        <w:rPr>
          <w:b/>
          <w:spacing w:val="-2"/>
          <w:sz w:val="24"/>
        </w:rPr>
        <w:t xml:space="preserve"> </w:t>
      </w:r>
      <w:r>
        <w:rPr>
          <w:b/>
          <w:spacing w:val="-5"/>
          <w:sz w:val="24"/>
        </w:rPr>
        <w:t>«5»</w:t>
      </w:r>
    </w:p>
    <w:p w:rsidR="00B7558F" w:rsidRDefault="00AB1F84">
      <w:pPr>
        <w:pStyle w:val="a4"/>
        <w:numPr>
          <w:ilvl w:val="0"/>
          <w:numId w:val="19"/>
        </w:numPr>
        <w:tabs>
          <w:tab w:val="left" w:pos="1437"/>
        </w:tabs>
        <w:spacing w:before="31"/>
        <w:ind w:left="1437" w:hanging="343"/>
        <w:jc w:val="left"/>
        <w:rPr>
          <w:sz w:val="24"/>
        </w:rPr>
      </w:pPr>
      <w:r>
        <w:rPr>
          <w:sz w:val="24"/>
        </w:rPr>
        <w:t>Правильно</w:t>
      </w:r>
      <w:r>
        <w:rPr>
          <w:spacing w:val="-4"/>
          <w:sz w:val="24"/>
        </w:rPr>
        <w:t xml:space="preserve"> </w:t>
      </w:r>
      <w:r>
        <w:rPr>
          <w:sz w:val="24"/>
        </w:rPr>
        <w:t>поняты</w:t>
      </w:r>
      <w:r>
        <w:rPr>
          <w:spacing w:val="-4"/>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3"/>
          <w:sz w:val="24"/>
        </w:rPr>
        <w:t xml:space="preserve"> </w:t>
      </w:r>
      <w:r>
        <w:rPr>
          <w:spacing w:val="-2"/>
          <w:sz w:val="24"/>
        </w:rPr>
        <w:t>проекта.</w:t>
      </w:r>
    </w:p>
    <w:p w:rsidR="00B7558F" w:rsidRDefault="00AB1F84">
      <w:pPr>
        <w:pStyle w:val="a4"/>
        <w:numPr>
          <w:ilvl w:val="0"/>
          <w:numId w:val="19"/>
        </w:numPr>
        <w:tabs>
          <w:tab w:val="left" w:pos="1438"/>
        </w:tabs>
        <w:spacing w:line="268" w:lineRule="auto"/>
        <w:ind w:left="1438" w:right="1581" w:hanging="344"/>
        <w:jc w:val="left"/>
        <w:rPr>
          <w:sz w:val="24"/>
        </w:rPr>
      </w:pPr>
      <w:r>
        <w:rPr>
          <w:sz w:val="24"/>
        </w:rPr>
        <w:t>Соблюдена</w:t>
      </w:r>
      <w:r>
        <w:rPr>
          <w:spacing w:val="40"/>
          <w:sz w:val="24"/>
        </w:rPr>
        <w:t xml:space="preserve"> </w:t>
      </w:r>
      <w:r>
        <w:rPr>
          <w:sz w:val="24"/>
        </w:rPr>
        <w:t>технология</w:t>
      </w:r>
      <w:r>
        <w:rPr>
          <w:spacing w:val="40"/>
          <w:sz w:val="24"/>
        </w:rPr>
        <w:t xml:space="preserve"> </w:t>
      </w:r>
      <w:r>
        <w:rPr>
          <w:sz w:val="24"/>
        </w:rPr>
        <w:t>исполнения</w:t>
      </w:r>
      <w:r>
        <w:rPr>
          <w:spacing w:val="40"/>
          <w:sz w:val="24"/>
        </w:rPr>
        <w:t xml:space="preserve"> </w:t>
      </w:r>
      <w:r>
        <w:rPr>
          <w:sz w:val="24"/>
        </w:rPr>
        <w:t>проекта,</w:t>
      </w:r>
      <w:r>
        <w:rPr>
          <w:spacing w:val="40"/>
          <w:sz w:val="24"/>
        </w:rPr>
        <w:t xml:space="preserve"> </w:t>
      </w:r>
      <w:r>
        <w:rPr>
          <w:sz w:val="24"/>
        </w:rPr>
        <w:t>выдержаны</w:t>
      </w:r>
      <w:r>
        <w:rPr>
          <w:spacing w:val="40"/>
          <w:sz w:val="24"/>
        </w:rPr>
        <w:t xml:space="preserve"> </w:t>
      </w:r>
      <w:r>
        <w:rPr>
          <w:sz w:val="24"/>
        </w:rPr>
        <w:t xml:space="preserve">соответствующие </w:t>
      </w:r>
      <w:r>
        <w:rPr>
          <w:spacing w:val="-2"/>
          <w:sz w:val="24"/>
        </w:rPr>
        <w:t>этапы.</w:t>
      </w:r>
    </w:p>
    <w:p w:rsidR="00B7558F" w:rsidRDefault="00AB1F84">
      <w:pPr>
        <w:pStyle w:val="a4"/>
        <w:numPr>
          <w:ilvl w:val="0"/>
          <w:numId w:val="19"/>
        </w:numPr>
        <w:tabs>
          <w:tab w:val="left" w:pos="1437"/>
        </w:tabs>
        <w:spacing w:before="16"/>
        <w:ind w:left="1437" w:hanging="343"/>
        <w:jc w:val="left"/>
        <w:rPr>
          <w:sz w:val="24"/>
        </w:rPr>
      </w:pPr>
      <w:r>
        <w:rPr>
          <w:sz w:val="24"/>
        </w:rPr>
        <w:t>Проект</w:t>
      </w:r>
      <w:r>
        <w:rPr>
          <w:spacing w:val="-3"/>
          <w:sz w:val="24"/>
        </w:rPr>
        <w:t xml:space="preserve"> </w:t>
      </w:r>
      <w:r>
        <w:rPr>
          <w:sz w:val="24"/>
        </w:rPr>
        <w:t>оформлен</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pacing w:val="-2"/>
          <w:sz w:val="24"/>
        </w:rPr>
        <w:t>требованиями.</w:t>
      </w:r>
    </w:p>
    <w:p w:rsidR="00B7558F" w:rsidRDefault="00AB1F84">
      <w:pPr>
        <w:pStyle w:val="a4"/>
        <w:numPr>
          <w:ilvl w:val="0"/>
          <w:numId w:val="19"/>
        </w:numPr>
        <w:tabs>
          <w:tab w:val="left" w:pos="1437"/>
        </w:tabs>
        <w:ind w:left="1437" w:hanging="343"/>
        <w:jc w:val="left"/>
        <w:rPr>
          <w:sz w:val="24"/>
        </w:rPr>
      </w:pPr>
      <w:r>
        <w:rPr>
          <w:sz w:val="24"/>
        </w:rPr>
        <w:t>Проявлены</w:t>
      </w:r>
      <w:r>
        <w:rPr>
          <w:spacing w:val="-3"/>
          <w:sz w:val="24"/>
        </w:rPr>
        <w:t xml:space="preserve"> </w:t>
      </w:r>
      <w:r>
        <w:rPr>
          <w:sz w:val="24"/>
        </w:rPr>
        <w:t>творчество,</w:t>
      </w:r>
      <w:r>
        <w:rPr>
          <w:spacing w:val="-1"/>
          <w:sz w:val="24"/>
        </w:rPr>
        <w:t xml:space="preserve"> </w:t>
      </w:r>
      <w:r>
        <w:rPr>
          <w:spacing w:val="-2"/>
          <w:sz w:val="24"/>
        </w:rPr>
        <w:t>инициатива.</w:t>
      </w:r>
    </w:p>
    <w:p w:rsidR="00B7558F" w:rsidRDefault="00AB1F84">
      <w:pPr>
        <w:pStyle w:val="a4"/>
        <w:numPr>
          <w:ilvl w:val="0"/>
          <w:numId w:val="19"/>
        </w:numPr>
        <w:tabs>
          <w:tab w:val="left" w:pos="1438"/>
          <w:tab w:val="left" w:pos="3294"/>
          <w:tab w:val="left" w:pos="4335"/>
          <w:tab w:val="left" w:pos="5920"/>
          <w:tab w:val="left" w:pos="7259"/>
          <w:tab w:val="left" w:pos="8369"/>
        </w:tabs>
        <w:spacing w:line="268" w:lineRule="auto"/>
        <w:ind w:left="1438" w:right="1580" w:hanging="344"/>
        <w:jc w:val="left"/>
        <w:rPr>
          <w:sz w:val="24"/>
        </w:rPr>
      </w:pPr>
      <w:r>
        <w:rPr>
          <w:spacing w:val="-2"/>
          <w:sz w:val="24"/>
        </w:rPr>
        <w:t>Предъявленный</w:t>
      </w:r>
      <w:r>
        <w:rPr>
          <w:sz w:val="24"/>
        </w:rPr>
        <w:tab/>
      </w:r>
      <w:r>
        <w:rPr>
          <w:spacing w:val="-2"/>
          <w:sz w:val="24"/>
        </w:rPr>
        <w:t>продукт</w:t>
      </w:r>
      <w:r>
        <w:rPr>
          <w:sz w:val="24"/>
        </w:rPr>
        <w:tab/>
      </w:r>
      <w:r>
        <w:rPr>
          <w:spacing w:val="-2"/>
          <w:sz w:val="24"/>
        </w:rPr>
        <w:t>деятельности</w:t>
      </w:r>
      <w:r>
        <w:rPr>
          <w:sz w:val="24"/>
        </w:rPr>
        <w:tab/>
      </w:r>
      <w:r>
        <w:rPr>
          <w:spacing w:val="-2"/>
          <w:sz w:val="24"/>
        </w:rPr>
        <w:t>отличается</w:t>
      </w:r>
      <w:r>
        <w:rPr>
          <w:sz w:val="24"/>
        </w:rPr>
        <w:tab/>
      </w:r>
      <w:r>
        <w:rPr>
          <w:spacing w:val="-2"/>
          <w:sz w:val="24"/>
        </w:rPr>
        <w:t>высоким</w:t>
      </w:r>
      <w:r>
        <w:rPr>
          <w:sz w:val="24"/>
        </w:rPr>
        <w:tab/>
      </w:r>
      <w:r>
        <w:rPr>
          <w:spacing w:val="-2"/>
          <w:sz w:val="24"/>
        </w:rPr>
        <w:t xml:space="preserve">качеством </w:t>
      </w:r>
      <w:r>
        <w:rPr>
          <w:sz w:val="24"/>
        </w:rPr>
        <w:t>исполнения, соответствует заявленной теме.</w:t>
      </w:r>
    </w:p>
    <w:p w:rsidR="00B7558F" w:rsidRDefault="00AB1F84">
      <w:pPr>
        <w:pStyle w:val="1"/>
        <w:spacing w:before="20"/>
        <w:ind w:left="2244"/>
        <w:jc w:val="left"/>
      </w:pPr>
      <w:r>
        <w:t>Отметка</w:t>
      </w:r>
      <w:r>
        <w:rPr>
          <w:spacing w:val="-2"/>
        </w:rPr>
        <w:t xml:space="preserve"> </w:t>
      </w:r>
      <w:r>
        <w:rPr>
          <w:spacing w:val="-5"/>
        </w:rPr>
        <w:t>«4»</w:t>
      </w:r>
    </w:p>
    <w:p w:rsidR="00B7558F" w:rsidRDefault="00AB1F84">
      <w:pPr>
        <w:pStyle w:val="a4"/>
        <w:numPr>
          <w:ilvl w:val="0"/>
          <w:numId w:val="17"/>
        </w:numPr>
        <w:tabs>
          <w:tab w:val="left" w:pos="1377"/>
        </w:tabs>
        <w:spacing w:before="31"/>
        <w:ind w:left="1377" w:hanging="283"/>
        <w:rPr>
          <w:sz w:val="24"/>
        </w:rPr>
      </w:pPr>
      <w:r>
        <w:rPr>
          <w:sz w:val="24"/>
        </w:rPr>
        <w:t>Правильно</w:t>
      </w:r>
      <w:r>
        <w:rPr>
          <w:spacing w:val="-4"/>
          <w:sz w:val="24"/>
        </w:rPr>
        <w:t xml:space="preserve"> </w:t>
      </w:r>
      <w:r>
        <w:rPr>
          <w:sz w:val="24"/>
        </w:rPr>
        <w:t>поняты</w:t>
      </w:r>
      <w:r>
        <w:rPr>
          <w:spacing w:val="-4"/>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3"/>
          <w:sz w:val="24"/>
        </w:rPr>
        <w:t xml:space="preserve"> </w:t>
      </w:r>
      <w:r>
        <w:rPr>
          <w:spacing w:val="-2"/>
          <w:sz w:val="24"/>
        </w:rPr>
        <w:t>проекта.</w:t>
      </w:r>
    </w:p>
    <w:p w:rsidR="00B7558F" w:rsidRDefault="00AB1F84">
      <w:pPr>
        <w:pStyle w:val="a4"/>
        <w:numPr>
          <w:ilvl w:val="0"/>
          <w:numId w:val="17"/>
        </w:numPr>
        <w:tabs>
          <w:tab w:val="left" w:pos="1378"/>
          <w:tab w:val="left" w:pos="2780"/>
          <w:tab w:val="left" w:pos="4174"/>
          <w:tab w:val="left" w:pos="5617"/>
          <w:tab w:val="left" w:pos="6716"/>
          <w:tab w:val="left" w:pos="7855"/>
          <w:tab w:val="left" w:pos="8349"/>
        </w:tabs>
        <w:spacing w:before="49" w:line="268" w:lineRule="auto"/>
        <w:ind w:right="1575"/>
        <w:rPr>
          <w:sz w:val="24"/>
        </w:rPr>
      </w:pPr>
      <w:r>
        <w:rPr>
          <w:spacing w:val="-2"/>
          <w:sz w:val="24"/>
        </w:rPr>
        <w:t>Соблюдена</w:t>
      </w:r>
      <w:r>
        <w:rPr>
          <w:sz w:val="24"/>
        </w:rPr>
        <w:tab/>
      </w:r>
      <w:r>
        <w:rPr>
          <w:spacing w:val="-2"/>
          <w:sz w:val="24"/>
        </w:rPr>
        <w:t>технология</w:t>
      </w:r>
      <w:r>
        <w:rPr>
          <w:sz w:val="24"/>
        </w:rPr>
        <w:tab/>
      </w:r>
      <w:r>
        <w:rPr>
          <w:spacing w:val="-2"/>
          <w:sz w:val="24"/>
        </w:rPr>
        <w:t>исполнения</w:t>
      </w:r>
      <w:r>
        <w:rPr>
          <w:sz w:val="24"/>
        </w:rPr>
        <w:tab/>
      </w:r>
      <w:r>
        <w:rPr>
          <w:spacing w:val="-2"/>
          <w:sz w:val="24"/>
        </w:rPr>
        <w:t>проекта,</w:t>
      </w:r>
      <w:r>
        <w:rPr>
          <w:sz w:val="24"/>
        </w:rPr>
        <w:tab/>
      </w:r>
      <w:r>
        <w:rPr>
          <w:spacing w:val="-2"/>
          <w:sz w:val="24"/>
        </w:rPr>
        <w:t>этапы,</w:t>
      </w:r>
      <w:r>
        <w:rPr>
          <w:sz w:val="24"/>
        </w:rPr>
        <w:tab/>
      </w:r>
      <w:r>
        <w:rPr>
          <w:spacing w:val="-6"/>
          <w:sz w:val="24"/>
        </w:rPr>
        <w:t>но</w:t>
      </w:r>
      <w:r>
        <w:rPr>
          <w:sz w:val="24"/>
        </w:rPr>
        <w:tab/>
      </w:r>
      <w:r>
        <w:rPr>
          <w:spacing w:val="-2"/>
          <w:sz w:val="24"/>
        </w:rPr>
        <w:t xml:space="preserve">допущены </w:t>
      </w:r>
      <w:r>
        <w:rPr>
          <w:sz w:val="24"/>
        </w:rPr>
        <w:t>незначительные ошибки, неточности в оформлении.</w:t>
      </w:r>
    </w:p>
    <w:p w:rsidR="00B7558F" w:rsidRDefault="00AB1F84">
      <w:pPr>
        <w:pStyle w:val="a4"/>
        <w:numPr>
          <w:ilvl w:val="0"/>
          <w:numId w:val="17"/>
        </w:numPr>
        <w:tabs>
          <w:tab w:val="left" w:pos="1377"/>
        </w:tabs>
        <w:spacing w:before="15"/>
        <w:ind w:left="1377" w:hanging="283"/>
        <w:rPr>
          <w:sz w:val="24"/>
        </w:rPr>
      </w:pPr>
      <w:r>
        <w:rPr>
          <w:sz w:val="24"/>
        </w:rPr>
        <w:t>Проявлено</w:t>
      </w:r>
      <w:r>
        <w:rPr>
          <w:spacing w:val="-6"/>
          <w:sz w:val="24"/>
        </w:rPr>
        <w:t xml:space="preserve"> </w:t>
      </w:r>
      <w:r>
        <w:rPr>
          <w:spacing w:val="-2"/>
          <w:sz w:val="24"/>
        </w:rPr>
        <w:t>творчество.</w:t>
      </w:r>
    </w:p>
    <w:p w:rsidR="00B7558F" w:rsidRDefault="00AB1F84">
      <w:pPr>
        <w:pStyle w:val="a4"/>
        <w:numPr>
          <w:ilvl w:val="0"/>
          <w:numId w:val="17"/>
        </w:numPr>
        <w:tabs>
          <w:tab w:val="left" w:pos="1378"/>
          <w:tab w:val="left" w:pos="3246"/>
          <w:tab w:val="left" w:pos="4299"/>
          <w:tab w:val="left" w:pos="5896"/>
          <w:tab w:val="left" w:pos="7247"/>
          <w:tab w:val="left" w:pos="8369"/>
        </w:tabs>
        <w:spacing w:line="268" w:lineRule="auto"/>
        <w:ind w:right="1580"/>
        <w:rPr>
          <w:sz w:val="24"/>
        </w:rPr>
      </w:pPr>
      <w:r>
        <w:rPr>
          <w:spacing w:val="-2"/>
          <w:sz w:val="24"/>
        </w:rPr>
        <w:t>Предъявленный</w:t>
      </w:r>
      <w:r>
        <w:rPr>
          <w:sz w:val="24"/>
        </w:rPr>
        <w:tab/>
      </w:r>
      <w:r>
        <w:rPr>
          <w:spacing w:val="-2"/>
          <w:sz w:val="24"/>
        </w:rPr>
        <w:t>продукт</w:t>
      </w:r>
      <w:r>
        <w:rPr>
          <w:sz w:val="24"/>
        </w:rPr>
        <w:tab/>
      </w:r>
      <w:r>
        <w:rPr>
          <w:spacing w:val="-2"/>
          <w:sz w:val="24"/>
        </w:rPr>
        <w:t>деятельности</w:t>
      </w:r>
      <w:r>
        <w:rPr>
          <w:sz w:val="24"/>
        </w:rPr>
        <w:tab/>
      </w:r>
      <w:r>
        <w:rPr>
          <w:spacing w:val="-2"/>
          <w:sz w:val="24"/>
        </w:rPr>
        <w:t>отличается</w:t>
      </w:r>
      <w:r>
        <w:rPr>
          <w:sz w:val="24"/>
        </w:rPr>
        <w:tab/>
      </w:r>
      <w:r>
        <w:rPr>
          <w:spacing w:val="-2"/>
          <w:sz w:val="24"/>
        </w:rPr>
        <w:t>высоким</w:t>
      </w:r>
      <w:r>
        <w:rPr>
          <w:sz w:val="24"/>
        </w:rPr>
        <w:tab/>
      </w:r>
      <w:r>
        <w:rPr>
          <w:spacing w:val="-2"/>
          <w:sz w:val="24"/>
        </w:rPr>
        <w:t xml:space="preserve">качеством </w:t>
      </w:r>
      <w:r>
        <w:rPr>
          <w:sz w:val="24"/>
        </w:rPr>
        <w:t>исполнения, соответствует заявленной теме.</w:t>
      </w:r>
    </w:p>
    <w:p w:rsidR="00B7558F" w:rsidRDefault="00AB1F84">
      <w:pPr>
        <w:pStyle w:val="1"/>
        <w:spacing w:before="20"/>
        <w:ind w:left="2244"/>
        <w:jc w:val="left"/>
      </w:pPr>
      <w:r>
        <w:t>Отметка</w:t>
      </w:r>
      <w:r>
        <w:rPr>
          <w:spacing w:val="-2"/>
        </w:rPr>
        <w:t xml:space="preserve"> </w:t>
      </w:r>
      <w:r>
        <w:rPr>
          <w:spacing w:val="-5"/>
        </w:rPr>
        <w:t>«3»</w:t>
      </w:r>
    </w:p>
    <w:p w:rsidR="00B7558F" w:rsidRDefault="00AB1F84">
      <w:pPr>
        <w:pStyle w:val="a4"/>
        <w:numPr>
          <w:ilvl w:val="0"/>
          <w:numId w:val="16"/>
        </w:numPr>
        <w:tabs>
          <w:tab w:val="left" w:pos="1374"/>
        </w:tabs>
        <w:spacing w:before="32"/>
        <w:ind w:left="1374" w:hanging="280"/>
        <w:rPr>
          <w:sz w:val="24"/>
        </w:rPr>
      </w:pPr>
      <w:r>
        <w:rPr>
          <w:sz w:val="24"/>
        </w:rPr>
        <w:t>Правильно</w:t>
      </w:r>
      <w:r>
        <w:rPr>
          <w:spacing w:val="-4"/>
          <w:sz w:val="24"/>
        </w:rPr>
        <w:t xml:space="preserve"> </w:t>
      </w:r>
      <w:r>
        <w:rPr>
          <w:sz w:val="24"/>
        </w:rPr>
        <w:t>поняты</w:t>
      </w:r>
      <w:r>
        <w:rPr>
          <w:spacing w:val="-4"/>
          <w:sz w:val="24"/>
        </w:rPr>
        <w:t xml:space="preserve"> </w:t>
      </w:r>
      <w:r>
        <w:rPr>
          <w:sz w:val="24"/>
        </w:rPr>
        <w:t>цель,</w:t>
      </w:r>
      <w:r>
        <w:rPr>
          <w:spacing w:val="-3"/>
          <w:sz w:val="24"/>
        </w:rPr>
        <w:t xml:space="preserve"> </w:t>
      </w:r>
      <w:r>
        <w:rPr>
          <w:sz w:val="24"/>
        </w:rPr>
        <w:t>задачи</w:t>
      </w:r>
      <w:r>
        <w:rPr>
          <w:spacing w:val="-4"/>
          <w:sz w:val="24"/>
        </w:rPr>
        <w:t xml:space="preserve"> </w:t>
      </w:r>
      <w:r>
        <w:rPr>
          <w:sz w:val="24"/>
        </w:rPr>
        <w:t>выполнения</w:t>
      </w:r>
      <w:r>
        <w:rPr>
          <w:spacing w:val="-3"/>
          <w:sz w:val="24"/>
        </w:rPr>
        <w:t xml:space="preserve"> </w:t>
      </w:r>
      <w:r>
        <w:rPr>
          <w:spacing w:val="-2"/>
          <w:sz w:val="24"/>
        </w:rPr>
        <w:t>проекта.</w:t>
      </w:r>
    </w:p>
    <w:p w:rsidR="00B7558F" w:rsidRDefault="00AB1F84">
      <w:pPr>
        <w:pStyle w:val="a4"/>
        <w:numPr>
          <w:ilvl w:val="0"/>
          <w:numId w:val="16"/>
        </w:numPr>
        <w:tabs>
          <w:tab w:val="left" w:pos="1375"/>
        </w:tabs>
        <w:spacing w:line="268" w:lineRule="auto"/>
        <w:ind w:right="1577"/>
        <w:rPr>
          <w:sz w:val="24"/>
        </w:rPr>
      </w:pPr>
      <w:r>
        <w:rPr>
          <w:sz w:val="24"/>
        </w:rPr>
        <w:t>Соблюдена</w:t>
      </w:r>
      <w:r>
        <w:rPr>
          <w:spacing w:val="-1"/>
          <w:sz w:val="24"/>
        </w:rPr>
        <w:t xml:space="preserve"> </w:t>
      </w:r>
      <w:r>
        <w:rPr>
          <w:sz w:val="24"/>
        </w:rPr>
        <w:t>технология</w:t>
      </w:r>
      <w:r>
        <w:rPr>
          <w:spacing w:val="-2"/>
          <w:sz w:val="24"/>
        </w:rPr>
        <w:t xml:space="preserve"> </w:t>
      </w:r>
      <w:r>
        <w:rPr>
          <w:sz w:val="24"/>
        </w:rPr>
        <w:t>выполнения</w:t>
      </w:r>
      <w:r>
        <w:rPr>
          <w:spacing w:val="-2"/>
          <w:sz w:val="24"/>
        </w:rPr>
        <w:t xml:space="preserve"> </w:t>
      </w:r>
      <w:r>
        <w:rPr>
          <w:sz w:val="24"/>
        </w:rPr>
        <w:t>проекта,</w:t>
      </w:r>
      <w:r>
        <w:rPr>
          <w:spacing w:val="-3"/>
          <w:sz w:val="24"/>
        </w:rPr>
        <w:t xml:space="preserve"> </w:t>
      </w:r>
      <w:r>
        <w:rPr>
          <w:sz w:val="24"/>
        </w:rPr>
        <w:t>но имеются 1-2 ошибки</w:t>
      </w:r>
      <w:r>
        <w:rPr>
          <w:spacing w:val="-1"/>
          <w:sz w:val="24"/>
        </w:rPr>
        <w:t xml:space="preserve"> </w:t>
      </w:r>
      <w:r>
        <w:rPr>
          <w:sz w:val="24"/>
        </w:rPr>
        <w:t>в этапах или в оформлении.</w:t>
      </w:r>
    </w:p>
    <w:p w:rsidR="00B7558F" w:rsidRDefault="00AB1F84">
      <w:pPr>
        <w:pStyle w:val="a4"/>
        <w:numPr>
          <w:ilvl w:val="0"/>
          <w:numId w:val="16"/>
        </w:numPr>
        <w:tabs>
          <w:tab w:val="left" w:pos="1374"/>
        </w:tabs>
        <w:spacing w:before="15"/>
        <w:ind w:left="1374" w:hanging="280"/>
        <w:rPr>
          <w:b/>
          <w:sz w:val="24"/>
        </w:rPr>
      </w:pPr>
      <w:r>
        <w:rPr>
          <w:sz w:val="24"/>
        </w:rPr>
        <w:t>Самостоятельность</w:t>
      </w:r>
      <w:r>
        <w:rPr>
          <w:spacing w:val="-5"/>
          <w:sz w:val="24"/>
        </w:rPr>
        <w:t xml:space="preserve"> </w:t>
      </w:r>
      <w:r>
        <w:rPr>
          <w:sz w:val="24"/>
        </w:rPr>
        <w:t>проявлена</w:t>
      </w:r>
      <w:r>
        <w:rPr>
          <w:spacing w:val="-5"/>
          <w:sz w:val="24"/>
        </w:rPr>
        <w:t xml:space="preserve"> </w:t>
      </w:r>
      <w:r>
        <w:rPr>
          <w:sz w:val="24"/>
        </w:rPr>
        <w:t>на</w:t>
      </w:r>
      <w:r>
        <w:rPr>
          <w:spacing w:val="-5"/>
          <w:sz w:val="24"/>
        </w:rPr>
        <w:t xml:space="preserve"> </w:t>
      </w:r>
      <w:r>
        <w:rPr>
          <w:sz w:val="24"/>
        </w:rPr>
        <w:t>недостаточном</w:t>
      </w:r>
      <w:r>
        <w:rPr>
          <w:spacing w:val="-3"/>
          <w:sz w:val="24"/>
        </w:rPr>
        <w:t xml:space="preserve"> </w:t>
      </w:r>
      <w:r>
        <w:rPr>
          <w:sz w:val="24"/>
        </w:rPr>
        <w:t xml:space="preserve">уровне. </w:t>
      </w:r>
      <w:r>
        <w:rPr>
          <w:b/>
          <w:sz w:val="24"/>
        </w:rPr>
        <w:t>Отметка</w:t>
      </w:r>
      <w:r>
        <w:rPr>
          <w:b/>
          <w:spacing w:val="-3"/>
          <w:sz w:val="24"/>
        </w:rPr>
        <w:t xml:space="preserve"> </w:t>
      </w:r>
      <w:r>
        <w:rPr>
          <w:b/>
          <w:spacing w:val="-5"/>
          <w:sz w:val="24"/>
        </w:rPr>
        <w:t>«2»</w:t>
      </w:r>
    </w:p>
    <w:p w:rsidR="00B7558F" w:rsidRDefault="00AB1F84">
      <w:pPr>
        <w:pStyle w:val="a4"/>
        <w:numPr>
          <w:ilvl w:val="1"/>
          <w:numId w:val="16"/>
        </w:numPr>
        <w:tabs>
          <w:tab w:val="left" w:pos="2285"/>
        </w:tabs>
        <w:spacing w:before="46"/>
        <w:ind w:hanging="247"/>
        <w:rPr>
          <w:sz w:val="24"/>
        </w:rPr>
      </w:pPr>
      <w:r>
        <w:rPr>
          <w:sz w:val="24"/>
        </w:rPr>
        <w:t>Проект</w:t>
      </w:r>
      <w:r>
        <w:rPr>
          <w:spacing w:val="-2"/>
          <w:sz w:val="24"/>
        </w:rPr>
        <w:t xml:space="preserve"> </w:t>
      </w:r>
      <w:r>
        <w:rPr>
          <w:sz w:val="24"/>
        </w:rPr>
        <w:t>не</w:t>
      </w:r>
      <w:r>
        <w:rPr>
          <w:spacing w:val="-2"/>
          <w:sz w:val="24"/>
        </w:rPr>
        <w:t xml:space="preserve"> </w:t>
      </w:r>
      <w:r>
        <w:rPr>
          <w:sz w:val="24"/>
        </w:rPr>
        <w:t>выполнен</w:t>
      </w:r>
      <w:r>
        <w:rPr>
          <w:spacing w:val="-3"/>
          <w:sz w:val="24"/>
        </w:rPr>
        <w:t xml:space="preserve"> </w:t>
      </w:r>
      <w:r>
        <w:rPr>
          <w:sz w:val="24"/>
        </w:rPr>
        <w:t>или</w:t>
      </w:r>
      <w:r>
        <w:rPr>
          <w:spacing w:val="-2"/>
          <w:sz w:val="24"/>
        </w:rPr>
        <w:t xml:space="preserve"> </w:t>
      </w:r>
      <w:r>
        <w:rPr>
          <w:sz w:val="24"/>
        </w:rPr>
        <w:t>не</w:t>
      </w:r>
      <w:r>
        <w:rPr>
          <w:spacing w:val="-2"/>
          <w:sz w:val="24"/>
        </w:rPr>
        <w:t xml:space="preserve"> завершен.</w:t>
      </w:r>
    </w:p>
    <w:p w:rsidR="00B7558F" w:rsidRDefault="00B7558F">
      <w:pPr>
        <w:rPr>
          <w:sz w:val="24"/>
        </w:rPr>
        <w:sectPr w:rsidR="00B7558F">
          <w:type w:val="continuous"/>
          <w:pgSz w:w="11900" w:h="16850"/>
          <w:pgMar w:top="1420" w:right="0" w:bottom="280" w:left="900" w:header="720" w:footer="720" w:gutter="0"/>
          <w:cols w:space="720"/>
        </w:sectPr>
      </w:pPr>
    </w:p>
    <w:p w:rsidR="00B7558F" w:rsidRDefault="00AB1F84">
      <w:pPr>
        <w:pStyle w:val="1"/>
        <w:spacing w:before="66" w:line="268" w:lineRule="auto"/>
        <w:ind w:left="1824" w:right="1575" w:firstLine="559"/>
        <w:jc w:val="left"/>
      </w:pPr>
      <w:r>
        <w:rPr>
          <w:u w:val="single"/>
        </w:rPr>
        <w:lastRenderedPageBreak/>
        <w:t>Нормы</w:t>
      </w:r>
      <w:r>
        <w:rPr>
          <w:spacing w:val="-9"/>
          <w:u w:val="single"/>
        </w:rPr>
        <w:t xml:space="preserve"> </w:t>
      </w:r>
      <w:r>
        <w:rPr>
          <w:u w:val="single"/>
        </w:rPr>
        <w:t>оценивания</w:t>
      </w:r>
      <w:r>
        <w:rPr>
          <w:spacing w:val="-9"/>
          <w:u w:val="single"/>
        </w:rPr>
        <w:t xml:space="preserve"> </w:t>
      </w:r>
      <w:r>
        <w:rPr>
          <w:u w:val="single"/>
        </w:rPr>
        <w:t>учебного</w:t>
      </w:r>
      <w:r>
        <w:rPr>
          <w:spacing w:val="-9"/>
          <w:u w:val="single"/>
        </w:rPr>
        <w:t xml:space="preserve"> </w:t>
      </w:r>
      <w:r>
        <w:rPr>
          <w:u w:val="single"/>
        </w:rPr>
        <w:t>предмета</w:t>
      </w:r>
      <w:r>
        <w:rPr>
          <w:spacing w:val="-9"/>
          <w:u w:val="single"/>
        </w:rPr>
        <w:t xml:space="preserve"> </w:t>
      </w:r>
      <w:r>
        <w:rPr>
          <w:u w:val="single"/>
        </w:rPr>
        <w:t>«Изобразительное</w:t>
      </w:r>
      <w:r>
        <w:t xml:space="preserve"> </w:t>
      </w:r>
      <w:r>
        <w:rPr>
          <w:spacing w:val="-2"/>
          <w:u w:val="single"/>
        </w:rPr>
        <w:t>искусство»</w:t>
      </w:r>
    </w:p>
    <w:p w:rsidR="00B7558F" w:rsidRDefault="00AB1F84">
      <w:pPr>
        <w:spacing w:before="49" w:line="264" w:lineRule="auto"/>
        <w:ind w:left="1817" w:right="6834" w:hanging="425"/>
        <w:jc w:val="both"/>
        <w:rPr>
          <w:sz w:val="24"/>
        </w:rPr>
      </w:pPr>
      <w:r>
        <w:rPr>
          <w:b/>
          <w:sz w:val="24"/>
          <w:u w:val="single"/>
        </w:rPr>
        <w:t>Критерии</w:t>
      </w:r>
      <w:r>
        <w:rPr>
          <w:b/>
          <w:spacing w:val="-15"/>
          <w:sz w:val="24"/>
          <w:u w:val="single"/>
        </w:rPr>
        <w:t xml:space="preserve"> </w:t>
      </w:r>
      <w:r>
        <w:rPr>
          <w:b/>
          <w:sz w:val="24"/>
          <w:u w:val="single"/>
        </w:rPr>
        <w:t>оценки</w:t>
      </w:r>
      <w:r>
        <w:rPr>
          <w:b/>
          <w:spacing w:val="-15"/>
          <w:sz w:val="24"/>
          <w:u w:val="single"/>
        </w:rPr>
        <w:t xml:space="preserve"> </w:t>
      </w:r>
      <w:r>
        <w:rPr>
          <w:b/>
          <w:sz w:val="24"/>
          <w:u w:val="single"/>
        </w:rPr>
        <w:t>устных</w:t>
      </w:r>
      <w:r>
        <w:rPr>
          <w:b/>
          <w:sz w:val="24"/>
        </w:rPr>
        <w:t xml:space="preserve"> </w:t>
      </w:r>
      <w:r>
        <w:rPr>
          <w:b/>
          <w:sz w:val="24"/>
          <w:u w:val="single"/>
        </w:rPr>
        <w:t>ответов</w:t>
      </w:r>
      <w:r>
        <w:rPr>
          <w:b/>
          <w:sz w:val="24"/>
        </w:rPr>
        <w:t xml:space="preserve"> Отметка "5" </w:t>
      </w:r>
      <w:r>
        <w:rPr>
          <w:sz w:val="24"/>
        </w:rPr>
        <w:t>ставится,</w:t>
      </w:r>
      <w:r>
        <w:rPr>
          <w:spacing w:val="-4"/>
          <w:sz w:val="24"/>
        </w:rPr>
        <w:t xml:space="preserve"> </w:t>
      </w:r>
      <w:r>
        <w:rPr>
          <w:sz w:val="24"/>
        </w:rPr>
        <w:t>если ученик:</w:t>
      </w:r>
    </w:p>
    <w:p w:rsidR="00B7558F" w:rsidRDefault="00AB1F84">
      <w:pPr>
        <w:pStyle w:val="a4"/>
        <w:numPr>
          <w:ilvl w:val="0"/>
          <w:numId w:val="15"/>
        </w:numPr>
        <w:tabs>
          <w:tab w:val="left" w:pos="1953"/>
        </w:tabs>
        <w:spacing w:before="11" w:line="268" w:lineRule="auto"/>
        <w:ind w:right="1583" w:firstLine="707"/>
        <w:rPr>
          <w:sz w:val="24"/>
        </w:rPr>
      </w:pPr>
      <w:r>
        <w:rPr>
          <w:sz w:val="24"/>
        </w:rPr>
        <w:t>Показывает глубокое и полное знание и понимание всего объёма программного материала;</w:t>
      </w:r>
    </w:p>
    <w:p w:rsidR="00B7558F" w:rsidRDefault="00AB1F84">
      <w:pPr>
        <w:pStyle w:val="a4"/>
        <w:numPr>
          <w:ilvl w:val="0"/>
          <w:numId w:val="15"/>
        </w:numPr>
        <w:tabs>
          <w:tab w:val="left" w:pos="1953"/>
        </w:tabs>
        <w:spacing w:before="15" w:line="271" w:lineRule="auto"/>
        <w:ind w:right="1573" w:firstLine="707"/>
        <w:rPr>
          <w:sz w:val="24"/>
        </w:rPr>
      </w:pPr>
      <w:r>
        <w:rPr>
          <w:sz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Pr>
          <w:sz w:val="24"/>
        </w:rPr>
        <w:t>межпред</w:t>
      </w:r>
      <w:r>
        <w:rPr>
          <w:sz w:val="24"/>
        </w:rPr>
        <w:t>метные</w:t>
      </w:r>
      <w:proofErr w:type="spellEnd"/>
      <w:r>
        <w:rPr>
          <w:sz w:val="24"/>
        </w:rPr>
        <w:t xml:space="preserve"> (на основе ранее приобретенных знаний) и </w:t>
      </w:r>
      <w:proofErr w:type="spellStart"/>
      <w:r>
        <w:rPr>
          <w:sz w:val="24"/>
        </w:rPr>
        <w:t>внутрипредметные</w:t>
      </w:r>
      <w:proofErr w:type="spellEnd"/>
      <w:r>
        <w:rPr>
          <w:sz w:val="24"/>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w:t>
      </w:r>
      <w:r>
        <w:rPr>
          <w:sz w:val="24"/>
        </w:rPr>
        <w:t>ьности с использованием принятой терминологии; делать</w:t>
      </w:r>
      <w:r>
        <w:rPr>
          <w:spacing w:val="-10"/>
          <w:sz w:val="24"/>
        </w:rPr>
        <w:t xml:space="preserve"> </w:t>
      </w:r>
      <w:r>
        <w:rPr>
          <w:sz w:val="24"/>
        </w:rPr>
        <w:t>собственные</w:t>
      </w:r>
      <w:r>
        <w:rPr>
          <w:spacing w:val="-12"/>
          <w:sz w:val="24"/>
        </w:rPr>
        <w:t xml:space="preserve"> </w:t>
      </w:r>
      <w:r>
        <w:rPr>
          <w:sz w:val="24"/>
        </w:rPr>
        <w:t>выводы;</w:t>
      </w:r>
      <w:r>
        <w:rPr>
          <w:spacing w:val="-11"/>
          <w:sz w:val="24"/>
        </w:rPr>
        <w:t xml:space="preserve"> </w:t>
      </w:r>
      <w:r>
        <w:rPr>
          <w:sz w:val="24"/>
        </w:rPr>
        <w:t>формулировать</w:t>
      </w:r>
      <w:r>
        <w:rPr>
          <w:spacing w:val="-8"/>
          <w:sz w:val="24"/>
        </w:rPr>
        <w:t xml:space="preserve"> </w:t>
      </w:r>
      <w:r>
        <w:rPr>
          <w:sz w:val="24"/>
        </w:rPr>
        <w:t>точное</w:t>
      </w:r>
      <w:r>
        <w:rPr>
          <w:spacing w:val="-12"/>
          <w:sz w:val="24"/>
        </w:rPr>
        <w:t xml:space="preserve"> </w:t>
      </w:r>
      <w:r>
        <w:rPr>
          <w:sz w:val="24"/>
        </w:rPr>
        <w:t>определение</w:t>
      </w:r>
      <w:r>
        <w:rPr>
          <w:spacing w:val="-12"/>
          <w:sz w:val="24"/>
        </w:rPr>
        <w:t xml:space="preserve"> </w:t>
      </w:r>
      <w:r>
        <w:rPr>
          <w:sz w:val="24"/>
        </w:rPr>
        <w:t>и</w:t>
      </w:r>
      <w:r>
        <w:rPr>
          <w:spacing w:val="-10"/>
          <w:sz w:val="24"/>
        </w:rPr>
        <w:t xml:space="preserve"> </w:t>
      </w:r>
      <w:r>
        <w:rPr>
          <w:sz w:val="24"/>
        </w:rPr>
        <w:t>истолкование основных понятий, законов, теорий; при ответе не повторять дословно текст учебника; излагать материал литературным языком; правильно и</w:t>
      </w:r>
      <w:r>
        <w:rPr>
          <w:sz w:val="24"/>
        </w:rPr>
        <w:t xml:space="preserve">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w:t>
      </w:r>
      <w:r>
        <w:rPr>
          <w:sz w:val="24"/>
        </w:rPr>
        <w:t>ровождающих ответ;</w:t>
      </w:r>
    </w:p>
    <w:p w:rsidR="00B7558F" w:rsidRDefault="00AB1F84">
      <w:pPr>
        <w:pStyle w:val="a4"/>
        <w:numPr>
          <w:ilvl w:val="0"/>
          <w:numId w:val="15"/>
        </w:numPr>
        <w:tabs>
          <w:tab w:val="left" w:pos="1953"/>
        </w:tabs>
        <w:spacing w:before="0" w:line="271" w:lineRule="auto"/>
        <w:ind w:right="1579" w:firstLine="707"/>
        <w:rPr>
          <w:sz w:val="24"/>
        </w:rPr>
      </w:pPr>
      <w:r>
        <w:rPr>
          <w:spacing w:val="-2"/>
          <w:sz w:val="24"/>
        </w:rPr>
        <w:t>Самостоятельно, уверенно</w:t>
      </w:r>
      <w:r>
        <w:rPr>
          <w:spacing w:val="-4"/>
          <w:sz w:val="24"/>
        </w:rPr>
        <w:t xml:space="preserve"> </w:t>
      </w:r>
      <w:r>
        <w:rPr>
          <w:spacing w:val="-2"/>
          <w:sz w:val="24"/>
        </w:rPr>
        <w:t>и безошибочно применяет полученные</w:t>
      </w:r>
      <w:r>
        <w:rPr>
          <w:spacing w:val="-3"/>
          <w:sz w:val="24"/>
        </w:rPr>
        <w:t xml:space="preserve"> </w:t>
      </w:r>
      <w:r>
        <w:rPr>
          <w:spacing w:val="-2"/>
          <w:sz w:val="24"/>
        </w:rPr>
        <w:t xml:space="preserve">знания </w:t>
      </w:r>
      <w:r>
        <w:rPr>
          <w:sz w:val="24"/>
        </w:rPr>
        <w:t>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w:t>
      </w:r>
      <w:r>
        <w:rPr>
          <w:spacing w:val="-13"/>
          <w:sz w:val="24"/>
        </w:rPr>
        <w:t xml:space="preserve"> </w:t>
      </w:r>
      <w:r>
        <w:rPr>
          <w:sz w:val="24"/>
        </w:rPr>
        <w:t>с</w:t>
      </w:r>
      <w:r>
        <w:rPr>
          <w:spacing w:val="-14"/>
          <w:sz w:val="24"/>
        </w:rPr>
        <w:t xml:space="preserve"> </w:t>
      </w:r>
      <w:r>
        <w:rPr>
          <w:sz w:val="24"/>
        </w:rPr>
        <w:t>приборами,</w:t>
      </w:r>
      <w:r>
        <w:rPr>
          <w:spacing w:val="-13"/>
          <w:sz w:val="24"/>
        </w:rPr>
        <w:t xml:space="preserve"> </w:t>
      </w:r>
      <w:r>
        <w:rPr>
          <w:sz w:val="24"/>
        </w:rPr>
        <w:t>ч</w:t>
      </w:r>
      <w:r>
        <w:rPr>
          <w:sz w:val="24"/>
        </w:rPr>
        <w:t>ертежами,</w:t>
      </w:r>
      <w:r>
        <w:rPr>
          <w:spacing w:val="-13"/>
          <w:sz w:val="24"/>
        </w:rPr>
        <w:t xml:space="preserve"> </w:t>
      </w:r>
      <w:r>
        <w:rPr>
          <w:sz w:val="24"/>
        </w:rPr>
        <w:t>схемами</w:t>
      </w:r>
      <w:r>
        <w:rPr>
          <w:spacing w:val="-12"/>
          <w:sz w:val="24"/>
        </w:rPr>
        <w:t xml:space="preserve"> </w:t>
      </w:r>
      <w:r>
        <w:rPr>
          <w:sz w:val="24"/>
        </w:rPr>
        <w:t>и</w:t>
      </w:r>
      <w:r>
        <w:rPr>
          <w:spacing w:val="-12"/>
          <w:sz w:val="24"/>
        </w:rPr>
        <w:t xml:space="preserve"> </w:t>
      </w:r>
      <w:r>
        <w:rPr>
          <w:sz w:val="24"/>
        </w:rPr>
        <w:t>графиками,</w:t>
      </w:r>
      <w:r>
        <w:rPr>
          <w:spacing w:val="-13"/>
          <w:sz w:val="24"/>
        </w:rPr>
        <w:t xml:space="preserve"> </w:t>
      </w:r>
      <w:r>
        <w:rPr>
          <w:sz w:val="24"/>
        </w:rPr>
        <w:t>сопутствующими</w:t>
      </w:r>
      <w:r>
        <w:rPr>
          <w:spacing w:val="-12"/>
          <w:sz w:val="24"/>
        </w:rPr>
        <w:t xml:space="preserve"> </w:t>
      </w:r>
      <w:r>
        <w:rPr>
          <w:sz w:val="24"/>
        </w:rPr>
        <w:t>ответу; записи, сопровождающие ответ, соответствуют требованиям.</w:t>
      </w:r>
    </w:p>
    <w:p w:rsidR="00B7558F" w:rsidRDefault="00AB1F84">
      <w:pPr>
        <w:ind w:left="1678"/>
        <w:jc w:val="both"/>
        <w:rPr>
          <w:sz w:val="24"/>
        </w:rPr>
      </w:pPr>
      <w:r>
        <w:rPr>
          <w:b/>
          <w:sz w:val="24"/>
        </w:rPr>
        <w:t>Повышенный</w:t>
      </w:r>
      <w:r>
        <w:rPr>
          <w:b/>
          <w:spacing w:val="-7"/>
          <w:sz w:val="24"/>
        </w:rPr>
        <w:t xml:space="preserve"> </w:t>
      </w:r>
      <w:r>
        <w:rPr>
          <w:b/>
          <w:sz w:val="24"/>
        </w:rPr>
        <w:t>уровень-Отметка</w:t>
      </w:r>
      <w:r>
        <w:rPr>
          <w:b/>
          <w:spacing w:val="-4"/>
          <w:sz w:val="24"/>
        </w:rPr>
        <w:t xml:space="preserve"> </w:t>
      </w:r>
      <w:r>
        <w:rPr>
          <w:b/>
          <w:sz w:val="24"/>
        </w:rPr>
        <w:t>"4"</w:t>
      </w:r>
      <w:r>
        <w:rPr>
          <w:b/>
          <w:spacing w:val="-2"/>
          <w:sz w:val="24"/>
        </w:rPr>
        <w:t xml:space="preserve"> </w:t>
      </w:r>
      <w:r>
        <w:rPr>
          <w:sz w:val="24"/>
        </w:rPr>
        <w:t>ставится,</w:t>
      </w:r>
      <w:r>
        <w:rPr>
          <w:spacing w:val="-4"/>
          <w:sz w:val="24"/>
        </w:rPr>
        <w:t xml:space="preserve"> </w:t>
      </w:r>
      <w:r>
        <w:rPr>
          <w:sz w:val="24"/>
        </w:rPr>
        <w:t>если</w:t>
      </w:r>
      <w:r>
        <w:rPr>
          <w:spacing w:val="-1"/>
          <w:sz w:val="24"/>
        </w:rPr>
        <w:t xml:space="preserve"> </w:t>
      </w:r>
      <w:r>
        <w:rPr>
          <w:spacing w:val="-2"/>
          <w:sz w:val="24"/>
        </w:rPr>
        <w:t>ученик:</w:t>
      </w:r>
    </w:p>
    <w:p w:rsidR="00B7558F" w:rsidRDefault="00AB1F84">
      <w:pPr>
        <w:pStyle w:val="a4"/>
        <w:numPr>
          <w:ilvl w:val="0"/>
          <w:numId w:val="15"/>
        </w:numPr>
        <w:tabs>
          <w:tab w:val="left" w:pos="1953"/>
        </w:tabs>
        <w:spacing w:before="35" w:line="271" w:lineRule="auto"/>
        <w:ind w:right="1577" w:firstLine="707"/>
        <w:rPr>
          <w:sz w:val="24"/>
        </w:rPr>
      </w:pPr>
      <w:r>
        <w:rPr>
          <w:sz w:val="24"/>
        </w:rPr>
        <w:t>Показывает</w:t>
      </w:r>
      <w:r>
        <w:rPr>
          <w:spacing w:val="-11"/>
          <w:sz w:val="24"/>
        </w:rPr>
        <w:t xml:space="preserve"> </w:t>
      </w:r>
      <w:r>
        <w:rPr>
          <w:sz w:val="24"/>
        </w:rPr>
        <w:t>знания</w:t>
      </w:r>
      <w:r>
        <w:rPr>
          <w:spacing w:val="-11"/>
          <w:sz w:val="24"/>
        </w:rPr>
        <w:t xml:space="preserve"> </w:t>
      </w:r>
      <w:r>
        <w:rPr>
          <w:sz w:val="24"/>
        </w:rPr>
        <w:t>всего</w:t>
      </w:r>
      <w:r>
        <w:rPr>
          <w:spacing w:val="-11"/>
          <w:sz w:val="24"/>
        </w:rPr>
        <w:t xml:space="preserve"> </w:t>
      </w:r>
      <w:r>
        <w:rPr>
          <w:sz w:val="24"/>
        </w:rPr>
        <w:t>изученного</w:t>
      </w:r>
      <w:r>
        <w:rPr>
          <w:spacing w:val="-11"/>
          <w:sz w:val="24"/>
        </w:rPr>
        <w:t xml:space="preserve"> </w:t>
      </w:r>
      <w:r>
        <w:rPr>
          <w:sz w:val="24"/>
        </w:rPr>
        <w:t>программного</w:t>
      </w:r>
      <w:r>
        <w:rPr>
          <w:spacing w:val="-11"/>
          <w:sz w:val="24"/>
        </w:rPr>
        <w:t xml:space="preserve"> </w:t>
      </w:r>
      <w:r>
        <w:rPr>
          <w:sz w:val="24"/>
        </w:rPr>
        <w:t>материала,</w:t>
      </w:r>
      <w:r>
        <w:rPr>
          <w:spacing w:val="-11"/>
          <w:sz w:val="24"/>
        </w:rPr>
        <w:t xml:space="preserve"> </w:t>
      </w:r>
      <w:r>
        <w:rPr>
          <w:sz w:val="24"/>
        </w:rPr>
        <w:t>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w:t>
      </w:r>
      <w:r>
        <w:rPr>
          <w:sz w:val="24"/>
        </w:rPr>
        <w:t>л; подтверждает ответ конкретными примерами; правильно отвечает на дополнительные вопросы учителя.</w:t>
      </w:r>
    </w:p>
    <w:p w:rsidR="00B7558F" w:rsidRDefault="00AB1F84">
      <w:pPr>
        <w:pStyle w:val="a4"/>
        <w:numPr>
          <w:ilvl w:val="0"/>
          <w:numId w:val="15"/>
        </w:numPr>
        <w:tabs>
          <w:tab w:val="left" w:pos="1953"/>
        </w:tabs>
        <w:spacing w:before="6" w:line="268" w:lineRule="auto"/>
        <w:ind w:right="1580" w:firstLine="707"/>
        <w:rPr>
          <w:sz w:val="24"/>
        </w:rPr>
      </w:pPr>
      <w:r>
        <w:rPr>
          <w:sz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Pr>
          <w:sz w:val="24"/>
        </w:rPr>
        <w:t>внутрипредметные</w:t>
      </w:r>
      <w:proofErr w:type="spellEnd"/>
      <w:r>
        <w:rPr>
          <w:sz w:val="24"/>
        </w:rPr>
        <w:t xml:space="preserve"> связи. Применять полученные знания на практике в видоизменённой ситуации, соблюдать основные правила культуры устной речи, использовать научные термины;</w:t>
      </w:r>
    </w:p>
    <w:p w:rsidR="00B7558F" w:rsidRDefault="00AB1F84">
      <w:pPr>
        <w:pStyle w:val="a4"/>
        <w:numPr>
          <w:ilvl w:val="0"/>
          <w:numId w:val="15"/>
        </w:numPr>
        <w:tabs>
          <w:tab w:val="left" w:pos="1953"/>
        </w:tabs>
        <w:spacing w:before="20" w:line="271" w:lineRule="auto"/>
        <w:ind w:right="1581" w:firstLine="707"/>
        <w:rPr>
          <w:sz w:val="24"/>
        </w:rPr>
      </w:pPr>
      <w:r>
        <w:rPr>
          <w:sz w:val="24"/>
        </w:rPr>
        <w:t>Не обладает достаточным навыком работы со справочной литературой, учебником, первоисточниками (правиль</w:t>
      </w:r>
      <w:r>
        <w:rPr>
          <w:sz w:val="24"/>
        </w:rPr>
        <w:t xml:space="preserve">но ориентируется, но работает </w:t>
      </w:r>
      <w:r>
        <w:rPr>
          <w:spacing w:val="-2"/>
          <w:sz w:val="24"/>
        </w:rPr>
        <w:t>медленно).</w:t>
      </w:r>
    </w:p>
    <w:p w:rsidR="00B7558F" w:rsidRDefault="00AB1F84">
      <w:pPr>
        <w:spacing w:before="10"/>
        <w:ind w:left="1678"/>
        <w:jc w:val="both"/>
        <w:rPr>
          <w:sz w:val="24"/>
        </w:rPr>
      </w:pPr>
      <w:r>
        <w:rPr>
          <w:b/>
          <w:sz w:val="24"/>
        </w:rPr>
        <w:t>Базовый</w:t>
      </w:r>
      <w:r>
        <w:rPr>
          <w:b/>
          <w:spacing w:val="-4"/>
          <w:sz w:val="24"/>
        </w:rPr>
        <w:t xml:space="preserve"> </w:t>
      </w:r>
      <w:r>
        <w:rPr>
          <w:b/>
          <w:sz w:val="24"/>
        </w:rPr>
        <w:t>уровень-Отметка</w:t>
      </w:r>
      <w:r>
        <w:rPr>
          <w:b/>
          <w:spacing w:val="-3"/>
          <w:sz w:val="24"/>
        </w:rPr>
        <w:t xml:space="preserve"> </w:t>
      </w:r>
      <w:r>
        <w:rPr>
          <w:b/>
          <w:sz w:val="24"/>
        </w:rPr>
        <w:t>"3"</w:t>
      </w:r>
      <w:r>
        <w:rPr>
          <w:b/>
          <w:spacing w:val="-2"/>
          <w:sz w:val="24"/>
        </w:rPr>
        <w:t xml:space="preserve"> </w:t>
      </w:r>
      <w:r>
        <w:rPr>
          <w:sz w:val="24"/>
        </w:rPr>
        <w:t>ставится,</w:t>
      </w:r>
      <w:r>
        <w:rPr>
          <w:spacing w:val="-3"/>
          <w:sz w:val="24"/>
        </w:rPr>
        <w:t xml:space="preserve"> </w:t>
      </w:r>
      <w:r>
        <w:rPr>
          <w:sz w:val="24"/>
        </w:rPr>
        <w:t xml:space="preserve">если </w:t>
      </w:r>
      <w:r>
        <w:rPr>
          <w:spacing w:val="-2"/>
          <w:sz w:val="24"/>
        </w:rPr>
        <w:t>ученик:</w:t>
      </w:r>
    </w:p>
    <w:p w:rsidR="00B7558F" w:rsidRDefault="00B7558F">
      <w:pPr>
        <w:jc w:val="both"/>
        <w:rPr>
          <w:sz w:val="24"/>
        </w:rPr>
        <w:sectPr w:rsidR="00B7558F">
          <w:pgSz w:w="11900" w:h="16850"/>
          <w:pgMar w:top="1740" w:right="0" w:bottom="280" w:left="900" w:header="720" w:footer="720" w:gutter="0"/>
          <w:cols w:space="720"/>
        </w:sectPr>
      </w:pPr>
    </w:p>
    <w:p w:rsidR="00B7558F" w:rsidRDefault="00AB1F84">
      <w:pPr>
        <w:pStyle w:val="a4"/>
        <w:numPr>
          <w:ilvl w:val="0"/>
          <w:numId w:val="15"/>
        </w:numPr>
        <w:tabs>
          <w:tab w:val="left" w:pos="1953"/>
        </w:tabs>
        <w:spacing w:before="74" w:line="271" w:lineRule="auto"/>
        <w:ind w:right="1581" w:firstLine="707"/>
        <w:rPr>
          <w:sz w:val="24"/>
        </w:rPr>
      </w:pPr>
      <w:r>
        <w:rPr>
          <w:sz w:val="24"/>
        </w:rPr>
        <w:lastRenderedPageBreak/>
        <w:t xml:space="preserve">усвоил основное содержание учебного материала, имеет пробелы в усвоении материала, не препятствующие дальнейшему усвоению программного </w:t>
      </w:r>
      <w:r>
        <w:rPr>
          <w:spacing w:val="-2"/>
          <w:sz w:val="24"/>
        </w:rPr>
        <w:t>материала;</w:t>
      </w:r>
    </w:p>
    <w:p w:rsidR="00B7558F" w:rsidRDefault="00AB1F84">
      <w:pPr>
        <w:pStyle w:val="a4"/>
        <w:numPr>
          <w:ilvl w:val="0"/>
          <w:numId w:val="15"/>
        </w:numPr>
        <w:tabs>
          <w:tab w:val="left" w:pos="1954"/>
        </w:tabs>
        <w:spacing w:before="10" w:line="259" w:lineRule="auto"/>
        <w:ind w:left="1248" w:right="1868" w:firstLine="554"/>
        <w:rPr>
          <w:sz w:val="24"/>
        </w:rPr>
      </w:pPr>
      <w:r>
        <w:rPr>
          <w:sz w:val="24"/>
        </w:rPr>
        <w:t>материал</w:t>
      </w:r>
      <w:r>
        <w:rPr>
          <w:spacing w:val="80"/>
          <w:sz w:val="24"/>
        </w:rPr>
        <w:t xml:space="preserve">   </w:t>
      </w:r>
      <w:r>
        <w:rPr>
          <w:sz w:val="24"/>
        </w:rPr>
        <w:t>излагает</w:t>
      </w:r>
      <w:r>
        <w:rPr>
          <w:spacing w:val="80"/>
          <w:sz w:val="24"/>
        </w:rPr>
        <w:t xml:space="preserve">   </w:t>
      </w:r>
      <w:proofErr w:type="spellStart"/>
      <w:proofErr w:type="gramStart"/>
      <w:r>
        <w:rPr>
          <w:sz w:val="24"/>
        </w:rPr>
        <w:t>несистематизированно</w:t>
      </w:r>
      <w:proofErr w:type="spellEnd"/>
      <w:r>
        <w:rPr>
          <w:sz w:val="24"/>
        </w:rPr>
        <w:t>,</w:t>
      </w:r>
      <w:r>
        <w:rPr>
          <w:spacing w:val="80"/>
          <w:w w:val="150"/>
          <w:sz w:val="24"/>
        </w:rPr>
        <w:t xml:space="preserve">  </w:t>
      </w:r>
      <w:r>
        <w:rPr>
          <w:sz w:val="24"/>
        </w:rPr>
        <w:t>фрагментарно</w:t>
      </w:r>
      <w:proofErr w:type="gramEnd"/>
      <w:r>
        <w:rPr>
          <w:sz w:val="24"/>
        </w:rPr>
        <w:t>,</w:t>
      </w:r>
      <w:r>
        <w:rPr>
          <w:spacing w:val="40"/>
          <w:sz w:val="24"/>
        </w:rPr>
        <w:t xml:space="preserve"> </w:t>
      </w:r>
      <w:r>
        <w:rPr>
          <w:sz w:val="24"/>
        </w:rPr>
        <w:t>не</w:t>
      </w:r>
      <w:r>
        <w:rPr>
          <w:spacing w:val="80"/>
          <w:w w:val="150"/>
          <w:sz w:val="24"/>
        </w:rPr>
        <w:t xml:space="preserve">  </w:t>
      </w:r>
      <w:r>
        <w:rPr>
          <w:sz w:val="24"/>
        </w:rPr>
        <w:t>всегда</w:t>
      </w:r>
    </w:p>
    <w:p w:rsidR="00B7558F" w:rsidRDefault="00AB1F84">
      <w:pPr>
        <w:pStyle w:val="a3"/>
        <w:spacing w:before="8"/>
        <w:ind w:left="1663" w:firstLine="0"/>
        <w:jc w:val="left"/>
      </w:pPr>
      <w:r>
        <w:rPr>
          <w:spacing w:val="-2"/>
        </w:rPr>
        <w:t>последовательно;</w:t>
      </w:r>
    </w:p>
    <w:p w:rsidR="00B7558F" w:rsidRDefault="00AB1F84">
      <w:pPr>
        <w:pStyle w:val="a4"/>
        <w:numPr>
          <w:ilvl w:val="0"/>
          <w:numId w:val="15"/>
        </w:numPr>
        <w:tabs>
          <w:tab w:val="left" w:pos="1953"/>
        </w:tabs>
        <w:spacing w:before="46" w:line="268" w:lineRule="auto"/>
        <w:ind w:right="1577" w:firstLine="707"/>
        <w:rPr>
          <w:sz w:val="24"/>
        </w:rPr>
      </w:pPr>
      <w:r>
        <w:rPr>
          <w:sz w:val="24"/>
        </w:rPr>
        <w:t>допустил</w:t>
      </w:r>
      <w:r>
        <w:rPr>
          <w:spacing w:val="-8"/>
          <w:sz w:val="24"/>
        </w:rPr>
        <w:t xml:space="preserve"> </w:t>
      </w:r>
      <w:r>
        <w:rPr>
          <w:sz w:val="24"/>
        </w:rPr>
        <w:t>ошибки</w:t>
      </w:r>
      <w:r>
        <w:rPr>
          <w:spacing w:val="-7"/>
          <w:sz w:val="24"/>
        </w:rPr>
        <w:t xml:space="preserve"> </w:t>
      </w:r>
      <w:r>
        <w:rPr>
          <w:sz w:val="24"/>
        </w:rPr>
        <w:t>и</w:t>
      </w:r>
      <w:r>
        <w:rPr>
          <w:spacing w:val="-9"/>
          <w:sz w:val="24"/>
        </w:rPr>
        <w:t xml:space="preserve"> </w:t>
      </w:r>
      <w:r>
        <w:rPr>
          <w:sz w:val="24"/>
        </w:rPr>
        <w:t>неточности</w:t>
      </w:r>
      <w:r>
        <w:rPr>
          <w:spacing w:val="-7"/>
          <w:sz w:val="24"/>
        </w:rPr>
        <w:t xml:space="preserve"> </w:t>
      </w:r>
      <w:r>
        <w:rPr>
          <w:sz w:val="24"/>
        </w:rPr>
        <w:t>в</w:t>
      </w:r>
      <w:r>
        <w:rPr>
          <w:spacing w:val="-8"/>
          <w:sz w:val="24"/>
        </w:rPr>
        <w:t xml:space="preserve"> </w:t>
      </w:r>
      <w:r>
        <w:rPr>
          <w:sz w:val="24"/>
        </w:rPr>
        <w:t>использовании</w:t>
      </w:r>
      <w:r>
        <w:rPr>
          <w:spacing w:val="-7"/>
          <w:sz w:val="24"/>
        </w:rPr>
        <w:t xml:space="preserve"> </w:t>
      </w:r>
      <w:r>
        <w:rPr>
          <w:sz w:val="24"/>
        </w:rPr>
        <w:t>научной</w:t>
      </w:r>
      <w:r>
        <w:rPr>
          <w:spacing w:val="-7"/>
          <w:sz w:val="24"/>
        </w:rPr>
        <w:t xml:space="preserve"> </w:t>
      </w:r>
      <w:r>
        <w:rPr>
          <w:sz w:val="24"/>
        </w:rPr>
        <w:t>терминологии, определения понятий дал недостаточно четкие;</w:t>
      </w:r>
    </w:p>
    <w:p w:rsidR="00B7558F" w:rsidRDefault="00AB1F84">
      <w:pPr>
        <w:pStyle w:val="a4"/>
        <w:numPr>
          <w:ilvl w:val="0"/>
          <w:numId w:val="15"/>
        </w:numPr>
        <w:tabs>
          <w:tab w:val="left" w:pos="1953"/>
        </w:tabs>
        <w:spacing w:before="15" w:line="268" w:lineRule="auto"/>
        <w:ind w:right="1580" w:firstLine="707"/>
        <w:rPr>
          <w:sz w:val="24"/>
        </w:rPr>
      </w:pPr>
      <w:r>
        <w:rPr>
          <w:sz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B7558F" w:rsidRDefault="00AB1F84">
      <w:pPr>
        <w:spacing w:before="15"/>
        <w:ind w:left="2386"/>
        <w:jc w:val="both"/>
        <w:rPr>
          <w:sz w:val="24"/>
        </w:rPr>
      </w:pPr>
      <w:r>
        <w:rPr>
          <w:b/>
          <w:sz w:val="24"/>
        </w:rPr>
        <w:t>Отметка</w:t>
      </w:r>
      <w:r>
        <w:rPr>
          <w:b/>
          <w:spacing w:val="-4"/>
          <w:sz w:val="24"/>
        </w:rPr>
        <w:t xml:space="preserve"> </w:t>
      </w:r>
      <w:r>
        <w:rPr>
          <w:b/>
          <w:sz w:val="24"/>
        </w:rPr>
        <w:t>"2"</w:t>
      </w:r>
      <w:r>
        <w:rPr>
          <w:b/>
          <w:spacing w:val="-1"/>
          <w:sz w:val="24"/>
        </w:rPr>
        <w:t xml:space="preserve"> </w:t>
      </w:r>
      <w:r>
        <w:rPr>
          <w:sz w:val="24"/>
        </w:rPr>
        <w:t>ставится,</w:t>
      </w:r>
      <w:r>
        <w:rPr>
          <w:spacing w:val="-3"/>
          <w:sz w:val="24"/>
        </w:rPr>
        <w:t xml:space="preserve"> </w:t>
      </w:r>
      <w:r>
        <w:rPr>
          <w:sz w:val="24"/>
        </w:rPr>
        <w:t xml:space="preserve">если </w:t>
      </w:r>
      <w:r>
        <w:rPr>
          <w:spacing w:val="-2"/>
          <w:sz w:val="24"/>
        </w:rPr>
        <w:t>ученик:</w:t>
      </w:r>
    </w:p>
    <w:p w:rsidR="00B7558F" w:rsidRDefault="00AB1F84">
      <w:pPr>
        <w:pStyle w:val="a4"/>
        <w:numPr>
          <w:ilvl w:val="0"/>
          <w:numId w:val="15"/>
        </w:numPr>
        <w:tabs>
          <w:tab w:val="left" w:pos="1953"/>
        </w:tabs>
        <w:spacing w:before="45" w:line="268" w:lineRule="auto"/>
        <w:ind w:right="1576" w:firstLine="707"/>
        <w:jc w:val="left"/>
        <w:rPr>
          <w:sz w:val="24"/>
        </w:rPr>
      </w:pPr>
      <w:r>
        <w:rPr>
          <w:sz w:val="24"/>
        </w:rPr>
        <w:t>не</w:t>
      </w:r>
      <w:r>
        <w:rPr>
          <w:spacing w:val="33"/>
          <w:sz w:val="24"/>
        </w:rPr>
        <w:t xml:space="preserve"> </w:t>
      </w:r>
      <w:r>
        <w:rPr>
          <w:sz w:val="24"/>
        </w:rPr>
        <w:t>усвоил</w:t>
      </w:r>
      <w:r>
        <w:rPr>
          <w:spacing w:val="32"/>
          <w:sz w:val="24"/>
        </w:rPr>
        <w:t xml:space="preserve"> </w:t>
      </w:r>
      <w:r>
        <w:rPr>
          <w:sz w:val="24"/>
        </w:rPr>
        <w:t>и</w:t>
      </w:r>
      <w:r>
        <w:rPr>
          <w:spacing w:val="32"/>
          <w:sz w:val="24"/>
        </w:rPr>
        <w:t xml:space="preserve"> </w:t>
      </w:r>
      <w:r>
        <w:rPr>
          <w:sz w:val="24"/>
        </w:rPr>
        <w:t>не</w:t>
      </w:r>
      <w:r>
        <w:rPr>
          <w:spacing w:val="31"/>
          <w:sz w:val="24"/>
        </w:rPr>
        <w:t xml:space="preserve"> </w:t>
      </w:r>
      <w:r>
        <w:rPr>
          <w:sz w:val="24"/>
        </w:rPr>
        <w:t>раскрыл</w:t>
      </w:r>
      <w:r>
        <w:rPr>
          <w:spacing w:val="32"/>
          <w:sz w:val="24"/>
        </w:rPr>
        <w:t xml:space="preserve"> </w:t>
      </w:r>
      <w:r>
        <w:rPr>
          <w:sz w:val="24"/>
        </w:rPr>
        <w:t>основное</w:t>
      </w:r>
      <w:r>
        <w:rPr>
          <w:spacing w:val="31"/>
          <w:sz w:val="24"/>
        </w:rPr>
        <w:t xml:space="preserve"> </w:t>
      </w:r>
      <w:r>
        <w:rPr>
          <w:sz w:val="24"/>
        </w:rPr>
        <w:t>содержание</w:t>
      </w:r>
      <w:r>
        <w:rPr>
          <w:spacing w:val="31"/>
          <w:sz w:val="24"/>
        </w:rPr>
        <w:t xml:space="preserve"> </w:t>
      </w:r>
      <w:r>
        <w:rPr>
          <w:sz w:val="24"/>
        </w:rPr>
        <w:t>материала;</w:t>
      </w:r>
      <w:r>
        <w:rPr>
          <w:spacing w:val="80"/>
          <w:sz w:val="24"/>
        </w:rPr>
        <w:t xml:space="preserve"> </w:t>
      </w:r>
      <w:r>
        <w:rPr>
          <w:sz w:val="24"/>
        </w:rPr>
        <w:t>-</w:t>
      </w:r>
      <w:r>
        <w:rPr>
          <w:spacing w:val="32"/>
          <w:sz w:val="24"/>
        </w:rPr>
        <w:t xml:space="preserve"> </w:t>
      </w:r>
      <w:r>
        <w:rPr>
          <w:sz w:val="24"/>
        </w:rPr>
        <w:t>не</w:t>
      </w:r>
      <w:r>
        <w:rPr>
          <w:spacing w:val="31"/>
          <w:sz w:val="24"/>
        </w:rPr>
        <w:t xml:space="preserve"> </w:t>
      </w:r>
      <w:r>
        <w:rPr>
          <w:sz w:val="24"/>
        </w:rPr>
        <w:t>делает выводов и обобщений.</w:t>
      </w:r>
    </w:p>
    <w:p w:rsidR="00B7558F" w:rsidRDefault="00AB1F84">
      <w:pPr>
        <w:pStyle w:val="a4"/>
        <w:numPr>
          <w:ilvl w:val="0"/>
          <w:numId w:val="15"/>
        </w:numPr>
        <w:tabs>
          <w:tab w:val="left" w:pos="1953"/>
        </w:tabs>
        <w:spacing w:before="16" w:line="268" w:lineRule="auto"/>
        <w:ind w:right="1582" w:firstLine="707"/>
        <w:jc w:val="left"/>
        <w:rPr>
          <w:sz w:val="24"/>
        </w:rPr>
      </w:pPr>
      <w:r>
        <w:rPr>
          <w:sz w:val="24"/>
        </w:rPr>
        <w:t>не</w:t>
      </w:r>
      <w:r>
        <w:rPr>
          <w:spacing w:val="-10"/>
          <w:sz w:val="24"/>
        </w:rPr>
        <w:t xml:space="preserve"> </w:t>
      </w:r>
      <w:r>
        <w:rPr>
          <w:sz w:val="24"/>
        </w:rPr>
        <w:t>знает</w:t>
      </w:r>
      <w:r>
        <w:rPr>
          <w:spacing w:val="-9"/>
          <w:sz w:val="24"/>
        </w:rPr>
        <w:t xml:space="preserve"> </w:t>
      </w:r>
      <w:r>
        <w:rPr>
          <w:sz w:val="24"/>
        </w:rPr>
        <w:t>и</w:t>
      </w:r>
      <w:r>
        <w:rPr>
          <w:spacing w:val="-9"/>
          <w:sz w:val="24"/>
        </w:rPr>
        <w:t xml:space="preserve"> </w:t>
      </w:r>
      <w:r>
        <w:rPr>
          <w:sz w:val="24"/>
        </w:rPr>
        <w:t>не</w:t>
      </w:r>
      <w:r>
        <w:rPr>
          <w:spacing w:val="-13"/>
          <w:sz w:val="24"/>
        </w:rPr>
        <w:t xml:space="preserve"> </w:t>
      </w:r>
      <w:r>
        <w:rPr>
          <w:sz w:val="24"/>
        </w:rPr>
        <w:t>понимает</w:t>
      </w:r>
      <w:r>
        <w:rPr>
          <w:spacing w:val="-11"/>
          <w:sz w:val="24"/>
        </w:rPr>
        <w:t xml:space="preserve"> </w:t>
      </w:r>
      <w:r>
        <w:rPr>
          <w:sz w:val="24"/>
        </w:rPr>
        <w:t>значительную</w:t>
      </w:r>
      <w:r>
        <w:rPr>
          <w:spacing w:val="-9"/>
          <w:sz w:val="24"/>
        </w:rPr>
        <w:t xml:space="preserve"> </w:t>
      </w:r>
      <w:r>
        <w:rPr>
          <w:sz w:val="24"/>
        </w:rPr>
        <w:t>или</w:t>
      </w:r>
      <w:r>
        <w:rPr>
          <w:spacing w:val="-9"/>
          <w:sz w:val="24"/>
        </w:rPr>
        <w:t xml:space="preserve"> </w:t>
      </w:r>
      <w:r>
        <w:rPr>
          <w:sz w:val="24"/>
        </w:rPr>
        <w:t>основную</w:t>
      </w:r>
      <w:r>
        <w:rPr>
          <w:spacing w:val="-7"/>
          <w:sz w:val="24"/>
        </w:rPr>
        <w:t xml:space="preserve"> </w:t>
      </w:r>
      <w:r>
        <w:rPr>
          <w:sz w:val="24"/>
        </w:rPr>
        <w:t>часть</w:t>
      </w:r>
      <w:r>
        <w:rPr>
          <w:spacing w:val="-9"/>
          <w:sz w:val="24"/>
        </w:rPr>
        <w:t xml:space="preserve"> </w:t>
      </w:r>
      <w:r>
        <w:rPr>
          <w:sz w:val="24"/>
        </w:rPr>
        <w:t>программного материала в пределах поставленных вопросов;</w:t>
      </w:r>
    </w:p>
    <w:p w:rsidR="00B7558F" w:rsidRDefault="00AB1F84">
      <w:pPr>
        <w:pStyle w:val="a4"/>
        <w:numPr>
          <w:ilvl w:val="0"/>
          <w:numId w:val="15"/>
        </w:numPr>
        <w:tabs>
          <w:tab w:val="left" w:pos="1953"/>
        </w:tabs>
        <w:spacing w:before="15" w:line="268" w:lineRule="auto"/>
        <w:ind w:right="1583" w:firstLine="707"/>
        <w:jc w:val="left"/>
        <w:rPr>
          <w:sz w:val="24"/>
        </w:rPr>
      </w:pPr>
      <w:r>
        <w:rPr>
          <w:sz w:val="24"/>
        </w:rPr>
        <w:t>или при ответе (на один вопрос) допускает более двух грубых ошибок, которые не может исправить даже при помощи учителя.</w:t>
      </w:r>
    </w:p>
    <w:p w:rsidR="00B7558F" w:rsidRDefault="00AB1F84">
      <w:pPr>
        <w:pStyle w:val="a3"/>
        <w:spacing w:before="13" w:line="266" w:lineRule="auto"/>
        <w:ind w:left="1104" w:right="1576" w:firstLine="559"/>
      </w:pPr>
      <w: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B7558F" w:rsidRDefault="00AB1F84">
      <w:pPr>
        <w:pStyle w:val="1"/>
        <w:spacing w:before="19"/>
        <w:ind w:left="233" w:right="357"/>
        <w:jc w:val="center"/>
      </w:pPr>
      <w:r>
        <w:rPr>
          <w:u w:val="single"/>
        </w:rPr>
        <w:t>Критерии</w:t>
      </w:r>
      <w:r>
        <w:rPr>
          <w:spacing w:val="-7"/>
          <w:u w:val="single"/>
        </w:rPr>
        <w:t xml:space="preserve"> </w:t>
      </w:r>
      <w:r>
        <w:rPr>
          <w:u w:val="single"/>
        </w:rPr>
        <w:t>и</w:t>
      </w:r>
      <w:r>
        <w:rPr>
          <w:spacing w:val="-4"/>
          <w:u w:val="single"/>
        </w:rPr>
        <w:t xml:space="preserve"> </w:t>
      </w:r>
      <w:r>
        <w:rPr>
          <w:u w:val="single"/>
        </w:rPr>
        <w:t>система</w:t>
      </w:r>
      <w:r>
        <w:rPr>
          <w:spacing w:val="-4"/>
          <w:u w:val="single"/>
        </w:rPr>
        <w:t xml:space="preserve"> </w:t>
      </w:r>
      <w:r>
        <w:rPr>
          <w:u w:val="single"/>
        </w:rPr>
        <w:t>оценки</w:t>
      </w:r>
      <w:r>
        <w:rPr>
          <w:spacing w:val="-6"/>
          <w:u w:val="single"/>
        </w:rPr>
        <w:t xml:space="preserve"> </w:t>
      </w:r>
      <w:r>
        <w:rPr>
          <w:u w:val="single"/>
        </w:rPr>
        <w:t>практической</w:t>
      </w:r>
      <w:r>
        <w:rPr>
          <w:spacing w:val="-4"/>
          <w:u w:val="single"/>
        </w:rPr>
        <w:t xml:space="preserve"> </w:t>
      </w:r>
      <w:r>
        <w:rPr>
          <w:u w:val="single"/>
        </w:rPr>
        <w:t>(творческой)</w:t>
      </w:r>
      <w:r>
        <w:rPr>
          <w:spacing w:val="-4"/>
          <w:u w:val="single"/>
        </w:rPr>
        <w:t xml:space="preserve"> </w:t>
      </w:r>
      <w:r>
        <w:rPr>
          <w:spacing w:val="-2"/>
          <w:u w:val="single"/>
        </w:rPr>
        <w:t>ра</w:t>
      </w:r>
      <w:r>
        <w:rPr>
          <w:spacing w:val="-2"/>
          <w:u w:val="single"/>
        </w:rPr>
        <w:t>боты</w:t>
      </w:r>
    </w:p>
    <w:p w:rsidR="00B7558F" w:rsidRDefault="00AB1F84">
      <w:pPr>
        <w:pStyle w:val="a4"/>
        <w:numPr>
          <w:ilvl w:val="0"/>
          <w:numId w:val="15"/>
        </w:numPr>
        <w:tabs>
          <w:tab w:val="left" w:pos="1954"/>
        </w:tabs>
        <w:spacing w:before="32"/>
        <w:ind w:left="1954" w:hanging="152"/>
        <w:rPr>
          <w:sz w:val="24"/>
        </w:rPr>
      </w:pPr>
      <w:r>
        <w:rPr>
          <w:sz w:val="24"/>
        </w:rPr>
        <w:t>Выполнение</w:t>
      </w:r>
      <w:r>
        <w:rPr>
          <w:spacing w:val="-6"/>
          <w:sz w:val="24"/>
        </w:rPr>
        <w:t xml:space="preserve"> </w:t>
      </w:r>
      <w:r>
        <w:rPr>
          <w:sz w:val="24"/>
        </w:rPr>
        <w:t>задания,</w:t>
      </w:r>
      <w:r>
        <w:rPr>
          <w:spacing w:val="-5"/>
          <w:sz w:val="24"/>
        </w:rPr>
        <w:t xml:space="preserve"> </w:t>
      </w:r>
      <w:r>
        <w:rPr>
          <w:sz w:val="24"/>
        </w:rPr>
        <w:t>согласно</w:t>
      </w:r>
      <w:r>
        <w:rPr>
          <w:spacing w:val="-5"/>
          <w:sz w:val="24"/>
        </w:rPr>
        <w:t xml:space="preserve"> </w:t>
      </w:r>
      <w:r>
        <w:rPr>
          <w:sz w:val="24"/>
        </w:rPr>
        <w:t>поставленной</w:t>
      </w:r>
      <w:r>
        <w:rPr>
          <w:spacing w:val="-4"/>
          <w:sz w:val="24"/>
        </w:rPr>
        <w:t xml:space="preserve"> </w:t>
      </w:r>
      <w:r>
        <w:rPr>
          <w:spacing w:val="-2"/>
          <w:sz w:val="24"/>
        </w:rPr>
        <w:t>задачи;</w:t>
      </w:r>
    </w:p>
    <w:p w:rsidR="00B7558F" w:rsidRDefault="00AB1F84">
      <w:pPr>
        <w:pStyle w:val="a4"/>
        <w:numPr>
          <w:ilvl w:val="0"/>
          <w:numId w:val="15"/>
        </w:numPr>
        <w:tabs>
          <w:tab w:val="left" w:pos="1953"/>
        </w:tabs>
        <w:spacing w:line="271" w:lineRule="auto"/>
        <w:ind w:right="1583" w:firstLine="707"/>
        <w:rPr>
          <w:sz w:val="24"/>
        </w:rPr>
      </w:pPr>
      <w:r>
        <w:rPr>
          <w:sz w:val="24"/>
        </w:rPr>
        <w:t>Как решена композиция: правильное решение композиции, предмета, орнамента (как организована</w:t>
      </w:r>
      <w:r>
        <w:rPr>
          <w:spacing w:val="-1"/>
          <w:sz w:val="24"/>
        </w:rPr>
        <w:t xml:space="preserve"> </w:t>
      </w:r>
      <w:r>
        <w:rPr>
          <w:sz w:val="24"/>
        </w:rPr>
        <w:t>плоскость листа, как согласованы между</w:t>
      </w:r>
      <w:r>
        <w:rPr>
          <w:spacing w:val="-2"/>
          <w:sz w:val="24"/>
        </w:rPr>
        <w:t xml:space="preserve"> </w:t>
      </w:r>
      <w:r>
        <w:rPr>
          <w:sz w:val="24"/>
        </w:rPr>
        <w:t>собой все компоненты изображения, как выражена общая идея и содержание</w:t>
      </w:r>
      <w:r>
        <w:rPr>
          <w:sz w:val="24"/>
        </w:rPr>
        <w:t>).</w:t>
      </w:r>
    </w:p>
    <w:p w:rsidR="00B7558F" w:rsidRDefault="00AB1F84">
      <w:pPr>
        <w:pStyle w:val="a4"/>
        <w:numPr>
          <w:ilvl w:val="0"/>
          <w:numId w:val="15"/>
        </w:numPr>
        <w:tabs>
          <w:tab w:val="left" w:pos="1953"/>
        </w:tabs>
        <w:spacing w:before="8" w:line="271" w:lineRule="auto"/>
        <w:ind w:right="1575" w:firstLine="707"/>
        <w:rPr>
          <w:sz w:val="24"/>
        </w:rPr>
      </w:pPr>
      <w:r>
        <w:rPr>
          <w:sz w:val="24"/>
        </w:rPr>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B7558F" w:rsidRDefault="00AB1F84">
      <w:pPr>
        <w:pStyle w:val="a4"/>
        <w:numPr>
          <w:ilvl w:val="0"/>
          <w:numId w:val="15"/>
        </w:numPr>
        <w:tabs>
          <w:tab w:val="left" w:pos="1953"/>
        </w:tabs>
        <w:spacing w:before="10" w:line="271" w:lineRule="auto"/>
        <w:ind w:right="1577" w:firstLine="707"/>
        <w:rPr>
          <w:sz w:val="24"/>
        </w:rPr>
      </w:pPr>
      <w:r>
        <w:rPr>
          <w:sz w:val="24"/>
        </w:rPr>
        <w:t>Общее впечатление от работы. Оригинальность, яркость и эмоциональность</w:t>
      </w:r>
      <w:r>
        <w:rPr>
          <w:spacing w:val="-7"/>
          <w:sz w:val="24"/>
        </w:rPr>
        <w:t xml:space="preserve"> </w:t>
      </w:r>
      <w:r>
        <w:rPr>
          <w:sz w:val="24"/>
        </w:rPr>
        <w:t>созданного</w:t>
      </w:r>
      <w:r>
        <w:rPr>
          <w:spacing w:val="-6"/>
          <w:sz w:val="24"/>
        </w:rPr>
        <w:t xml:space="preserve"> </w:t>
      </w:r>
      <w:r>
        <w:rPr>
          <w:sz w:val="24"/>
        </w:rPr>
        <w:t>образа,</w:t>
      </w:r>
      <w:r>
        <w:rPr>
          <w:spacing w:val="-6"/>
          <w:sz w:val="24"/>
        </w:rPr>
        <w:t xml:space="preserve"> </w:t>
      </w:r>
      <w:r>
        <w:rPr>
          <w:sz w:val="24"/>
        </w:rPr>
        <w:t>чувство</w:t>
      </w:r>
      <w:r>
        <w:rPr>
          <w:spacing w:val="-6"/>
          <w:sz w:val="24"/>
        </w:rPr>
        <w:t xml:space="preserve"> </w:t>
      </w:r>
      <w:r>
        <w:rPr>
          <w:sz w:val="24"/>
        </w:rPr>
        <w:t>меры</w:t>
      </w:r>
      <w:r>
        <w:rPr>
          <w:spacing w:val="-6"/>
          <w:sz w:val="24"/>
        </w:rPr>
        <w:t xml:space="preserve"> </w:t>
      </w:r>
      <w:r>
        <w:rPr>
          <w:sz w:val="24"/>
        </w:rPr>
        <w:t>в</w:t>
      </w:r>
      <w:r>
        <w:rPr>
          <w:spacing w:val="-7"/>
          <w:sz w:val="24"/>
        </w:rPr>
        <w:t xml:space="preserve"> </w:t>
      </w:r>
      <w:r>
        <w:rPr>
          <w:sz w:val="24"/>
        </w:rPr>
        <w:t>офо</w:t>
      </w:r>
      <w:r>
        <w:rPr>
          <w:sz w:val="24"/>
        </w:rPr>
        <w:t>рмлении</w:t>
      </w:r>
      <w:r>
        <w:rPr>
          <w:spacing w:val="-7"/>
          <w:sz w:val="24"/>
        </w:rPr>
        <w:t xml:space="preserve"> </w:t>
      </w:r>
      <w:r>
        <w:rPr>
          <w:sz w:val="24"/>
        </w:rPr>
        <w:t>и</w:t>
      </w:r>
      <w:r>
        <w:rPr>
          <w:spacing w:val="-7"/>
          <w:sz w:val="24"/>
        </w:rPr>
        <w:t xml:space="preserve"> </w:t>
      </w:r>
      <w:r>
        <w:rPr>
          <w:sz w:val="24"/>
        </w:rPr>
        <w:t>соответствие оформления</w:t>
      </w:r>
      <w:r>
        <w:rPr>
          <w:spacing w:val="40"/>
          <w:sz w:val="24"/>
        </w:rPr>
        <w:t xml:space="preserve"> </w:t>
      </w:r>
      <w:r>
        <w:rPr>
          <w:sz w:val="24"/>
        </w:rPr>
        <w:t>работы. Аккуратность всей работы.</w:t>
      </w:r>
    </w:p>
    <w:p w:rsidR="00B7558F" w:rsidRDefault="00AB1F84">
      <w:pPr>
        <w:pStyle w:val="a3"/>
        <w:spacing w:before="6" w:after="22" w:line="266" w:lineRule="auto"/>
        <w:ind w:right="1572"/>
      </w:pPr>
      <w:r>
        <w:t>Каждый критерий оценивается от 1 до 2 баллов, отсутствие-0, максимальное количество баллов 8.</w:t>
      </w:r>
    </w:p>
    <w:tbl>
      <w:tblPr>
        <w:tblStyle w:val="TableNormal"/>
        <w:tblW w:w="0" w:type="auto"/>
        <w:tblInd w:w="1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1"/>
        <w:gridCol w:w="1623"/>
        <w:gridCol w:w="1496"/>
        <w:gridCol w:w="1823"/>
      </w:tblGrid>
      <w:tr w:rsidR="00B7558F">
        <w:trPr>
          <w:trHeight w:val="604"/>
        </w:trPr>
        <w:tc>
          <w:tcPr>
            <w:tcW w:w="1501" w:type="dxa"/>
          </w:tcPr>
          <w:p w:rsidR="00B7558F" w:rsidRDefault="00AB1F84">
            <w:pPr>
              <w:pStyle w:val="TableParagraph"/>
              <w:spacing w:before="3"/>
              <w:ind w:left="815"/>
              <w:rPr>
                <w:sz w:val="24"/>
              </w:rPr>
            </w:pPr>
            <w:r>
              <w:rPr>
                <w:spacing w:val="-10"/>
                <w:sz w:val="24"/>
              </w:rPr>
              <w:t>8</w:t>
            </w:r>
          </w:p>
        </w:tc>
        <w:tc>
          <w:tcPr>
            <w:tcW w:w="1623" w:type="dxa"/>
          </w:tcPr>
          <w:p w:rsidR="00B7558F" w:rsidRDefault="00AB1F84">
            <w:pPr>
              <w:pStyle w:val="TableParagraph"/>
              <w:spacing w:before="3"/>
              <w:ind w:right="476"/>
              <w:jc w:val="right"/>
              <w:rPr>
                <w:sz w:val="24"/>
              </w:rPr>
            </w:pPr>
            <w:r>
              <w:rPr>
                <w:spacing w:val="-2"/>
                <w:sz w:val="24"/>
              </w:rPr>
              <w:t>6-</w:t>
            </w:r>
            <w:r>
              <w:rPr>
                <w:spacing w:val="-10"/>
                <w:sz w:val="24"/>
              </w:rPr>
              <w:t>7</w:t>
            </w:r>
          </w:p>
        </w:tc>
        <w:tc>
          <w:tcPr>
            <w:tcW w:w="1496" w:type="dxa"/>
          </w:tcPr>
          <w:p w:rsidR="00B7558F" w:rsidRDefault="00AB1F84">
            <w:pPr>
              <w:pStyle w:val="TableParagraph"/>
              <w:spacing w:before="3"/>
              <w:ind w:left="872"/>
              <w:rPr>
                <w:sz w:val="24"/>
              </w:rPr>
            </w:pPr>
            <w:r>
              <w:rPr>
                <w:spacing w:val="-5"/>
                <w:sz w:val="24"/>
              </w:rPr>
              <w:t>5-</w:t>
            </w:r>
          </w:p>
          <w:p w:rsidR="00B7558F" w:rsidRDefault="00AB1F84">
            <w:pPr>
              <w:pStyle w:val="TableParagraph"/>
              <w:spacing w:before="22"/>
              <w:ind w:left="913"/>
              <w:rPr>
                <w:sz w:val="24"/>
              </w:rPr>
            </w:pPr>
            <w:r>
              <w:rPr>
                <w:spacing w:val="-10"/>
                <w:sz w:val="24"/>
              </w:rPr>
              <w:t>2</w:t>
            </w:r>
          </w:p>
        </w:tc>
        <w:tc>
          <w:tcPr>
            <w:tcW w:w="1823" w:type="dxa"/>
          </w:tcPr>
          <w:p w:rsidR="00B7558F" w:rsidRDefault="00AB1F84">
            <w:pPr>
              <w:pStyle w:val="TableParagraph"/>
              <w:spacing w:before="3"/>
              <w:ind w:right="676"/>
              <w:jc w:val="right"/>
              <w:rPr>
                <w:sz w:val="24"/>
              </w:rPr>
            </w:pPr>
            <w:r>
              <w:rPr>
                <w:spacing w:val="-2"/>
                <w:sz w:val="24"/>
              </w:rPr>
              <w:t>1-</w:t>
            </w:r>
            <w:r>
              <w:rPr>
                <w:spacing w:val="-10"/>
                <w:sz w:val="24"/>
              </w:rPr>
              <w:t>0</w:t>
            </w:r>
          </w:p>
        </w:tc>
      </w:tr>
      <w:tr w:rsidR="00B7558F">
        <w:trPr>
          <w:trHeight w:val="321"/>
        </w:trPr>
        <w:tc>
          <w:tcPr>
            <w:tcW w:w="1501" w:type="dxa"/>
          </w:tcPr>
          <w:p w:rsidR="00B7558F" w:rsidRDefault="00AB1F84">
            <w:pPr>
              <w:pStyle w:val="TableParagraph"/>
              <w:spacing w:before="3"/>
              <w:ind w:left="815"/>
              <w:rPr>
                <w:sz w:val="24"/>
              </w:rPr>
            </w:pPr>
            <w:r>
              <w:rPr>
                <w:spacing w:val="-5"/>
                <w:sz w:val="24"/>
              </w:rPr>
              <w:t>«5»</w:t>
            </w:r>
          </w:p>
        </w:tc>
        <w:tc>
          <w:tcPr>
            <w:tcW w:w="1623" w:type="dxa"/>
          </w:tcPr>
          <w:p w:rsidR="00B7558F" w:rsidRDefault="00AB1F84">
            <w:pPr>
              <w:pStyle w:val="TableParagraph"/>
              <w:spacing w:before="3"/>
              <w:ind w:right="431"/>
              <w:jc w:val="right"/>
              <w:rPr>
                <w:sz w:val="24"/>
              </w:rPr>
            </w:pPr>
            <w:r>
              <w:rPr>
                <w:spacing w:val="-5"/>
                <w:sz w:val="24"/>
              </w:rPr>
              <w:t>«4»</w:t>
            </w:r>
          </w:p>
        </w:tc>
        <w:tc>
          <w:tcPr>
            <w:tcW w:w="1496" w:type="dxa"/>
          </w:tcPr>
          <w:p w:rsidR="00B7558F" w:rsidRDefault="00AB1F84">
            <w:pPr>
              <w:pStyle w:val="TableParagraph"/>
              <w:spacing w:before="3"/>
              <w:ind w:left="815"/>
              <w:rPr>
                <w:sz w:val="24"/>
              </w:rPr>
            </w:pPr>
            <w:r>
              <w:rPr>
                <w:spacing w:val="-5"/>
                <w:sz w:val="24"/>
              </w:rPr>
              <w:t>«3»</w:t>
            </w:r>
          </w:p>
        </w:tc>
        <w:tc>
          <w:tcPr>
            <w:tcW w:w="1823" w:type="dxa"/>
          </w:tcPr>
          <w:p w:rsidR="00B7558F" w:rsidRDefault="00AB1F84">
            <w:pPr>
              <w:pStyle w:val="TableParagraph"/>
              <w:spacing w:before="3"/>
              <w:ind w:right="632"/>
              <w:jc w:val="right"/>
              <w:rPr>
                <w:sz w:val="24"/>
              </w:rPr>
            </w:pPr>
            <w:r>
              <w:rPr>
                <w:spacing w:val="-5"/>
                <w:sz w:val="24"/>
              </w:rPr>
              <w:t>«2»</w:t>
            </w:r>
          </w:p>
        </w:tc>
      </w:tr>
    </w:tbl>
    <w:p w:rsidR="00B7558F" w:rsidRDefault="00AB1F84">
      <w:pPr>
        <w:pStyle w:val="1"/>
        <w:jc w:val="left"/>
      </w:pPr>
      <w:r>
        <w:rPr>
          <w:u w:val="single"/>
        </w:rPr>
        <w:t>Критерии</w:t>
      </w:r>
      <w:r>
        <w:rPr>
          <w:spacing w:val="-4"/>
          <w:u w:val="single"/>
        </w:rPr>
        <w:t xml:space="preserve"> </w:t>
      </w:r>
      <w:r>
        <w:rPr>
          <w:u w:val="single"/>
        </w:rPr>
        <w:t>оценивания</w:t>
      </w:r>
      <w:r>
        <w:rPr>
          <w:spacing w:val="-5"/>
          <w:u w:val="single"/>
        </w:rPr>
        <w:t xml:space="preserve"> </w:t>
      </w:r>
      <w:r>
        <w:rPr>
          <w:u w:val="single"/>
        </w:rPr>
        <w:t>рисунка</w:t>
      </w:r>
      <w:r>
        <w:rPr>
          <w:spacing w:val="-3"/>
          <w:u w:val="single"/>
        </w:rPr>
        <w:t xml:space="preserve"> </w:t>
      </w:r>
      <w:r>
        <w:rPr>
          <w:u w:val="single"/>
        </w:rPr>
        <w:t>с</w:t>
      </w:r>
      <w:r>
        <w:rPr>
          <w:spacing w:val="-4"/>
          <w:u w:val="single"/>
        </w:rPr>
        <w:t xml:space="preserve"> </w:t>
      </w:r>
      <w:r>
        <w:rPr>
          <w:spacing w:val="-2"/>
          <w:u w:val="single"/>
        </w:rPr>
        <w:t>натуры:</w:t>
      </w:r>
    </w:p>
    <w:p w:rsidR="00B7558F" w:rsidRDefault="00AB1F84">
      <w:pPr>
        <w:pStyle w:val="a4"/>
        <w:numPr>
          <w:ilvl w:val="0"/>
          <w:numId w:val="14"/>
        </w:numPr>
        <w:tabs>
          <w:tab w:val="left" w:pos="2664"/>
        </w:tabs>
        <w:spacing w:before="30" w:line="268" w:lineRule="auto"/>
        <w:ind w:right="1573" w:firstLine="707"/>
        <w:rPr>
          <w:sz w:val="24"/>
        </w:rPr>
      </w:pPr>
      <w:r>
        <w:rPr>
          <w:i/>
          <w:sz w:val="24"/>
        </w:rPr>
        <w:t>Композиционное расположение изображения</w:t>
      </w:r>
      <w:r>
        <w:rPr>
          <w:sz w:val="24"/>
        </w:rPr>
        <w:t xml:space="preserve">: изображение не выходит за пределы листа бумаги, рисунок хорошо компонуется на листе </w:t>
      </w:r>
      <w:r>
        <w:rPr>
          <w:spacing w:val="-2"/>
          <w:sz w:val="24"/>
        </w:rPr>
        <w:t>бумаги).</w:t>
      </w:r>
    </w:p>
    <w:p w:rsidR="00B7558F" w:rsidRDefault="00AB1F84">
      <w:pPr>
        <w:pStyle w:val="a4"/>
        <w:numPr>
          <w:ilvl w:val="0"/>
          <w:numId w:val="14"/>
        </w:numPr>
        <w:tabs>
          <w:tab w:val="left" w:pos="2664"/>
        </w:tabs>
        <w:spacing w:before="16" w:line="259" w:lineRule="auto"/>
        <w:ind w:right="1579" w:firstLine="707"/>
        <w:rPr>
          <w:i/>
          <w:sz w:val="24"/>
        </w:rPr>
      </w:pPr>
      <w:r>
        <w:rPr>
          <w:i/>
          <w:sz w:val="24"/>
        </w:rPr>
        <w:t xml:space="preserve">Изображение общего пространственного положения объекта в </w:t>
      </w:r>
      <w:proofErr w:type="gramStart"/>
      <w:r>
        <w:rPr>
          <w:i/>
          <w:sz w:val="24"/>
        </w:rPr>
        <w:t>рисунке :</w:t>
      </w:r>
      <w:proofErr w:type="gramEnd"/>
    </w:p>
    <w:p w:rsidR="00B7558F" w:rsidRDefault="00B7558F">
      <w:pPr>
        <w:spacing w:line="259" w:lineRule="auto"/>
        <w:jc w:val="both"/>
        <w:rPr>
          <w:sz w:val="24"/>
        </w:rPr>
        <w:sectPr w:rsidR="00B7558F">
          <w:pgSz w:w="11900" w:h="16850"/>
          <w:pgMar w:top="1360" w:right="0" w:bottom="280" w:left="900" w:header="720" w:footer="720" w:gutter="0"/>
          <w:cols w:space="720"/>
        </w:sectPr>
      </w:pPr>
    </w:p>
    <w:p w:rsidR="00B7558F" w:rsidRDefault="00AB1F84">
      <w:pPr>
        <w:pStyle w:val="a3"/>
        <w:spacing w:before="71" w:line="266" w:lineRule="auto"/>
        <w:ind w:left="1104" w:right="1577" w:firstLine="559"/>
      </w:pPr>
      <w:r>
        <w:lastRenderedPageBreak/>
        <w:t>правильное изображение, соответствующее д</w:t>
      </w:r>
      <w:r>
        <w:t>ействительному общему пространственному положению объекта, его направлению в пространстве.</w:t>
      </w:r>
    </w:p>
    <w:p w:rsidR="00B7558F" w:rsidRDefault="00AB1F84">
      <w:pPr>
        <w:pStyle w:val="a4"/>
        <w:numPr>
          <w:ilvl w:val="0"/>
          <w:numId w:val="14"/>
        </w:numPr>
        <w:tabs>
          <w:tab w:val="left" w:pos="2664"/>
        </w:tabs>
        <w:spacing w:before="14" w:line="271" w:lineRule="auto"/>
        <w:ind w:right="1580" w:firstLine="707"/>
        <w:rPr>
          <w:sz w:val="24"/>
        </w:rPr>
      </w:pPr>
      <w:r>
        <w:rPr>
          <w:i/>
          <w:sz w:val="24"/>
        </w:rPr>
        <w:t xml:space="preserve">Передача в рисунке пропорций объекта </w:t>
      </w:r>
      <w:proofErr w:type="gramStart"/>
      <w:r>
        <w:rPr>
          <w:i/>
          <w:sz w:val="24"/>
        </w:rPr>
        <w:t>изображения :</w:t>
      </w:r>
      <w:proofErr w:type="gramEnd"/>
      <w:r>
        <w:rPr>
          <w:i/>
          <w:sz w:val="24"/>
        </w:rPr>
        <w:t xml:space="preserve"> </w:t>
      </w:r>
      <w:r>
        <w:rPr>
          <w:sz w:val="24"/>
        </w:rPr>
        <w:t>правильная передача пропорций (пропорции на изображении соответствуют реальным пропорциям натуры в зависимости от конкретной точки зрения).</w:t>
      </w:r>
    </w:p>
    <w:p w:rsidR="00B7558F" w:rsidRDefault="00AB1F84">
      <w:pPr>
        <w:pStyle w:val="a4"/>
        <w:numPr>
          <w:ilvl w:val="0"/>
          <w:numId w:val="14"/>
        </w:numPr>
        <w:tabs>
          <w:tab w:val="left" w:pos="2664"/>
        </w:tabs>
        <w:spacing w:before="10" w:line="268" w:lineRule="auto"/>
        <w:ind w:right="1576" w:firstLine="707"/>
        <w:rPr>
          <w:sz w:val="24"/>
        </w:rPr>
      </w:pPr>
      <w:r>
        <w:rPr>
          <w:i/>
          <w:sz w:val="24"/>
        </w:rPr>
        <w:t xml:space="preserve">Передача в рисунке конструктивного строения объекта (объектов) </w:t>
      </w:r>
      <w:proofErr w:type="gramStart"/>
      <w:r>
        <w:rPr>
          <w:i/>
          <w:sz w:val="24"/>
        </w:rPr>
        <w:t>изображения :</w:t>
      </w:r>
      <w:proofErr w:type="gramEnd"/>
      <w:r>
        <w:rPr>
          <w:i/>
          <w:sz w:val="24"/>
        </w:rPr>
        <w:t xml:space="preserve"> </w:t>
      </w:r>
      <w:r>
        <w:rPr>
          <w:sz w:val="24"/>
        </w:rPr>
        <w:t>правильная передача в рисунке конструкт</w:t>
      </w:r>
      <w:r>
        <w:rPr>
          <w:sz w:val="24"/>
        </w:rPr>
        <w:t>ивного строения объекта изображения (в рисунке выявлены геометрическая основа строения натуры).</w:t>
      </w:r>
    </w:p>
    <w:p w:rsidR="00B7558F" w:rsidRDefault="00AB1F84">
      <w:pPr>
        <w:pStyle w:val="a4"/>
        <w:numPr>
          <w:ilvl w:val="0"/>
          <w:numId w:val="14"/>
        </w:numPr>
        <w:tabs>
          <w:tab w:val="left" w:pos="2664"/>
        </w:tabs>
        <w:spacing w:before="19" w:line="268" w:lineRule="auto"/>
        <w:ind w:right="1578" w:firstLine="707"/>
        <w:rPr>
          <w:sz w:val="24"/>
        </w:rPr>
      </w:pPr>
      <w:r>
        <w:rPr>
          <w:i/>
          <w:sz w:val="24"/>
        </w:rPr>
        <w:t xml:space="preserve">Передача в рисунке перспективного сокращения объекта изображения (4-8 классы): </w:t>
      </w:r>
      <w:r>
        <w:rPr>
          <w:sz w:val="24"/>
        </w:rPr>
        <w:t>правильная передача в рисунке перспективного сокращения</w:t>
      </w:r>
      <w:r>
        <w:rPr>
          <w:spacing w:val="-15"/>
          <w:sz w:val="24"/>
        </w:rPr>
        <w:t xml:space="preserve"> </w:t>
      </w:r>
      <w:r>
        <w:rPr>
          <w:sz w:val="24"/>
        </w:rPr>
        <w:t>объекта</w:t>
      </w:r>
      <w:r>
        <w:rPr>
          <w:spacing w:val="-15"/>
          <w:sz w:val="24"/>
        </w:rPr>
        <w:t xml:space="preserve"> </w:t>
      </w:r>
      <w:r>
        <w:rPr>
          <w:sz w:val="24"/>
        </w:rPr>
        <w:t>(рисунок</w:t>
      </w:r>
      <w:r>
        <w:rPr>
          <w:spacing w:val="-15"/>
          <w:sz w:val="24"/>
        </w:rPr>
        <w:t xml:space="preserve"> </w:t>
      </w:r>
      <w:r>
        <w:rPr>
          <w:sz w:val="24"/>
        </w:rPr>
        <w:t>выполнен</w:t>
      </w:r>
      <w:r>
        <w:rPr>
          <w:spacing w:val="-15"/>
          <w:sz w:val="24"/>
        </w:rPr>
        <w:t xml:space="preserve"> </w:t>
      </w:r>
      <w:r>
        <w:rPr>
          <w:sz w:val="24"/>
        </w:rPr>
        <w:t>в</w:t>
      </w:r>
      <w:r>
        <w:rPr>
          <w:spacing w:val="-15"/>
          <w:sz w:val="24"/>
        </w:rPr>
        <w:t xml:space="preserve"> </w:t>
      </w:r>
      <w:r>
        <w:rPr>
          <w:sz w:val="24"/>
        </w:rPr>
        <w:t>угловой</w:t>
      </w:r>
      <w:r>
        <w:rPr>
          <w:spacing w:val="-15"/>
          <w:sz w:val="24"/>
        </w:rPr>
        <w:t xml:space="preserve"> </w:t>
      </w:r>
      <w:r>
        <w:rPr>
          <w:sz w:val="24"/>
        </w:rPr>
        <w:t>или</w:t>
      </w:r>
      <w:r>
        <w:rPr>
          <w:spacing w:val="-15"/>
          <w:sz w:val="24"/>
        </w:rPr>
        <w:t xml:space="preserve"> </w:t>
      </w:r>
      <w:r>
        <w:rPr>
          <w:sz w:val="24"/>
        </w:rPr>
        <w:t>фронтальной</w:t>
      </w:r>
      <w:r>
        <w:rPr>
          <w:spacing w:val="-15"/>
          <w:sz w:val="24"/>
        </w:rPr>
        <w:t xml:space="preserve"> </w:t>
      </w:r>
      <w:r>
        <w:rPr>
          <w:sz w:val="24"/>
        </w:rPr>
        <w:t>перспективе, правильно определены линия горизонта, точки схода, степень перспективного сокращения плоскостей).</w:t>
      </w:r>
    </w:p>
    <w:p w:rsidR="00B7558F" w:rsidRDefault="00AB1F84">
      <w:pPr>
        <w:pStyle w:val="a4"/>
        <w:numPr>
          <w:ilvl w:val="0"/>
          <w:numId w:val="14"/>
        </w:numPr>
        <w:tabs>
          <w:tab w:val="left" w:pos="2664"/>
        </w:tabs>
        <w:spacing w:before="20" w:line="271" w:lineRule="auto"/>
        <w:ind w:right="1577" w:firstLine="707"/>
        <w:rPr>
          <w:sz w:val="24"/>
        </w:rPr>
      </w:pPr>
      <w:r>
        <w:rPr>
          <w:i/>
          <w:sz w:val="24"/>
        </w:rPr>
        <w:t>Передача в рисунке цвета натуры</w:t>
      </w:r>
      <w:r>
        <w:rPr>
          <w:sz w:val="24"/>
        </w:rPr>
        <w:t>: правильная передача цвета (цвет изображения соответствует действительному цвету натур</w:t>
      </w:r>
      <w:r>
        <w:rPr>
          <w:sz w:val="24"/>
        </w:rPr>
        <w:t>ы), отношений цветовых тонов, которые являются результатом восприятия действительного цвета натуры, обусловленного особенностями освещения, воздушной перспективы, окраской окружающих предметов и т.д.</w:t>
      </w:r>
    </w:p>
    <w:p w:rsidR="00B7558F" w:rsidRDefault="00AB1F84">
      <w:pPr>
        <w:pStyle w:val="a4"/>
        <w:numPr>
          <w:ilvl w:val="0"/>
          <w:numId w:val="14"/>
        </w:numPr>
        <w:tabs>
          <w:tab w:val="left" w:pos="2664"/>
        </w:tabs>
        <w:spacing w:before="5" w:line="271" w:lineRule="auto"/>
        <w:ind w:right="1577" w:firstLine="707"/>
        <w:rPr>
          <w:sz w:val="24"/>
        </w:rPr>
      </w:pPr>
      <w:r>
        <w:rPr>
          <w:i/>
          <w:sz w:val="24"/>
        </w:rPr>
        <w:t>Передача светотени в рисунке</w:t>
      </w:r>
      <w:r>
        <w:rPr>
          <w:sz w:val="24"/>
        </w:rPr>
        <w:t>: правильная передача светот</w:t>
      </w:r>
      <w:r>
        <w:rPr>
          <w:sz w:val="24"/>
        </w:rPr>
        <w:t>ени (наличие в рисунке градаций светотени – света, тени, полутени, рефлексов, бликов, соответствующих действительным градациям светотени в натуре).</w:t>
      </w:r>
    </w:p>
    <w:p w:rsidR="00B7558F" w:rsidRDefault="00AB1F84">
      <w:pPr>
        <w:pStyle w:val="a4"/>
        <w:numPr>
          <w:ilvl w:val="0"/>
          <w:numId w:val="14"/>
        </w:numPr>
        <w:tabs>
          <w:tab w:val="left" w:pos="2664"/>
        </w:tabs>
        <w:spacing w:before="11" w:line="268" w:lineRule="auto"/>
        <w:ind w:right="1572" w:firstLine="707"/>
        <w:rPr>
          <w:sz w:val="24"/>
        </w:rPr>
      </w:pPr>
      <w:r>
        <w:rPr>
          <w:i/>
          <w:sz w:val="24"/>
        </w:rPr>
        <w:t xml:space="preserve">Передача в рисунке объема изображаемого </w:t>
      </w:r>
      <w:proofErr w:type="gramStart"/>
      <w:r>
        <w:rPr>
          <w:i/>
          <w:sz w:val="24"/>
        </w:rPr>
        <w:t xml:space="preserve">объекта </w:t>
      </w:r>
      <w:r>
        <w:rPr>
          <w:sz w:val="24"/>
        </w:rPr>
        <w:t>:</w:t>
      </w:r>
      <w:proofErr w:type="gramEnd"/>
      <w:r>
        <w:rPr>
          <w:sz w:val="24"/>
        </w:rPr>
        <w:t xml:space="preserve"> объем изображаемого объекта передается с помощью светотени</w:t>
      </w:r>
      <w:r>
        <w:rPr>
          <w:sz w:val="24"/>
        </w:rPr>
        <w:t>, перспективного сокращения формы в пространстве, с использованием закономерностей воздушной перспективы.</w:t>
      </w:r>
    </w:p>
    <w:p w:rsidR="00B7558F" w:rsidRDefault="00AB1F84">
      <w:pPr>
        <w:pStyle w:val="a3"/>
        <w:spacing w:before="16" w:after="20" w:line="266" w:lineRule="auto"/>
        <w:ind w:right="1572"/>
      </w:pPr>
      <w:r>
        <w:t>Каждый критерий оценивается от 1 до 2 баллов, отсутствие-0, максимальное количество баллов 16.</w:t>
      </w:r>
    </w:p>
    <w:tbl>
      <w:tblPr>
        <w:tblStyle w:val="TableNormal"/>
        <w:tblW w:w="0" w:type="auto"/>
        <w:tblInd w:w="1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8"/>
        <w:gridCol w:w="1622"/>
        <w:gridCol w:w="1498"/>
        <w:gridCol w:w="1822"/>
      </w:tblGrid>
      <w:tr w:rsidR="00B7558F">
        <w:trPr>
          <w:trHeight w:val="604"/>
        </w:trPr>
        <w:tc>
          <w:tcPr>
            <w:tcW w:w="1498" w:type="dxa"/>
          </w:tcPr>
          <w:p w:rsidR="00B7558F" w:rsidRDefault="00AB1F84">
            <w:pPr>
              <w:pStyle w:val="TableParagraph"/>
              <w:spacing w:before="3"/>
              <w:ind w:right="112"/>
              <w:jc w:val="right"/>
              <w:rPr>
                <w:sz w:val="24"/>
              </w:rPr>
            </w:pPr>
            <w:r>
              <w:rPr>
                <w:spacing w:val="-5"/>
                <w:sz w:val="24"/>
              </w:rPr>
              <w:t>16-</w:t>
            </w:r>
          </w:p>
          <w:p w:rsidR="00B7558F" w:rsidRDefault="00AB1F84">
            <w:pPr>
              <w:pStyle w:val="TableParagraph"/>
              <w:spacing w:before="22"/>
              <w:ind w:right="112"/>
              <w:jc w:val="right"/>
              <w:rPr>
                <w:sz w:val="24"/>
              </w:rPr>
            </w:pPr>
            <w:r>
              <w:rPr>
                <w:spacing w:val="-5"/>
                <w:sz w:val="24"/>
              </w:rPr>
              <w:t>14</w:t>
            </w:r>
          </w:p>
        </w:tc>
        <w:tc>
          <w:tcPr>
            <w:tcW w:w="1622" w:type="dxa"/>
          </w:tcPr>
          <w:p w:rsidR="00B7558F" w:rsidRDefault="00AB1F84">
            <w:pPr>
              <w:pStyle w:val="TableParagraph"/>
              <w:spacing w:before="3"/>
              <w:ind w:right="354"/>
              <w:jc w:val="right"/>
              <w:rPr>
                <w:sz w:val="24"/>
              </w:rPr>
            </w:pPr>
            <w:r>
              <w:rPr>
                <w:spacing w:val="-2"/>
                <w:sz w:val="24"/>
              </w:rPr>
              <w:t>13-</w:t>
            </w:r>
            <w:r>
              <w:rPr>
                <w:spacing w:val="-12"/>
                <w:sz w:val="24"/>
              </w:rPr>
              <w:t>9</w:t>
            </w:r>
          </w:p>
        </w:tc>
        <w:tc>
          <w:tcPr>
            <w:tcW w:w="1498" w:type="dxa"/>
          </w:tcPr>
          <w:p w:rsidR="00B7558F" w:rsidRDefault="00AB1F84">
            <w:pPr>
              <w:pStyle w:val="TableParagraph"/>
              <w:spacing w:before="3"/>
              <w:ind w:right="351"/>
              <w:jc w:val="right"/>
              <w:rPr>
                <w:sz w:val="24"/>
              </w:rPr>
            </w:pPr>
            <w:r>
              <w:rPr>
                <w:spacing w:val="-2"/>
                <w:sz w:val="24"/>
              </w:rPr>
              <w:t>8-</w:t>
            </w:r>
            <w:r>
              <w:rPr>
                <w:spacing w:val="-10"/>
                <w:sz w:val="24"/>
              </w:rPr>
              <w:t>4</w:t>
            </w:r>
          </w:p>
        </w:tc>
        <w:tc>
          <w:tcPr>
            <w:tcW w:w="1822" w:type="dxa"/>
          </w:tcPr>
          <w:p w:rsidR="00B7558F" w:rsidRDefault="00AB1F84">
            <w:pPr>
              <w:pStyle w:val="TableParagraph"/>
              <w:spacing w:before="3"/>
              <w:ind w:left="187" w:right="46"/>
              <w:jc w:val="center"/>
              <w:rPr>
                <w:sz w:val="24"/>
              </w:rPr>
            </w:pPr>
            <w:r>
              <w:rPr>
                <w:spacing w:val="-5"/>
                <w:sz w:val="24"/>
              </w:rPr>
              <w:t>3-</w:t>
            </w:r>
          </w:p>
          <w:p w:rsidR="00B7558F" w:rsidRDefault="00AB1F84">
            <w:pPr>
              <w:pStyle w:val="TableParagraph"/>
              <w:spacing w:before="22"/>
              <w:ind w:left="187" w:right="49"/>
              <w:jc w:val="center"/>
              <w:rPr>
                <w:sz w:val="24"/>
              </w:rPr>
            </w:pPr>
            <w:r>
              <w:rPr>
                <w:spacing w:val="-10"/>
                <w:sz w:val="24"/>
              </w:rPr>
              <w:t>0</w:t>
            </w:r>
          </w:p>
        </w:tc>
      </w:tr>
      <w:tr w:rsidR="00B7558F">
        <w:trPr>
          <w:trHeight w:val="318"/>
        </w:trPr>
        <w:tc>
          <w:tcPr>
            <w:tcW w:w="1498" w:type="dxa"/>
          </w:tcPr>
          <w:p w:rsidR="00B7558F" w:rsidRDefault="00AB1F84">
            <w:pPr>
              <w:pStyle w:val="TableParagraph"/>
              <w:spacing w:before="3"/>
              <w:ind w:left="815"/>
              <w:rPr>
                <w:sz w:val="24"/>
              </w:rPr>
            </w:pPr>
            <w:r>
              <w:rPr>
                <w:spacing w:val="-5"/>
                <w:sz w:val="24"/>
              </w:rPr>
              <w:t>«5»</w:t>
            </w:r>
          </w:p>
        </w:tc>
        <w:tc>
          <w:tcPr>
            <w:tcW w:w="1622" w:type="dxa"/>
          </w:tcPr>
          <w:p w:rsidR="00B7558F" w:rsidRDefault="00AB1F84">
            <w:pPr>
              <w:pStyle w:val="TableParagraph"/>
              <w:spacing w:before="3"/>
              <w:ind w:right="429"/>
              <w:jc w:val="right"/>
              <w:rPr>
                <w:sz w:val="24"/>
              </w:rPr>
            </w:pPr>
            <w:r>
              <w:rPr>
                <w:spacing w:val="-5"/>
                <w:sz w:val="24"/>
              </w:rPr>
              <w:t>«4»</w:t>
            </w:r>
          </w:p>
        </w:tc>
        <w:tc>
          <w:tcPr>
            <w:tcW w:w="1498" w:type="dxa"/>
          </w:tcPr>
          <w:p w:rsidR="00B7558F" w:rsidRDefault="00AB1F84">
            <w:pPr>
              <w:pStyle w:val="TableParagraph"/>
              <w:spacing w:before="3"/>
              <w:ind w:right="307"/>
              <w:jc w:val="right"/>
              <w:rPr>
                <w:sz w:val="24"/>
              </w:rPr>
            </w:pPr>
            <w:r>
              <w:rPr>
                <w:spacing w:val="-5"/>
                <w:sz w:val="24"/>
              </w:rPr>
              <w:t>«3»</w:t>
            </w:r>
          </w:p>
        </w:tc>
        <w:tc>
          <w:tcPr>
            <w:tcW w:w="1822" w:type="dxa"/>
          </w:tcPr>
          <w:p w:rsidR="00B7558F" w:rsidRDefault="00AB1F84">
            <w:pPr>
              <w:pStyle w:val="TableParagraph"/>
              <w:spacing w:before="3"/>
              <w:ind w:left="187"/>
              <w:jc w:val="center"/>
              <w:rPr>
                <w:sz w:val="24"/>
              </w:rPr>
            </w:pPr>
            <w:r>
              <w:rPr>
                <w:spacing w:val="-5"/>
                <w:sz w:val="24"/>
              </w:rPr>
              <w:t>«2»</w:t>
            </w:r>
          </w:p>
        </w:tc>
      </w:tr>
    </w:tbl>
    <w:p w:rsidR="00B7558F" w:rsidRDefault="00AB1F84">
      <w:pPr>
        <w:pStyle w:val="1"/>
        <w:jc w:val="left"/>
      </w:pPr>
      <w:r>
        <w:rPr>
          <w:u w:val="single"/>
        </w:rPr>
        <w:t>Для</w:t>
      </w:r>
      <w:r>
        <w:rPr>
          <w:spacing w:val="-4"/>
          <w:u w:val="single"/>
        </w:rPr>
        <w:t xml:space="preserve"> </w:t>
      </w:r>
      <w:r>
        <w:rPr>
          <w:u w:val="single"/>
        </w:rPr>
        <w:t>рисунков</w:t>
      </w:r>
      <w:r>
        <w:rPr>
          <w:spacing w:val="-1"/>
          <w:u w:val="single"/>
        </w:rPr>
        <w:t xml:space="preserve"> </w:t>
      </w:r>
      <w:r>
        <w:rPr>
          <w:u w:val="single"/>
        </w:rPr>
        <w:t>на</w:t>
      </w:r>
      <w:r>
        <w:rPr>
          <w:spacing w:val="-3"/>
          <w:u w:val="single"/>
        </w:rPr>
        <w:t xml:space="preserve"> </w:t>
      </w:r>
      <w:r>
        <w:rPr>
          <w:u w:val="single"/>
        </w:rPr>
        <w:t>темы</w:t>
      </w:r>
      <w:r>
        <w:rPr>
          <w:spacing w:val="-1"/>
          <w:u w:val="single"/>
        </w:rPr>
        <w:t xml:space="preserve"> </w:t>
      </w:r>
      <w:r>
        <w:rPr>
          <w:u w:val="single"/>
        </w:rPr>
        <w:t>и</w:t>
      </w:r>
      <w:r>
        <w:rPr>
          <w:spacing w:val="-2"/>
          <w:u w:val="single"/>
        </w:rPr>
        <w:t xml:space="preserve"> </w:t>
      </w:r>
      <w:r>
        <w:rPr>
          <w:u w:val="single"/>
        </w:rPr>
        <w:t>эскизов</w:t>
      </w:r>
      <w:r>
        <w:rPr>
          <w:spacing w:val="-1"/>
          <w:u w:val="single"/>
        </w:rPr>
        <w:t xml:space="preserve"> </w:t>
      </w:r>
      <w:r>
        <w:rPr>
          <w:spacing w:val="-2"/>
          <w:u w:val="single"/>
        </w:rPr>
        <w:t>иллюстраций:</w:t>
      </w:r>
    </w:p>
    <w:p w:rsidR="00B7558F" w:rsidRDefault="00AB1F84">
      <w:pPr>
        <w:pStyle w:val="a4"/>
        <w:numPr>
          <w:ilvl w:val="0"/>
          <w:numId w:val="13"/>
        </w:numPr>
        <w:tabs>
          <w:tab w:val="left" w:pos="2664"/>
        </w:tabs>
        <w:spacing w:before="31" w:line="268" w:lineRule="auto"/>
        <w:ind w:right="1574" w:firstLine="707"/>
        <w:rPr>
          <w:sz w:val="24"/>
        </w:rPr>
      </w:pPr>
      <w:r>
        <w:rPr>
          <w:i/>
          <w:sz w:val="24"/>
        </w:rPr>
        <w:t xml:space="preserve">Композиционное решение </w:t>
      </w:r>
      <w:proofErr w:type="gramStart"/>
      <w:r>
        <w:rPr>
          <w:i/>
          <w:sz w:val="24"/>
        </w:rPr>
        <w:t>темы :</w:t>
      </w:r>
      <w:proofErr w:type="gramEnd"/>
      <w:r>
        <w:rPr>
          <w:i/>
          <w:sz w:val="24"/>
        </w:rPr>
        <w:t xml:space="preserve"> </w:t>
      </w:r>
      <w:r>
        <w:rPr>
          <w:sz w:val="24"/>
        </w:rPr>
        <w:t xml:space="preserve">правильное композиционное решение темы (в рисунке выражена смысловая связь элементов композиции, выявлен </w:t>
      </w:r>
      <w:proofErr w:type="spellStart"/>
      <w:r>
        <w:rPr>
          <w:sz w:val="24"/>
        </w:rPr>
        <w:t>сюжетнокомпозиционный</w:t>
      </w:r>
      <w:proofErr w:type="spellEnd"/>
      <w:r>
        <w:rPr>
          <w:sz w:val="24"/>
        </w:rPr>
        <w:t xml:space="preserve"> центр, действие компонуется в заданном формате листа бумаги).</w:t>
      </w:r>
    </w:p>
    <w:p w:rsidR="00B7558F" w:rsidRDefault="00AB1F84">
      <w:pPr>
        <w:pStyle w:val="a4"/>
        <w:numPr>
          <w:ilvl w:val="0"/>
          <w:numId w:val="13"/>
        </w:numPr>
        <w:tabs>
          <w:tab w:val="left" w:pos="2664"/>
        </w:tabs>
        <w:spacing w:before="19" w:line="268" w:lineRule="auto"/>
        <w:ind w:right="1574" w:firstLine="707"/>
        <w:rPr>
          <w:sz w:val="24"/>
        </w:rPr>
      </w:pPr>
      <w:r>
        <w:rPr>
          <w:i/>
          <w:sz w:val="24"/>
        </w:rPr>
        <w:t>Изображение пространства в рисунке</w:t>
      </w:r>
      <w:r>
        <w:rPr>
          <w:sz w:val="24"/>
        </w:rPr>
        <w:t>: правильное изображение пространства (в рисунке основание более близких предметов изображаются ниже, дальних предметов – выше относительно нижнего края листа бумаги, передние предметы изображаются крупнее равных по размер</w:t>
      </w:r>
      <w:r>
        <w:rPr>
          <w:sz w:val="24"/>
        </w:rPr>
        <w:t xml:space="preserve">ам, но удаленных </w:t>
      </w:r>
      <w:r>
        <w:rPr>
          <w:spacing w:val="-2"/>
          <w:sz w:val="24"/>
        </w:rPr>
        <w:t>предметов).</w:t>
      </w:r>
    </w:p>
    <w:p w:rsidR="00B7558F" w:rsidRDefault="00AB1F84">
      <w:pPr>
        <w:pStyle w:val="a4"/>
        <w:numPr>
          <w:ilvl w:val="0"/>
          <w:numId w:val="13"/>
        </w:numPr>
        <w:tabs>
          <w:tab w:val="left" w:pos="2664"/>
        </w:tabs>
        <w:spacing w:before="20" w:line="268" w:lineRule="auto"/>
        <w:ind w:right="1576" w:firstLine="707"/>
        <w:rPr>
          <w:sz w:val="24"/>
        </w:rPr>
      </w:pPr>
      <w:r>
        <w:rPr>
          <w:i/>
          <w:sz w:val="24"/>
        </w:rPr>
        <w:t xml:space="preserve">Передача в рисунке конструктивного строения объектов </w:t>
      </w:r>
      <w:r>
        <w:rPr>
          <w:i/>
          <w:spacing w:val="-2"/>
          <w:sz w:val="24"/>
        </w:rPr>
        <w:t>изображения</w:t>
      </w:r>
      <w:r>
        <w:rPr>
          <w:spacing w:val="-2"/>
          <w:sz w:val="24"/>
        </w:rPr>
        <w:t>:</w:t>
      </w:r>
    </w:p>
    <w:p w:rsidR="00B7558F" w:rsidRDefault="00B7558F">
      <w:pPr>
        <w:spacing w:line="268" w:lineRule="auto"/>
        <w:jc w:val="both"/>
        <w:rPr>
          <w:sz w:val="24"/>
        </w:rPr>
        <w:sectPr w:rsidR="00B7558F">
          <w:pgSz w:w="11900" w:h="16850"/>
          <w:pgMar w:top="1360" w:right="0" w:bottom="280" w:left="900" w:header="720" w:footer="720" w:gutter="0"/>
          <w:cols w:space="720"/>
        </w:sectPr>
      </w:pPr>
    </w:p>
    <w:p w:rsidR="00B7558F" w:rsidRDefault="00AB1F84">
      <w:pPr>
        <w:pStyle w:val="a3"/>
        <w:spacing w:before="71" w:line="266" w:lineRule="auto"/>
        <w:ind w:left="1104" w:right="1580" w:firstLine="559"/>
      </w:pPr>
      <w:r>
        <w:lastRenderedPageBreak/>
        <w:t>правильная передача в рисунке конструктивного строения объектов изображения (в рисунке выявлены геометрическая основа строения изображаемых объекто</w:t>
      </w:r>
      <w:r>
        <w:t>в).</w:t>
      </w:r>
    </w:p>
    <w:p w:rsidR="00B7558F" w:rsidRDefault="00AB1F84">
      <w:pPr>
        <w:pStyle w:val="a4"/>
        <w:numPr>
          <w:ilvl w:val="0"/>
          <w:numId w:val="13"/>
        </w:numPr>
        <w:tabs>
          <w:tab w:val="left" w:pos="2664"/>
        </w:tabs>
        <w:spacing w:before="15" w:line="271" w:lineRule="auto"/>
        <w:ind w:right="1578" w:firstLine="707"/>
        <w:rPr>
          <w:sz w:val="24"/>
        </w:rPr>
      </w:pPr>
      <w:r>
        <w:rPr>
          <w:i/>
          <w:sz w:val="24"/>
        </w:rPr>
        <w:t>Передача в рисунке перспективного сокращения изображаемых объектов</w:t>
      </w:r>
      <w:r>
        <w:rPr>
          <w:sz w:val="24"/>
        </w:rPr>
        <w:t>: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w:t>
      </w:r>
      <w:r>
        <w:rPr>
          <w:sz w:val="24"/>
        </w:rPr>
        <w:t xml:space="preserve"> изображаемых </w:t>
      </w:r>
      <w:r>
        <w:rPr>
          <w:spacing w:val="-2"/>
          <w:sz w:val="24"/>
        </w:rPr>
        <w:t>объектов).</w:t>
      </w:r>
    </w:p>
    <w:p w:rsidR="00B7558F" w:rsidRDefault="00AB1F84">
      <w:pPr>
        <w:pStyle w:val="a4"/>
        <w:numPr>
          <w:ilvl w:val="0"/>
          <w:numId w:val="13"/>
        </w:numPr>
        <w:tabs>
          <w:tab w:val="left" w:pos="2664"/>
        </w:tabs>
        <w:spacing w:before="8" w:line="271" w:lineRule="auto"/>
        <w:ind w:right="1575" w:firstLine="707"/>
        <w:rPr>
          <w:sz w:val="24"/>
        </w:rPr>
      </w:pPr>
      <w:r>
        <w:rPr>
          <w:i/>
          <w:sz w:val="24"/>
        </w:rPr>
        <w:t>Передача в рисунке пропорций изображаемых объектов</w:t>
      </w:r>
      <w:r>
        <w:rPr>
          <w:sz w:val="24"/>
        </w:rPr>
        <w:t xml:space="preserve">: правильная передача пропорций (пропорции изображаемых в тематической композиции объектов соответствуют пропорциям этих объектов в </w:t>
      </w:r>
      <w:r>
        <w:rPr>
          <w:spacing w:val="-2"/>
          <w:sz w:val="24"/>
        </w:rPr>
        <w:t>действительности).</w:t>
      </w:r>
    </w:p>
    <w:p w:rsidR="00B7558F" w:rsidRDefault="00AB1F84">
      <w:pPr>
        <w:pStyle w:val="a4"/>
        <w:numPr>
          <w:ilvl w:val="0"/>
          <w:numId w:val="13"/>
        </w:numPr>
        <w:tabs>
          <w:tab w:val="left" w:pos="2664"/>
        </w:tabs>
        <w:spacing w:before="6" w:line="271" w:lineRule="auto"/>
        <w:ind w:right="1579" w:firstLine="707"/>
        <w:rPr>
          <w:sz w:val="24"/>
        </w:rPr>
      </w:pPr>
      <w:r>
        <w:rPr>
          <w:i/>
          <w:sz w:val="24"/>
        </w:rPr>
        <w:t>Передача</w:t>
      </w:r>
      <w:r>
        <w:rPr>
          <w:i/>
          <w:spacing w:val="40"/>
          <w:sz w:val="24"/>
        </w:rPr>
        <w:t xml:space="preserve"> </w:t>
      </w:r>
      <w:r>
        <w:rPr>
          <w:i/>
          <w:sz w:val="24"/>
        </w:rPr>
        <w:t>в</w:t>
      </w:r>
      <w:r>
        <w:rPr>
          <w:i/>
          <w:spacing w:val="-3"/>
          <w:sz w:val="24"/>
        </w:rPr>
        <w:t xml:space="preserve"> </w:t>
      </w:r>
      <w:r>
        <w:rPr>
          <w:i/>
          <w:sz w:val="24"/>
        </w:rPr>
        <w:t>рисунке</w:t>
      </w:r>
      <w:r>
        <w:rPr>
          <w:i/>
          <w:spacing w:val="-3"/>
          <w:sz w:val="24"/>
        </w:rPr>
        <w:t xml:space="preserve"> </w:t>
      </w:r>
      <w:r>
        <w:rPr>
          <w:i/>
          <w:sz w:val="24"/>
        </w:rPr>
        <w:t>цвета</w:t>
      </w:r>
      <w:r>
        <w:rPr>
          <w:i/>
          <w:spacing w:val="-3"/>
          <w:sz w:val="24"/>
        </w:rPr>
        <w:t xml:space="preserve"> </w:t>
      </w:r>
      <w:proofErr w:type="gramStart"/>
      <w:r>
        <w:rPr>
          <w:i/>
          <w:sz w:val="24"/>
        </w:rPr>
        <w:t>объек</w:t>
      </w:r>
      <w:r>
        <w:rPr>
          <w:i/>
          <w:sz w:val="24"/>
        </w:rPr>
        <w:t>тов</w:t>
      </w:r>
      <w:r>
        <w:rPr>
          <w:i/>
          <w:spacing w:val="-2"/>
          <w:sz w:val="24"/>
        </w:rPr>
        <w:t xml:space="preserve"> </w:t>
      </w:r>
      <w:r>
        <w:rPr>
          <w:sz w:val="24"/>
        </w:rPr>
        <w:t>:</w:t>
      </w:r>
      <w:proofErr w:type="gramEnd"/>
      <w:r>
        <w:rPr>
          <w:spacing w:val="-3"/>
          <w:sz w:val="24"/>
        </w:rPr>
        <w:t xml:space="preserve"> </w:t>
      </w:r>
      <w:r>
        <w:rPr>
          <w:sz w:val="24"/>
        </w:rPr>
        <w:t>правильная</w:t>
      </w:r>
      <w:r>
        <w:rPr>
          <w:spacing w:val="-3"/>
          <w:sz w:val="24"/>
        </w:rPr>
        <w:t xml:space="preserve"> </w:t>
      </w:r>
      <w:r>
        <w:rPr>
          <w:sz w:val="24"/>
        </w:rPr>
        <w:t>передача</w:t>
      </w:r>
      <w:r>
        <w:rPr>
          <w:spacing w:val="-3"/>
          <w:sz w:val="24"/>
        </w:rPr>
        <w:t xml:space="preserve"> </w:t>
      </w:r>
      <w:r>
        <w:rPr>
          <w:sz w:val="24"/>
        </w:rPr>
        <w:t xml:space="preserve">цвета </w:t>
      </w:r>
      <w:r>
        <w:rPr>
          <w:spacing w:val="-2"/>
          <w:sz w:val="24"/>
        </w:rPr>
        <w:t xml:space="preserve">(цветовая окраска изображенных в тематическом рисунке объектов соответствует </w:t>
      </w:r>
      <w:r>
        <w:rPr>
          <w:sz w:val="24"/>
        </w:rPr>
        <w:t>действительному цвету этих объектов, в композиции наблюдается цветовая гармония, единство и цельность цветовых пятен).</w:t>
      </w:r>
    </w:p>
    <w:p w:rsidR="00B7558F" w:rsidRDefault="00AB1F84">
      <w:pPr>
        <w:pStyle w:val="a4"/>
        <w:numPr>
          <w:ilvl w:val="0"/>
          <w:numId w:val="13"/>
        </w:numPr>
        <w:tabs>
          <w:tab w:val="left" w:pos="2664"/>
        </w:tabs>
        <w:spacing w:before="8" w:line="268" w:lineRule="auto"/>
        <w:ind w:right="1575" w:firstLine="707"/>
        <w:rPr>
          <w:sz w:val="24"/>
        </w:rPr>
      </w:pPr>
      <w:r>
        <w:rPr>
          <w:i/>
          <w:sz w:val="24"/>
        </w:rPr>
        <w:t xml:space="preserve">Передача в рисунке </w:t>
      </w:r>
      <w:proofErr w:type="gramStart"/>
      <w:r>
        <w:rPr>
          <w:i/>
          <w:sz w:val="24"/>
        </w:rPr>
        <w:t xml:space="preserve">светотени </w:t>
      </w:r>
      <w:r>
        <w:rPr>
          <w:sz w:val="24"/>
        </w:rPr>
        <w:t>:</w:t>
      </w:r>
      <w:proofErr w:type="gramEnd"/>
      <w:r>
        <w:rPr>
          <w:sz w:val="24"/>
        </w:rPr>
        <w:t xml:space="preserve"> правильная передача светотени (наличие</w:t>
      </w:r>
      <w:r>
        <w:rPr>
          <w:spacing w:val="-7"/>
          <w:sz w:val="24"/>
        </w:rPr>
        <w:t xml:space="preserve"> </w:t>
      </w:r>
      <w:r>
        <w:rPr>
          <w:sz w:val="24"/>
        </w:rPr>
        <w:t>на</w:t>
      </w:r>
      <w:r>
        <w:rPr>
          <w:spacing w:val="-7"/>
          <w:sz w:val="24"/>
        </w:rPr>
        <w:t xml:space="preserve"> </w:t>
      </w:r>
      <w:r>
        <w:rPr>
          <w:sz w:val="24"/>
        </w:rPr>
        <w:t>изображаемых</w:t>
      </w:r>
      <w:r>
        <w:rPr>
          <w:spacing w:val="-4"/>
          <w:sz w:val="24"/>
        </w:rPr>
        <w:t xml:space="preserve"> </w:t>
      </w:r>
      <w:r>
        <w:rPr>
          <w:sz w:val="24"/>
        </w:rPr>
        <w:t>объектах</w:t>
      </w:r>
      <w:r>
        <w:rPr>
          <w:spacing w:val="-4"/>
          <w:sz w:val="24"/>
        </w:rPr>
        <w:t xml:space="preserve"> </w:t>
      </w:r>
      <w:r>
        <w:rPr>
          <w:sz w:val="24"/>
        </w:rPr>
        <w:t>градаций</w:t>
      </w:r>
      <w:r>
        <w:rPr>
          <w:spacing w:val="-7"/>
          <w:sz w:val="24"/>
        </w:rPr>
        <w:t xml:space="preserve"> </w:t>
      </w:r>
      <w:r>
        <w:rPr>
          <w:sz w:val="24"/>
        </w:rPr>
        <w:t>светотени</w:t>
      </w:r>
      <w:r>
        <w:rPr>
          <w:spacing w:val="-4"/>
          <w:sz w:val="24"/>
        </w:rPr>
        <w:t xml:space="preserve"> </w:t>
      </w:r>
      <w:r>
        <w:rPr>
          <w:sz w:val="24"/>
        </w:rPr>
        <w:t>–</w:t>
      </w:r>
      <w:r>
        <w:rPr>
          <w:spacing w:val="-6"/>
          <w:sz w:val="24"/>
        </w:rPr>
        <w:t xml:space="preserve"> </w:t>
      </w:r>
      <w:r>
        <w:rPr>
          <w:sz w:val="24"/>
        </w:rPr>
        <w:t>света,</w:t>
      </w:r>
      <w:r>
        <w:rPr>
          <w:spacing w:val="-6"/>
          <w:sz w:val="24"/>
        </w:rPr>
        <w:t xml:space="preserve"> </w:t>
      </w:r>
      <w:r>
        <w:rPr>
          <w:sz w:val="24"/>
        </w:rPr>
        <w:t>тени,</w:t>
      </w:r>
      <w:r>
        <w:rPr>
          <w:spacing w:val="-6"/>
          <w:sz w:val="24"/>
        </w:rPr>
        <w:t xml:space="preserve"> </w:t>
      </w:r>
      <w:r>
        <w:rPr>
          <w:sz w:val="24"/>
        </w:rPr>
        <w:t>полутени, рефлексов, бликов, соответствующих действительным градациям светотени на этих объектах).</w:t>
      </w:r>
    </w:p>
    <w:p w:rsidR="00B7558F" w:rsidRDefault="00AB1F84">
      <w:pPr>
        <w:pStyle w:val="a4"/>
        <w:numPr>
          <w:ilvl w:val="0"/>
          <w:numId w:val="13"/>
        </w:numPr>
        <w:tabs>
          <w:tab w:val="left" w:pos="2664"/>
        </w:tabs>
        <w:spacing w:before="18" w:line="271" w:lineRule="auto"/>
        <w:ind w:right="1577" w:firstLine="707"/>
        <w:rPr>
          <w:sz w:val="24"/>
        </w:rPr>
      </w:pPr>
      <w:r>
        <w:rPr>
          <w:i/>
          <w:sz w:val="24"/>
        </w:rPr>
        <w:t>Передача в рисунке объема изображаемых объектов</w:t>
      </w:r>
      <w:r>
        <w:rPr>
          <w:sz w:val="24"/>
        </w:rPr>
        <w:t>: объем изображаемых объектов передается с помощью светотени, использования закономерностей линейной и воздушной перспективы.</w:t>
      </w:r>
    </w:p>
    <w:p w:rsidR="00B7558F" w:rsidRDefault="00AB1F84">
      <w:pPr>
        <w:pStyle w:val="a3"/>
        <w:spacing w:before="8" w:after="20" w:line="266" w:lineRule="auto"/>
        <w:ind w:right="1572"/>
      </w:pPr>
      <w:r>
        <w:t>Каждый критерий оценивается от 1 до 2 баллов, отсутствие-0, максимальное количество</w:t>
      </w:r>
      <w:r>
        <w:t xml:space="preserve"> баллов 16.</w:t>
      </w:r>
    </w:p>
    <w:tbl>
      <w:tblPr>
        <w:tblStyle w:val="TableNormal"/>
        <w:tblW w:w="0" w:type="auto"/>
        <w:tblInd w:w="1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1618"/>
        <w:gridCol w:w="1498"/>
        <w:gridCol w:w="1822"/>
      </w:tblGrid>
      <w:tr w:rsidR="00B7558F">
        <w:trPr>
          <w:trHeight w:val="335"/>
        </w:trPr>
        <w:tc>
          <w:tcPr>
            <w:tcW w:w="1503" w:type="dxa"/>
          </w:tcPr>
          <w:p w:rsidR="00B7558F" w:rsidRDefault="00AB1F84">
            <w:pPr>
              <w:pStyle w:val="TableParagraph"/>
              <w:ind w:left="818"/>
              <w:rPr>
                <w:sz w:val="24"/>
              </w:rPr>
            </w:pPr>
            <w:r>
              <w:rPr>
                <w:spacing w:val="-2"/>
                <w:sz w:val="24"/>
              </w:rPr>
              <w:t>16-</w:t>
            </w:r>
            <w:r>
              <w:rPr>
                <w:spacing w:val="-7"/>
                <w:sz w:val="24"/>
              </w:rPr>
              <w:t>14</w:t>
            </w:r>
          </w:p>
        </w:tc>
        <w:tc>
          <w:tcPr>
            <w:tcW w:w="1618" w:type="dxa"/>
          </w:tcPr>
          <w:p w:rsidR="00B7558F" w:rsidRDefault="00AB1F84">
            <w:pPr>
              <w:pStyle w:val="TableParagraph"/>
              <w:ind w:right="352"/>
              <w:jc w:val="right"/>
              <w:rPr>
                <w:sz w:val="24"/>
              </w:rPr>
            </w:pPr>
            <w:r>
              <w:rPr>
                <w:spacing w:val="-2"/>
                <w:sz w:val="24"/>
              </w:rPr>
              <w:t>13-</w:t>
            </w:r>
            <w:r>
              <w:rPr>
                <w:spacing w:val="-12"/>
                <w:sz w:val="24"/>
              </w:rPr>
              <w:t>9</w:t>
            </w:r>
          </w:p>
        </w:tc>
        <w:tc>
          <w:tcPr>
            <w:tcW w:w="1498" w:type="dxa"/>
          </w:tcPr>
          <w:p w:rsidR="00B7558F" w:rsidRDefault="00AB1F84">
            <w:pPr>
              <w:pStyle w:val="TableParagraph"/>
              <w:ind w:right="352"/>
              <w:jc w:val="right"/>
              <w:rPr>
                <w:sz w:val="24"/>
              </w:rPr>
            </w:pPr>
            <w:r>
              <w:rPr>
                <w:spacing w:val="-2"/>
                <w:sz w:val="24"/>
              </w:rPr>
              <w:t>8-</w:t>
            </w:r>
            <w:r>
              <w:rPr>
                <w:spacing w:val="-10"/>
                <w:sz w:val="24"/>
              </w:rPr>
              <w:t>4</w:t>
            </w:r>
          </w:p>
        </w:tc>
        <w:tc>
          <w:tcPr>
            <w:tcW w:w="1822" w:type="dxa"/>
          </w:tcPr>
          <w:p w:rsidR="00B7558F" w:rsidRDefault="00AB1F84">
            <w:pPr>
              <w:pStyle w:val="TableParagraph"/>
              <w:ind w:right="677"/>
              <w:jc w:val="right"/>
              <w:rPr>
                <w:sz w:val="24"/>
              </w:rPr>
            </w:pPr>
            <w:r>
              <w:rPr>
                <w:spacing w:val="-2"/>
                <w:sz w:val="24"/>
              </w:rPr>
              <w:t>3-</w:t>
            </w:r>
            <w:r>
              <w:rPr>
                <w:spacing w:val="-10"/>
                <w:sz w:val="24"/>
              </w:rPr>
              <w:t>0</w:t>
            </w:r>
          </w:p>
        </w:tc>
      </w:tr>
      <w:tr w:rsidR="00B7558F">
        <w:trPr>
          <w:trHeight w:val="902"/>
        </w:trPr>
        <w:tc>
          <w:tcPr>
            <w:tcW w:w="1503" w:type="dxa"/>
          </w:tcPr>
          <w:p w:rsidR="00B7558F" w:rsidRDefault="00AB1F84">
            <w:pPr>
              <w:pStyle w:val="TableParagraph"/>
              <w:ind w:left="815"/>
              <w:rPr>
                <w:sz w:val="24"/>
              </w:rPr>
            </w:pPr>
            <w:proofErr w:type="spellStart"/>
            <w:r>
              <w:rPr>
                <w:spacing w:val="-4"/>
                <w:sz w:val="24"/>
              </w:rPr>
              <w:t>Высо</w:t>
            </w:r>
            <w:proofErr w:type="spellEnd"/>
          </w:p>
          <w:p w:rsidR="00B7558F" w:rsidRDefault="00AB1F84">
            <w:pPr>
              <w:pStyle w:val="TableParagraph"/>
              <w:spacing w:before="10" w:line="290" w:lineRule="atLeast"/>
              <w:ind w:left="107" w:right="562"/>
              <w:rPr>
                <w:sz w:val="24"/>
              </w:rPr>
            </w:pPr>
            <w:r>
              <w:rPr>
                <w:spacing w:val="-4"/>
                <w:sz w:val="24"/>
              </w:rPr>
              <w:t xml:space="preserve">кий </w:t>
            </w:r>
            <w:r>
              <w:rPr>
                <w:spacing w:val="-2"/>
                <w:sz w:val="24"/>
              </w:rPr>
              <w:t>уровень</w:t>
            </w:r>
          </w:p>
        </w:tc>
        <w:tc>
          <w:tcPr>
            <w:tcW w:w="1618" w:type="dxa"/>
          </w:tcPr>
          <w:p w:rsidR="00B7558F" w:rsidRDefault="00AB1F84">
            <w:pPr>
              <w:pStyle w:val="TableParagraph"/>
              <w:ind w:left="815"/>
              <w:rPr>
                <w:sz w:val="24"/>
              </w:rPr>
            </w:pPr>
            <w:proofErr w:type="spellStart"/>
            <w:r>
              <w:rPr>
                <w:spacing w:val="-4"/>
                <w:sz w:val="24"/>
              </w:rPr>
              <w:t>Повы</w:t>
            </w:r>
            <w:proofErr w:type="spellEnd"/>
          </w:p>
          <w:p w:rsidR="00B7558F" w:rsidRDefault="00AB1F84">
            <w:pPr>
              <w:pStyle w:val="TableParagraph"/>
              <w:spacing w:before="10" w:line="290" w:lineRule="atLeast"/>
              <w:ind w:left="107" w:right="655"/>
              <w:rPr>
                <w:sz w:val="24"/>
              </w:rPr>
            </w:pPr>
            <w:proofErr w:type="spellStart"/>
            <w:r>
              <w:rPr>
                <w:spacing w:val="-2"/>
                <w:sz w:val="24"/>
              </w:rPr>
              <w:t>шенный</w:t>
            </w:r>
            <w:proofErr w:type="spellEnd"/>
            <w:r>
              <w:rPr>
                <w:spacing w:val="-2"/>
                <w:sz w:val="24"/>
              </w:rPr>
              <w:t xml:space="preserve"> уровень</w:t>
            </w:r>
          </w:p>
        </w:tc>
        <w:tc>
          <w:tcPr>
            <w:tcW w:w="1498" w:type="dxa"/>
          </w:tcPr>
          <w:p w:rsidR="00B7558F" w:rsidRDefault="00AB1F84">
            <w:pPr>
              <w:pStyle w:val="TableParagraph"/>
              <w:ind w:left="815"/>
              <w:rPr>
                <w:sz w:val="24"/>
              </w:rPr>
            </w:pPr>
            <w:proofErr w:type="spellStart"/>
            <w:r>
              <w:rPr>
                <w:spacing w:val="-4"/>
                <w:sz w:val="24"/>
              </w:rPr>
              <w:t>Базо</w:t>
            </w:r>
            <w:proofErr w:type="spellEnd"/>
          </w:p>
          <w:p w:rsidR="00B7558F" w:rsidRDefault="00AB1F84">
            <w:pPr>
              <w:pStyle w:val="TableParagraph"/>
              <w:spacing w:before="10" w:line="290" w:lineRule="atLeast"/>
              <w:ind w:left="107" w:right="557"/>
              <w:rPr>
                <w:sz w:val="24"/>
              </w:rPr>
            </w:pPr>
            <w:r>
              <w:rPr>
                <w:spacing w:val="-4"/>
                <w:sz w:val="24"/>
              </w:rPr>
              <w:t xml:space="preserve">вый </w:t>
            </w:r>
            <w:r>
              <w:rPr>
                <w:spacing w:val="-2"/>
                <w:sz w:val="24"/>
              </w:rPr>
              <w:t>уровень</w:t>
            </w:r>
          </w:p>
        </w:tc>
        <w:tc>
          <w:tcPr>
            <w:tcW w:w="1822" w:type="dxa"/>
          </w:tcPr>
          <w:p w:rsidR="00B7558F" w:rsidRDefault="00AB1F84">
            <w:pPr>
              <w:pStyle w:val="TableParagraph"/>
              <w:ind w:left="815"/>
              <w:rPr>
                <w:sz w:val="24"/>
              </w:rPr>
            </w:pPr>
            <w:proofErr w:type="spellStart"/>
            <w:r>
              <w:rPr>
                <w:spacing w:val="-2"/>
                <w:sz w:val="24"/>
              </w:rPr>
              <w:t>Недоста</w:t>
            </w:r>
            <w:proofErr w:type="spellEnd"/>
          </w:p>
          <w:p w:rsidR="00B7558F" w:rsidRDefault="00AB1F84">
            <w:pPr>
              <w:pStyle w:val="TableParagraph"/>
              <w:spacing w:before="10" w:line="290" w:lineRule="atLeast"/>
              <w:ind w:left="107" w:right="881"/>
              <w:rPr>
                <w:sz w:val="24"/>
              </w:rPr>
            </w:pPr>
            <w:r>
              <w:rPr>
                <w:spacing w:val="-2"/>
                <w:sz w:val="24"/>
              </w:rPr>
              <w:t>точный уровень</w:t>
            </w:r>
          </w:p>
        </w:tc>
      </w:tr>
      <w:tr w:rsidR="00B7558F">
        <w:trPr>
          <w:trHeight w:val="318"/>
        </w:trPr>
        <w:tc>
          <w:tcPr>
            <w:tcW w:w="1503" w:type="dxa"/>
          </w:tcPr>
          <w:p w:rsidR="00B7558F" w:rsidRDefault="00AB1F84">
            <w:pPr>
              <w:pStyle w:val="TableParagraph"/>
              <w:ind w:left="815"/>
              <w:rPr>
                <w:sz w:val="24"/>
              </w:rPr>
            </w:pPr>
            <w:r>
              <w:rPr>
                <w:spacing w:val="-5"/>
                <w:sz w:val="24"/>
              </w:rPr>
              <w:t>«5»</w:t>
            </w:r>
          </w:p>
        </w:tc>
        <w:tc>
          <w:tcPr>
            <w:tcW w:w="1618" w:type="dxa"/>
          </w:tcPr>
          <w:p w:rsidR="00B7558F" w:rsidRDefault="00AB1F84">
            <w:pPr>
              <w:pStyle w:val="TableParagraph"/>
              <w:ind w:right="428"/>
              <w:jc w:val="right"/>
              <w:rPr>
                <w:sz w:val="24"/>
              </w:rPr>
            </w:pPr>
            <w:r>
              <w:rPr>
                <w:spacing w:val="-5"/>
                <w:sz w:val="24"/>
              </w:rPr>
              <w:t>«4»</w:t>
            </w:r>
          </w:p>
        </w:tc>
        <w:tc>
          <w:tcPr>
            <w:tcW w:w="1498" w:type="dxa"/>
          </w:tcPr>
          <w:p w:rsidR="00B7558F" w:rsidRDefault="00AB1F84">
            <w:pPr>
              <w:pStyle w:val="TableParagraph"/>
              <w:ind w:right="308"/>
              <w:jc w:val="right"/>
              <w:rPr>
                <w:sz w:val="24"/>
              </w:rPr>
            </w:pPr>
            <w:r>
              <w:rPr>
                <w:spacing w:val="-5"/>
                <w:sz w:val="24"/>
              </w:rPr>
              <w:t>«3»</w:t>
            </w:r>
          </w:p>
        </w:tc>
        <w:tc>
          <w:tcPr>
            <w:tcW w:w="1822" w:type="dxa"/>
          </w:tcPr>
          <w:p w:rsidR="00B7558F" w:rsidRDefault="00AB1F84">
            <w:pPr>
              <w:pStyle w:val="TableParagraph"/>
              <w:ind w:right="630"/>
              <w:jc w:val="right"/>
              <w:rPr>
                <w:sz w:val="24"/>
              </w:rPr>
            </w:pPr>
            <w:r>
              <w:rPr>
                <w:spacing w:val="-5"/>
                <w:sz w:val="24"/>
              </w:rPr>
              <w:t>«2»</w:t>
            </w:r>
          </w:p>
        </w:tc>
      </w:tr>
    </w:tbl>
    <w:p w:rsidR="00B7558F" w:rsidRDefault="00AB1F84">
      <w:pPr>
        <w:pStyle w:val="1"/>
        <w:jc w:val="left"/>
      </w:pPr>
      <w:r>
        <w:rPr>
          <w:u w:val="single"/>
        </w:rPr>
        <w:t>Критерии</w:t>
      </w:r>
      <w:r>
        <w:rPr>
          <w:spacing w:val="-8"/>
          <w:u w:val="single"/>
        </w:rPr>
        <w:t xml:space="preserve"> </w:t>
      </w:r>
      <w:r>
        <w:rPr>
          <w:u w:val="single"/>
        </w:rPr>
        <w:t>выполнения</w:t>
      </w:r>
      <w:r>
        <w:rPr>
          <w:spacing w:val="-6"/>
          <w:u w:val="single"/>
        </w:rPr>
        <w:t xml:space="preserve"> </w:t>
      </w:r>
      <w:r>
        <w:rPr>
          <w:u w:val="single"/>
        </w:rPr>
        <w:t>декоративных</w:t>
      </w:r>
      <w:r>
        <w:rPr>
          <w:spacing w:val="-8"/>
          <w:u w:val="single"/>
        </w:rPr>
        <w:t xml:space="preserve"> </w:t>
      </w:r>
      <w:proofErr w:type="gramStart"/>
      <w:r>
        <w:rPr>
          <w:u w:val="single"/>
        </w:rPr>
        <w:t>рисунков</w:t>
      </w:r>
      <w:r>
        <w:rPr>
          <w:spacing w:val="-5"/>
          <w:u w:val="single"/>
        </w:rPr>
        <w:t xml:space="preserve"> </w:t>
      </w:r>
      <w:r>
        <w:rPr>
          <w:spacing w:val="-10"/>
          <w:u w:val="single"/>
        </w:rPr>
        <w:t>:</w:t>
      </w:r>
      <w:proofErr w:type="gramEnd"/>
    </w:p>
    <w:p w:rsidR="00B7558F" w:rsidRDefault="00AB1F84">
      <w:pPr>
        <w:pStyle w:val="a4"/>
        <w:numPr>
          <w:ilvl w:val="0"/>
          <w:numId w:val="12"/>
        </w:numPr>
        <w:tabs>
          <w:tab w:val="left" w:pos="2664"/>
        </w:tabs>
        <w:spacing w:before="31" w:line="268" w:lineRule="auto"/>
        <w:ind w:right="1567" w:firstLine="707"/>
        <w:rPr>
          <w:sz w:val="24"/>
        </w:rPr>
      </w:pPr>
      <w:r>
        <w:rPr>
          <w:i/>
          <w:sz w:val="24"/>
        </w:rPr>
        <w:t xml:space="preserve">Композиционное решение орнамента (узора): </w:t>
      </w:r>
      <w:r>
        <w:rPr>
          <w:sz w:val="24"/>
        </w:rPr>
        <w:t>правильное композиционное решение орнамента (в рисунке выражена смысловая связь всех частей композиции, подчеркнуто общее движение элементов узора).</w:t>
      </w:r>
    </w:p>
    <w:p w:rsidR="00B7558F" w:rsidRDefault="00AB1F84">
      <w:pPr>
        <w:pStyle w:val="a4"/>
        <w:numPr>
          <w:ilvl w:val="0"/>
          <w:numId w:val="12"/>
        </w:numPr>
        <w:tabs>
          <w:tab w:val="left" w:pos="2664"/>
        </w:tabs>
        <w:spacing w:before="17" w:line="266" w:lineRule="auto"/>
        <w:ind w:right="1572" w:firstLine="707"/>
        <w:rPr>
          <w:i/>
          <w:sz w:val="24"/>
        </w:rPr>
      </w:pPr>
      <w:r>
        <w:rPr>
          <w:i/>
          <w:sz w:val="24"/>
        </w:rPr>
        <w:t>Умение перерабатывать реальные формы растительного и животного мира в декоративные.</w:t>
      </w:r>
    </w:p>
    <w:p w:rsidR="00B7558F" w:rsidRDefault="00AB1F84">
      <w:pPr>
        <w:pStyle w:val="a4"/>
        <w:numPr>
          <w:ilvl w:val="0"/>
          <w:numId w:val="12"/>
        </w:numPr>
        <w:tabs>
          <w:tab w:val="left" w:pos="2664"/>
        </w:tabs>
        <w:spacing w:before="16"/>
        <w:ind w:left="2664" w:hanging="862"/>
        <w:rPr>
          <w:i/>
          <w:sz w:val="24"/>
        </w:rPr>
      </w:pPr>
      <w:r>
        <w:rPr>
          <w:i/>
          <w:sz w:val="24"/>
        </w:rPr>
        <w:t>Умение</w:t>
      </w:r>
      <w:r>
        <w:rPr>
          <w:i/>
          <w:spacing w:val="-5"/>
          <w:sz w:val="24"/>
        </w:rPr>
        <w:t xml:space="preserve"> </w:t>
      </w:r>
      <w:r>
        <w:rPr>
          <w:i/>
          <w:sz w:val="24"/>
        </w:rPr>
        <w:t>стилизовать</w:t>
      </w:r>
      <w:r>
        <w:rPr>
          <w:i/>
          <w:spacing w:val="-3"/>
          <w:sz w:val="24"/>
        </w:rPr>
        <w:t xml:space="preserve"> </w:t>
      </w:r>
      <w:r>
        <w:rPr>
          <w:i/>
          <w:sz w:val="24"/>
        </w:rPr>
        <w:t>реал</w:t>
      </w:r>
      <w:r>
        <w:rPr>
          <w:i/>
          <w:sz w:val="24"/>
        </w:rPr>
        <w:t>ьный</w:t>
      </w:r>
      <w:r>
        <w:rPr>
          <w:i/>
          <w:spacing w:val="-3"/>
          <w:sz w:val="24"/>
        </w:rPr>
        <w:t xml:space="preserve"> </w:t>
      </w:r>
      <w:r>
        <w:rPr>
          <w:i/>
          <w:sz w:val="24"/>
        </w:rPr>
        <w:t>цвет</w:t>
      </w:r>
      <w:r>
        <w:rPr>
          <w:i/>
          <w:spacing w:val="-5"/>
          <w:sz w:val="24"/>
        </w:rPr>
        <w:t xml:space="preserve"> </w:t>
      </w:r>
      <w:r>
        <w:rPr>
          <w:i/>
          <w:sz w:val="24"/>
        </w:rPr>
        <w:t>объектов</w:t>
      </w:r>
      <w:r>
        <w:rPr>
          <w:i/>
          <w:spacing w:val="-2"/>
          <w:sz w:val="24"/>
        </w:rPr>
        <w:t xml:space="preserve"> </w:t>
      </w:r>
      <w:r>
        <w:rPr>
          <w:i/>
          <w:sz w:val="24"/>
        </w:rPr>
        <w:t>в</w:t>
      </w:r>
      <w:r>
        <w:rPr>
          <w:i/>
          <w:spacing w:val="-4"/>
          <w:sz w:val="24"/>
        </w:rPr>
        <w:t xml:space="preserve"> </w:t>
      </w:r>
      <w:r>
        <w:rPr>
          <w:i/>
          <w:spacing w:val="-2"/>
          <w:sz w:val="24"/>
        </w:rPr>
        <w:t>декоративный.</w:t>
      </w:r>
    </w:p>
    <w:p w:rsidR="00B7558F" w:rsidRDefault="00AB1F84">
      <w:pPr>
        <w:pStyle w:val="a4"/>
        <w:numPr>
          <w:ilvl w:val="0"/>
          <w:numId w:val="12"/>
        </w:numPr>
        <w:tabs>
          <w:tab w:val="left" w:pos="2664"/>
        </w:tabs>
        <w:spacing w:before="45" w:line="268" w:lineRule="auto"/>
        <w:ind w:right="1574" w:firstLine="707"/>
        <w:rPr>
          <w:i/>
          <w:sz w:val="24"/>
        </w:rPr>
      </w:pPr>
      <w:r>
        <w:rPr>
          <w:i/>
          <w:sz w:val="24"/>
        </w:rPr>
        <w:t>Умение использовать в декоративном рисунке необходимые элементы узора – линию симметрии и ритм.</w:t>
      </w:r>
    </w:p>
    <w:p w:rsidR="00B7558F" w:rsidRDefault="00AB1F84">
      <w:pPr>
        <w:pStyle w:val="a3"/>
        <w:spacing w:before="9" w:after="22" w:line="266" w:lineRule="auto"/>
        <w:ind w:right="1572"/>
      </w:pPr>
      <w:r>
        <w:t>Каждый критерий оценивается от 1 до 2 баллов, отсутствие-0, максимальное количество баллов 8.</w:t>
      </w:r>
    </w:p>
    <w:tbl>
      <w:tblPr>
        <w:tblStyle w:val="TableNormal"/>
        <w:tblW w:w="0" w:type="auto"/>
        <w:tblInd w:w="1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1"/>
        <w:gridCol w:w="1623"/>
        <w:gridCol w:w="1496"/>
        <w:gridCol w:w="1823"/>
      </w:tblGrid>
      <w:tr w:rsidR="00B7558F">
        <w:trPr>
          <w:trHeight w:val="601"/>
        </w:trPr>
        <w:tc>
          <w:tcPr>
            <w:tcW w:w="1501" w:type="dxa"/>
          </w:tcPr>
          <w:p w:rsidR="00B7558F" w:rsidRDefault="00AB1F84">
            <w:pPr>
              <w:pStyle w:val="TableParagraph"/>
              <w:ind w:left="815"/>
              <w:rPr>
                <w:sz w:val="24"/>
              </w:rPr>
            </w:pPr>
            <w:r>
              <w:rPr>
                <w:spacing w:val="-10"/>
                <w:sz w:val="24"/>
              </w:rPr>
              <w:t>8</w:t>
            </w:r>
          </w:p>
        </w:tc>
        <w:tc>
          <w:tcPr>
            <w:tcW w:w="1623" w:type="dxa"/>
          </w:tcPr>
          <w:p w:rsidR="00B7558F" w:rsidRDefault="00AB1F84">
            <w:pPr>
              <w:pStyle w:val="TableParagraph"/>
              <w:ind w:right="476"/>
              <w:jc w:val="right"/>
              <w:rPr>
                <w:sz w:val="24"/>
              </w:rPr>
            </w:pPr>
            <w:r>
              <w:rPr>
                <w:spacing w:val="-2"/>
                <w:sz w:val="24"/>
              </w:rPr>
              <w:t>6-</w:t>
            </w:r>
            <w:r>
              <w:rPr>
                <w:spacing w:val="-10"/>
                <w:sz w:val="24"/>
              </w:rPr>
              <w:t>7</w:t>
            </w:r>
          </w:p>
        </w:tc>
        <w:tc>
          <w:tcPr>
            <w:tcW w:w="1496" w:type="dxa"/>
          </w:tcPr>
          <w:p w:rsidR="00B7558F" w:rsidRDefault="00AB1F84">
            <w:pPr>
              <w:pStyle w:val="TableParagraph"/>
              <w:ind w:left="872"/>
              <w:rPr>
                <w:sz w:val="24"/>
              </w:rPr>
            </w:pPr>
            <w:r>
              <w:rPr>
                <w:spacing w:val="-5"/>
                <w:sz w:val="24"/>
              </w:rPr>
              <w:t>2-</w:t>
            </w:r>
          </w:p>
          <w:p w:rsidR="00B7558F" w:rsidRDefault="00AB1F84">
            <w:pPr>
              <w:pStyle w:val="TableParagraph"/>
              <w:spacing w:before="22"/>
              <w:ind w:left="913"/>
              <w:rPr>
                <w:sz w:val="24"/>
              </w:rPr>
            </w:pPr>
            <w:r>
              <w:rPr>
                <w:spacing w:val="-10"/>
                <w:sz w:val="24"/>
              </w:rPr>
              <w:t>5</w:t>
            </w:r>
          </w:p>
        </w:tc>
        <w:tc>
          <w:tcPr>
            <w:tcW w:w="1823" w:type="dxa"/>
          </w:tcPr>
          <w:p w:rsidR="00B7558F" w:rsidRDefault="00AB1F84">
            <w:pPr>
              <w:pStyle w:val="TableParagraph"/>
              <w:ind w:right="676"/>
              <w:jc w:val="right"/>
              <w:rPr>
                <w:sz w:val="24"/>
              </w:rPr>
            </w:pPr>
            <w:r>
              <w:rPr>
                <w:spacing w:val="-2"/>
                <w:sz w:val="24"/>
              </w:rPr>
              <w:t>1-</w:t>
            </w:r>
            <w:r>
              <w:rPr>
                <w:spacing w:val="-10"/>
                <w:sz w:val="24"/>
              </w:rPr>
              <w:t>0</w:t>
            </w:r>
          </w:p>
        </w:tc>
      </w:tr>
      <w:tr w:rsidR="00B7558F">
        <w:trPr>
          <w:trHeight w:val="316"/>
        </w:trPr>
        <w:tc>
          <w:tcPr>
            <w:tcW w:w="1501" w:type="dxa"/>
          </w:tcPr>
          <w:p w:rsidR="00B7558F" w:rsidRDefault="00AB1F84">
            <w:pPr>
              <w:pStyle w:val="TableParagraph"/>
              <w:spacing w:before="2"/>
              <w:ind w:left="815"/>
              <w:rPr>
                <w:sz w:val="24"/>
              </w:rPr>
            </w:pPr>
            <w:r>
              <w:rPr>
                <w:spacing w:val="-5"/>
                <w:sz w:val="24"/>
              </w:rPr>
              <w:t>«5»</w:t>
            </w:r>
          </w:p>
        </w:tc>
        <w:tc>
          <w:tcPr>
            <w:tcW w:w="1623" w:type="dxa"/>
          </w:tcPr>
          <w:p w:rsidR="00B7558F" w:rsidRDefault="00AB1F84">
            <w:pPr>
              <w:pStyle w:val="TableParagraph"/>
              <w:spacing w:before="2"/>
              <w:ind w:right="431"/>
              <w:jc w:val="right"/>
              <w:rPr>
                <w:sz w:val="24"/>
              </w:rPr>
            </w:pPr>
            <w:r>
              <w:rPr>
                <w:spacing w:val="-5"/>
                <w:sz w:val="24"/>
              </w:rPr>
              <w:t>«4»</w:t>
            </w:r>
          </w:p>
        </w:tc>
        <w:tc>
          <w:tcPr>
            <w:tcW w:w="1496" w:type="dxa"/>
          </w:tcPr>
          <w:p w:rsidR="00B7558F" w:rsidRDefault="00AB1F84">
            <w:pPr>
              <w:pStyle w:val="TableParagraph"/>
              <w:spacing w:before="2"/>
              <w:ind w:left="815"/>
              <w:rPr>
                <w:sz w:val="24"/>
              </w:rPr>
            </w:pPr>
            <w:r>
              <w:rPr>
                <w:spacing w:val="-5"/>
                <w:sz w:val="24"/>
              </w:rPr>
              <w:t>«3»</w:t>
            </w:r>
          </w:p>
        </w:tc>
        <w:tc>
          <w:tcPr>
            <w:tcW w:w="1823" w:type="dxa"/>
          </w:tcPr>
          <w:p w:rsidR="00B7558F" w:rsidRDefault="00AB1F84">
            <w:pPr>
              <w:pStyle w:val="TableParagraph"/>
              <w:spacing w:before="2"/>
              <w:ind w:right="632"/>
              <w:jc w:val="right"/>
              <w:rPr>
                <w:sz w:val="24"/>
              </w:rPr>
            </w:pPr>
            <w:r>
              <w:rPr>
                <w:spacing w:val="-5"/>
                <w:sz w:val="24"/>
              </w:rPr>
              <w:t>«2»</w:t>
            </w:r>
          </w:p>
        </w:tc>
      </w:tr>
    </w:tbl>
    <w:p w:rsidR="00B7558F" w:rsidRDefault="00B7558F">
      <w:pPr>
        <w:jc w:val="right"/>
        <w:rPr>
          <w:sz w:val="24"/>
        </w:rPr>
        <w:sectPr w:rsidR="00B7558F">
          <w:pgSz w:w="11900" w:h="16850"/>
          <w:pgMar w:top="1360" w:right="0" w:bottom="280" w:left="900" w:header="720" w:footer="720" w:gutter="0"/>
          <w:cols w:space="720"/>
        </w:sectPr>
      </w:pPr>
    </w:p>
    <w:p w:rsidR="00B7558F" w:rsidRDefault="00AB1F84">
      <w:pPr>
        <w:pStyle w:val="1"/>
        <w:spacing w:before="60" w:after="40"/>
        <w:jc w:val="left"/>
      </w:pPr>
      <w:r>
        <w:rPr>
          <w:u w:val="single"/>
        </w:rPr>
        <w:lastRenderedPageBreak/>
        <w:t>Критерии</w:t>
      </w:r>
      <w:r>
        <w:rPr>
          <w:spacing w:val="-4"/>
          <w:u w:val="single"/>
        </w:rPr>
        <w:t xml:space="preserve"> </w:t>
      </w:r>
      <w:r>
        <w:rPr>
          <w:u w:val="single"/>
        </w:rPr>
        <w:t>оценки</w:t>
      </w:r>
      <w:r>
        <w:rPr>
          <w:spacing w:val="-3"/>
          <w:u w:val="single"/>
        </w:rPr>
        <w:t xml:space="preserve"> </w:t>
      </w:r>
      <w:r>
        <w:rPr>
          <w:u w:val="single"/>
        </w:rPr>
        <w:t>изделия</w:t>
      </w:r>
      <w:r>
        <w:rPr>
          <w:spacing w:val="-3"/>
          <w:u w:val="single"/>
        </w:rPr>
        <w:t xml:space="preserve"> </w:t>
      </w:r>
      <w:r>
        <w:rPr>
          <w:u w:val="single"/>
        </w:rPr>
        <w:t>по</w:t>
      </w:r>
      <w:r>
        <w:rPr>
          <w:spacing w:val="-3"/>
          <w:u w:val="single"/>
        </w:rPr>
        <w:t xml:space="preserve"> </w:t>
      </w:r>
      <w:r>
        <w:rPr>
          <w:spacing w:val="-2"/>
          <w:u w:val="single"/>
        </w:rPr>
        <w:t>лепке</w:t>
      </w:r>
    </w:p>
    <w:tbl>
      <w:tblPr>
        <w:tblStyle w:val="TableNormal"/>
        <w:tblW w:w="0" w:type="auto"/>
        <w:tblInd w:w="10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837"/>
        <w:gridCol w:w="1928"/>
        <w:gridCol w:w="433"/>
        <w:gridCol w:w="2032"/>
      </w:tblGrid>
      <w:tr w:rsidR="00B7558F">
        <w:trPr>
          <w:trHeight w:val="289"/>
        </w:trPr>
        <w:tc>
          <w:tcPr>
            <w:tcW w:w="2518" w:type="dxa"/>
            <w:vMerge w:val="restart"/>
          </w:tcPr>
          <w:p w:rsidR="00B7558F" w:rsidRDefault="00AB1F84">
            <w:pPr>
              <w:pStyle w:val="TableParagraph"/>
              <w:spacing w:before="39"/>
              <w:ind w:left="7"/>
              <w:rPr>
                <w:sz w:val="24"/>
              </w:rPr>
            </w:pPr>
            <w:r>
              <w:rPr>
                <w:sz w:val="24"/>
                <w:u w:val="single"/>
              </w:rPr>
              <w:t>Лепка</w:t>
            </w:r>
            <w:r>
              <w:rPr>
                <w:spacing w:val="-4"/>
                <w:sz w:val="24"/>
                <w:u w:val="single"/>
              </w:rPr>
              <w:t xml:space="preserve"> </w:t>
            </w:r>
            <w:r>
              <w:rPr>
                <w:sz w:val="24"/>
                <w:u w:val="single"/>
              </w:rPr>
              <w:t>с</w:t>
            </w:r>
            <w:r>
              <w:rPr>
                <w:spacing w:val="-2"/>
                <w:sz w:val="24"/>
                <w:u w:val="single"/>
              </w:rPr>
              <w:t xml:space="preserve"> натуры</w:t>
            </w:r>
          </w:p>
          <w:p w:rsidR="00B7558F" w:rsidRDefault="00AB1F84">
            <w:pPr>
              <w:pStyle w:val="TableParagraph"/>
              <w:spacing w:before="46"/>
              <w:ind w:left="7"/>
              <w:rPr>
                <w:sz w:val="24"/>
              </w:rPr>
            </w:pPr>
            <w:r>
              <w:rPr>
                <w:sz w:val="24"/>
              </w:rPr>
              <w:t>1.</w:t>
            </w:r>
            <w:r>
              <w:rPr>
                <w:spacing w:val="4"/>
                <w:sz w:val="24"/>
              </w:rPr>
              <w:t xml:space="preserve"> </w:t>
            </w:r>
            <w:proofErr w:type="spellStart"/>
            <w:r>
              <w:rPr>
                <w:sz w:val="24"/>
              </w:rPr>
              <w:t>Самостоятельнос</w:t>
            </w:r>
            <w:proofErr w:type="spellEnd"/>
            <w:r>
              <w:rPr>
                <w:spacing w:val="-2"/>
                <w:sz w:val="24"/>
              </w:rPr>
              <w:t xml:space="preserve"> </w:t>
            </w:r>
            <w:proofErr w:type="spellStart"/>
            <w:r>
              <w:rPr>
                <w:spacing w:val="-5"/>
                <w:sz w:val="24"/>
              </w:rPr>
              <w:t>ть</w:t>
            </w:r>
            <w:proofErr w:type="spellEnd"/>
          </w:p>
          <w:p w:rsidR="00B7558F" w:rsidRDefault="00AB1F84">
            <w:pPr>
              <w:pStyle w:val="TableParagraph"/>
              <w:spacing w:before="22"/>
              <w:ind w:left="7"/>
              <w:rPr>
                <w:sz w:val="24"/>
              </w:rPr>
            </w:pPr>
            <w:r>
              <w:rPr>
                <w:sz w:val="24"/>
              </w:rPr>
              <w:t>в</w:t>
            </w:r>
            <w:r>
              <w:rPr>
                <w:spacing w:val="-3"/>
                <w:sz w:val="24"/>
              </w:rPr>
              <w:t xml:space="preserve"> </w:t>
            </w:r>
            <w:r>
              <w:rPr>
                <w:sz w:val="24"/>
              </w:rPr>
              <w:t>выполнении</w:t>
            </w:r>
            <w:r>
              <w:rPr>
                <w:spacing w:val="-2"/>
                <w:sz w:val="24"/>
              </w:rPr>
              <w:t xml:space="preserve"> </w:t>
            </w:r>
            <w:r>
              <w:rPr>
                <w:spacing w:val="-5"/>
                <w:sz w:val="24"/>
              </w:rPr>
              <w:t>2.</w:t>
            </w:r>
          </w:p>
          <w:p w:rsidR="00B7558F" w:rsidRDefault="00AB1F84">
            <w:pPr>
              <w:pStyle w:val="TableParagraph"/>
              <w:spacing w:before="21"/>
              <w:ind w:left="7"/>
              <w:rPr>
                <w:sz w:val="24"/>
              </w:rPr>
            </w:pPr>
            <w:r>
              <w:rPr>
                <w:sz w:val="24"/>
              </w:rPr>
              <w:t>Соответствие</w:t>
            </w:r>
            <w:r>
              <w:rPr>
                <w:spacing w:val="-6"/>
                <w:sz w:val="24"/>
              </w:rPr>
              <w:t xml:space="preserve"> </w:t>
            </w:r>
            <w:r>
              <w:rPr>
                <w:spacing w:val="-2"/>
                <w:sz w:val="24"/>
              </w:rPr>
              <w:t>натуре</w:t>
            </w:r>
          </w:p>
        </w:tc>
        <w:tc>
          <w:tcPr>
            <w:tcW w:w="2837" w:type="dxa"/>
            <w:tcBorders>
              <w:bottom w:val="single" w:sz="6" w:space="0" w:color="000000"/>
            </w:tcBorders>
          </w:tcPr>
          <w:p w:rsidR="00B7558F" w:rsidRDefault="00AB1F84">
            <w:pPr>
              <w:pStyle w:val="TableParagraph"/>
              <w:tabs>
                <w:tab w:val="left" w:pos="1271"/>
                <w:tab w:val="left" w:pos="2098"/>
              </w:tabs>
              <w:spacing w:before="39" w:line="230" w:lineRule="exact"/>
              <w:ind w:left="57"/>
              <w:rPr>
                <w:sz w:val="24"/>
              </w:rPr>
            </w:pPr>
            <w:r>
              <w:rPr>
                <w:spacing w:val="-4"/>
                <w:sz w:val="24"/>
              </w:rPr>
              <w:t>Лепка</w:t>
            </w:r>
            <w:r>
              <w:rPr>
                <w:sz w:val="24"/>
              </w:rPr>
              <w:tab/>
            </w:r>
            <w:r>
              <w:rPr>
                <w:spacing w:val="-5"/>
                <w:sz w:val="24"/>
              </w:rPr>
              <w:t>на</w:t>
            </w:r>
            <w:r>
              <w:rPr>
                <w:sz w:val="24"/>
              </w:rPr>
              <w:tab/>
            </w:r>
            <w:r>
              <w:rPr>
                <w:spacing w:val="-2"/>
                <w:sz w:val="24"/>
              </w:rPr>
              <w:t>основе</w:t>
            </w:r>
          </w:p>
        </w:tc>
        <w:tc>
          <w:tcPr>
            <w:tcW w:w="2361" w:type="dxa"/>
            <w:gridSpan w:val="2"/>
            <w:tcBorders>
              <w:bottom w:val="single" w:sz="6" w:space="0" w:color="000000"/>
            </w:tcBorders>
          </w:tcPr>
          <w:p w:rsidR="00B7558F" w:rsidRDefault="00AB1F84">
            <w:pPr>
              <w:pStyle w:val="TableParagraph"/>
              <w:tabs>
                <w:tab w:val="left" w:pos="1277"/>
              </w:tabs>
              <w:spacing w:before="42" w:line="228" w:lineRule="exact"/>
              <w:ind w:left="4"/>
              <w:rPr>
                <w:sz w:val="24"/>
              </w:rPr>
            </w:pPr>
            <w:r>
              <w:rPr>
                <w:spacing w:val="-4"/>
                <w:sz w:val="24"/>
              </w:rPr>
              <w:t>Лепка</w:t>
            </w:r>
            <w:r>
              <w:rPr>
                <w:sz w:val="24"/>
              </w:rPr>
              <w:tab/>
            </w:r>
            <w:r>
              <w:rPr>
                <w:spacing w:val="-2"/>
                <w:sz w:val="24"/>
              </w:rPr>
              <w:t>сюжетной</w:t>
            </w:r>
          </w:p>
        </w:tc>
        <w:tc>
          <w:tcPr>
            <w:tcW w:w="2032" w:type="dxa"/>
            <w:tcBorders>
              <w:bottom w:val="single" w:sz="6" w:space="0" w:color="000000"/>
            </w:tcBorders>
          </w:tcPr>
          <w:p w:rsidR="00B7558F" w:rsidRDefault="00AB1F84">
            <w:pPr>
              <w:pStyle w:val="TableParagraph"/>
              <w:spacing w:before="39" w:line="230" w:lineRule="exact"/>
              <w:ind w:left="6"/>
              <w:rPr>
                <w:sz w:val="24"/>
              </w:rPr>
            </w:pPr>
            <w:r>
              <w:rPr>
                <w:sz w:val="24"/>
              </w:rPr>
              <w:t>Лепка</w:t>
            </w:r>
            <w:r>
              <w:rPr>
                <w:spacing w:val="25"/>
                <w:sz w:val="24"/>
              </w:rPr>
              <w:t xml:space="preserve"> </w:t>
            </w:r>
            <w:r>
              <w:rPr>
                <w:sz w:val="24"/>
              </w:rPr>
              <w:t xml:space="preserve">по </w:t>
            </w:r>
            <w:r>
              <w:rPr>
                <w:spacing w:val="-2"/>
                <w:sz w:val="24"/>
              </w:rPr>
              <w:t>мотивам</w:t>
            </w:r>
          </w:p>
        </w:tc>
      </w:tr>
      <w:tr w:rsidR="00B7558F">
        <w:trPr>
          <w:trHeight w:val="1259"/>
        </w:trPr>
        <w:tc>
          <w:tcPr>
            <w:tcW w:w="2518" w:type="dxa"/>
            <w:vMerge/>
            <w:tcBorders>
              <w:top w:val="nil"/>
            </w:tcBorders>
          </w:tcPr>
          <w:p w:rsidR="00B7558F" w:rsidRDefault="00B7558F">
            <w:pPr>
              <w:rPr>
                <w:sz w:val="2"/>
                <w:szCs w:val="2"/>
              </w:rPr>
            </w:pPr>
          </w:p>
        </w:tc>
        <w:tc>
          <w:tcPr>
            <w:tcW w:w="2837" w:type="dxa"/>
            <w:tcBorders>
              <w:top w:val="single" w:sz="6" w:space="0" w:color="000000"/>
            </w:tcBorders>
          </w:tcPr>
          <w:p w:rsidR="00B7558F" w:rsidRDefault="00AB1F84">
            <w:pPr>
              <w:pStyle w:val="TableParagraph"/>
              <w:spacing w:before="6" w:line="280" w:lineRule="auto"/>
              <w:ind w:left="7" w:right="1124"/>
              <w:rPr>
                <w:sz w:val="24"/>
              </w:rPr>
            </w:pPr>
            <w:r>
              <w:rPr>
                <w:sz w:val="24"/>
                <w:u w:val="single"/>
              </w:rPr>
              <w:t>представления</w:t>
            </w:r>
            <w:r>
              <w:rPr>
                <w:spacing w:val="-15"/>
                <w:sz w:val="24"/>
                <w:u w:val="single"/>
              </w:rPr>
              <w:t xml:space="preserve"> </w:t>
            </w:r>
            <w:r>
              <w:rPr>
                <w:sz w:val="24"/>
                <w:u w:val="single"/>
              </w:rPr>
              <w:t>и</w:t>
            </w:r>
            <w:r>
              <w:rPr>
                <w:sz w:val="24"/>
              </w:rPr>
              <w:t xml:space="preserve"> </w:t>
            </w:r>
            <w:r>
              <w:rPr>
                <w:spacing w:val="-2"/>
                <w:sz w:val="24"/>
                <w:u w:val="single"/>
              </w:rPr>
              <w:t>фантазии</w:t>
            </w:r>
          </w:p>
          <w:p w:rsidR="00B7558F" w:rsidRDefault="00AB1F84">
            <w:pPr>
              <w:pStyle w:val="TableParagraph"/>
              <w:spacing w:before="0" w:line="273" w:lineRule="exact"/>
              <w:ind w:left="179"/>
              <w:rPr>
                <w:sz w:val="24"/>
              </w:rPr>
            </w:pPr>
            <w:r>
              <w:rPr>
                <w:sz w:val="24"/>
              </w:rPr>
              <w:t>1.</w:t>
            </w:r>
            <w:r>
              <w:rPr>
                <w:spacing w:val="3"/>
                <w:sz w:val="24"/>
              </w:rPr>
              <w:t xml:space="preserve"> </w:t>
            </w:r>
            <w:r>
              <w:rPr>
                <w:sz w:val="24"/>
              </w:rPr>
              <w:t>Самостоятельность</w:t>
            </w:r>
            <w:r>
              <w:rPr>
                <w:spacing w:val="-1"/>
                <w:sz w:val="24"/>
              </w:rPr>
              <w:t xml:space="preserve"> </w:t>
            </w:r>
            <w:r>
              <w:rPr>
                <w:spacing w:val="-10"/>
                <w:sz w:val="24"/>
              </w:rPr>
              <w:t>в</w:t>
            </w:r>
          </w:p>
          <w:p w:rsidR="00B7558F" w:rsidRDefault="00AB1F84">
            <w:pPr>
              <w:pStyle w:val="TableParagraph"/>
              <w:spacing w:before="21"/>
              <w:ind w:left="463"/>
              <w:rPr>
                <w:sz w:val="24"/>
              </w:rPr>
            </w:pPr>
            <w:r>
              <w:rPr>
                <w:spacing w:val="-2"/>
                <w:sz w:val="24"/>
              </w:rPr>
              <w:t>выполнении</w:t>
            </w:r>
          </w:p>
        </w:tc>
        <w:tc>
          <w:tcPr>
            <w:tcW w:w="2361" w:type="dxa"/>
            <w:gridSpan w:val="2"/>
            <w:tcBorders>
              <w:top w:val="single" w:sz="6" w:space="0" w:color="000000"/>
            </w:tcBorders>
          </w:tcPr>
          <w:p w:rsidR="00B7558F" w:rsidRDefault="00AB1F84">
            <w:pPr>
              <w:pStyle w:val="TableParagraph"/>
              <w:spacing w:before="61"/>
              <w:ind w:left="7"/>
              <w:rPr>
                <w:sz w:val="24"/>
              </w:rPr>
            </w:pPr>
            <w:r>
              <w:rPr>
                <w:sz w:val="24"/>
                <w:u w:val="single"/>
              </w:rPr>
              <w:t>композиции</w:t>
            </w:r>
            <w:r>
              <w:rPr>
                <w:spacing w:val="-3"/>
                <w:sz w:val="24"/>
              </w:rPr>
              <w:t xml:space="preserve"> </w:t>
            </w:r>
            <w:r>
              <w:rPr>
                <w:spacing w:val="-5"/>
                <w:sz w:val="24"/>
              </w:rPr>
              <w:t>1.</w:t>
            </w:r>
          </w:p>
          <w:p w:rsidR="00B7558F" w:rsidRDefault="00AB1F84">
            <w:pPr>
              <w:pStyle w:val="TableParagraph"/>
              <w:spacing w:before="24"/>
              <w:ind w:left="7"/>
              <w:rPr>
                <w:sz w:val="24"/>
              </w:rPr>
            </w:pPr>
            <w:r>
              <w:rPr>
                <w:spacing w:val="-2"/>
                <w:sz w:val="24"/>
              </w:rPr>
              <w:t>Образное</w:t>
            </w:r>
          </w:p>
          <w:p w:rsidR="00B7558F" w:rsidRDefault="00AB1F84">
            <w:pPr>
              <w:pStyle w:val="TableParagraph"/>
              <w:spacing w:before="8" w:line="290" w:lineRule="atLeast"/>
              <w:ind w:left="7"/>
              <w:rPr>
                <w:sz w:val="24"/>
              </w:rPr>
            </w:pPr>
            <w:r>
              <w:rPr>
                <w:sz w:val="24"/>
              </w:rPr>
              <w:t>представление</w:t>
            </w:r>
            <w:r>
              <w:rPr>
                <w:spacing w:val="-15"/>
                <w:sz w:val="24"/>
              </w:rPr>
              <w:t xml:space="preserve"> </w:t>
            </w:r>
            <w:r>
              <w:rPr>
                <w:sz w:val="24"/>
              </w:rPr>
              <w:t>2. Смысловая</w:t>
            </w:r>
            <w:r>
              <w:rPr>
                <w:spacing w:val="-7"/>
                <w:sz w:val="24"/>
              </w:rPr>
              <w:t xml:space="preserve"> </w:t>
            </w:r>
            <w:r>
              <w:rPr>
                <w:spacing w:val="-4"/>
                <w:sz w:val="24"/>
              </w:rPr>
              <w:t>связь</w:t>
            </w:r>
          </w:p>
        </w:tc>
        <w:tc>
          <w:tcPr>
            <w:tcW w:w="2032" w:type="dxa"/>
            <w:tcBorders>
              <w:top w:val="single" w:sz="6" w:space="0" w:color="000000"/>
            </w:tcBorders>
          </w:tcPr>
          <w:p w:rsidR="00B7558F" w:rsidRDefault="00AB1F84">
            <w:pPr>
              <w:pStyle w:val="TableParagraph"/>
              <w:spacing w:before="35" w:line="278" w:lineRule="auto"/>
              <w:ind w:left="6" w:right="1005"/>
              <w:rPr>
                <w:sz w:val="24"/>
              </w:rPr>
            </w:pPr>
            <w:r>
              <w:rPr>
                <w:spacing w:val="-2"/>
                <w:sz w:val="24"/>
                <w:u w:val="single"/>
              </w:rPr>
              <w:t>народных</w:t>
            </w:r>
            <w:r>
              <w:rPr>
                <w:spacing w:val="-2"/>
                <w:sz w:val="24"/>
              </w:rPr>
              <w:t xml:space="preserve"> </w:t>
            </w:r>
            <w:r>
              <w:rPr>
                <w:spacing w:val="-2"/>
                <w:sz w:val="24"/>
                <w:u w:val="single"/>
              </w:rPr>
              <w:t>Игрушек</w:t>
            </w:r>
          </w:p>
          <w:p w:rsidR="00B7558F" w:rsidRDefault="00AB1F84">
            <w:pPr>
              <w:pStyle w:val="TableParagraph"/>
              <w:spacing w:before="0" w:line="274" w:lineRule="exact"/>
              <w:ind w:left="6"/>
              <w:rPr>
                <w:sz w:val="24"/>
              </w:rPr>
            </w:pPr>
            <w:r>
              <w:rPr>
                <w:sz w:val="24"/>
              </w:rPr>
              <w:t>1.</w:t>
            </w:r>
            <w:r>
              <w:rPr>
                <w:spacing w:val="5"/>
                <w:sz w:val="24"/>
              </w:rPr>
              <w:t xml:space="preserve"> </w:t>
            </w:r>
            <w:proofErr w:type="spellStart"/>
            <w:r>
              <w:rPr>
                <w:spacing w:val="-2"/>
                <w:sz w:val="24"/>
              </w:rPr>
              <w:t>Самостоятельн</w:t>
            </w:r>
            <w:proofErr w:type="spellEnd"/>
          </w:p>
        </w:tc>
      </w:tr>
      <w:tr w:rsidR="00B7558F">
        <w:trPr>
          <w:trHeight w:val="3717"/>
        </w:trPr>
        <w:tc>
          <w:tcPr>
            <w:tcW w:w="2518" w:type="dxa"/>
          </w:tcPr>
          <w:p w:rsidR="00B7558F" w:rsidRDefault="00AB1F84">
            <w:pPr>
              <w:pStyle w:val="TableParagraph"/>
              <w:numPr>
                <w:ilvl w:val="0"/>
                <w:numId w:val="11"/>
              </w:numPr>
              <w:tabs>
                <w:tab w:val="left" w:pos="712"/>
              </w:tabs>
              <w:spacing w:before="39"/>
              <w:jc w:val="both"/>
              <w:rPr>
                <w:sz w:val="24"/>
              </w:rPr>
            </w:pPr>
            <w:r>
              <w:rPr>
                <w:spacing w:val="-2"/>
                <w:sz w:val="24"/>
              </w:rPr>
              <w:t>Отражение</w:t>
            </w:r>
          </w:p>
          <w:p w:rsidR="00B7558F" w:rsidRDefault="00AB1F84">
            <w:pPr>
              <w:pStyle w:val="TableParagraph"/>
              <w:spacing w:before="32" w:line="276" w:lineRule="auto"/>
              <w:ind w:left="112" w:right="52"/>
              <w:jc w:val="both"/>
              <w:rPr>
                <w:sz w:val="24"/>
              </w:rPr>
            </w:pPr>
            <w:r>
              <w:rPr>
                <w:sz w:val="24"/>
              </w:rPr>
              <w:t xml:space="preserve">общего характера предмета и его </w:t>
            </w:r>
            <w:r>
              <w:rPr>
                <w:spacing w:val="-2"/>
                <w:sz w:val="24"/>
              </w:rPr>
              <w:t>строение</w:t>
            </w:r>
          </w:p>
          <w:p w:rsidR="00B7558F" w:rsidRDefault="00AB1F84">
            <w:pPr>
              <w:pStyle w:val="TableParagraph"/>
              <w:numPr>
                <w:ilvl w:val="0"/>
                <w:numId w:val="11"/>
              </w:numPr>
              <w:tabs>
                <w:tab w:val="left" w:pos="712"/>
              </w:tabs>
              <w:spacing w:before="0" w:line="283" w:lineRule="auto"/>
              <w:ind w:right="355"/>
              <w:jc w:val="both"/>
              <w:rPr>
                <w:sz w:val="24"/>
              </w:rPr>
            </w:pPr>
            <w:r>
              <w:rPr>
                <w:spacing w:val="-2"/>
                <w:sz w:val="24"/>
              </w:rPr>
              <w:t xml:space="preserve">Аккуратность </w:t>
            </w:r>
            <w:r>
              <w:rPr>
                <w:sz w:val="24"/>
              </w:rPr>
              <w:t>в</w:t>
            </w:r>
            <w:r>
              <w:rPr>
                <w:spacing w:val="-1"/>
                <w:sz w:val="24"/>
              </w:rPr>
              <w:t xml:space="preserve"> </w:t>
            </w:r>
            <w:r>
              <w:rPr>
                <w:spacing w:val="-2"/>
                <w:sz w:val="24"/>
              </w:rPr>
              <w:t>выполнении</w:t>
            </w:r>
          </w:p>
        </w:tc>
        <w:tc>
          <w:tcPr>
            <w:tcW w:w="2837" w:type="dxa"/>
          </w:tcPr>
          <w:p w:rsidR="00B7558F" w:rsidRDefault="00AB1F84">
            <w:pPr>
              <w:pStyle w:val="TableParagraph"/>
              <w:numPr>
                <w:ilvl w:val="0"/>
                <w:numId w:val="10"/>
              </w:numPr>
              <w:tabs>
                <w:tab w:val="left" w:pos="568"/>
              </w:tabs>
              <w:spacing w:before="42" w:line="261" w:lineRule="auto"/>
              <w:ind w:right="379"/>
              <w:rPr>
                <w:sz w:val="24"/>
              </w:rPr>
            </w:pPr>
            <w:r>
              <w:rPr>
                <w:spacing w:val="-2"/>
                <w:sz w:val="24"/>
              </w:rPr>
              <w:t xml:space="preserve">Оригинальность, </w:t>
            </w:r>
            <w:r>
              <w:rPr>
                <w:sz w:val="24"/>
              </w:rPr>
              <w:t xml:space="preserve">яркость и </w:t>
            </w:r>
            <w:r>
              <w:rPr>
                <w:spacing w:val="-2"/>
                <w:sz w:val="24"/>
              </w:rPr>
              <w:t xml:space="preserve">эмоциональность </w:t>
            </w:r>
            <w:r>
              <w:rPr>
                <w:sz w:val="24"/>
              </w:rPr>
              <w:t>созданного</w:t>
            </w:r>
            <w:r>
              <w:rPr>
                <w:spacing w:val="-2"/>
                <w:sz w:val="24"/>
              </w:rPr>
              <w:t xml:space="preserve"> образа</w:t>
            </w:r>
          </w:p>
          <w:p w:rsidR="00B7558F" w:rsidRDefault="00AB1F84">
            <w:pPr>
              <w:pStyle w:val="TableParagraph"/>
              <w:numPr>
                <w:ilvl w:val="0"/>
                <w:numId w:val="10"/>
              </w:numPr>
              <w:tabs>
                <w:tab w:val="left" w:pos="567"/>
                <w:tab w:val="left" w:pos="712"/>
                <w:tab w:val="left" w:pos="2129"/>
              </w:tabs>
              <w:spacing w:before="16" w:line="283" w:lineRule="auto"/>
              <w:ind w:left="712" w:right="157" w:hanging="428"/>
              <w:rPr>
                <w:sz w:val="24"/>
              </w:rPr>
            </w:pPr>
            <w:r>
              <w:rPr>
                <w:spacing w:val="-2"/>
                <w:sz w:val="24"/>
              </w:rPr>
              <w:t>Чувство</w:t>
            </w:r>
            <w:r>
              <w:rPr>
                <w:sz w:val="24"/>
              </w:rPr>
              <w:tab/>
            </w:r>
            <w:r>
              <w:rPr>
                <w:spacing w:val="-4"/>
                <w:sz w:val="24"/>
              </w:rPr>
              <w:t xml:space="preserve">меры </w:t>
            </w:r>
            <w:r>
              <w:rPr>
                <w:sz w:val="24"/>
              </w:rPr>
              <w:t>в оформлении</w:t>
            </w:r>
          </w:p>
          <w:p w:rsidR="00B7558F" w:rsidRDefault="00AB1F84">
            <w:pPr>
              <w:pStyle w:val="TableParagraph"/>
              <w:numPr>
                <w:ilvl w:val="0"/>
                <w:numId w:val="10"/>
              </w:numPr>
              <w:tabs>
                <w:tab w:val="left" w:pos="568"/>
              </w:tabs>
              <w:spacing w:before="2" w:line="259" w:lineRule="auto"/>
              <w:ind w:right="866"/>
              <w:rPr>
                <w:sz w:val="24"/>
              </w:rPr>
            </w:pPr>
            <w:r>
              <w:rPr>
                <w:spacing w:val="-2"/>
                <w:sz w:val="24"/>
              </w:rPr>
              <w:t>Соответствие оформления</w:t>
            </w:r>
          </w:p>
          <w:p w:rsidR="00B7558F" w:rsidRDefault="00AB1F84">
            <w:pPr>
              <w:pStyle w:val="TableParagraph"/>
              <w:spacing w:before="0" w:line="275" w:lineRule="exact"/>
              <w:ind w:left="568"/>
              <w:rPr>
                <w:sz w:val="24"/>
              </w:rPr>
            </w:pPr>
            <w:r>
              <w:rPr>
                <w:sz w:val="24"/>
              </w:rPr>
              <w:t>назначению</w:t>
            </w:r>
            <w:r>
              <w:rPr>
                <w:spacing w:val="-6"/>
                <w:sz w:val="24"/>
              </w:rPr>
              <w:t xml:space="preserve"> </w:t>
            </w:r>
            <w:r>
              <w:rPr>
                <w:spacing w:val="-2"/>
                <w:sz w:val="24"/>
              </w:rPr>
              <w:t>изделия</w:t>
            </w:r>
          </w:p>
        </w:tc>
        <w:tc>
          <w:tcPr>
            <w:tcW w:w="1928" w:type="dxa"/>
            <w:tcBorders>
              <w:right w:val="nil"/>
            </w:tcBorders>
          </w:tcPr>
          <w:p w:rsidR="00B7558F" w:rsidRDefault="00AB1F84">
            <w:pPr>
              <w:pStyle w:val="TableParagraph"/>
              <w:spacing w:before="42"/>
              <w:ind w:left="112"/>
              <w:rPr>
                <w:sz w:val="24"/>
              </w:rPr>
            </w:pPr>
            <w:r>
              <w:rPr>
                <w:sz w:val="24"/>
              </w:rPr>
              <w:t>сюжета</w:t>
            </w:r>
            <w:r>
              <w:rPr>
                <w:spacing w:val="-3"/>
                <w:sz w:val="24"/>
              </w:rPr>
              <w:t xml:space="preserve"> </w:t>
            </w:r>
            <w:r>
              <w:rPr>
                <w:spacing w:val="-5"/>
                <w:sz w:val="24"/>
              </w:rPr>
              <w:t>3.</w:t>
            </w:r>
          </w:p>
          <w:p w:rsidR="00B7558F" w:rsidRDefault="00AB1F84">
            <w:pPr>
              <w:pStyle w:val="TableParagraph"/>
              <w:spacing w:before="31"/>
              <w:ind w:left="112"/>
              <w:rPr>
                <w:sz w:val="24"/>
              </w:rPr>
            </w:pPr>
            <w:r>
              <w:rPr>
                <w:spacing w:val="-2"/>
                <w:sz w:val="24"/>
              </w:rPr>
              <w:t>Решение</w:t>
            </w:r>
          </w:p>
          <w:p w:rsidR="00B7558F" w:rsidRDefault="00AB1F84">
            <w:pPr>
              <w:pStyle w:val="TableParagraph"/>
              <w:spacing w:before="29"/>
              <w:ind w:left="112"/>
              <w:rPr>
                <w:sz w:val="24"/>
              </w:rPr>
            </w:pPr>
            <w:r>
              <w:rPr>
                <w:spacing w:val="-2"/>
                <w:sz w:val="24"/>
              </w:rPr>
              <w:t>композиции</w:t>
            </w:r>
          </w:p>
          <w:p w:rsidR="00B7558F" w:rsidRDefault="00AB1F84">
            <w:pPr>
              <w:pStyle w:val="TableParagraph"/>
              <w:spacing w:before="31"/>
              <w:ind w:left="112"/>
              <w:rPr>
                <w:sz w:val="24"/>
              </w:rPr>
            </w:pPr>
            <w:r>
              <w:rPr>
                <w:sz w:val="24"/>
              </w:rPr>
              <w:t>пространстве</w:t>
            </w:r>
            <w:r>
              <w:rPr>
                <w:spacing w:val="-6"/>
                <w:sz w:val="24"/>
              </w:rPr>
              <w:t xml:space="preserve"> </w:t>
            </w:r>
            <w:r>
              <w:rPr>
                <w:spacing w:val="-5"/>
                <w:sz w:val="24"/>
              </w:rPr>
              <w:t>4.</w:t>
            </w:r>
          </w:p>
          <w:p w:rsidR="00B7558F" w:rsidRDefault="00AB1F84">
            <w:pPr>
              <w:pStyle w:val="TableParagraph"/>
              <w:spacing w:before="30" w:line="276" w:lineRule="auto"/>
              <w:ind w:left="112"/>
              <w:rPr>
                <w:sz w:val="24"/>
              </w:rPr>
            </w:pPr>
            <w:r>
              <w:rPr>
                <w:spacing w:val="-2"/>
                <w:sz w:val="24"/>
              </w:rPr>
              <w:t>Аккуратность выполнении</w:t>
            </w:r>
          </w:p>
        </w:tc>
        <w:tc>
          <w:tcPr>
            <w:tcW w:w="433" w:type="dxa"/>
            <w:tcBorders>
              <w:left w:val="nil"/>
            </w:tcBorders>
          </w:tcPr>
          <w:p w:rsidR="00B7558F" w:rsidRDefault="00AB1F84">
            <w:pPr>
              <w:pStyle w:val="TableParagraph"/>
              <w:spacing w:before="42" w:line="261" w:lineRule="auto"/>
              <w:ind w:left="216" w:right="96"/>
              <w:rPr>
                <w:sz w:val="24"/>
              </w:rPr>
            </w:pPr>
            <w:r>
              <w:rPr>
                <w:spacing w:val="-10"/>
                <w:sz w:val="24"/>
              </w:rPr>
              <w:t xml:space="preserve">в </w:t>
            </w:r>
            <w:proofErr w:type="spellStart"/>
            <w:r>
              <w:rPr>
                <w:spacing w:val="-10"/>
                <w:sz w:val="24"/>
              </w:rPr>
              <w:t>в</w:t>
            </w:r>
            <w:proofErr w:type="spellEnd"/>
          </w:p>
        </w:tc>
        <w:tc>
          <w:tcPr>
            <w:tcW w:w="2032" w:type="dxa"/>
          </w:tcPr>
          <w:p w:rsidR="00B7558F" w:rsidRDefault="00AB1F84">
            <w:pPr>
              <w:pStyle w:val="TableParagraph"/>
              <w:tabs>
                <w:tab w:val="left" w:pos="1876"/>
              </w:tabs>
              <w:spacing w:before="42"/>
              <w:ind w:left="6"/>
              <w:rPr>
                <w:sz w:val="24"/>
              </w:rPr>
            </w:pPr>
            <w:r>
              <w:rPr>
                <w:spacing w:val="-4"/>
                <w:sz w:val="24"/>
              </w:rPr>
              <w:t>ость</w:t>
            </w:r>
            <w:r>
              <w:rPr>
                <w:sz w:val="24"/>
              </w:rPr>
              <w:tab/>
            </w:r>
            <w:r>
              <w:rPr>
                <w:spacing w:val="-10"/>
                <w:sz w:val="24"/>
              </w:rPr>
              <w:t>в</w:t>
            </w:r>
          </w:p>
          <w:p w:rsidR="00B7558F" w:rsidRDefault="00AB1F84">
            <w:pPr>
              <w:pStyle w:val="TableParagraph"/>
              <w:tabs>
                <w:tab w:val="left" w:pos="1749"/>
              </w:tabs>
              <w:spacing w:before="50"/>
              <w:ind w:left="111"/>
              <w:rPr>
                <w:sz w:val="24"/>
              </w:rPr>
            </w:pPr>
            <w:r>
              <w:rPr>
                <w:spacing w:val="-2"/>
                <w:sz w:val="24"/>
              </w:rPr>
              <w:t>выполнении</w:t>
            </w:r>
            <w:r>
              <w:rPr>
                <w:sz w:val="24"/>
              </w:rPr>
              <w:tab/>
            </w:r>
            <w:r>
              <w:rPr>
                <w:spacing w:val="-5"/>
                <w:sz w:val="24"/>
              </w:rPr>
              <w:t>2.</w:t>
            </w:r>
          </w:p>
          <w:p w:rsidR="00B7558F" w:rsidRDefault="00AB1F84">
            <w:pPr>
              <w:pStyle w:val="TableParagraph"/>
              <w:spacing w:before="15" w:line="252" w:lineRule="auto"/>
              <w:ind w:left="111"/>
              <w:rPr>
                <w:sz w:val="24"/>
              </w:rPr>
            </w:pPr>
            <w:r>
              <w:rPr>
                <w:spacing w:val="-2"/>
                <w:sz w:val="24"/>
              </w:rPr>
              <w:t>Характерная особенность</w:t>
            </w:r>
          </w:p>
          <w:p w:rsidR="00B7558F" w:rsidRDefault="00AB1F84">
            <w:pPr>
              <w:pStyle w:val="TableParagraph"/>
              <w:spacing w:before="2" w:line="254" w:lineRule="auto"/>
              <w:ind w:left="111"/>
              <w:rPr>
                <w:sz w:val="24"/>
              </w:rPr>
            </w:pPr>
            <w:r>
              <w:rPr>
                <w:sz w:val="24"/>
              </w:rPr>
              <w:t>мотива</w:t>
            </w:r>
            <w:r>
              <w:rPr>
                <w:spacing w:val="20"/>
                <w:sz w:val="24"/>
              </w:rPr>
              <w:t xml:space="preserve"> </w:t>
            </w:r>
            <w:r>
              <w:rPr>
                <w:sz w:val="24"/>
              </w:rPr>
              <w:t xml:space="preserve">народной </w:t>
            </w:r>
            <w:r>
              <w:rPr>
                <w:spacing w:val="-2"/>
                <w:sz w:val="24"/>
              </w:rPr>
              <w:t>глиняной</w:t>
            </w:r>
          </w:p>
          <w:p w:rsidR="00B7558F" w:rsidRDefault="00AB1F84">
            <w:pPr>
              <w:pStyle w:val="TableParagraph"/>
              <w:spacing w:before="0" w:line="274" w:lineRule="exact"/>
              <w:ind w:left="111"/>
              <w:rPr>
                <w:sz w:val="24"/>
              </w:rPr>
            </w:pPr>
            <w:r>
              <w:rPr>
                <w:spacing w:val="-2"/>
                <w:sz w:val="24"/>
              </w:rPr>
              <w:t>игрушки</w:t>
            </w:r>
          </w:p>
          <w:p w:rsidR="00B7558F" w:rsidRDefault="00AB1F84">
            <w:pPr>
              <w:pStyle w:val="TableParagraph"/>
              <w:spacing w:before="38"/>
              <w:ind w:left="111"/>
              <w:rPr>
                <w:sz w:val="24"/>
              </w:rPr>
            </w:pPr>
            <w:r>
              <w:rPr>
                <w:sz w:val="24"/>
              </w:rPr>
              <w:t>3.</w:t>
            </w:r>
            <w:r>
              <w:rPr>
                <w:spacing w:val="2"/>
                <w:sz w:val="24"/>
              </w:rPr>
              <w:t xml:space="preserve"> </w:t>
            </w:r>
            <w:r>
              <w:rPr>
                <w:sz w:val="24"/>
              </w:rPr>
              <w:t xml:space="preserve">Чувство </w:t>
            </w:r>
            <w:r>
              <w:rPr>
                <w:spacing w:val="-4"/>
                <w:sz w:val="24"/>
              </w:rPr>
              <w:t>меры</w:t>
            </w:r>
          </w:p>
          <w:p w:rsidR="00B7558F" w:rsidRDefault="00AB1F84">
            <w:pPr>
              <w:pStyle w:val="TableParagraph"/>
              <w:spacing w:before="43" w:line="276" w:lineRule="auto"/>
              <w:ind w:left="111"/>
              <w:rPr>
                <w:sz w:val="24"/>
              </w:rPr>
            </w:pPr>
            <w:r>
              <w:rPr>
                <w:sz w:val="24"/>
              </w:rPr>
              <w:t>в</w:t>
            </w:r>
            <w:r>
              <w:rPr>
                <w:spacing w:val="-15"/>
                <w:sz w:val="24"/>
              </w:rPr>
              <w:t xml:space="preserve"> </w:t>
            </w:r>
            <w:r>
              <w:rPr>
                <w:sz w:val="24"/>
              </w:rPr>
              <w:t>оформлении</w:t>
            </w:r>
            <w:r>
              <w:rPr>
                <w:spacing w:val="-15"/>
                <w:sz w:val="24"/>
              </w:rPr>
              <w:t xml:space="preserve"> </w:t>
            </w:r>
            <w:r>
              <w:rPr>
                <w:sz w:val="24"/>
              </w:rPr>
              <w:t xml:space="preserve">4. Аккуратность в </w:t>
            </w:r>
            <w:r>
              <w:rPr>
                <w:spacing w:val="-2"/>
                <w:sz w:val="24"/>
              </w:rPr>
              <w:t>выполнении</w:t>
            </w:r>
          </w:p>
        </w:tc>
      </w:tr>
    </w:tbl>
    <w:p w:rsidR="00B7558F" w:rsidRDefault="00AB1F84">
      <w:pPr>
        <w:pStyle w:val="a3"/>
        <w:spacing w:before="0" w:after="16" w:line="266" w:lineRule="auto"/>
        <w:ind w:left="1829" w:right="1575" w:firstLine="708"/>
        <w:jc w:val="left"/>
      </w:pPr>
      <w:r>
        <w:t>Каждый</w:t>
      </w:r>
      <w:r>
        <w:rPr>
          <w:spacing w:val="40"/>
        </w:rPr>
        <w:t xml:space="preserve"> </w:t>
      </w:r>
      <w:r>
        <w:t>критерий</w:t>
      </w:r>
      <w:r>
        <w:rPr>
          <w:spacing w:val="40"/>
        </w:rPr>
        <w:t xml:space="preserve"> </w:t>
      </w:r>
      <w:r>
        <w:t>оценивается</w:t>
      </w:r>
      <w:r>
        <w:rPr>
          <w:spacing w:val="40"/>
        </w:rPr>
        <w:t xml:space="preserve"> </w:t>
      </w:r>
      <w:r>
        <w:t>от</w:t>
      </w:r>
      <w:r>
        <w:rPr>
          <w:spacing w:val="40"/>
        </w:rPr>
        <w:t xml:space="preserve"> </w:t>
      </w:r>
      <w:r>
        <w:t>1</w:t>
      </w:r>
      <w:r>
        <w:rPr>
          <w:spacing w:val="40"/>
        </w:rPr>
        <w:t xml:space="preserve"> </w:t>
      </w:r>
      <w:r>
        <w:t>до</w:t>
      </w:r>
      <w:r>
        <w:rPr>
          <w:spacing w:val="40"/>
        </w:rPr>
        <w:t xml:space="preserve"> </w:t>
      </w:r>
      <w:r>
        <w:t>2</w:t>
      </w:r>
      <w:r>
        <w:rPr>
          <w:spacing w:val="40"/>
        </w:rPr>
        <w:t xml:space="preserve"> </w:t>
      </w:r>
      <w:r>
        <w:t>баллов,</w:t>
      </w:r>
      <w:r>
        <w:rPr>
          <w:spacing w:val="40"/>
        </w:rPr>
        <w:t xml:space="preserve"> </w:t>
      </w:r>
      <w:r>
        <w:t>отсутствие-0, максимальное количество баллов 8.</w:t>
      </w:r>
    </w:p>
    <w:tbl>
      <w:tblPr>
        <w:tblStyle w:val="TableNormal"/>
        <w:tblW w:w="0" w:type="auto"/>
        <w:tblInd w:w="1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1"/>
        <w:gridCol w:w="1623"/>
        <w:gridCol w:w="1496"/>
        <w:gridCol w:w="1823"/>
      </w:tblGrid>
      <w:tr w:rsidR="00B7558F">
        <w:trPr>
          <w:trHeight w:val="602"/>
        </w:trPr>
        <w:tc>
          <w:tcPr>
            <w:tcW w:w="1501" w:type="dxa"/>
          </w:tcPr>
          <w:p w:rsidR="00B7558F" w:rsidRDefault="00AB1F84">
            <w:pPr>
              <w:pStyle w:val="TableParagraph"/>
              <w:ind w:left="815"/>
              <w:rPr>
                <w:sz w:val="24"/>
              </w:rPr>
            </w:pPr>
            <w:r>
              <w:rPr>
                <w:spacing w:val="-10"/>
                <w:sz w:val="24"/>
              </w:rPr>
              <w:t>8</w:t>
            </w:r>
          </w:p>
        </w:tc>
        <w:tc>
          <w:tcPr>
            <w:tcW w:w="1623" w:type="dxa"/>
          </w:tcPr>
          <w:p w:rsidR="00B7558F" w:rsidRDefault="00AB1F84">
            <w:pPr>
              <w:pStyle w:val="TableParagraph"/>
              <w:ind w:right="476"/>
              <w:jc w:val="right"/>
              <w:rPr>
                <w:sz w:val="24"/>
              </w:rPr>
            </w:pPr>
            <w:r>
              <w:rPr>
                <w:spacing w:val="-2"/>
                <w:sz w:val="24"/>
              </w:rPr>
              <w:t>6-</w:t>
            </w:r>
            <w:r>
              <w:rPr>
                <w:spacing w:val="-10"/>
                <w:sz w:val="24"/>
              </w:rPr>
              <w:t>7</w:t>
            </w:r>
          </w:p>
        </w:tc>
        <w:tc>
          <w:tcPr>
            <w:tcW w:w="1496" w:type="dxa"/>
          </w:tcPr>
          <w:p w:rsidR="00B7558F" w:rsidRDefault="00AB1F84">
            <w:pPr>
              <w:pStyle w:val="TableParagraph"/>
              <w:ind w:left="872"/>
              <w:rPr>
                <w:sz w:val="24"/>
              </w:rPr>
            </w:pPr>
            <w:r>
              <w:rPr>
                <w:spacing w:val="-5"/>
                <w:sz w:val="24"/>
              </w:rPr>
              <w:t>2-</w:t>
            </w:r>
          </w:p>
          <w:p w:rsidR="00B7558F" w:rsidRDefault="00AB1F84">
            <w:pPr>
              <w:pStyle w:val="TableParagraph"/>
              <w:spacing w:before="22"/>
              <w:ind w:left="913"/>
              <w:rPr>
                <w:sz w:val="24"/>
              </w:rPr>
            </w:pPr>
            <w:r>
              <w:rPr>
                <w:spacing w:val="-10"/>
                <w:sz w:val="24"/>
              </w:rPr>
              <w:t>5</w:t>
            </w:r>
          </w:p>
        </w:tc>
        <w:tc>
          <w:tcPr>
            <w:tcW w:w="1823" w:type="dxa"/>
          </w:tcPr>
          <w:p w:rsidR="00B7558F" w:rsidRDefault="00AB1F84">
            <w:pPr>
              <w:pStyle w:val="TableParagraph"/>
              <w:ind w:right="676"/>
              <w:jc w:val="right"/>
              <w:rPr>
                <w:sz w:val="24"/>
              </w:rPr>
            </w:pPr>
            <w:r>
              <w:rPr>
                <w:spacing w:val="-2"/>
                <w:sz w:val="24"/>
              </w:rPr>
              <w:t>1-</w:t>
            </w:r>
            <w:r>
              <w:rPr>
                <w:spacing w:val="-10"/>
                <w:sz w:val="24"/>
              </w:rPr>
              <w:t>0</w:t>
            </w:r>
          </w:p>
        </w:tc>
      </w:tr>
      <w:tr w:rsidR="00B7558F">
        <w:trPr>
          <w:trHeight w:val="318"/>
        </w:trPr>
        <w:tc>
          <w:tcPr>
            <w:tcW w:w="1501" w:type="dxa"/>
          </w:tcPr>
          <w:p w:rsidR="00B7558F" w:rsidRDefault="00AB1F84">
            <w:pPr>
              <w:pStyle w:val="TableParagraph"/>
              <w:ind w:left="815"/>
              <w:rPr>
                <w:sz w:val="24"/>
              </w:rPr>
            </w:pPr>
            <w:r>
              <w:rPr>
                <w:spacing w:val="-5"/>
                <w:sz w:val="24"/>
              </w:rPr>
              <w:t>«5»</w:t>
            </w:r>
          </w:p>
        </w:tc>
        <w:tc>
          <w:tcPr>
            <w:tcW w:w="1623" w:type="dxa"/>
          </w:tcPr>
          <w:p w:rsidR="00B7558F" w:rsidRDefault="00AB1F84">
            <w:pPr>
              <w:pStyle w:val="TableParagraph"/>
              <w:ind w:right="431"/>
              <w:jc w:val="right"/>
              <w:rPr>
                <w:sz w:val="24"/>
              </w:rPr>
            </w:pPr>
            <w:r>
              <w:rPr>
                <w:spacing w:val="-5"/>
                <w:sz w:val="24"/>
              </w:rPr>
              <w:t>«4»</w:t>
            </w:r>
          </w:p>
        </w:tc>
        <w:tc>
          <w:tcPr>
            <w:tcW w:w="1496" w:type="dxa"/>
          </w:tcPr>
          <w:p w:rsidR="00B7558F" w:rsidRDefault="00AB1F84">
            <w:pPr>
              <w:pStyle w:val="TableParagraph"/>
              <w:ind w:left="815"/>
              <w:rPr>
                <w:sz w:val="24"/>
              </w:rPr>
            </w:pPr>
            <w:r>
              <w:rPr>
                <w:spacing w:val="-5"/>
                <w:sz w:val="24"/>
              </w:rPr>
              <w:t>«3»</w:t>
            </w:r>
          </w:p>
        </w:tc>
        <w:tc>
          <w:tcPr>
            <w:tcW w:w="1823" w:type="dxa"/>
          </w:tcPr>
          <w:p w:rsidR="00B7558F" w:rsidRDefault="00AB1F84">
            <w:pPr>
              <w:pStyle w:val="TableParagraph"/>
              <w:ind w:right="632"/>
              <w:jc w:val="right"/>
              <w:rPr>
                <w:sz w:val="24"/>
              </w:rPr>
            </w:pPr>
            <w:r>
              <w:rPr>
                <w:spacing w:val="-5"/>
                <w:sz w:val="24"/>
              </w:rPr>
              <w:t>«2»</w:t>
            </w:r>
          </w:p>
        </w:tc>
      </w:tr>
    </w:tbl>
    <w:p w:rsidR="00B7558F" w:rsidRDefault="00B7558F">
      <w:pPr>
        <w:pStyle w:val="a3"/>
        <w:spacing w:before="50"/>
        <w:ind w:left="0" w:firstLine="0"/>
        <w:jc w:val="left"/>
      </w:pPr>
    </w:p>
    <w:p w:rsidR="00B7558F" w:rsidRDefault="00AB1F84">
      <w:pPr>
        <w:pStyle w:val="1"/>
        <w:spacing w:after="37"/>
        <w:ind w:left="163"/>
        <w:jc w:val="center"/>
      </w:pPr>
      <w:r>
        <w:rPr>
          <w:u w:val="single"/>
        </w:rPr>
        <w:t>Критерии</w:t>
      </w:r>
      <w:r>
        <w:rPr>
          <w:spacing w:val="-6"/>
          <w:u w:val="single"/>
        </w:rPr>
        <w:t xml:space="preserve"> </w:t>
      </w:r>
      <w:r>
        <w:rPr>
          <w:u w:val="single"/>
        </w:rPr>
        <w:t>оценки</w:t>
      </w:r>
      <w:r>
        <w:rPr>
          <w:spacing w:val="-6"/>
          <w:u w:val="single"/>
        </w:rPr>
        <w:t xml:space="preserve"> </w:t>
      </w:r>
      <w:r>
        <w:rPr>
          <w:u w:val="single"/>
        </w:rPr>
        <w:t>творческого</w:t>
      </w:r>
      <w:r>
        <w:rPr>
          <w:spacing w:val="-5"/>
          <w:u w:val="single"/>
        </w:rPr>
        <w:t xml:space="preserve"> </w:t>
      </w:r>
      <w:r>
        <w:rPr>
          <w:spacing w:val="-2"/>
          <w:u w:val="single"/>
        </w:rPr>
        <w:t>проекта</w:t>
      </w:r>
    </w:p>
    <w:tbl>
      <w:tblPr>
        <w:tblStyle w:val="TableNormal"/>
        <w:tblW w:w="0" w:type="auto"/>
        <w:tblInd w:w="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3908"/>
        <w:gridCol w:w="4005"/>
      </w:tblGrid>
      <w:tr w:rsidR="00B7558F">
        <w:trPr>
          <w:trHeight w:val="304"/>
        </w:trPr>
        <w:tc>
          <w:tcPr>
            <w:tcW w:w="1875" w:type="dxa"/>
            <w:vMerge w:val="restart"/>
          </w:tcPr>
          <w:p w:rsidR="00B7558F" w:rsidRDefault="00AB1F84">
            <w:pPr>
              <w:pStyle w:val="TableParagraph"/>
              <w:spacing w:before="6"/>
              <w:ind w:left="105"/>
              <w:rPr>
                <w:b/>
                <w:sz w:val="24"/>
              </w:rPr>
            </w:pPr>
            <w:r>
              <w:rPr>
                <w:b/>
                <w:spacing w:val="-2"/>
                <w:sz w:val="24"/>
              </w:rPr>
              <w:t>Критерий</w:t>
            </w:r>
          </w:p>
        </w:tc>
        <w:tc>
          <w:tcPr>
            <w:tcW w:w="7913" w:type="dxa"/>
            <w:gridSpan w:val="2"/>
          </w:tcPr>
          <w:p w:rsidR="00B7558F" w:rsidRDefault="00AB1F84">
            <w:pPr>
              <w:pStyle w:val="TableParagraph"/>
              <w:spacing w:before="6"/>
              <w:ind w:left="107"/>
              <w:rPr>
                <w:b/>
                <w:sz w:val="24"/>
              </w:rPr>
            </w:pPr>
            <w:r>
              <w:rPr>
                <w:b/>
                <w:sz w:val="24"/>
              </w:rPr>
              <w:t>Уровни</w:t>
            </w:r>
            <w:r>
              <w:rPr>
                <w:b/>
                <w:spacing w:val="-9"/>
                <w:sz w:val="24"/>
              </w:rPr>
              <w:t xml:space="preserve"> </w:t>
            </w:r>
            <w:proofErr w:type="spellStart"/>
            <w:r>
              <w:rPr>
                <w:b/>
                <w:sz w:val="24"/>
              </w:rPr>
              <w:t>сформированности</w:t>
            </w:r>
            <w:proofErr w:type="spellEnd"/>
            <w:r>
              <w:rPr>
                <w:b/>
                <w:spacing w:val="-7"/>
                <w:sz w:val="24"/>
              </w:rPr>
              <w:t xml:space="preserve"> </w:t>
            </w:r>
            <w:r>
              <w:rPr>
                <w:b/>
                <w:sz w:val="24"/>
              </w:rPr>
              <w:t>навыков</w:t>
            </w:r>
            <w:r>
              <w:rPr>
                <w:b/>
                <w:spacing w:val="-6"/>
                <w:sz w:val="24"/>
              </w:rPr>
              <w:t xml:space="preserve"> </w:t>
            </w:r>
            <w:r>
              <w:rPr>
                <w:b/>
                <w:sz w:val="24"/>
              </w:rPr>
              <w:t>проектной</w:t>
            </w:r>
            <w:r>
              <w:rPr>
                <w:b/>
                <w:spacing w:val="-6"/>
                <w:sz w:val="24"/>
              </w:rPr>
              <w:t xml:space="preserve"> </w:t>
            </w:r>
            <w:r>
              <w:rPr>
                <w:b/>
                <w:spacing w:val="-2"/>
                <w:sz w:val="24"/>
              </w:rPr>
              <w:t>деятельности</w:t>
            </w:r>
          </w:p>
        </w:tc>
      </w:tr>
      <w:tr w:rsidR="00B7558F">
        <w:trPr>
          <w:trHeight w:val="306"/>
        </w:trPr>
        <w:tc>
          <w:tcPr>
            <w:tcW w:w="1875" w:type="dxa"/>
            <w:vMerge/>
            <w:tcBorders>
              <w:top w:val="nil"/>
            </w:tcBorders>
          </w:tcPr>
          <w:p w:rsidR="00B7558F" w:rsidRDefault="00B7558F">
            <w:pPr>
              <w:rPr>
                <w:sz w:val="2"/>
                <w:szCs w:val="2"/>
              </w:rPr>
            </w:pPr>
          </w:p>
        </w:tc>
        <w:tc>
          <w:tcPr>
            <w:tcW w:w="3908" w:type="dxa"/>
          </w:tcPr>
          <w:p w:rsidR="00B7558F" w:rsidRDefault="00AB1F84">
            <w:pPr>
              <w:pStyle w:val="TableParagraph"/>
              <w:spacing w:before="6"/>
              <w:ind w:left="815"/>
              <w:rPr>
                <w:b/>
                <w:sz w:val="24"/>
              </w:rPr>
            </w:pPr>
            <w:r>
              <w:rPr>
                <w:b/>
                <w:spacing w:val="-2"/>
                <w:sz w:val="24"/>
              </w:rPr>
              <w:t>Базовый</w:t>
            </w:r>
          </w:p>
        </w:tc>
        <w:tc>
          <w:tcPr>
            <w:tcW w:w="4005" w:type="dxa"/>
          </w:tcPr>
          <w:p w:rsidR="00B7558F" w:rsidRDefault="00AB1F84">
            <w:pPr>
              <w:pStyle w:val="TableParagraph"/>
              <w:spacing w:before="6"/>
              <w:ind w:left="818"/>
              <w:rPr>
                <w:b/>
                <w:sz w:val="24"/>
              </w:rPr>
            </w:pPr>
            <w:r>
              <w:rPr>
                <w:b/>
                <w:spacing w:val="-2"/>
                <w:sz w:val="24"/>
              </w:rPr>
              <w:t>Повышенный</w:t>
            </w:r>
          </w:p>
        </w:tc>
      </w:tr>
      <w:tr w:rsidR="00B7558F">
        <w:trPr>
          <w:trHeight w:val="3878"/>
        </w:trPr>
        <w:tc>
          <w:tcPr>
            <w:tcW w:w="1875" w:type="dxa"/>
          </w:tcPr>
          <w:p w:rsidR="00B7558F" w:rsidRDefault="00AB1F84">
            <w:pPr>
              <w:pStyle w:val="TableParagraph"/>
              <w:spacing w:before="6" w:line="254" w:lineRule="auto"/>
              <w:ind w:left="105" w:right="125" w:firstLine="707"/>
              <w:rPr>
                <w:b/>
                <w:sz w:val="24"/>
              </w:rPr>
            </w:pPr>
            <w:proofErr w:type="spellStart"/>
            <w:r>
              <w:rPr>
                <w:b/>
                <w:spacing w:val="-2"/>
                <w:sz w:val="24"/>
              </w:rPr>
              <w:t>Самосто</w:t>
            </w:r>
            <w:proofErr w:type="spellEnd"/>
            <w:r>
              <w:rPr>
                <w:b/>
                <w:spacing w:val="-2"/>
                <w:sz w:val="24"/>
              </w:rPr>
              <w:t xml:space="preserve"> </w:t>
            </w:r>
            <w:proofErr w:type="spellStart"/>
            <w:r>
              <w:rPr>
                <w:b/>
                <w:sz w:val="24"/>
              </w:rPr>
              <w:t>ятельность</w:t>
            </w:r>
            <w:proofErr w:type="spellEnd"/>
            <w:r>
              <w:rPr>
                <w:b/>
                <w:spacing w:val="80"/>
                <w:sz w:val="24"/>
              </w:rPr>
              <w:t xml:space="preserve"> </w:t>
            </w:r>
            <w:r>
              <w:rPr>
                <w:b/>
                <w:sz w:val="24"/>
              </w:rPr>
              <w:t xml:space="preserve">в </w:t>
            </w:r>
            <w:r>
              <w:rPr>
                <w:b/>
                <w:spacing w:val="-2"/>
                <w:sz w:val="24"/>
              </w:rPr>
              <w:t>выборе</w:t>
            </w:r>
          </w:p>
          <w:p w:rsidR="00B7558F" w:rsidRDefault="00AB1F84">
            <w:pPr>
              <w:pStyle w:val="TableParagraph"/>
              <w:tabs>
                <w:tab w:val="left" w:pos="1624"/>
              </w:tabs>
              <w:ind w:left="105"/>
              <w:rPr>
                <w:b/>
                <w:sz w:val="24"/>
              </w:rPr>
            </w:pPr>
            <w:r>
              <w:rPr>
                <w:b/>
                <w:spacing w:val="-2"/>
                <w:sz w:val="24"/>
              </w:rPr>
              <w:t>проблемы</w:t>
            </w:r>
            <w:r>
              <w:rPr>
                <w:b/>
                <w:sz w:val="24"/>
              </w:rPr>
              <w:tab/>
            </w:r>
            <w:r>
              <w:rPr>
                <w:b/>
                <w:spacing w:val="-10"/>
                <w:sz w:val="24"/>
              </w:rPr>
              <w:t>и</w:t>
            </w:r>
          </w:p>
          <w:p w:rsidR="00B7558F" w:rsidRDefault="00AB1F84">
            <w:pPr>
              <w:pStyle w:val="TableParagraph"/>
              <w:tabs>
                <w:tab w:val="left" w:pos="1549"/>
              </w:tabs>
              <w:spacing w:before="21" w:line="259" w:lineRule="auto"/>
              <w:ind w:left="105" w:right="101"/>
              <w:rPr>
                <w:b/>
                <w:sz w:val="24"/>
              </w:rPr>
            </w:pPr>
            <w:r>
              <w:rPr>
                <w:b/>
                <w:spacing w:val="-2"/>
                <w:sz w:val="24"/>
              </w:rPr>
              <w:t>способах</w:t>
            </w:r>
            <w:r>
              <w:rPr>
                <w:b/>
                <w:sz w:val="24"/>
              </w:rPr>
              <w:tab/>
            </w:r>
            <w:r>
              <w:rPr>
                <w:b/>
                <w:spacing w:val="-6"/>
                <w:sz w:val="24"/>
              </w:rPr>
              <w:t xml:space="preserve">её </w:t>
            </w:r>
            <w:r>
              <w:rPr>
                <w:b/>
                <w:spacing w:val="-2"/>
                <w:sz w:val="24"/>
              </w:rPr>
              <w:t>решении</w:t>
            </w:r>
          </w:p>
        </w:tc>
        <w:tc>
          <w:tcPr>
            <w:tcW w:w="3908" w:type="dxa"/>
          </w:tcPr>
          <w:p w:rsidR="00B7558F" w:rsidRDefault="00AB1F84">
            <w:pPr>
              <w:pStyle w:val="TableParagraph"/>
              <w:tabs>
                <w:tab w:val="left" w:pos="2283"/>
                <w:tab w:val="left" w:pos="3171"/>
              </w:tabs>
              <w:spacing w:line="259" w:lineRule="auto"/>
              <w:ind w:left="107" w:right="97" w:firstLine="708"/>
              <w:jc w:val="both"/>
              <w:rPr>
                <w:sz w:val="24"/>
              </w:rPr>
            </w:pPr>
            <w:r>
              <w:rPr>
                <w:spacing w:val="-2"/>
                <w:sz w:val="24"/>
              </w:rPr>
              <w:t>Работа</w:t>
            </w:r>
            <w:r>
              <w:rPr>
                <w:sz w:val="24"/>
              </w:rPr>
              <w:tab/>
            </w:r>
            <w:r>
              <w:rPr>
                <w:spacing w:val="-10"/>
                <w:sz w:val="24"/>
              </w:rPr>
              <w:t>в</w:t>
            </w:r>
            <w:r>
              <w:rPr>
                <w:sz w:val="24"/>
              </w:rPr>
              <w:tab/>
            </w:r>
            <w:r>
              <w:rPr>
                <w:spacing w:val="-4"/>
                <w:sz w:val="24"/>
              </w:rPr>
              <w:t xml:space="preserve">целом </w:t>
            </w:r>
            <w:r>
              <w:rPr>
                <w:sz w:val="24"/>
              </w:rPr>
              <w:t xml:space="preserve">свидетельствует о способности </w:t>
            </w:r>
            <w:r>
              <w:rPr>
                <w:spacing w:val="-2"/>
                <w:sz w:val="24"/>
              </w:rPr>
              <w:t>самостоятельно</w:t>
            </w:r>
            <w:r>
              <w:rPr>
                <w:spacing w:val="-9"/>
                <w:sz w:val="24"/>
              </w:rPr>
              <w:t xml:space="preserve"> </w:t>
            </w:r>
            <w:r>
              <w:rPr>
                <w:spacing w:val="-2"/>
                <w:sz w:val="24"/>
              </w:rPr>
              <w:t>с</w:t>
            </w:r>
            <w:r>
              <w:rPr>
                <w:spacing w:val="-11"/>
                <w:sz w:val="24"/>
              </w:rPr>
              <w:t xml:space="preserve"> </w:t>
            </w:r>
            <w:r>
              <w:rPr>
                <w:spacing w:val="-2"/>
                <w:sz w:val="24"/>
              </w:rPr>
              <w:t>опорой</w:t>
            </w:r>
            <w:r>
              <w:rPr>
                <w:spacing w:val="-8"/>
                <w:sz w:val="24"/>
              </w:rPr>
              <w:t xml:space="preserve"> </w:t>
            </w:r>
            <w:r>
              <w:rPr>
                <w:spacing w:val="-2"/>
                <w:sz w:val="24"/>
              </w:rPr>
              <w:t>на</w:t>
            </w:r>
            <w:r>
              <w:rPr>
                <w:spacing w:val="-11"/>
                <w:sz w:val="24"/>
              </w:rPr>
              <w:t xml:space="preserve"> </w:t>
            </w:r>
            <w:r>
              <w:rPr>
                <w:spacing w:val="-2"/>
                <w:sz w:val="24"/>
              </w:rPr>
              <w:t xml:space="preserve">помощь </w:t>
            </w:r>
            <w:r>
              <w:rPr>
                <w:sz w:val="24"/>
              </w:rPr>
              <w:t>руководителя ставить проблему и находить пути её решения; продемонстрирована способность приобретать новые знания и/или осваивать</w:t>
            </w:r>
            <w:r>
              <w:rPr>
                <w:spacing w:val="-9"/>
                <w:sz w:val="24"/>
              </w:rPr>
              <w:t xml:space="preserve"> </w:t>
            </w:r>
            <w:r>
              <w:rPr>
                <w:sz w:val="24"/>
              </w:rPr>
              <w:t>новые</w:t>
            </w:r>
            <w:r>
              <w:rPr>
                <w:spacing w:val="-9"/>
                <w:sz w:val="24"/>
              </w:rPr>
              <w:t xml:space="preserve"> </w:t>
            </w:r>
            <w:r>
              <w:rPr>
                <w:sz w:val="24"/>
              </w:rPr>
              <w:t>способы</w:t>
            </w:r>
            <w:r>
              <w:rPr>
                <w:spacing w:val="-11"/>
                <w:sz w:val="24"/>
              </w:rPr>
              <w:t xml:space="preserve"> </w:t>
            </w:r>
            <w:r>
              <w:rPr>
                <w:sz w:val="24"/>
              </w:rPr>
              <w:t>де</w:t>
            </w:r>
            <w:r>
              <w:rPr>
                <w:sz w:val="24"/>
              </w:rPr>
              <w:t>йствий, достигать более глубокого понимания изученного</w:t>
            </w:r>
          </w:p>
        </w:tc>
        <w:tc>
          <w:tcPr>
            <w:tcW w:w="4005" w:type="dxa"/>
          </w:tcPr>
          <w:p w:rsidR="00B7558F" w:rsidRDefault="00AB1F84">
            <w:pPr>
              <w:pStyle w:val="TableParagraph"/>
              <w:tabs>
                <w:tab w:val="left" w:pos="2331"/>
                <w:tab w:val="left" w:pos="3265"/>
              </w:tabs>
              <w:spacing w:line="259" w:lineRule="auto"/>
              <w:ind w:left="109" w:right="98" w:firstLine="708"/>
              <w:jc w:val="both"/>
              <w:rPr>
                <w:sz w:val="24"/>
              </w:rPr>
            </w:pPr>
            <w:r>
              <w:rPr>
                <w:spacing w:val="-2"/>
                <w:sz w:val="24"/>
              </w:rPr>
              <w:t>Работа</w:t>
            </w:r>
            <w:r>
              <w:rPr>
                <w:sz w:val="24"/>
              </w:rPr>
              <w:tab/>
            </w:r>
            <w:r>
              <w:rPr>
                <w:spacing w:val="-10"/>
                <w:sz w:val="24"/>
              </w:rPr>
              <w:t>в</w:t>
            </w:r>
            <w:r>
              <w:rPr>
                <w:sz w:val="24"/>
              </w:rPr>
              <w:tab/>
            </w:r>
            <w:r>
              <w:rPr>
                <w:spacing w:val="-4"/>
                <w:sz w:val="24"/>
              </w:rPr>
              <w:t xml:space="preserve">целом </w:t>
            </w:r>
            <w:r>
              <w:rPr>
                <w:sz w:val="24"/>
              </w:rPr>
              <w:t>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w:t>
            </w:r>
            <w:r>
              <w:rPr>
                <w:sz w:val="24"/>
              </w:rPr>
              <w:t>ение самостоятельно мыслить; продемонстрирована</w:t>
            </w:r>
            <w:r>
              <w:rPr>
                <w:spacing w:val="-15"/>
                <w:sz w:val="24"/>
              </w:rPr>
              <w:t xml:space="preserve"> </w:t>
            </w:r>
            <w:r>
              <w:rPr>
                <w:sz w:val="24"/>
              </w:rPr>
              <w:t>способность</w:t>
            </w:r>
            <w:r>
              <w:rPr>
                <w:spacing w:val="-15"/>
                <w:sz w:val="24"/>
              </w:rPr>
              <w:t xml:space="preserve"> </w:t>
            </w:r>
            <w:r>
              <w:rPr>
                <w:sz w:val="24"/>
              </w:rPr>
              <w:t>на этой основе приобретать новые знания и/или осваивать новые способы</w:t>
            </w:r>
            <w:r>
              <w:rPr>
                <w:spacing w:val="50"/>
                <w:sz w:val="24"/>
              </w:rPr>
              <w:t xml:space="preserve"> </w:t>
            </w:r>
            <w:r>
              <w:rPr>
                <w:sz w:val="24"/>
              </w:rPr>
              <w:t>действий,</w:t>
            </w:r>
            <w:r>
              <w:rPr>
                <w:spacing w:val="50"/>
                <w:sz w:val="24"/>
              </w:rPr>
              <w:t xml:space="preserve"> </w:t>
            </w:r>
            <w:r>
              <w:rPr>
                <w:sz w:val="24"/>
              </w:rPr>
              <w:t>достигать</w:t>
            </w:r>
            <w:r>
              <w:rPr>
                <w:spacing w:val="53"/>
                <w:sz w:val="24"/>
              </w:rPr>
              <w:t xml:space="preserve"> </w:t>
            </w:r>
            <w:r>
              <w:rPr>
                <w:spacing w:val="-4"/>
                <w:sz w:val="24"/>
              </w:rPr>
              <w:t>более</w:t>
            </w:r>
          </w:p>
          <w:p w:rsidR="00B7558F" w:rsidRDefault="00AB1F84">
            <w:pPr>
              <w:pStyle w:val="TableParagraph"/>
              <w:spacing w:before="0" w:line="274" w:lineRule="exact"/>
              <w:ind w:left="109"/>
              <w:jc w:val="both"/>
              <w:rPr>
                <w:sz w:val="24"/>
              </w:rPr>
            </w:pPr>
            <w:r>
              <w:rPr>
                <w:sz w:val="24"/>
              </w:rPr>
              <w:t>глубокого</w:t>
            </w:r>
            <w:r>
              <w:rPr>
                <w:spacing w:val="-3"/>
                <w:sz w:val="24"/>
              </w:rPr>
              <w:t xml:space="preserve"> </w:t>
            </w:r>
            <w:r>
              <w:rPr>
                <w:sz w:val="24"/>
              </w:rPr>
              <w:t>понимания</w:t>
            </w:r>
            <w:r>
              <w:rPr>
                <w:spacing w:val="-5"/>
                <w:sz w:val="24"/>
              </w:rPr>
              <w:t xml:space="preserve"> </w:t>
            </w:r>
            <w:r>
              <w:rPr>
                <w:spacing w:val="-2"/>
                <w:sz w:val="24"/>
              </w:rPr>
              <w:t>проблемы</w:t>
            </w:r>
          </w:p>
        </w:tc>
      </w:tr>
    </w:tbl>
    <w:p w:rsidR="00B7558F" w:rsidRDefault="00B7558F">
      <w:pPr>
        <w:spacing w:line="274" w:lineRule="exact"/>
        <w:jc w:val="both"/>
        <w:rPr>
          <w:sz w:val="24"/>
        </w:rPr>
        <w:sectPr w:rsidR="00B7558F">
          <w:pgSz w:w="11900" w:h="16850"/>
          <w:pgMar w:top="1700" w:right="0" w:bottom="280" w:left="900" w:header="720" w:footer="720" w:gutter="0"/>
          <w:cols w:space="720"/>
        </w:sectPr>
      </w:pPr>
    </w:p>
    <w:tbl>
      <w:tblPr>
        <w:tblStyle w:val="TableNormal"/>
        <w:tblW w:w="0" w:type="auto"/>
        <w:tblInd w:w="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3908"/>
        <w:gridCol w:w="4005"/>
      </w:tblGrid>
      <w:tr w:rsidR="00B7558F">
        <w:trPr>
          <w:trHeight w:val="1799"/>
        </w:trPr>
        <w:tc>
          <w:tcPr>
            <w:tcW w:w="1875" w:type="dxa"/>
          </w:tcPr>
          <w:p w:rsidR="00B7558F" w:rsidRDefault="00AB1F84">
            <w:pPr>
              <w:pStyle w:val="TableParagraph"/>
              <w:spacing w:before="6" w:line="259" w:lineRule="auto"/>
              <w:ind w:left="105" w:right="276" w:firstLine="707"/>
              <w:rPr>
                <w:b/>
                <w:sz w:val="24"/>
              </w:rPr>
            </w:pPr>
            <w:r>
              <w:rPr>
                <w:b/>
                <w:spacing w:val="-2"/>
                <w:sz w:val="24"/>
              </w:rPr>
              <w:lastRenderedPageBreak/>
              <w:t>Знание предмета</w:t>
            </w:r>
          </w:p>
        </w:tc>
        <w:tc>
          <w:tcPr>
            <w:tcW w:w="3908" w:type="dxa"/>
          </w:tcPr>
          <w:p w:rsidR="00B7558F" w:rsidRDefault="00AB1F84">
            <w:pPr>
              <w:pStyle w:val="TableParagraph"/>
              <w:tabs>
                <w:tab w:val="left" w:pos="1521"/>
              </w:tabs>
              <w:spacing w:line="264" w:lineRule="auto"/>
              <w:ind w:left="107" w:right="870" w:firstLine="708"/>
              <w:rPr>
                <w:sz w:val="24"/>
              </w:rPr>
            </w:pPr>
            <w:r>
              <w:rPr>
                <w:spacing w:val="-2"/>
                <w:sz w:val="24"/>
              </w:rPr>
              <w:t>Продемонстрировано понимание</w:t>
            </w:r>
            <w:r>
              <w:rPr>
                <w:sz w:val="24"/>
              </w:rPr>
              <w:tab/>
            </w:r>
            <w:r>
              <w:rPr>
                <w:spacing w:val="-2"/>
                <w:sz w:val="24"/>
              </w:rPr>
              <w:t>содержания</w:t>
            </w:r>
          </w:p>
          <w:p w:rsidR="00B7558F" w:rsidRDefault="00AB1F84">
            <w:pPr>
              <w:pStyle w:val="TableParagraph"/>
              <w:tabs>
                <w:tab w:val="left" w:pos="1521"/>
              </w:tabs>
              <w:spacing w:before="0" w:line="259" w:lineRule="auto"/>
              <w:ind w:left="107" w:right="137"/>
              <w:rPr>
                <w:sz w:val="24"/>
              </w:rPr>
            </w:pPr>
            <w:r>
              <w:rPr>
                <w:sz w:val="24"/>
              </w:rPr>
              <w:t>выполненной работы. В работе и в ответах</w:t>
            </w:r>
            <w:r>
              <w:rPr>
                <w:spacing w:val="-9"/>
                <w:sz w:val="24"/>
              </w:rPr>
              <w:t xml:space="preserve"> </w:t>
            </w:r>
            <w:r>
              <w:rPr>
                <w:sz w:val="24"/>
              </w:rPr>
              <w:t>на</w:t>
            </w:r>
            <w:r>
              <w:rPr>
                <w:spacing w:val="-10"/>
                <w:sz w:val="24"/>
              </w:rPr>
              <w:t xml:space="preserve"> </w:t>
            </w:r>
            <w:r>
              <w:rPr>
                <w:sz w:val="24"/>
              </w:rPr>
              <w:t>вопросы</w:t>
            </w:r>
            <w:r>
              <w:rPr>
                <w:spacing w:val="-10"/>
                <w:sz w:val="24"/>
              </w:rPr>
              <w:t xml:space="preserve"> </w:t>
            </w:r>
            <w:r>
              <w:rPr>
                <w:sz w:val="24"/>
              </w:rPr>
              <w:t>по</w:t>
            </w:r>
            <w:r>
              <w:rPr>
                <w:spacing w:val="-12"/>
                <w:sz w:val="24"/>
              </w:rPr>
              <w:t xml:space="preserve"> </w:t>
            </w:r>
            <w:r>
              <w:rPr>
                <w:sz w:val="24"/>
              </w:rPr>
              <w:t xml:space="preserve">содержанию </w:t>
            </w:r>
            <w:r>
              <w:rPr>
                <w:spacing w:val="-2"/>
                <w:sz w:val="24"/>
              </w:rPr>
              <w:t>работы</w:t>
            </w:r>
            <w:r>
              <w:rPr>
                <w:sz w:val="24"/>
              </w:rPr>
              <w:tab/>
              <w:t>отсутствуют</w:t>
            </w:r>
            <w:r>
              <w:rPr>
                <w:spacing w:val="40"/>
                <w:sz w:val="24"/>
              </w:rPr>
              <w:t xml:space="preserve"> </w:t>
            </w:r>
            <w:r>
              <w:rPr>
                <w:sz w:val="24"/>
              </w:rPr>
              <w:t>грубые</w:t>
            </w:r>
          </w:p>
          <w:p w:rsidR="00B7558F" w:rsidRDefault="00AB1F84">
            <w:pPr>
              <w:pStyle w:val="TableParagraph"/>
              <w:spacing w:before="0"/>
              <w:ind w:left="107"/>
              <w:rPr>
                <w:sz w:val="24"/>
              </w:rPr>
            </w:pPr>
            <w:r>
              <w:rPr>
                <w:spacing w:val="-2"/>
                <w:sz w:val="24"/>
              </w:rPr>
              <w:t>ошибки</w:t>
            </w:r>
          </w:p>
        </w:tc>
        <w:tc>
          <w:tcPr>
            <w:tcW w:w="4005" w:type="dxa"/>
          </w:tcPr>
          <w:p w:rsidR="00B7558F" w:rsidRDefault="00AB1F84">
            <w:pPr>
              <w:pStyle w:val="TableParagraph"/>
              <w:tabs>
                <w:tab w:val="left" w:pos="1397"/>
                <w:tab w:val="left" w:pos="1505"/>
                <w:tab w:val="left" w:pos="2776"/>
                <w:tab w:val="left" w:pos="3037"/>
              </w:tabs>
              <w:spacing w:line="259" w:lineRule="auto"/>
              <w:ind w:left="109" w:right="102" w:firstLine="708"/>
              <w:rPr>
                <w:sz w:val="24"/>
              </w:rPr>
            </w:pPr>
            <w:r>
              <w:rPr>
                <w:spacing w:val="-2"/>
                <w:sz w:val="24"/>
              </w:rPr>
              <w:t>Продемонстрировано свободное</w:t>
            </w:r>
            <w:r>
              <w:rPr>
                <w:sz w:val="24"/>
              </w:rPr>
              <w:tab/>
            </w:r>
            <w:r>
              <w:rPr>
                <w:sz w:val="24"/>
              </w:rPr>
              <w:tab/>
            </w:r>
            <w:r>
              <w:rPr>
                <w:spacing w:val="-2"/>
                <w:sz w:val="24"/>
              </w:rPr>
              <w:t>владение</w:t>
            </w:r>
            <w:r>
              <w:rPr>
                <w:sz w:val="24"/>
              </w:rPr>
              <w:tab/>
            </w:r>
            <w:r>
              <w:rPr>
                <w:spacing w:val="-2"/>
                <w:sz w:val="24"/>
              </w:rPr>
              <w:t>предметом проектной</w:t>
            </w:r>
            <w:r>
              <w:rPr>
                <w:sz w:val="24"/>
              </w:rPr>
              <w:tab/>
            </w:r>
            <w:r>
              <w:rPr>
                <w:spacing w:val="-2"/>
                <w:sz w:val="24"/>
              </w:rPr>
              <w:t>деятельности.</w:t>
            </w:r>
            <w:r>
              <w:rPr>
                <w:sz w:val="24"/>
              </w:rPr>
              <w:tab/>
            </w:r>
            <w:r>
              <w:rPr>
                <w:spacing w:val="-2"/>
                <w:sz w:val="24"/>
              </w:rPr>
              <w:t>Ошибки отсутствуют</w:t>
            </w:r>
          </w:p>
        </w:tc>
      </w:tr>
      <w:tr w:rsidR="00B7558F">
        <w:trPr>
          <w:trHeight w:val="1576"/>
        </w:trPr>
        <w:tc>
          <w:tcPr>
            <w:tcW w:w="1875" w:type="dxa"/>
          </w:tcPr>
          <w:p w:rsidR="00B7558F" w:rsidRDefault="00AB1F84">
            <w:pPr>
              <w:pStyle w:val="TableParagraph"/>
              <w:spacing w:before="6" w:line="259" w:lineRule="auto"/>
              <w:ind w:left="105"/>
              <w:rPr>
                <w:b/>
                <w:sz w:val="24"/>
              </w:rPr>
            </w:pPr>
            <w:r>
              <w:rPr>
                <w:b/>
                <w:spacing w:val="-2"/>
                <w:sz w:val="24"/>
              </w:rPr>
              <w:t>Регулятивные умения</w:t>
            </w:r>
          </w:p>
        </w:tc>
        <w:tc>
          <w:tcPr>
            <w:tcW w:w="3908" w:type="dxa"/>
          </w:tcPr>
          <w:p w:rsidR="00B7558F" w:rsidRDefault="00AB1F84">
            <w:pPr>
              <w:pStyle w:val="TableParagraph"/>
              <w:ind w:left="815"/>
              <w:rPr>
                <w:sz w:val="24"/>
              </w:rPr>
            </w:pPr>
            <w:r>
              <w:rPr>
                <w:spacing w:val="-2"/>
                <w:sz w:val="24"/>
              </w:rPr>
              <w:t>Продемонстрированы</w:t>
            </w:r>
          </w:p>
          <w:p w:rsidR="00B7558F" w:rsidRDefault="00AB1F84">
            <w:pPr>
              <w:pStyle w:val="TableParagraph"/>
              <w:tabs>
                <w:tab w:val="left" w:pos="1521"/>
              </w:tabs>
              <w:spacing w:before="38" w:line="273" w:lineRule="auto"/>
              <w:ind w:left="107" w:right="137"/>
              <w:rPr>
                <w:sz w:val="24"/>
              </w:rPr>
            </w:pPr>
            <w:r>
              <w:rPr>
                <w:spacing w:val="-2"/>
                <w:sz w:val="24"/>
              </w:rPr>
              <w:t>навыки</w:t>
            </w:r>
            <w:r>
              <w:rPr>
                <w:sz w:val="24"/>
              </w:rPr>
              <w:tab/>
              <w:t>определения</w:t>
            </w:r>
            <w:r>
              <w:rPr>
                <w:spacing w:val="40"/>
                <w:sz w:val="24"/>
              </w:rPr>
              <w:t xml:space="preserve"> </w:t>
            </w:r>
            <w:r>
              <w:rPr>
                <w:sz w:val="24"/>
              </w:rPr>
              <w:t>темы</w:t>
            </w:r>
            <w:r>
              <w:rPr>
                <w:spacing w:val="80"/>
                <w:sz w:val="24"/>
              </w:rPr>
              <w:t xml:space="preserve"> </w:t>
            </w:r>
            <w:r>
              <w:rPr>
                <w:sz w:val="24"/>
              </w:rPr>
              <w:t>и планирования работы.</w:t>
            </w:r>
          </w:p>
          <w:p w:rsidR="00B7558F" w:rsidRDefault="00AB1F84">
            <w:pPr>
              <w:pStyle w:val="TableParagraph"/>
              <w:tabs>
                <w:tab w:val="left" w:pos="1077"/>
                <w:tab w:val="left" w:pos="2277"/>
                <w:tab w:val="left" w:pos="2793"/>
                <w:tab w:val="left" w:pos="3729"/>
              </w:tabs>
              <w:spacing w:before="0" w:line="276" w:lineRule="exact"/>
              <w:ind w:left="105"/>
              <w:rPr>
                <w:sz w:val="24"/>
              </w:rPr>
            </w:pPr>
            <w:r>
              <w:rPr>
                <w:spacing w:val="-2"/>
                <w:sz w:val="24"/>
              </w:rPr>
              <w:t>Работа</w:t>
            </w:r>
            <w:r>
              <w:rPr>
                <w:sz w:val="24"/>
              </w:rPr>
              <w:tab/>
            </w:r>
            <w:r>
              <w:rPr>
                <w:spacing w:val="-2"/>
                <w:sz w:val="24"/>
              </w:rPr>
              <w:t>доведена</w:t>
            </w:r>
            <w:r>
              <w:rPr>
                <w:sz w:val="24"/>
              </w:rPr>
              <w:tab/>
            </w:r>
            <w:r>
              <w:rPr>
                <w:spacing w:val="-5"/>
                <w:sz w:val="24"/>
              </w:rPr>
              <w:t>до</w:t>
            </w:r>
            <w:r>
              <w:rPr>
                <w:sz w:val="24"/>
              </w:rPr>
              <w:tab/>
            </w:r>
            <w:r>
              <w:rPr>
                <w:spacing w:val="-4"/>
                <w:sz w:val="24"/>
              </w:rPr>
              <w:t>конца</w:t>
            </w:r>
            <w:r>
              <w:rPr>
                <w:sz w:val="24"/>
              </w:rPr>
              <w:tab/>
            </w:r>
            <w:r>
              <w:rPr>
                <w:spacing w:val="-10"/>
                <w:sz w:val="24"/>
              </w:rPr>
              <w:t>и</w:t>
            </w:r>
          </w:p>
          <w:p w:rsidR="00B7558F" w:rsidRDefault="00AB1F84">
            <w:pPr>
              <w:pStyle w:val="TableParagraph"/>
              <w:spacing w:before="51"/>
              <w:ind w:left="107"/>
              <w:rPr>
                <w:sz w:val="24"/>
              </w:rPr>
            </w:pPr>
            <w:r>
              <w:rPr>
                <w:spacing w:val="-2"/>
                <w:sz w:val="24"/>
              </w:rPr>
              <w:t>представлена;</w:t>
            </w:r>
          </w:p>
        </w:tc>
        <w:tc>
          <w:tcPr>
            <w:tcW w:w="4005" w:type="dxa"/>
          </w:tcPr>
          <w:p w:rsidR="00B7558F" w:rsidRDefault="00AB1F84">
            <w:pPr>
              <w:pStyle w:val="TableParagraph"/>
              <w:tabs>
                <w:tab w:val="left" w:pos="2580"/>
              </w:tabs>
              <w:spacing w:line="259" w:lineRule="auto"/>
              <w:ind w:left="109" w:right="102"/>
              <w:jc w:val="both"/>
              <w:rPr>
                <w:sz w:val="24"/>
              </w:rPr>
            </w:pPr>
            <w:r>
              <w:rPr>
                <w:sz w:val="24"/>
              </w:rPr>
              <w:t xml:space="preserve">Работа тщательно спланирована и </w:t>
            </w:r>
            <w:r>
              <w:rPr>
                <w:spacing w:val="-2"/>
                <w:sz w:val="24"/>
              </w:rPr>
              <w:t>последовательно</w:t>
            </w:r>
            <w:r>
              <w:rPr>
                <w:sz w:val="24"/>
              </w:rPr>
              <w:tab/>
            </w:r>
            <w:r>
              <w:rPr>
                <w:spacing w:val="-2"/>
                <w:sz w:val="24"/>
              </w:rPr>
              <w:t xml:space="preserve">реализована, </w:t>
            </w:r>
            <w:r>
              <w:rPr>
                <w:sz w:val="24"/>
              </w:rPr>
              <w:t>своевременно пройдены все необходимые этапы.</w:t>
            </w:r>
          </w:p>
        </w:tc>
      </w:tr>
      <w:tr w:rsidR="00B7558F">
        <w:trPr>
          <w:trHeight w:val="1718"/>
        </w:trPr>
        <w:tc>
          <w:tcPr>
            <w:tcW w:w="1875" w:type="dxa"/>
          </w:tcPr>
          <w:p w:rsidR="00B7558F" w:rsidRDefault="00B7558F">
            <w:pPr>
              <w:pStyle w:val="TableParagraph"/>
              <w:spacing w:before="0"/>
              <w:rPr>
                <w:sz w:val="24"/>
              </w:rPr>
            </w:pPr>
          </w:p>
        </w:tc>
        <w:tc>
          <w:tcPr>
            <w:tcW w:w="3908" w:type="dxa"/>
          </w:tcPr>
          <w:p w:rsidR="00B7558F" w:rsidRDefault="00AB1F84">
            <w:pPr>
              <w:pStyle w:val="TableParagraph"/>
              <w:tabs>
                <w:tab w:val="left" w:pos="2232"/>
                <w:tab w:val="left" w:pos="3319"/>
              </w:tabs>
              <w:spacing w:line="237" w:lineRule="auto"/>
              <w:ind w:left="107" w:right="95"/>
              <w:jc w:val="both"/>
              <w:rPr>
                <w:sz w:val="24"/>
              </w:rPr>
            </w:pPr>
            <w:r>
              <w:rPr>
                <w:sz w:val="24"/>
              </w:rPr>
              <w:t xml:space="preserve">некоторые этапы выполнялись под контролем и при поддержке </w:t>
            </w:r>
            <w:r>
              <w:rPr>
                <w:spacing w:val="-2"/>
                <w:sz w:val="24"/>
              </w:rPr>
              <w:t>руководителя.</w:t>
            </w:r>
            <w:r>
              <w:rPr>
                <w:sz w:val="24"/>
              </w:rPr>
              <w:tab/>
            </w:r>
            <w:r>
              <w:rPr>
                <w:spacing w:val="-4"/>
                <w:sz w:val="24"/>
              </w:rPr>
              <w:t>При</w:t>
            </w:r>
            <w:r>
              <w:rPr>
                <w:sz w:val="24"/>
              </w:rPr>
              <w:tab/>
            </w:r>
            <w:r>
              <w:rPr>
                <w:spacing w:val="-4"/>
                <w:sz w:val="24"/>
              </w:rPr>
              <w:t xml:space="preserve">этом </w:t>
            </w:r>
            <w:r>
              <w:rPr>
                <w:sz w:val="24"/>
              </w:rPr>
              <w:t>проявляются отдельные элементы самооценки и самоконтроля</w:t>
            </w:r>
          </w:p>
          <w:p w:rsidR="00B7558F" w:rsidRDefault="00AB1F84">
            <w:pPr>
              <w:pStyle w:val="TableParagraph"/>
              <w:spacing w:before="48"/>
              <w:ind w:left="107"/>
              <w:rPr>
                <w:sz w:val="24"/>
              </w:rPr>
            </w:pPr>
            <w:r>
              <w:rPr>
                <w:spacing w:val="-2"/>
                <w:sz w:val="24"/>
              </w:rPr>
              <w:t>обучающегося</w:t>
            </w:r>
          </w:p>
        </w:tc>
        <w:tc>
          <w:tcPr>
            <w:tcW w:w="4005" w:type="dxa"/>
          </w:tcPr>
          <w:p w:rsidR="00B7558F" w:rsidRDefault="00AB1F84">
            <w:pPr>
              <w:pStyle w:val="TableParagraph"/>
              <w:tabs>
                <w:tab w:val="left" w:pos="1893"/>
                <w:tab w:val="left" w:pos="2884"/>
              </w:tabs>
              <w:spacing w:before="2" w:line="283" w:lineRule="auto"/>
              <w:ind w:left="109" w:right="38" w:hanging="3"/>
              <w:rPr>
                <w:sz w:val="24"/>
              </w:rPr>
            </w:pPr>
            <w:r>
              <w:rPr>
                <w:spacing w:val="-2"/>
                <w:sz w:val="24"/>
              </w:rPr>
              <w:t>Контроль</w:t>
            </w:r>
            <w:r>
              <w:rPr>
                <w:sz w:val="24"/>
              </w:rPr>
              <w:tab/>
            </w:r>
            <w:r>
              <w:rPr>
                <w:spacing w:val="-10"/>
                <w:sz w:val="24"/>
              </w:rPr>
              <w:t>и</w:t>
            </w:r>
            <w:r>
              <w:rPr>
                <w:sz w:val="24"/>
              </w:rPr>
              <w:tab/>
            </w:r>
            <w:r>
              <w:rPr>
                <w:spacing w:val="-2"/>
                <w:sz w:val="24"/>
              </w:rPr>
              <w:t xml:space="preserve">коррекция </w:t>
            </w:r>
            <w:r>
              <w:rPr>
                <w:sz w:val="24"/>
              </w:rPr>
              <w:t>осуществлялись самостоятельно</w:t>
            </w:r>
          </w:p>
        </w:tc>
      </w:tr>
      <w:tr w:rsidR="00B7558F">
        <w:trPr>
          <w:trHeight w:val="601"/>
        </w:trPr>
        <w:tc>
          <w:tcPr>
            <w:tcW w:w="1875" w:type="dxa"/>
          </w:tcPr>
          <w:p w:rsidR="00B7558F" w:rsidRDefault="00AB1F84">
            <w:pPr>
              <w:pStyle w:val="TableParagraph"/>
              <w:spacing w:before="6"/>
              <w:ind w:left="813"/>
              <w:rPr>
                <w:b/>
                <w:sz w:val="24"/>
              </w:rPr>
            </w:pPr>
            <w:r>
              <w:rPr>
                <w:b/>
                <w:spacing w:val="-2"/>
                <w:sz w:val="24"/>
              </w:rPr>
              <w:t>Коммун</w:t>
            </w:r>
          </w:p>
          <w:p w:rsidR="00B7558F" w:rsidRDefault="00AB1F84">
            <w:pPr>
              <w:pStyle w:val="TableParagraph"/>
              <w:spacing w:before="21"/>
              <w:ind w:left="105"/>
              <w:rPr>
                <w:b/>
                <w:sz w:val="24"/>
              </w:rPr>
            </w:pPr>
            <w:proofErr w:type="spellStart"/>
            <w:r>
              <w:rPr>
                <w:b/>
                <w:spacing w:val="-2"/>
                <w:sz w:val="24"/>
              </w:rPr>
              <w:t>икативные</w:t>
            </w:r>
            <w:proofErr w:type="spellEnd"/>
          </w:p>
        </w:tc>
        <w:tc>
          <w:tcPr>
            <w:tcW w:w="3908" w:type="dxa"/>
          </w:tcPr>
          <w:p w:rsidR="00B7558F" w:rsidRDefault="00AB1F84">
            <w:pPr>
              <w:pStyle w:val="TableParagraph"/>
              <w:ind w:right="413"/>
              <w:jc w:val="right"/>
              <w:rPr>
                <w:sz w:val="24"/>
              </w:rPr>
            </w:pPr>
            <w:r>
              <w:rPr>
                <w:sz w:val="24"/>
              </w:rPr>
              <w:t>Продемонстрированы</w:t>
            </w:r>
            <w:r>
              <w:rPr>
                <w:spacing w:val="-8"/>
                <w:sz w:val="24"/>
              </w:rPr>
              <w:t xml:space="preserve"> </w:t>
            </w:r>
            <w:r>
              <w:rPr>
                <w:spacing w:val="-2"/>
                <w:sz w:val="24"/>
              </w:rPr>
              <w:t>навыки</w:t>
            </w:r>
          </w:p>
          <w:p w:rsidR="00B7558F" w:rsidRDefault="00AB1F84">
            <w:pPr>
              <w:pStyle w:val="TableParagraph"/>
              <w:spacing w:before="22"/>
              <w:ind w:right="348"/>
              <w:jc w:val="right"/>
              <w:rPr>
                <w:sz w:val="24"/>
              </w:rPr>
            </w:pPr>
            <w:r>
              <w:rPr>
                <w:sz w:val="24"/>
              </w:rPr>
              <w:t>оформления</w:t>
            </w:r>
            <w:r>
              <w:rPr>
                <w:spacing w:val="63"/>
                <w:w w:val="150"/>
                <w:sz w:val="24"/>
              </w:rPr>
              <w:t xml:space="preserve"> </w:t>
            </w:r>
            <w:r>
              <w:rPr>
                <w:spacing w:val="-2"/>
                <w:sz w:val="24"/>
              </w:rPr>
              <w:t>проектной</w:t>
            </w:r>
          </w:p>
        </w:tc>
        <w:tc>
          <w:tcPr>
            <w:tcW w:w="4005" w:type="dxa"/>
          </w:tcPr>
          <w:p w:rsidR="00B7558F" w:rsidRDefault="00AB1F84">
            <w:pPr>
              <w:pStyle w:val="TableParagraph"/>
              <w:tabs>
                <w:tab w:val="left" w:pos="1616"/>
                <w:tab w:val="left" w:pos="2370"/>
                <w:tab w:val="left" w:pos="3823"/>
              </w:tabs>
              <w:ind w:left="818"/>
              <w:rPr>
                <w:sz w:val="24"/>
              </w:rPr>
            </w:pPr>
            <w:r>
              <w:rPr>
                <w:spacing w:val="-4"/>
                <w:sz w:val="24"/>
              </w:rPr>
              <w:t>Тема</w:t>
            </w:r>
            <w:r>
              <w:rPr>
                <w:sz w:val="24"/>
              </w:rPr>
              <w:tab/>
            </w:r>
            <w:r>
              <w:rPr>
                <w:spacing w:val="-4"/>
                <w:sz w:val="24"/>
              </w:rPr>
              <w:t>ясно</w:t>
            </w:r>
            <w:r>
              <w:rPr>
                <w:sz w:val="24"/>
              </w:rPr>
              <w:tab/>
            </w:r>
            <w:r>
              <w:rPr>
                <w:spacing w:val="-2"/>
                <w:sz w:val="24"/>
              </w:rPr>
              <w:t>определена</w:t>
            </w:r>
            <w:r>
              <w:rPr>
                <w:sz w:val="24"/>
              </w:rPr>
              <w:tab/>
            </w:r>
            <w:r>
              <w:rPr>
                <w:spacing w:val="-10"/>
                <w:sz w:val="24"/>
              </w:rPr>
              <w:t>и</w:t>
            </w:r>
          </w:p>
          <w:p w:rsidR="00B7558F" w:rsidRDefault="00AB1F84">
            <w:pPr>
              <w:pStyle w:val="TableParagraph"/>
              <w:spacing w:before="22"/>
              <w:ind w:left="109"/>
              <w:rPr>
                <w:sz w:val="24"/>
              </w:rPr>
            </w:pPr>
            <w:r>
              <w:rPr>
                <w:sz w:val="24"/>
              </w:rPr>
              <w:t>пояснена.</w:t>
            </w:r>
            <w:r>
              <w:rPr>
                <w:spacing w:val="-4"/>
                <w:sz w:val="24"/>
              </w:rPr>
              <w:t xml:space="preserve"> </w:t>
            </w:r>
            <w:r>
              <w:rPr>
                <w:sz w:val="24"/>
              </w:rPr>
              <w:t>Все</w:t>
            </w:r>
            <w:r>
              <w:rPr>
                <w:spacing w:val="-2"/>
                <w:sz w:val="24"/>
              </w:rPr>
              <w:t xml:space="preserve"> </w:t>
            </w:r>
            <w:r>
              <w:rPr>
                <w:sz w:val="24"/>
              </w:rPr>
              <w:t>мысли</w:t>
            </w:r>
            <w:r>
              <w:rPr>
                <w:spacing w:val="-2"/>
                <w:sz w:val="24"/>
              </w:rPr>
              <w:t xml:space="preserve"> выражены</w:t>
            </w:r>
          </w:p>
        </w:tc>
      </w:tr>
      <w:tr w:rsidR="00B7558F">
        <w:trPr>
          <w:trHeight w:val="1200"/>
        </w:trPr>
        <w:tc>
          <w:tcPr>
            <w:tcW w:w="1875" w:type="dxa"/>
          </w:tcPr>
          <w:p w:rsidR="00B7558F" w:rsidRDefault="00AB1F84">
            <w:pPr>
              <w:pStyle w:val="TableParagraph"/>
              <w:spacing w:before="6"/>
              <w:ind w:left="105"/>
              <w:rPr>
                <w:b/>
                <w:sz w:val="24"/>
              </w:rPr>
            </w:pPr>
            <w:r>
              <w:rPr>
                <w:b/>
                <w:spacing w:val="-2"/>
                <w:sz w:val="24"/>
              </w:rPr>
              <w:t>умения</w:t>
            </w:r>
          </w:p>
        </w:tc>
        <w:tc>
          <w:tcPr>
            <w:tcW w:w="3908" w:type="dxa"/>
          </w:tcPr>
          <w:p w:rsidR="00B7558F" w:rsidRDefault="00AB1F84">
            <w:pPr>
              <w:pStyle w:val="TableParagraph"/>
              <w:tabs>
                <w:tab w:val="left" w:pos="2229"/>
              </w:tabs>
              <w:spacing w:line="259" w:lineRule="auto"/>
              <w:ind w:left="107" w:right="168"/>
              <w:rPr>
                <w:sz w:val="24"/>
              </w:rPr>
            </w:pPr>
            <w:r>
              <w:rPr>
                <w:sz w:val="24"/>
              </w:rPr>
              <w:t>работы</w:t>
            </w:r>
            <w:r>
              <w:rPr>
                <w:spacing w:val="-10"/>
                <w:sz w:val="24"/>
              </w:rPr>
              <w:t xml:space="preserve"> </w:t>
            </w:r>
            <w:r>
              <w:rPr>
                <w:sz w:val="24"/>
              </w:rPr>
              <w:t>и</w:t>
            </w:r>
            <w:r>
              <w:rPr>
                <w:spacing w:val="-10"/>
                <w:sz w:val="24"/>
              </w:rPr>
              <w:t xml:space="preserve"> </w:t>
            </w:r>
            <w:r>
              <w:rPr>
                <w:sz w:val="24"/>
              </w:rPr>
              <w:t>пояснительной</w:t>
            </w:r>
            <w:r>
              <w:rPr>
                <w:spacing w:val="-10"/>
                <w:sz w:val="24"/>
              </w:rPr>
              <w:t xml:space="preserve"> </w:t>
            </w:r>
            <w:r>
              <w:rPr>
                <w:sz w:val="24"/>
              </w:rPr>
              <w:t>записки,</w:t>
            </w:r>
            <w:r>
              <w:rPr>
                <w:spacing w:val="-10"/>
                <w:sz w:val="24"/>
              </w:rPr>
              <w:t xml:space="preserve"> </w:t>
            </w:r>
            <w:r>
              <w:rPr>
                <w:sz w:val="24"/>
              </w:rPr>
              <w:t>а также</w:t>
            </w:r>
            <w:r>
              <w:rPr>
                <w:spacing w:val="40"/>
                <w:sz w:val="24"/>
              </w:rPr>
              <w:t xml:space="preserve"> </w:t>
            </w:r>
            <w:r>
              <w:rPr>
                <w:sz w:val="24"/>
              </w:rPr>
              <w:t>подготовки</w:t>
            </w:r>
            <w:r>
              <w:rPr>
                <w:sz w:val="24"/>
              </w:rPr>
              <w:tab/>
            </w:r>
            <w:r>
              <w:rPr>
                <w:spacing w:val="-2"/>
                <w:sz w:val="24"/>
              </w:rPr>
              <w:t>простой</w:t>
            </w:r>
          </w:p>
          <w:p w:rsidR="00B7558F" w:rsidRDefault="00AB1F84">
            <w:pPr>
              <w:pStyle w:val="TableParagraph"/>
              <w:spacing w:before="2"/>
              <w:ind w:left="107"/>
              <w:rPr>
                <w:sz w:val="24"/>
              </w:rPr>
            </w:pPr>
            <w:r>
              <w:rPr>
                <w:sz w:val="24"/>
              </w:rPr>
              <w:t>презентации.</w:t>
            </w:r>
            <w:r>
              <w:rPr>
                <w:spacing w:val="-6"/>
                <w:sz w:val="24"/>
              </w:rPr>
              <w:t xml:space="preserve"> </w:t>
            </w:r>
            <w:r>
              <w:rPr>
                <w:sz w:val="24"/>
              </w:rPr>
              <w:t>Автор</w:t>
            </w:r>
            <w:r>
              <w:rPr>
                <w:spacing w:val="-5"/>
                <w:sz w:val="24"/>
              </w:rPr>
              <w:t xml:space="preserve"> </w:t>
            </w:r>
            <w:r>
              <w:rPr>
                <w:sz w:val="24"/>
              </w:rPr>
              <w:t>отвечает</w:t>
            </w:r>
            <w:r>
              <w:rPr>
                <w:spacing w:val="-5"/>
                <w:sz w:val="24"/>
              </w:rPr>
              <w:t xml:space="preserve"> на</w:t>
            </w:r>
          </w:p>
          <w:p w:rsidR="00B7558F" w:rsidRDefault="00AB1F84">
            <w:pPr>
              <w:pStyle w:val="TableParagraph"/>
              <w:spacing w:before="21"/>
              <w:ind w:left="107"/>
              <w:rPr>
                <w:sz w:val="24"/>
              </w:rPr>
            </w:pPr>
            <w:r>
              <w:rPr>
                <w:spacing w:val="-2"/>
                <w:sz w:val="24"/>
              </w:rPr>
              <w:t>вопросы.</w:t>
            </w:r>
          </w:p>
        </w:tc>
        <w:tc>
          <w:tcPr>
            <w:tcW w:w="4005" w:type="dxa"/>
          </w:tcPr>
          <w:p w:rsidR="00B7558F" w:rsidRDefault="00AB1F84">
            <w:pPr>
              <w:pStyle w:val="TableParagraph"/>
              <w:spacing w:line="259" w:lineRule="auto"/>
              <w:ind w:left="109" w:right="100"/>
              <w:jc w:val="both"/>
              <w:rPr>
                <w:sz w:val="24"/>
              </w:rPr>
            </w:pPr>
            <w:r>
              <w:rPr>
                <w:sz w:val="24"/>
              </w:rPr>
              <w:t>ясно, логично, последовательно, аргументированно. Работа вызывает интерес.</w:t>
            </w:r>
            <w:r>
              <w:rPr>
                <w:spacing w:val="-9"/>
                <w:sz w:val="24"/>
              </w:rPr>
              <w:t xml:space="preserve"> </w:t>
            </w:r>
            <w:r>
              <w:rPr>
                <w:sz w:val="24"/>
              </w:rPr>
              <w:t>Автор</w:t>
            </w:r>
            <w:r>
              <w:rPr>
                <w:spacing w:val="-9"/>
                <w:sz w:val="24"/>
              </w:rPr>
              <w:t xml:space="preserve"> </w:t>
            </w:r>
            <w:r>
              <w:rPr>
                <w:sz w:val="24"/>
              </w:rPr>
              <w:t>свободно</w:t>
            </w:r>
            <w:r>
              <w:rPr>
                <w:spacing w:val="-9"/>
                <w:sz w:val="24"/>
              </w:rPr>
              <w:t xml:space="preserve"> </w:t>
            </w:r>
            <w:r>
              <w:rPr>
                <w:sz w:val="24"/>
              </w:rPr>
              <w:t>отвечает</w:t>
            </w:r>
            <w:r>
              <w:rPr>
                <w:spacing w:val="-8"/>
                <w:sz w:val="24"/>
              </w:rPr>
              <w:t xml:space="preserve"> </w:t>
            </w:r>
            <w:r>
              <w:rPr>
                <w:spacing w:val="-5"/>
                <w:sz w:val="24"/>
              </w:rPr>
              <w:t>на</w:t>
            </w:r>
          </w:p>
          <w:p w:rsidR="00B7558F" w:rsidRDefault="00AB1F84">
            <w:pPr>
              <w:pStyle w:val="TableParagraph"/>
              <w:ind w:left="109"/>
              <w:rPr>
                <w:sz w:val="24"/>
              </w:rPr>
            </w:pPr>
            <w:r>
              <w:rPr>
                <w:spacing w:val="-2"/>
                <w:sz w:val="24"/>
              </w:rPr>
              <w:t>вопросы.</w:t>
            </w:r>
          </w:p>
        </w:tc>
      </w:tr>
    </w:tbl>
    <w:p w:rsidR="00B7558F" w:rsidRDefault="00B7558F">
      <w:pPr>
        <w:pStyle w:val="a3"/>
        <w:spacing w:before="35"/>
        <w:ind w:left="0" w:firstLine="0"/>
        <w:jc w:val="left"/>
        <w:rPr>
          <w:b/>
        </w:rPr>
      </w:pPr>
    </w:p>
    <w:p w:rsidR="00B7558F" w:rsidRDefault="00AB1F84">
      <w:pPr>
        <w:pStyle w:val="a3"/>
        <w:spacing w:before="0"/>
        <w:ind w:left="0" w:right="1584" w:firstLine="0"/>
        <w:jc w:val="right"/>
      </w:pPr>
      <w:r>
        <w:t>При</w:t>
      </w:r>
      <w:r>
        <w:rPr>
          <w:spacing w:val="-5"/>
        </w:rPr>
        <w:t xml:space="preserve"> </w:t>
      </w:r>
      <w:r>
        <w:t>этом</w:t>
      </w:r>
      <w:r>
        <w:rPr>
          <w:spacing w:val="-3"/>
        </w:rPr>
        <w:t xml:space="preserve"> </w:t>
      </w:r>
      <w:r>
        <w:t>максимальная</w:t>
      </w:r>
      <w:r>
        <w:rPr>
          <w:spacing w:val="-3"/>
        </w:rPr>
        <w:t xml:space="preserve"> </w:t>
      </w:r>
      <w:r>
        <w:t>оценка</w:t>
      </w:r>
      <w:r>
        <w:rPr>
          <w:spacing w:val="-6"/>
        </w:rPr>
        <w:t xml:space="preserve"> </w:t>
      </w:r>
      <w:r>
        <w:t>по</w:t>
      </w:r>
      <w:r>
        <w:rPr>
          <w:spacing w:val="-2"/>
        </w:rPr>
        <w:t xml:space="preserve"> </w:t>
      </w:r>
      <w:r>
        <w:t>каждому</w:t>
      </w:r>
      <w:r>
        <w:rPr>
          <w:spacing w:val="-10"/>
        </w:rPr>
        <w:t xml:space="preserve"> </w:t>
      </w:r>
      <w:r>
        <w:t>критерию</w:t>
      </w:r>
      <w:r>
        <w:rPr>
          <w:spacing w:val="-5"/>
        </w:rPr>
        <w:t xml:space="preserve"> </w:t>
      </w:r>
      <w:r>
        <w:t>не</w:t>
      </w:r>
      <w:r>
        <w:rPr>
          <w:spacing w:val="-3"/>
        </w:rPr>
        <w:t xml:space="preserve"> </w:t>
      </w:r>
      <w:r>
        <w:t>должна</w:t>
      </w:r>
      <w:r>
        <w:rPr>
          <w:spacing w:val="-3"/>
        </w:rPr>
        <w:t xml:space="preserve"> </w:t>
      </w:r>
      <w:r>
        <w:rPr>
          <w:spacing w:val="-2"/>
        </w:rPr>
        <w:t>превышать</w:t>
      </w:r>
    </w:p>
    <w:p w:rsidR="00B7558F" w:rsidRDefault="00AB1F84">
      <w:pPr>
        <w:pStyle w:val="a3"/>
        <w:tabs>
          <w:tab w:val="left" w:pos="352"/>
          <w:tab w:val="left" w:pos="1345"/>
          <w:tab w:val="left" w:pos="2000"/>
          <w:tab w:val="left" w:pos="2835"/>
          <w:tab w:val="left" w:pos="3909"/>
          <w:tab w:val="left" w:pos="5358"/>
          <w:tab w:val="left" w:pos="6488"/>
          <w:tab w:val="left" w:pos="7431"/>
        </w:tabs>
        <w:spacing w:before="31"/>
        <w:ind w:left="0" w:right="1579" w:firstLine="0"/>
        <w:jc w:val="right"/>
      </w:pPr>
      <w:r>
        <w:rPr>
          <w:spacing w:val="-10"/>
        </w:rPr>
        <w:t>3</w:t>
      </w:r>
      <w:r>
        <w:tab/>
      </w:r>
      <w:r>
        <w:rPr>
          <w:spacing w:val="-2"/>
        </w:rPr>
        <w:t>баллов.</w:t>
      </w:r>
      <w:r>
        <w:tab/>
      </w:r>
      <w:r>
        <w:rPr>
          <w:spacing w:val="-5"/>
        </w:rPr>
        <w:t>При</w:t>
      </w:r>
      <w:r>
        <w:tab/>
      </w:r>
      <w:r>
        <w:rPr>
          <w:spacing w:val="-2"/>
        </w:rPr>
        <w:t>таком</w:t>
      </w:r>
      <w:r>
        <w:tab/>
      </w:r>
      <w:r>
        <w:rPr>
          <w:spacing w:val="-2"/>
        </w:rPr>
        <w:t>подходе</w:t>
      </w:r>
      <w:r>
        <w:tab/>
      </w:r>
      <w:r>
        <w:rPr>
          <w:spacing w:val="-2"/>
        </w:rPr>
        <w:t>достижение</w:t>
      </w:r>
      <w:r>
        <w:tab/>
      </w:r>
      <w:r>
        <w:rPr>
          <w:spacing w:val="-2"/>
        </w:rPr>
        <w:t>базового</w:t>
      </w:r>
      <w:r>
        <w:tab/>
      </w:r>
      <w:r>
        <w:rPr>
          <w:spacing w:val="-2"/>
        </w:rPr>
        <w:t>уровня</w:t>
      </w:r>
      <w:r>
        <w:tab/>
      </w:r>
      <w:r>
        <w:rPr>
          <w:spacing w:val="-2"/>
        </w:rPr>
        <w:t>(отметка</w:t>
      </w:r>
    </w:p>
    <w:p w:rsidR="00B7558F" w:rsidRDefault="00AB1F84">
      <w:pPr>
        <w:pStyle w:val="a3"/>
        <w:spacing w:before="32" w:line="266" w:lineRule="auto"/>
        <w:ind w:right="1575" w:firstLine="0"/>
      </w:pPr>
      <w:r>
        <w:t>«удовлетворительно»)</w:t>
      </w:r>
      <w:r>
        <w:rPr>
          <w:spacing w:val="-6"/>
        </w:rPr>
        <w:t xml:space="preserve"> </w:t>
      </w:r>
      <w:r>
        <w:t>соответствует</w:t>
      </w:r>
      <w:r>
        <w:rPr>
          <w:spacing w:val="-8"/>
        </w:rPr>
        <w:t xml:space="preserve"> </w:t>
      </w:r>
      <w:r>
        <w:t>получению</w:t>
      </w:r>
      <w:r>
        <w:rPr>
          <w:spacing w:val="-8"/>
        </w:rPr>
        <w:t xml:space="preserve"> </w:t>
      </w:r>
      <w:r>
        <w:t>4</w:t>
      </w:r>
      <w:r>
        <w:rPr>
          <w:spacing w:val="-9"/>
        </w:rPr>
        <w:t xml:space="preserve"> </w:t>
      </w:r>
      <w:r>
        <w:t>первичных</w:t>
      </w:r>
      <w:r>
        <w:rPr>
          <w:spacing w:val="-7"/>
        </w:rPr>
        <w:t xml:space="preserve"> </w:t>
      </w:r>
      <w:r>
        <w:t>баллов</w:t>
      </w:r>
      <w:r>
        <w:rPr>
          <w:spacing w:val="-9"/>
        </w:rPr>
        <w:t xml:space="preserve"> </w:t>
      </w:r>
      <w:r>
        <w:t>(по</w:t>
      </w:r>
      <w:r>
        <w:rPr>
          <w:spacing w:val="-8"/>
        </w:rPr>
        <w:t xml:space="preserve"> </w:t>
      </w:r>
      <w:r>
        <w:t>одному баллу за каждый из четырёх критериев), а достижение повышенных уровней соответствует получению 7—9 п</w:t>
      </w:r>
      <w:r>
        <w:t>ервичных баллов (отметка «хорошо») или 10— 12 первичных баллов (отметка</w:t>
      </w:r>
    </w:p>
    <w:p w:rsidR="00B7558F" w:rsidRDefault="00AB1F84">
      <w:pPr>
        <w:pStyle w:val="a3"/>
        <w:spacing w:before="13"/>
        <w:ind w:left="1663" w:firstLine="0"/>
        <w:jc w:val="left"/>
      </w:pPr>
      <w:r>
        <w:rPr>
          <w:spacing w:val="-2"/>
        </w:rPr>
        <w:t>«отлично»).</w:t>
      </w:r>
    </w:p>
    <w:p w:rsidR="00B7558F" w:rsidRDefault="00B7558F">
      <w:pPr>
        <w:pStyle w:val="a3"/>
        <w:spacing w:before="0"/>
        <w:ind w:left="0" w:firstLine="0"/>
        <w:jc w:val="left"/>
      </w:pPr>
    </w:p>
    <w:p w:rsidR="00B7558F" w:rsidRDefault="00B7558F">
      <w:pPr>
        <w:pStyle w:val="a3"/>
        <w:spacing w:before="110"/>
        <w:ind w:left="0" w:firstLine="0"/>
        <w:jc w:val="left"/>
      </w:pPr>
    </w:p>
    <w:p w:rsidR="00B7558F" w:rsidRDefault="00AB1F84">
      <w:pPr>
        <w:pStyle w:val="1"/>
        <w:spacing w:before="1"/>
        <w:ind w:left="2004"/>
        <w:jc w:val="left"/>
        <w:rPr>
          <w:b w:val="0"/>
        </w:rPr>
      </w:pPr>
      <w:r>
        <w:rPr>
          <w:u w:val="single"/>
        </w:rPr>
        <w:t>Критерии</w:t>
      </w:r>
      <w:r>
        <w:rPr>
          <w:spacing w:val="-6"/>
          <w:u w:val="single"/>
        </w:rPr>
        <w:t xml:space="preserve"> </w:t>
      </w:r>
      <w:r>
        <w:rPr>
          <w:u w:val="single"/>
        </w:rPr>
        <w:t>оценки</w:t>
      </w:r>
      <w:r>
        <w:rPr>
          <w:spacing w:val="-4"/>
          <w:u w:val="single"/>
        </w:rPr>
        <w:t xml:space="preserve"> </w:t>
      </w:r>
      <w:r>
        <w:rPr>
          <w:u w:val="single"/>
        </w:rPr>
        <w:t>творческого</w:t>
      </w:r>
      <w:r>
        <w:rPr>
          <w:spacing w:val="53"/>
          <w:u w:val="single"/>
        </w:rPr>
        <w:t xml:space="preserve"> </w:t>
      </w:r>
      <w:r>
        <w:rPr>
          <w:u w:val="single"/>
        </w:rPr>
        <w:t>задания</w:t>
      </w:r>
      <w:r>
        <w:rPr>
          <w:spacing w:val="-3"/>
          <w:u w:val="single"/>
        </w:rPr>
        <w:t xml:space="preserve"> </w:t>
      </w:r>
      <w:r>
        <w:rPr>
          <w:u w:val="single"/>
        </w:rPr>
        <w:t>с</w:t>
      </w:r>
      <w:r>
        <w:rPr>
          <w:spacing w:val="-4"/>
          <w:u w:val="single"/>
        </w:rPr>
        <w:t xml:space="preserve"> </w:t>
      </w:r>
      <w:proofErr w:type="spellStart"/>
      <w:r>
        <w:rPr>
          <w:spacing w:val="-2"/>
          <w:u w:val="single"/>
        </w:rPr>
        <w:t>дорисовыванием</w:t>
      </w:r>
      <w:proofErr w:type="spellEnd"/>
      <w:r>
        <w:rPr>
          <w:b w:val="0"/>
          <w:spacing w:val="-2"/>
        </w:rPr>
        <w:t>;</w:t>
      </w:r>
    </w:p>
    <w:p w:rsidR="00B7558F" w:rsidRDefault="00AB1F84">
      <w:pPr>
        <w:pStyle w:val="a4"/>
        <w:numPr>
          <w:ilvl w:val="0"/>
          <w:numId w:val="1"/>
        </w:numPr>
        <w:tabs>
          <w:tab w:val="left" w:pos="2899"/>
        </w:tabs>
        <w:spacing w:before="43" w:line="266" w:lineRule="auto"/>
        <w:ind w:right="3575" w:firstLine="559"/>
        <w:rPr>
          <w:sz w:val="24"/>
        </w:rPr>
      </w:pPr>
      <w:r>
        <w:rPr>
          <w:sz w:val="24"/>
        </w:rPr>
        <w:t>Самостоятельность и аккуратность в выполнении рисунка. 2. Передача в рисунке пропорций изображаемых объектов</w:t>
      </w:r>
    </w:p>
    <w:p w:rsidR="00B7558F" w:rsidRDefault="00AB1F84">
      <w:pPr>
        <w:pStyle w:val="a4"/>
        <w:numPr>
          <w:ilvl w:val="0"/>
          <w:numId w:val="9"/>
        </w:numPr>
        <w:tabs>
          <w:tab w:val="left" w:pos="2665"/>
        </w:tabs>
        <w:spacing w:before="14"/>
        <w:rPr>
          <w:sz w:val="24"/>
        </w:rPr>
      </w:pPr>
      <w:r>
        <w:rPr>
          <w:sz w:val="24"/>
        </w:rPr>
        <w:t>Выразительность</w:t>
      </w:r>
      <w:r>
        <w:rPr>
          <w:spacing w:val="-8"/>
          <w:sz w:val="24"/>
        </w:rPr>
        <w:t xml:space="preserve"> </w:t>
      </w:r>
      <w:r>
        <w:rPr>
          <w:spacing w:val="-2"/>
          <w:sz w:val="24"/>
        </w:rPr>
        <w:t>рисунка.</w:t>
      </w:r>
    </w:p>
    <w:p w:rsidR="00B7558F" w:rsidRDefault="00AB1F84">
      <w:pPr>
        <w:pStyle w:val="a4"/>
        <w:numPr>
          <w:ilvl w:val="0"/>
          <w:numId w:val="9"/>
        </w:numPr>
        <w:tabs>
          <w:tab w:val="left" w:pos="2665"/>
        </w:tabs>
        <w:spacing w:line="271" w:lineRule="auto"/>
        <w:ind w:left="1462" w:right="1580" w:firstLine="720"/>
        <w:rPr>
          <w:sz w:val="24"/>
        </w:rPr>
      </w:pPr>
      <w:r>
        <w:rPr>
          <w:sz w:val="24"/>
        </w:rPr>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B7558F" w:rsidRDefault="00AB1F84">
      <w:pPr>
        <w:pStyle w:val="a3"/>
        <w:spacing w:before="6" w:after="22" w:line="266" w:lineRule="auto"/>
        <w:ind w:left="1829" w:right="1577" w:firstLine="708"/>
      </w:pPr>
      <w:r>
        <w:t>Каждый критерий оценивается от 1 до 2 баллов, отсутствие-0, максимальное количество бал</w:t>
      </w:r>
      <w:r>
        <w:t>лов 8.</w:t>
      </w:r>
    </w:p>
    <w:tbl>
      <w:tblPr>
        <w:tblStyle w:val="TableNormal"/>
        <w:tblW w:w="0" w:type="auto"/>
        <w:tblInd w:w="1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1"/>
        <w:gridCol w:w="1623"/>
        <w:gridCol w:w="1496"/>
        <w:gridCol w:w="1823"/>
      </w:tblGrid>
      <w:tr w:rsidR="00B7558F">
        <w:trPr>
          <w:trHeight w:val="602"/>
        </w:trPr>
        <w:tc>
          <w:tcPr>
            <w:tcW w:w="1501" w:type="dxa"/>
          </w:tcPr>
          <w:p w:rsidR="00B7558F" w:rsidRDefault="00AB1F84">
            <w:pPr>
              <w:pStyle w:val="TableParagraph"/>
              <w:ind w:left="260"/>
              <w:jc w:val="center"/>
              <w:rPr>
                <w:sz w:val="24"/>
              </w:rPr>
            </w:pPr>
            <w:r>
              <w:rPr>
                <w:spacing w:val="-10"/>
                <w:sz w:val="24"/>
              </w:rPr>
              <w:t>8</w:t>
            </w:r>
          </w:p>
        </w:tc>
        <w:tc>
          <w:tcPr>
            <w:tcW w:w="1623" w:type="dxa"/>
          </w:tcPr>
          <w:p w:rsidR="00B7558F" w:rsidRDefault="00AB1F84">
            <w:pPr>
              <w:pStyle w:val="TableParagraph"/>
              <w:ind w:left="815"/>
              <w:rPr>
                <w:sz w:val="24"/>
              </w:rPr>
            </w:pPr>
            <w:r>
              <w:rPr>
                <w:spacing w:val="-2"/>
                <w:sz w:val="24"/>
              </w:rPr>
              <w:t>6-</w:t>
            </w:r>
            <w:r>
              <w:rPr>
                <w:spacing w:val="-10"/>
                <w:sz w:val="24"/>
              </w:rPr>
              <w:t>7</w:t>
            </w:r>
          </w:p>
        </w:tc>
        <w:tc>
          <w:tcPr>
            <w:tcW w:w="1496" w:type="dxa"/>
          </w:tcPr>
          <w:p w:rsidR="00B7558F" w:rsidRDefault="00AB1F84">
            <w:pPr>
              <w:pStyle w:val="TableParagraph"/>
              <w:ind w:left="872"/>
              <w:rPr>
                <w:sz w:val="24"/>
              </w:rPr>
            </w:pPr>
            <w:r>
              <w:rPr>
                <w:spacing w:val="-5"/>
                <w:sz w:val="24"/>
              </w:rPr>
              <w:t>2-</w:t>
            </w:r>
          </w:p>
          <w:p w:rsidR="00B7558F" w:rsidRDefault="00AB1F84">
            <w:pPr>
              <w:pStyle w:val="TableParagraph"/>
              <w:spacing w:before="22"/>
              <w:ind w:left="913"/>
              <w:rPr>
                <w:sz w:val="24"/>
              </w:rPr>
            </w:pPr>
            <w:r>
              <w:rPr>
                <w:spacing w:val="-10"/>
                <w:sz w:val="24"/>
              </w:rPr>
              <w:t>5</w:t>
            </w:r>
          </w:p>
        </w:tc>
        <w:tc>
          <w:tcPr>
            <w:tcW w:w="1823" w:type="dxa"/>
          </w:tcPr>
          <w:p w:rsidR="00B7558F" w:rsidRDefault="00AB1F84">
            <w:pPr>
              <w:pStyle w:val="TableParagraph"/>
              <w:ind w:left="182" w:right="47"/>
              <w:jc w:val="center"/>
              <w:rPr>
                <w:sz w:val="24"/>
              </w:rPr>
            </w:pPr>
            <w:r>
              <w:rPr>
                <w:spacing w:val="-2"/>
                <w:sz w:val="24"/>
              </w:rPr>
              <w:t>1-</w:t>
            </w:r>
            <w:r>
              <w:rPr>
                <w:spacing w:val="-10"/>
                <w:sz w:val="24"/>
              </w:rPr>
              <w:t>0</w:t>
            </w:r>
          </w:p>
        </w:tc>
      </w:tr>
    </w:tbl>
    <w:p w:rsidR="00B7558F" w:rsidRDefault="00B7558F">
      <w:pPr>
        <w:jc w:val="center"/>
        <w:rPr>
          <w:sz w:val="24"/>
        </w:rPr>
        <w:sectPr w:rsidR="00B7558F">
          <w:pgSz w:w="11900" w:h="16850"/>
          <w:pgMar w:top="1420" w:right="0" w:bottom="1440" w:left="900" w:header="720" w:footer="720" w:gutter="0"/>
          <w:cols w:space="720"/>
        </w:sectPr>
      </w:pPr>
    </w:p>
    <w:tbl>
      <w:tblPr>
        <w:tblStyle w:val="TableNormal"/>
        <w:tblW w:w="0" w:type="auto"/>
        <w:tblInd w:w="1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1"/>
        <w:gridCol w:w="1623"/>
        <w:gridCol w:w="1496"/>
        <w:gridCol w:w="1823"/>
      </w:tblGrid>
      <w:tr w:rsidR="00B7558F">
        <w:trPr>
          <w:trHeight w:val="316"/>
        </w:trPr>
        <w:tc>
          <w:tcPr>
            <w:tcW w:w="1501" w:type="dxa"/>
          </w:tcPr>
          <w:p w:rsidR="00B7558F" w:rsidRDefault="00AB1F84">
            <w:pPr>
              <w:pStyle w:val="TableParagraph"/>
              <w:ind w:left="815"/>
              <w:rPr>
                <w:sz w:val="24"/>
              </w:rPr>
            </w:pPr>
            <w:r>
              <w:rPr>
                <w:spacing w:val="-5"/>
                <w:sz w:val="24"/>
              </w:rPr>
              <w:lastRenderedPageBreak/>
              <w:t>«5»</w:t>
            </w:r>
          </w:p>
        </w:tc>
        <w:tc>
          <w:tcPr>
            <w:tcW w:w="1623" w:type="dxa"/>
          </w:tcPr>
          <w:p w:rsidR="00B7558F" w:rsidRDefault="00AB1F84">
            <w:pPr>
              <w:pStyle w:val="TableParagraph"/>
              <w:ind w:left="817"/>
              <w:rPr>
                <w:sz w:val="24"/>
              </w:rPr>
            </w:pPr>
            <w:r>
              <w:rPr>
                <w:spacing w:val="-5"/>
                <w:sz w:val="24"/>
              </w:rPr>
              <w:t>«4»</w:t>
            </w:r>
          </w:p>
        </w:tc>
        <w:tc>
          <w:tcPr>
            <w:tcW w:w="1496" w:type="dxa"/>
          </w:tcPr>
          <w:p w:rsidR="00B7558F" w:rsidRDefault="00AB1F84">
            <w:pPr>
              <w:pStyle w:val="TableParagraph"/>
              <w:ind w:left="815"/>
              <w:rPr>
                <w:sz w:val="24"/>
              </w:rPr>
            </w:pPr>
            <w:r>
              <w:rPr>
                <w:spacing w:val="-5"/>
                <w:sz w:val="24"/>
              </w:rPr>
              <w:t>«3»</w:t>
            </w:r>
          </w:p>
        </w:tc>
        <w:tc>
          <w:tcPr>
            <w:tcW w:w="1823" w:type="dxa"/>
          </w:tcPr>
          <w:p w:rsidR="00B7558F" w:rsidRDefault="00AB1F84">
            <w:pPr>
              <w:pStyle w:val="TableParagraph"/>
              <w:ind w:left="182"/>
              <w:jc w:val="center"/>
              <w:rPr>
                <w:sz w:val="24"/>
              </w:rPr>
            </w:pPr>
            <w:r>
              <w:rPr>
                <w:spacing w:val="-5"/>
                <w:sz w:val="24"/>
              </w:rPr>
              <w:t>«2»</w:t>
            </w:r>
          </w:p>
        </w:tc>
      </w:tr>
    </w:tbl>
    <w:p w:rsidR="00B7558F" w:rsidRDefault="00B7558F">
      <w:pPr>
        <w:pStyle w:val="a3"/>
        <w:spacing w:before="71"/>
        <w:ind w:left="0" w:firstLine="0"/>
        <w:jc w:val="left"/>
      </w:pPr>
    </w:p>
    <w:p w:rsidR="00B7558F" w:rsidRDefault="00AB1F84">
      <w:pPr>
        <w:pStyle w:val="1"/>
        <w:jc w:val="left"/>
      </w:pPr>
      <w:r>
        <w:t>Критерии</w:t>
      </w:r>
      <w:r>
        <w:rPr>
          <w:spacing w:val="-4"/>
        </w:rPr>
        <w:t xml:space="preserve"> </w:t>
      </w:r>
      <w:r>
        <w:t>оценки</w:t>
      </w:r>
      <w:r>
        <w:rPr>
          <w:spacing w:val="-4"/>
        </w:rPr>
        <w:t xml:space="preserve"> </w:t>
      </w:r>
      <w:r>
        <w:rPr>
          <w:spacing w:val="-2"/>
        </w:rPr>
        <w:t>презентации.</w:t>
      </w:r>
    </w:p>
    <w:p w:rsidR="00B7558F" w:rsidRDefault="00AB1F84">
      <w:pPr>
        <w:pStyle w:val="a4"/>
        <w:numPr>
          <w:ilvl w:val="0"/>
          <w:numId w:val="8"/>
        </w:numPr>
        <w:tabs>
          <w:tab w:val="left" w:pos="2912"/>
        </w:tabs>
        <w:spacing w:before="29"/>
        <w:rPr>
          <w:sz w:val="24"/>
        </w:rPr>
      </w:pPr>
      <w:r>
        <w:rPr>
          <w:sz w:val="24"/>
        </w:rPr>
        <w:t>Дизайн</w:t>
      </w:r>
      <w:r>
        <w:rPr>
          <w:spacing w:val="-7"/>
          <w:sz w:val="24"/>
        </w:rPr>
        <w:t xml:space="preserve"> </w:t>
      </w:r>
      <w:r>
        <w:rPr>
          <w:sz w:val="24"/>
        </w:rPr>
        <w:t>и</w:t>
      </w:r>
      <w:r>
        <w:rPr>
          <w:spacing w:val="-5"/>
          <w:sz w:val="24"/>
        </w:rPr>
        <w:t xml:space="preserve"> </w:t>
      </w:r>
      <w:r>
        <w:rPr>
          <w:sz w:val="24"/>
        </w:rPr>
        <w:t>мультимедиа-</w:t>
      </w:r>
      <w:r>
        <w:rPr>
          <w:spacing w:val="-2"/>
          <w:sz w:val="24"/>
        </w:rPr>
        <w:t>эффекты</w:t>
      </w:r>
    </w:p>
    <w:p w:rsidR="00B7558F" w:rsidRDefault="00AB1F84">
      <w:pPr>
        <w:pStyle w:val="a4"/>
        <w:numPr>
          <w:ilvl w:val="0"/>
          <w:numId w:val="7"/>
        </w:numPr>
        <w:tabs>
          <w:tab w:val="left" w:pos="1829"/>
        </w:tabs>
        <w:spacing w:before="46"/>
        <w:rPr>
          <w:sz w:val="24"/>
        </w:rPr>
      </w:pPr>
      <w:r>
        <w:rPr>
          <w:sz w:val="24"/>
        </w:rPr>
        <w:t>Цветовое</w:t>
      </w:r>
      <w:r>
        <w:rPr>
          <w:spacing w:val="-4"/>
          <w:sz w:val="24"/>
        </w:rPr>
        <w:t xml:space="preserve"> </w:t>
      </w:r>
      <w:r>
        <w:rPr>
          <w:sz w:val="24"/>
        </w:rPr>
        <w:t>соотношение</w:t>
      </w:r>
      <w:r>
        <w:rPr>
          <w:spacing w:val="-3"/>
          <w:sz w:val="24"/>
        </w:rPr>
        <w:t xml:space="preserve"> </w:t>
      </w:r>
      <w:r>
        <w:rPr>
          <w:sz w:val="24"/>
        </w:rPr>
        <w:t>фона</w:t>
      </w:r>
      <w:r>
        <w:rPr>
          <w:spacing w:val="-2"/>
          <w:sz w:val="24"/>
        </w:rPr>
        <w:t xml:space="preserve"> </w:t>
      </w:r>
      <w:r>
        <w:rPr>
          <w:sz w:val="24"/>
        </w:rPr>
        <w:t>и</w:t>
      </w:r>
      <w:r>
        <w:rPr>
          <w:spacing w:val="-2"/>
          <w:sz w:val="24"/>
        </w:rPr>
        <w:t xml:space="preserve"> текста;</w:t>
      </w:r>
    </w:p>
    <w:p w:rsidR="00B7558F" w:rsidRDefault="00AB1F84">
      <w:pPr>
        <w:pStyle w:val="a4"/>
        <w:numPr>
          <w:ilvl w:val="0"/>
          <w:numId w:val="7"/>
        </w:numPr>
        <w:tabs>
          <w:tab w:val="left" w:pos="1829"/>
        </w:tabs>
        <w:rPr>
          <w:sz w:val="24"/>
        </w:rPr>
      </w:pPr>
      <w:r>
        <w:rPr>
          <w:sz w:val="24"/>
        </w:rPr>
        <w:t>Использование</w:t>
      </w:r>
      <w:r>
        <w:rPr>
          <w:spacing w:val="-6"/>
          <w:sz w:val="24"/>
        </w:rPr>
        <w:t xml:space="preserve"> </w:t>
      </w:r>
      <w:r>
        <w:rPr>
          <w:sz w:val="24"/>
        </w:rPr>
        <w:t>оптимального</w:t>
      </w:r>
      <w:r>
        <w:rPr>
          <w:spacing w:val="-3"/>
          <w:sz w:val="24"/>
        </w:rPr>
        <w:t xml:space="preserve"> </w:t>
      </w:r>
      <w:r>
        <w:rPr>
          <w:sz w:val="24"/>
        </w:rPr>
        <w:t>количества</w:t>
      </w:r>
      <w:r>
        <w:rPr>
          <w:spacing w:val="-4"/>
          <w:sz w:val="24"/>
        </w:rPr>
        <w:t xml:space="preserve"> </w:t>
      </w:r>
      <w:r>
        <w:rPr>
          <w:sz w:val="24"/>
        </w:rPr>
        <w:t>цветов</w:t>
      </w:r>
      <w:r>
        <w:rPr>
          <w:spacing w:val="-4"/>
          <w:sz w:val="24"/>
        </w:rPr>
        <w:t xml:space="preserve"> </w:t>
      </w:r>
      <w:r>
        <w:rPr>
          <w:sz w:val="24"/>
        </w:rPr>
        <w:t>(не</w:t>
      </w:r>
      <w:r>
        <w:rPr>
          <w:spacing w:val="-3"/>
          <w:sz w:val="24"/>
        </w:rPr>
        <w:t xml:space="preserve"> </w:t>
      </w:r>
      <w:r>
        <w:rPr>
          <w:sz w:val="24"/>
        </w:rPr>
        <w:t>более</w:t>
      </w:r>
      <w:r>
        <w:rPr>
          <w:spacing w:val="-4"/>
          <w:sz w:val="24"/>
        </w:rPr>
        <w:t xml:space="preserve"> </w:t>
      </w:r>
      <w:r>
        <w:rPr>
          <w:sz w:val="24"/>
        </w:rPr>
        <w:t>3</w:t>
      </w:r>
      <w:r>
        <w:rPr>
          <w:spacing w:val="-3"/>
          <w:sz w:val="24"/>
        </w:rPr>
        <w:t xml:space="preserve"> </w:t>
      </w:r>
      <w:r>
        <w:rPr>
          <w:sz w:val="24"/>
        </w:rPr>
        <w:t>для</w:t>
      </w:r>
      <w:r>
        <w:rPr>
          <w:spacing w:val="-2"/>
          <w:sz w:val="24"/>
        </w:rPr>
        <w:t xml:space="preserve"> текста);</w:t>
      </w:r>
    </w:p>
    <w:p w:rsidR="00B7558F" w:rsidRDefault="00AB1F84">
      <w:pPr>
        <w:pStyle w:val="a4"/>
        <w:numPr>
          <w:ilvl w:val="0"/>
          <w:numId w:val="7"/>
        </w:numPr>
        <w:tabs>
          <w:tab w:val="left" w:pos="1829"/>
        </w:tabs>
        <w:rPr>
          <w:sz w:val="24"/>
        </w:rPr>
      </w:pPr>
      <w:r>
        <w:rPr>
          <w:sz w:val="24"/>
        </w:rPr>
        <w:t>Единство</w:t>
      </w:r>
      <w:r>
        <w:rPr>
          <w:spacing w:val="-4"/>
          <w:sz w:val="24"/>
        </w:rPr>
        <w:t xml:space="preserve"> </w:t>
      </w:r>
      <w:r>
        <w:rPr>
          <w:sz w:val="24"/>
        </w:rPr>
        <w:t>дизайна</w:t>
      </w:r>
      <w:r>
        <w:rPr>
          <w:spacing w:val="-4"/>
          <w:sz w:val="24"/>
        </w:rPr>
        <w:t xml:space="preserve"> </w:t>
      </w:r>
      <w:r>
        <w:rPr>
          <w:sz w:val="24"/>
        </w:rPr>
        <w:t>всех</w:t>
      </w:r>
      <w:r>
        <w:rPr>
          <w:spacing w:val="-3"/>
          <w:sz w:val="24"/>
        </w:rPr>
        <w:t xml:space="preserve"> </w:t>
      </w:r>
      <w:r>
        <w:rPr>
          <w:spacing w:val="-2"/>
          <w:sz w:val="24"/>
        </w:rPr>
        <w:t>слайдов;</w:t>
      </w:r>
    </w:p>
    <w:p w:rsidR="00B7558F" w:rsidRDefault="00AB1F84">
      <w:pPr>
        <w:pStyle w:val="a4"/>
        <w:numPr>
          <w:ilvl w:val="0"/>
          <w:numId w:val="7"/>
        </w:numPr>
        <w:tabs>
          <w:tab w:val="left" w:pos="1829"/>
        </w:tabs>
        <w:spacing w:before="45"/>
        <w:rPr>
          <w:sz w:val="24"/>
        </w:rPr>
      </w:pPr>
      <w:r>
        <w:rPr>
          <w:sz w:val="24"/>
        </w:rPr>
        <w:t>Обоснованное</w:t>
      </w:r>
      <w:r>
        <w:rPr>
          <w:spacing w:val="-9"/>
          <w:sz w:val="24"/>
        </w:rPr>
        <w:t xml:space="preserve"> </w:t>
      </w:r>
      <w:r>
        <w:rPr>
          <w:sz w:val="24"/>
        </w:rPr>
        <w:t>присутствие</w:t>
      </w:r>
      <w:r>
        <w:rPr>
          <w:spacing w:val="-7"/>
          <w:sz w:val="24"/>
        </w:rPr>
        <w:t xml:space="preserve"> </w:t>
      </w:r>
      <w:r>
        <w:rPr>
          <w:spacing w:val="-2"/>
          <w:sz w:val="24"/>
        </w:rPr>
        <w:t>анимации;</w:t>
      </w:r>
    </w:p>
    <w:p w:rsidR="00B7558F" w:rsidRDefault="00B7558F">
      <w:pPr>
        <w:pStyle w:val="a3"/>
        <w:spacing w:before="84"/>
        <w:ind w:left="0" w:firstLine="0"/>
        <w:jc w:val="left"/>
      </w:pPr>
    </w:p>
    <w:p w:rsidR="00B7558F" w:rsidRDefault="00AB1F84">
      <w:pPr>
        <w:pStyle w:val="a4"/>
        <w:numPr>
          <w:ilvl w:val="0"/>
          <w:numId w:val="8"/>
        </w:numPr>
        <w:tabs>
          <w:tab w:val="left" w:pos="2912"/>
        </w:tabs>
        <w:spacing w:before="0"/>
        <w:ind w:hanging="723"/>
        <w:rPr>
          <w:sz w:val="24"/>
        </w:rPr>
      </w:pPr>
      <w:r>
        <w:rPr>
          <w:spacing w:val="-2"/>
          <w:sz w:val="24"/>
        </w:rPr>
        <w:t>Содержание</w:t>
      </w:r>
    </w:p>
    <w:p w:rsidR="00B7558F" w:rsidRDefault="00AB1F84">
      <w:pPr>
        <w:pStyle w:val="a4"/>
        <w:numPr>
          <w:ilvl w:val="1"/>
          <w:numId w:val="7"/>
        </w:numPr>
        <w:tabs>
          <w:tab w:val="left" w:pos="2177"/>
        </w:tabs>
        <w:spacing w:before="44"/>
        <w:rPr>
          <w:sz w:val="24"/>
        </w:rPr>
      </w:pPr>
      <w:r>
        <w:rPr>
          <w:sz w:val="24"/>
        </w:rPr>
        <w:t>Содержание</w:t>
      </w:r>
      <w:r>
        <w:rPr>
          <w:spacing w:val="-6"/>
          <w:sz w:val="24"/>
        </w:rPr>
        <w:t xml:space="preserve"> </w:t>
      </w:r>
      <w:r>
        <w:rPr>
          <w:sz w:val="24"/>
        </w:rPr>
        <w:t>соответствует</w:t>
      </w:r>
      <w:r>
        <w:rPr>
          <w:spacing w:val="-4"/>
          <w:sz w:val="24"/>
        </w:rPr>
        <w:t xml:space="preserve"> </w:t>
      </w:r>
      <w:r>
        <w:rPr>
          <w:sz w:val="24"/>
        </w:rPr>
        <w:t>поставленной</w:t>
      </w:r>
      <w:r>
        <w:rPr>
          <w:spacing w:val="-4"/>
          <w:sz w:val="24"/>
        </w:rPr>
        <w:t xml:space="preserve"> </w:t>
      </w:r>
      <w:r>
        <w:rPr>
          <w:spacing w:val="-2"/>
          <w:sz w:val="24"/>
        </w:rPr>
        <w:t>задаче;</w:t>
      </w:r>
    </w:p>
    <w:p w:rsidR="00B7558F" w:rsidRDefault="00AB1F84">
      <w:pPr>
        <w:pStyle w:val="a4"/>
        <w:numPr>
          <w:ilvl w:val="1"/>
          <w:numId w:val="7"/>
        </w:numPr>
        <w:tabs>
          <w:tab w:val="left" w:pos="2177"/>
        </w:tabs>
        <w:spacing w:line="268" w:lineRule="auto"/>
        <w:ind w:right="1582"/>
        <w:rPr>
          <w:sz w:val="24"/>
        </w:rPr>
      </w:pPr>
      <w:r>
        <w:rPr>
          <w:sz w:val="24"/>
        </w:rPr>
        <w:t>Информация присутствует в достаточном для понимания объёме, но слайды не перегружены;</w:t>
      </w:r>
    </w:p>
    <w:p w:rsidR="00B7558F" w:rsidRDefault="00AB1F84">
      <w:pPr>
        <w:pStyle w:val="a4"/>
        <w:numPr>
          <w:ilvl w:val="1"/>
          <w:numId w:val="7"/>
        </w:numPr>
        <w:tabs>
          <w:tab w:val="left" w:pos="2177"/>
        </w:tabs>
        <w:spacing w:before="16"/>
        <w:rPr>
          <w:sz w:val="24"/>
        </w:rPr>
      </w:pPr>
      <w:r>
        <w:rPr>
          <w:sz w:val="24"/>
        </w:rPr>
        <w:t>Имеют</w:t>
      </w:r>
      <w:r>
        <w:rPr>
          <w:spacing w:val="-4"/>
          <w:sz w:val="24"/>
        </w:rPr>
        <w:t xml:space="preserve"> </w:t>
      </w:r>
      <w:r>
        <w:rPr>
          <w:sz w:val="24"/>
        </w:rPr>
        <w:t>место</w:t>
      </w:r>
      <w:r>
        <w:rPr>
          <w:spacing w:val="-4"/>
          <w:sz w:val="24"/>
        </w:rPr>
        <w:t xml:space="preserve"> </w:t>
      </w:r>
      <w:r>
        <w:rPr>
          <w:sz w:val="24"/>
        </w:rPr>
        <w:t>обоснованные</w:t>
      </w:r>
      <w:r>
        <w:rPr>
          <w:spacing w:val="-6"/>
          <w:sz w:val="24"/>
        </w:rPr>
        <w:t xml:space="preserve"> </w:t>
      </w:r>
      <w:r>
        <w:rPr>
          <w:sz w:val="24"/>
        </w:rPr>
        <w:t>иллюстрации,</w:t>
      </w:r>
      <w:r>
        <w:rPr>
          <w:spacing w:val="-4"/>
          <w:sz w:val="24"/>
        </w:rPr>
        <w:t xml:space="preserve"> </w:t>
      </w:r>
      <w:r>
        <w:rPr>
          <w:sz w:val="24"/>
        </w:rPr>
        <w:t>графики,</w:t>
      </w:r>
      <w:r>
        <w:rPr>
          <w:spacing w:val="-3"/>
          <w:sz w:val="24"/>
        </w:rPr>
        <w:t xml:space="preserve"> </w:t>
      </w:r>
      <w:r>
        <w:rPr>
          <w:spacing w:val="-2"/>
          <w:sz w:val="24"/>
        </w:rPr>
        <w:t>таблицы;</w:t>
      </w:r>
    </w:p>
    <w:p w:rsidR="00B7558F" w:rsidRDefault="00AB1F84">
      <w:pPr>
        <w:pStyle w:val="a4"/>
        <w:numPr>
          <w:ilvl w:val="1"/>
          <w:numId w:val="7"/>
        </w:numPr>
        <w:tabs>
          <w:tab w:val="left" w:pos="2177"/>
        </w:tabs>
        <w:rPr>
          <w:sz w:val="24"/>
        </w:rPr>
      </w:pPr>
      <w:r>
        <w:rPr>
          <w:sz w:val="24"/>
        </w:rPr>
        <w:t>Текст</w:t>
      </w:r>
      <w:r>
        <w:rPr>
          <w:spacing w:val="-7"/>
          <w:sz w:val="24"/>
        </w:rPr>
        <w:t xml:space="preserve"> </w:t>
      </w:r>
      <w:r>
        <w:rPr>
          <w:sz w:val="24"/>
        </w:rPr>
        <w:t>оформлен</w:t>
      </w:r>
      <w:r>
        <w:rPr>
          <w:spacing w:val="-4"/>
          <w:sz w:val="24"/>
        </w:rPr>
        <w:t xml:space="preserve"> </w:t>
      </w:r>
      <w:r>
        <w:rPr>
          <w:sz w:val="24"/>
        </w:rPr>
        <w:t>грамотно</w:t>
      </w:r>
      <w:r>
        <w:rPr>
          <w:spacing w:val="-4"/>
          <w:sz w:val="24"/>
        </w:rPr>
        <w:t xml:space="preserve"> </w:t>
      </w:r>
      <w:r>
        <w:rPr>
          <w:sz w:val="24"/>
        </w:rPr>
        <w:t>с</w:t>
      </w:r>
      <w:r>
        <w:rPr>
          <w:spacing w:val="-5"/>
          <w:sz w:val="24"/>
        </w:rPr>
        <w:t xml:space="preserve"> </w:t>
      </w:r>
      <w:r>
        <w:rPr>
          <w:sz w:val="24"/>
        </w:rPr>
        <w:t>соблюдением</w:t>
      </w:r>
      <w:r>
        <w:rPr>
          <w:spacing w:val="-5"/>
          <w:sz w:val="24"/>
        </w:rPr>
        <w:t xml:space="preserve"> </w:t>
      </w:r>
      <w:r>
        <w:rPr>
          <w:sz w:val="24"/>
        </w:rPr>
        <w:t>орфографических</w:t>
      </w:r>
      <w:r>
        <w:rPr>
          <w:spacing w:val="-5"/>
          <w:sz w:val="24"/>
        </w:rPr>
        <w:t xml:space="preserve"> </w:t>
      </w:r>
      <w:r>
        <w:rPr>
          <w:spacing w:val="-2"/>
          <w:sz w:val="24"/>
        </w:rPr>
        <w:t>норм;</w:t>
      </w:r>
    </w:p>
    <w:p w:rsidR="00B7558F" w:rsidRDefault="00B7558F">
      <w:pPr>
        <w:pStyle w:val="a3"/>
        <w:spacing w:before="121"/>
        <w:ind w:left="0" w:firstLine="0"/>
        <w:jc w:val="left"/>
        <w:rPr>
          <w:sz w:val="20"/>
        </w:rPr>
      </w:pPr>
    </w:p>
    <w:tbl>
      <w:tblPr>
        <w:tblStyle w:val="TableNormal"/>
        <w:tblW w:w="0" w:type="auto"/>
        <w:tblInd w:w="1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2595"/>
        <w:gridCol w:w="1985"/>
      </w:tblGrid>
      <w:tr w:rsidR="00B7558F">
        <w:trPr>
          <w:trHeight w:val="580"/>
        </w:trPr>
        <w:tc>
          <w:tcPr>
            <w:tcW w:w="2552" w:type="dxa"/>
            <w:tcBorders>
              <w:left w:val="single" w:sz="2" w:space="0" w:color="000000"/>
            </w:tcBorders>
          </w:tcPr>
          <w:p w:rsidR="00B7558F" w:rsidRDefault="00AB1F84">
            <w:pPr>
              <w:pStyle w:val="TableParagraph"/>
              <w:spacing w:before="174"/>
              <w:ind w:left="55"/>
              <w:rPr>
                <w:b/>
                <w:sz w:val="24"/>
              </w:rPr>
            </w:pPr>
            <w:r>
              <w:rPr>
                <w:b/>
                <w:sz w:val="24"/>
              </w:rPr>
              <w:t>Низкий</w:t>
            </w:r>
            <w:r>
              <w:rPr>
                <w:b/>
                <w:spacing w:val="-2"/>
                <w:sz w:val="24"/>
              </w:rPr>
              <w:t xml:space="preserve"> </w:t>
            </w:r>
            <w:r>
              <w:rPr>
                <w:b/>
                <w:spacing w:val="-5"/>
                <w:sz w:val="24"/>
              </w:rPr>
              <w:t>(2)</w:t>
            </w:r>
          </w:p>
        </w:tc>
        <w:tc>
          <w:tcPr>
            <w:tcW w:w="2410" w:type="dxa"/>
          </w:tcPr>
          <w:p w:rsidR="00B7558F" w:rsidRDefault="00AB1F84">
            <w:pPr>
              <w:pStyle w:val="TableParagraph"/>
              <w:spacing w:before="174"/>
              <w:ind w:right="996"/>
              <w:jc w:val="center"/>
              <w:rPr>
                <w:b/>
                <w:sz w:val="24"/>
              </w:rPr>
            </w:pPr>
            <w:r>
              <w:rPr>
                <w:b/>
                <w:sz w:val="24"/>
              </w:rPr>
              <w:t xml:space="preserve">Базовый </w:t>
            </w:r>
            <w:r>
              <w:rPr>
                <w:b/>
                <w:spacing w:val="-5"/>
                <w:sz w:val="24"/>
              </w:rPr>
              <w:t>(3)</w:t>
            </w:r>
          </w:p>
        </w:tc>
        <w:tc>
          <w:tcPr>
            <w:tcW w:w="2595" w:type="dxa"/>
          </w:tcPr>
          <w:p w:rsidR="00B7558F" w:rsidRDefault="00AB1F84">
            <w:pPr>
              <w:pStyle w:val="TableParagraph"/>
              <w:spacing w:before="174"/>
              <w:ind w:left="54"/>
              <w:rPr>
                <w:b/>
                <w:sz w:val="24"/>
              </w:rPr>
            </w:pPr>
            <w:r>
              <w:rPr>
                <w:b/>
                <w:sz w:val="24"/>
              </w:rPr>
              <w:t>Повышенный</w:t>
            </w:r>
            <w:r>
              <w:rPr>
                <w:b/>
                <w:spacing w:val="-5"/>
                <w:sz w:val="24"/>
              </w:rPr>
              <w:t xml:space="preserve"> (4)</w:t>
            </w:r>
          </w:p>
        </w:tc>
        <w:tc>
          <w:tcPr>
            <w:tcW w:w="1985" w:type="dxa"/>
            <w:tcBorders>
              <w:right w:val="single" w:sz="2" w:space="0" w:color="000000"/>
            </w:tcBorders>
          </w:tcPr>
          <w:p w:rsidR="00B7558F" w:rsidRDefault="00AB1F84">
            <w:pPr>
              <w:pStyle w:val="TableParagraph"/>
              <w:spacing w:before="174"/>
              <w:ind w:left="1" w:right="601"/>
              <w:jc w:val="center"/>
              <w:rPr>
                <w:b/>
                <w:sz w:val="24"/>
              </w:rPr>
            </w:pPr>
            <w:r>
              <w:rPr>
                <w:b/>
                <w:spacing w:val="-2"/>
                <w:sz w:val="24"/>
              </w:rPr>
              <w:t>Высокий(5)</w:t>
            </w:r>
          </w:p>
        </w:tc>
      </w:tr>
      <w:tr w:rsidR="00B7558F">
        <w:trPr>
          <w:trHeight w:val="462"/>
        </w:trPr>
        <w:tc>
          <w:tcPr>
            <w:tcW w:w="2552" w:type="dxa"/>
            <w:tcBorders>
              <w:left w:val="single" w:sz="2" w:space="0" w:color="000000"/>
            </w:tcBorders>
          </w:tcPr>
          <w:p w:rsidR="00B7558F" w:rsidRDefault="00AB1F84">
            <w:pPr>
              <w:pStyle w:val="TableParagraph"/>
              <w:spacing w:before="66"/>
              <w:ind w:left="55"/>
              <w:rPr>
                <w:b/>
                <w:sz w:val="24"/>
              </w:rPr>
            </w:pPr>
            <w:r>
              <w:rPr>
                <w:b/>
                <w:sz w:val="24"/>
              </w:rPr>
              <w:t xml:space="preserve">До </w:t>
            </w:r>
            <w:r>
              <w:rPr>
                <w:b/>
                <w:spacing w:val="-5"/>
                <w:sz w:val="24"/>
              </w:rPr>
              <w:t>12</w:t>
            </w:r>
          </w:p>
        </w:tc>
        <w:tc>
          <w:tcPr>
            <w:tcW w:w="2410" w:type="dxa"/>
          </w:tcPr>
          <w:p w:rsidR="00B7558F" w:rsidRDefault="00AB1F84">
            <w:pPr>
              <w:pStyle w:val="TableParagraph"/>
              <w:spacing w:before="66"/>
              <w:ind w:left="38" w:right="996"/>
              <w:jc w:val="center"/>
              <w:rPr>
                <w:b/>
                <w:sz w:val="24"/>
              </w:rPr>
            </w:pPr>
            <w:r>
              <w:rPr>
                <w:b/>
                <w:sz w:val="24"/>
              </w:rPr>
              <w:t>12-</w:t>
            </w:r>
            <w:r>
              <w:rPr>
                <w:b/>
                <w:spacing w:val="-1"/>
                <w:sz w:val="24"/>
              </w:rPr>
              <w:t xml:space="preserve"> </w:t>
            </w:r>
            <w:r>
              <w:rPr>
                <w:b/>
                <w:spacing w:val="-5"/>
                <w:sz w:val="24"/>
              </w:rPr>
              <w:t>16</w:t>
            </w:r>
          </w:p>
        </w:tc>
        <w:tc>
          <w:tcPr>
            <w:tcW w:w="2595" w:type="dxa"/>
          </w:tcPr>
          <w:p w:rsidR="00B7558F" w:rsidRDefault="00AB1F84">
            <w:pPr>
              <w:pStyle w:val="TableParagraph"/>
              <w:spacing w:before="66"/>
              <w:ind w:left="409"/>
              <w:rPr>
                <w:b/>
                <w:sz w:val="24"/>
              </w:rPr>
            </w:pPr>
            <w:r>
              <w:rPr>
                <w:b/>
                <w:spacing w:val="-2"/>
                <w:sz w:val="24"/>
              </w:rPr>
              <w:t>16-</w:t>
            </w:r>
            <w:r>
              <w:rPr>
                <w:b/>
                <w:spacing w:val="-7"/>
                <w:sz w:val="24"/>
              </w:rPr>
              <w:t>20</w:t>
            </w:r>
          </w:p>
        </w:tc>
        <w:tc>
          <w:tcPr>
            <w:tcW w:w="1985" w:type="dxa"/>
            <w:tcBorders>
              <w:right w:val="single" w:sz="2" w:space="0" w:color="000000"/>
            </w:tcBorders>
          </w:tcPr>
          <w:p w:rsidR="00B7558F" w:rsidRDefault="00AB1F84">
            <w:pPr>
              <w:pStyle w:val="TableParagraph"/>
              <w:spacing w:before="66"/>
              <w:ind w:right="601"/>
              <w:jc w:val="center"/>
              <w:rPr>
                <w:b/>
                <w:sz w:val="24"/>
              </w:rPr>
            </w:pPr>
            <w:r>
              <w:rPr>
                <w:b/>
                <w:spacing w:val="-2"/>
                <w:sz w:val="24"/>
              </w:rPr>
              <w:t>20-</w:t>
            </w:r>
            <w:r>
              <w:rPr>
                <w:b/>
                <w:spacing w:val="-7"/>
                <w:sz w:val="24"/>
              </w:rPr>
              <w:t>24</w:t>
            </w:r>
          </w:p>
        </w:tc>
      </w:tr>
    </w:tbl>
    <w:p w:rsidR="00B7558F" w:rsidRDefault="00AB1F84">
      <w:pPr>
        <w:pStyle w:val="a3"/>
        <w:spacing w:before="0" w:line="268" w:lineRule="auto"/>
        <w:ind w:right="1574" w:firstLine="599"/>
        <w:rPr>
          <w:b/>
        </w:rPr>
      </w:pPr>
      <w:r>
        <w:rPr>
          <w:u w:val="single"/>
        </w:rPr>
        <w:t>Примечание.</w:t>
      </w:r>
      <w:r>
        <w:t xml:space="preserve"> По каждому пункту I и II разделов презентация оценивается отдельно</w:t>
      </w:r>
      <w:r>
        <w:rPr>
          <w:spacing w:val="33"/>
        </w:rPr>
        <w:t xml:space="preserve"> </w:t>
      </w:r>
      <w:r>
        <w:t>от</w:t>
      </w:r>
      <w:r>
        <w:rPr>
          <w:spacing w:val="-15"/>
        </w:rPr>
        <w:t xml:space="preserve"> </w:t>
      </w:r>
      <w:r>
        <w:t>0</w:t>
      </w:r>
      <w:r>
        <w:rPr>
          <w:spacing w:val="-13"/>
        </w:rPr>
        <w:t xml:space="preserve"> </w:t>
      </w:r>
      <w:r>
        <w:t>до</w:t>
      </w:r>
      <w:r>
        <w:rPr>
          <w:spacing w:val="-13"/>
        </w:rPr>
        <w:t xml:space="preserve"> </w:t>
      </w:r>
      <w:r>
        <w:t>3</w:t>
      </w:r>
      <w:r>
        <w:rPr>
          <w:spacing w:val="-15"/>
        </w:rPr>
        <w:t xml:space="preserve"> </w:t>
      </w:r>
      <w:r>
        <w:t>баллов.</w:t>
      </w:r>
      <w:r>
        <w:rPr>
          <w:spacing w:val="-14"/>
        </w:rPr>
        <w:t xml:space="preserve"> </w:t>
      </w:r>
      <w:r>
        <w:t>Таким</w:t>
      </w:r>
      <w:r>
        <w:rPr>
          <w:spacing w:val="-14"/>
        </w:rPr>
        <w:t xml:space="preserve"> </w:t>
      </w:r>
      <w:r>
        <w:t>образом</w:t>
      </w:r>
      <w:r>
        <w:rPr>
          <w:spacing w:val="-14"/>
        </w:rPr>
        <w:t xml:space="preserve"> </w:t>
      </w:r>
      <w:r>
        <w:t>максимальный</w:t>
      </w:r>
      <w:r>
        <w:rPr>
          <w:spacing w:val="33"/>
        </w:rPr>
        <w:t xml:space="preserve"> </w:t>
      </w:r>
      <w:r>
        <w:t>балл</w:t>
      </w:r>
      <w:r>
        <w:rPr>
          <w:spacing w:val="-9"/>
        </w:rPr>
        <w:t xml:space="preserve"> </w:t>
      </w:r>
      <w:r>
        <w:t>—</w:t>
      </w:r>
      <w:r>
        <w:rPr>
          <w:spacing w:val="-15"/>
        </w:rPr>
        <w:t xml:space="preserve"> </w:t>
      </w:r>
      <w:r>
        <w:t>24.</w:t>
      </w:r>
      <w:r>
        <w:rPr>
          <w:spacing w:val="-15"/>
        </w:rPr>
        <w:t xml:space="preserve"> </w:t>
      </w:r>
      <w:r>
        <w:rPr>
          <w:b/>
        </w:rPr>
        <w:t xml:space="preserve">Сообщение </w:t>
      </w:r>
      <w:r>
        <w:rPr>
          <w:b/>
          <w:spacing w:val="-2"/>
        </w:rPr>
        <w:t>учащегося:</w:t>
      </w:r>
    </w:p>
    <w:p w:rsidR="00B7558F" w:rsidRDefault="00AB1F84">
      <w:pPr>
        <w:pStyle w:val="a4"/>
        <w:numPr>
          <w:ilvl w:val="0"/>
          <w:numId w:val="6"/>
        </w:numPr>
        <w:tabs>
          <w:tab w:val="left" w:pos="1466"/>
          <w:tab w:val="left" w:pos="1955"/>
        </w:tabs>
        <w:spacing w:before="26" w:line="268" w:lineRule="auto"/>
        <w:ind w:right="1761" w:hanging="10"/>
        <w:rPr>
          <w:b/>
          <w:i/>
          <w:sz w:val="24"/>
        </w:rPr>
      </w:pPr>
      <w:r>
        <w:rPr>
          <w:sz w:val="24"/>
        </w:rPr>
        <w:t>Содержательность, глубина, полнота и конкретность освещения проблемы</w:t>
      </w:r>
      <w:r>
        <w:rPr>
          <w:spacing w:val="40"/>
          <w:sz w:val="24"/>
        </w:rPr>
        <w:t xml:space="preserve"> </w:t>
      </w:r>
      <w:r>
        <w:rPr>
          <w:sz w:val="24"/>
        </w:rPr>
        <w:t xml:space="preserve">4 </w:t>
      </w:r>
      <w:r>
        <w:rPr>
          <w:b/>
          <w:i/>
          <w:sz w:val="24"/>
        </w:rPr>
        <w:t>балла</w:t>
      </w:r>
    </w:p>
    <w:p w:rsidR="00B7558F" w:rsidRDefault="00AB1F84">
      <w:pPr>
        <w:pStyle w:val="a4"/>
        <w:numPr>
          <w:ilvl w:val="0"/>
          <w:numId w:val="6"/>
        </w:numPr>
        <w:tabs>
          <w:tab w:val="left" w:pos="1466"/>
          <w:tab w:val="left" w:pos="1955"/>
        </w:tabs>
        <w:spacing w:before="15" w:line="268" w:lineRule="auto"/>
        <w:ind w:right="1761" w:hanging="10"/>
        <w:rPr>
          <w:sz w:val="24"/>
        </w:rPr>
      </w:pPr>
      <w:r>
        <w:rPr>
          <w:sz w:val="24"/>
        </w:rPr>
        <w:t>Логичность:</w:t>
      </w:r>
      <w:r>
        <w:rPr>
          <w:spacing w:val="-4"/>
          <w:sz w:val="24"/>
        </w:rPr>
        <w:t xml:space="preserve"> </w:t>
      </w:r>
      <w:r>
        <w:rPr>
          <w:sz w:val="24"/>
        </w:rPr>
        <w:t>последовательность</w:t>
      </w:r>
      <w:r>
        <w:rPr>
          <w:spacing w:val="-4"/>
          <w:sz w:val="24"/>
        </w:rPr>
        <w:t xml:space="preserve"> </w:t>
      </w:r>
      <w:r>
        <w:rPr>
          <w:sz w:val="24"/>
        </w:rPr>
        <w:t>изложения,</w:t>
      </w:r>
      <w:r>
        <w:rPr>
          <w:spacing w:val="-3"/>
          <w:sz w:val="24"/>
        </w:rPr>
        <w:t xml:space="preserve"> </w:t>
      </w:r>
      <w:r>
        <w:rPr>
          <w:sz w:val="24"/>
        </w:rPr>
        <w:t>его</w:t>
      </w:r>
      <w:r>
        <w:rPr>
          <w:spacing w:val="-3"/>
          <w:sz w:val="24"/>
        </w:rPr>
        <w:t xml:space="preserve"> </w:t>
      </w:r>
      <w:r>
        <w:rPr>
          <w:sz w:val="24"/>
        </w:rPr>
        <w:t>пропорциональность, обоснование теоретических положений фактами или обобщение фактов и</w:t>
      </w:r>
    </w:p>
    <w:p w:rsidR="00B7558F" w:rsidRDefault="00AB1F84">
      <w:pPr>
        <w:pStyle w:val="a3"/>
        <w:spacing w:before="13"/>
        <w:ind w:left="1663" w:firstLine="0"/>
      </w:pPr>
      <w:r>
        <w:t>формулирование</w:t>
      </w:r>
      <w:r>
        <w:rPr>
          <w:spacing w:val="-7"/>
        </w:rPr>
        <w:t xml:space="preserve"> </w:t>
      </w:r>
      <w:r>
        <w:rPr>
          <w:spacing w:val="-2"/>
        </w:rPr>
        <w:t>выводов</w:t>
      </w:r>
    </w:p>
    <w:p w:rsidR="00B7558F" w:rsidRDefault="00AB1F84">
      <w:pPr>
        <w:pStyle w:val="2"/>
        <w:spacing w:before="48"/>
      </w:pPr>
      <w:r>
        <w:t xml:space="preserve">4 </w:t>
      </w:r>
      <w:r>
        <w:rPr>
          <w:spacing w:val="-2"/>
        </w:rPr>
        <w:t>балла</w:t>
      </w:r>
    </w:p>
    <w:p w:rsidR="00B7558F" w:rsidRDefault="00AB1F84">
      <w:pPr>
        <w:pStyle w:val="a4"/>
        <w:numPr>
          <w:ilvl w:val="0"/>
          <w:numId w:val="20"/>
        </w:numPr>
        <w:tabs>
          <w:tab w:val="left" w:pos="2050"/>
        </w:tabs>
        <w:spacing w:before="31" w:line="266" w:lineRule="auto"/>
        <w:ind w:left="1094" w:right="1580" w:firstLine="707"/>
        <w:rPr>
          <w:b/>
          <w:sz w:val="24"/>
        </w:rPr>
      </w:pPr>
      <w:r>
        <w:rPr>
          <w:sz w:val="24"/>
        </w:rPr>
        <w:t xml:space="preserve">Риторика (богатство речи): лаконичность, образное выражение мыслей </w:t>
      </w:r>
      <w:r>
        <w:rPr>
          <w:spacing w:val="-2"/>
          <w:sz w:val="24"/>
        </w:rPr>
        <w:t>и</w:t>
      </w:r>
      <w:r>
        <w:rPr>
          <w:spacing w:val="-6"/>
          <w:sz w:val="24"/>
        </w:rPr>
        <w:t xml:space="preserve"> </w:t>
      </w:r>
      <w:r>
        <w:rPr>
          <w:spacing w:val="-2"/>
          <w:sz w:val="24"/>
        </w:rPr>
        <w:t>чувств</w:t>
      </w:r>
      <w:r>
        <w:rPr>
          <w:spacing w:val="-8"/>
          <w:sz w:val="24"/>
        </w:rPr>
        <w:t xml:space="preserve"> </w:t>
      </w:r>
      <w:r>
        <w:rPr>
          <w:spacing w:val="-2"/>
          <w:sz w:val="24"/>
        </w:rPr>
        <w:t>путем</w:t>
      </w:r>
      <w:r>
        <w:rPr>
          <w:spacing w:val="-9"/>
          <w:sz w:val="24"/>
        </w:rPr>
        <w:t xml:space="preserve"> </w:t>
      </w:r>
      <w:r>
        <w:rPr>
          <w:spacing w:val="-2"/>
          <w:sz w:val="24"/>
        </w:rPr>
        <w:t>выбора</w:t>
      </w:r>
      <w:r>
        <w:rPr>
          <w:spacing w:val="-9"/>
          <w:sz w:val="24"/>
        </w:rPr>
        <w:t xml:space="preserve"> </w:t>
      </w:r>
      <w:r>
        <w:rPr>
          <w:spacing w:val="-2"/>
          <w:sz w:val="24"/>
        </w:rPr>
        <w:t>точных</w:t>
      </w:r>
      <w:r>
        <w:rPr>
          <w:spacing w:val="-5"/>
          <w:sz w:val="24"/>
        </w:rPr>
        <w:t xml:space="preserve"> </w:t>
      </w:r>
      <w:r>
        <w:rPr>
          <w:spacing w:val="-2"/>
          <w:sz w:val="24"/>
        </w:rPr>
        <w:t>слов,</w:t>
      </w:r>
      <w:r>
        <w:rPr>
          <w:spacing w:val="-8"/>
          <w:sz w:val="24"/>
        </w:rPr>
        <w:t xml:space="preserve"> </w:t>
      </w:r>
      <w:r>
        <w:rPr>
          <w:spacing w:val="-2"/>
          <w:sz w:val="24"/>
        </w:rPr>
        <w:t>эпитетов</w:t>
      </w:r>
      <w:r>
        <w:rPr>
          <w:spacing w:val="-10"/>
          <w:sz w:val="24"/>
        </w:rPr>
        <w:t xml:space="preserve"> </w:t>
      </w:r>
      <w:r>
        <w:rPr>
          <w:spacing w:val="-2"/>
          <w:sz w:val="24"/>
        </w:rPr>
        <w:t>и</w:t>
      </w:r>
      <w:r>
        <w:rPr>
          <w:spacing w:val="-9"/>
          <w:sz w:val="24"/>
        </w:rPr>
        <w:t xml:space="preserve"> </w:t>
      </w:r>
      <w:r>
        <w:rPr>
          <w:spacing w:val="-2"/>
          <w:sz w:val="24"/>
        </w:rPr>
        <w:t>т.</w:t>
      </w:r>
      <w:r>
        <w:rPr>
          <w:spacing w:val="-6"/>
          <w:sz w:val="24"/>
        </w:rPr>
        <w:t xml:space="preserve"> </w:t>
      </w:r>
      <w:r>
        <w:rPr>
          <w:spacing w:val="-2"/>
          <w:sz w:val="24"/>
        </w:rPr>
        <w:t>п.,</w:t>
      </w:r>
      <w:r>
        <w:rPr>
          <w:spacing w:val="-10"/>
          <w:sz w:val="24"/>
        </w:rPr>
        <w:t xml:space="preserve"> </w:t>
      </w:r>
      <w:r>
        <w:rPr>
          <w:spacing w:val="-2"/>
          <w:sz w:val="24"/>
        </w:rPr>
        <w:t>правильность</w:t>
      </w:r>
      <w:r>
        <w:rPr>
          <w:spacing w:val="-6"/>
          <w:sz w:val="24"/>
        </w:rPr>
        <w:t xml:space="preserve"> </w:t>
      </w:r>
      <w:r>
        <w:rPr>
          <w:spacing w:val="-2"/>
          <w:sz w:val="24"/>
        </w:rPr>
        <w:t>и</w:t>
      </w:r>
      <w:r>
        <w:rPr>
          <w:spacing w:val="-9"/>
          <w:sz w:val="24"/>
        </w:rPr>
        <w:t xml:space="preserve"> </w:t>
      </w:r>
      <w:r>
        <w:rPr>
          <w:spacing w:val="-2"/>
          <w:sz w:val="24"/>
        </w:rPr>
        <w:t>чистота</w:t>
      </w:r>
      <w:r>
        <w:rPr>
          <w:spacing w:val="-9"/>
          <w:sz w:val="24"/>
        </w:rPr>
        <w:t xml:space="preserve"> </w:t>
      </w:r>
      <w:r>
        <w:rPr>
          <w:spacing w:val="-2"/>
          <w:sz w:val="24"/>
        </w:rPr>
        <w:t xml:space="preserve">речи, </w:t>
      </w:r>
      <w:r>
        <w:rPr>
          <w:sz w:val="24"/>
        </w:rPr>
        <w:t>владение,</w:t>
      </w:r>
      <w:r>
        <w:rPr>
          <w:spacing w:val="40"/>
          <w:sz w:val="24"/>
        </w:rPr>
        <w:t xml:space="preserve"> </w:t>
      </w:r>
      <w:r>
        <w:rPr>
          <w:sz w:val="24"/>
        </w:rPr>
        <w:t xml:space="preserve">терминологией </w:t>
      </w:r>
      <w:r>
        <w:rPr>
          <w:b/>
          <w:i/>
          <w:sz w:val="24"/>
        </w:rPr>
        <w:t xml:space="preserve">4 балла </w:t>
      </w:r>
      <w:proofErr w:type="gramStart"/>
      <w:r>
        <w:rPr>
          <w:b/>
          <w:sz w:val="24"/>
        </w:rPr>
        <w:t>Итого</w:t>
      </w:r>
      <w:proofErr w:type="gramEnd"/>
      <w:r>
        <w:rPr>
          <w:b/>
          <w:sz w:val="24"/>
        </w:rPr>
        <w:t>:</w:t>
      </w:r>
    </w:p>
    <w:p w:rsidR="00B7558F" w:rsidRDefault="00AB1F84">
      <w:pPr>
        <w:pStyle w:val="a3"/>
        <w:spacing w:before="15"/>
        <w:ind w:left="2386" w:firstLine="0"/>
      </w:pPr>
      <w:r>
        <w:t>12</w:t>
      </w:r>
      <w:r>
        <w:rPr>
          <w:spacing w:val="-1"/>
        </w:rPr>
        <w:t xml:space="preserve"> </w:t>
      </w:r>
      <w:r>
        <w:t>баллов</w:t>
      </w:r>
      <w:r>
        <w:rPr>
          <w:spacing w:val="-1"/>
        </w:rPr>
        <w:t xml:space="preserve"> </w:t>
      </w:r>
      <w:r>
        <w:t>–</w:t>
      </w:r>
      <w:r>
        <w:rPr>
          <w:spacing w:val="-1"/>
        </w:rPr>
        <w:t xml:space="preserve"> </w:t>
      </w:r>
      <w:r>
        <w:t>отметка</w:t>
      </w:r>
      <w:r>
        <w:rPr>
          <w:spacing w:val="2"/>
        </w:rPr>
        <w:t xml:space="preserve"> </w:t>
      </w:r>
      <w:r>
        <w:rPr>
          <w:spacing w:val="-5"/>
        </w:rPr>
        <w:t>«5»</w:t>
      </w:r>
    </w:p>
    <w:p w:rsidR="00B7558F" w:rsidRDefault="00AB1F84">
      <w:pPr>
        <w:pStyle w:val="a3"/>
        <w:spacing w:before="41"/>
        <w:ind w:left="2386" w:firstLine="0"/>
      </w:pPr>
      <w:r>
        <w:t>9</w:t>
      </w:r>
      <w:r>
        <w:rPr>
          <w:spacing w:val="-3"/>
        </w:rPr>
        <w:t xml:space="preserve"> </w:t>
      </w:r>
      <w:r>
        <w:t>–</w:t>
      </w:r>
      <w:r>
        <w:rPr>
          <w:spacing w:val="-1"/>
        </w:rPr>
        <w:t xml:space="preserve"> </w:t>
      </w:r>
      <w:r>
        <w:t>11 баллов</w:t>
      </w:r>
      <w:r>
        <w:rPr>
          <w:spacing w:val="-1"/>
        </w:rPr>
        <w:t xml:space="preserve"> </w:t>
      </w:r>
      <w:r>
        <w:t>–</w:t>
      </w:r>
      <w:r>
        <w:rPr>
          <w:spacing w:val="-1"/>
        </w:rPr>
        <w:t xml:space="preserve"> </w:t>
      </w:r>
      <w:r>
        <w:t>отметка</w:t>
      </w:r>
      <w:r>
        <w:rPr>
          <w:spacing w:val="3"/>
        </w:rPr>
        <w:t xml:space="preserve"> </w:t>
      </w:r>
      <w:r>
        <w:rPr>
          <w:spacing w:val="-5"/>
        </w:rPr>
        <w:t>«4»</w:t>
      </w:r>
    </w:p>
    <w:p w:rsidR="00B7558F" w:rsidRDefault="00AB1F84">
      <w:pPr>
        <w:pStyle w:val="a3"/>
        <w:spacing w:before="46"/>
        <w:ind w:left="1817" w:firstLine="0"/>
      </w:pPr>
      <w:r>
        <w:t>5.</w:t>
      </w:r>
      <w:r>
        <w:rPr>
          <w:spacing w:val="29"/>
        </w:rPr>
        <w:t xml:space="preserve">  </w:t>
      </w:r>
      <w:r>
        <w:t>–</w:t>
      </w:r>
      <w:r>
        <w:rPr>
          <w:spacing w:val="1"/>
        </w:rPr>
        <w:t xml:space="preserve"> </w:t>
      </w:r>
      <w:r>
        <w:t>8 баллов</w:t>
      </w:r>
      <w:r>
        <w:rPr>
          <w:spacing w:val="-1"/>
        </w:rPr>
        <w:t xml:space="preserve"> </w:t>
      </w:r>
      <w:r>
        <w:t>– отметка</w:t>
      </w:r>
      <w:r>
        <w:rPr>
          <w:spacing w:val="3"/>
        </w:rPr>
        <w:t xml:space="preserve"> </w:t>
      </w:r>
      <w:r>
        <w:rPr>
          <w:spacing w:val="-5"/>
        </w:rPr>
        <w:t>«3»</w:t>
      </w:r>
    </w:p>
    <w:p w:rsidR="00B7558F" w:rsidRDefault="00B7558F">
      <w:pPr>
        <w:pStyle w:val="a3"/>
        <w:spacing w:before="0"/>
        <w:ind w:left="0" w:firstLine="0"/>
        <w:jc w:val="left"/>
      </w:pPr>
    </w:p>
    <w:p w:rsidR="00B7558F" w:rsidRDefault="00B7558F">
      <w:pPr>
        <w:pStyle w:val="a3"/>
        <w:spacing w:before="165"/>
        <w:ind w:left="0" w:firstLine="0"/>
        <w:jc w:val="left"/>
      </w:pPr>
    </w:p>
    <w:p w:rsidR="00B7558F" w:rsidRDefault="00AB1F84">
      <w:pPr>
        <w:pStyle w:val="1"/>
        <w:spacing w:before="1"/>
        <w:jc w:val="left"/>
      </w:pPr>
      <w:r>
        <w:rPr>
          <w:u w:val="single"/>
        </w:rPr>
        <w:t>Нормы</w:t>
      </w:r>
      <w:r>
        <w:rPr>
          <w:spacing w:val="-5"/>
          <w:u w:val="single"/>
        </w:rPr>
        <w:t xml:space="preserve"> </w:t>
      </w:r>
      <w:r>
        <w:rPr>
          <w:u w:val="single"/>
        </w:rPr>
        <w:t>оценивания</w:t>
      </w:r>
      <w:r>
        <w:rPr>
          <w:spacing w:val="-4"/>
          <w:u w:val="single"/>
        </w:rPr>
        <w:t xml:space="preserve"> </w:t>
      </w:r>
      <w:r>
        <w:rPr>
          <w:u w:val="single"/>
        </w:rPr>
        <w:t>учебного</w:t>
      </w:r>
      <w:r>
        <w:rPr>
          <w:spacing w:val="-5"/>
          <w:u w:val="single"/>
        </w:rPr>
        <w:t xml:space="preserve"> </w:t>
      </w:r>
      <w:r>
        <w:rPr>
          <w:u w:val="single"/>
        </w:rPr>
        <w:t>предмета</w:t>
      </w:r>
      <w:r>
        <w:rPr>
          <w:spacing w:val="-4"/>
          <w:u w:val="single"/>
        </w:rPr>
        <w:t xml:space="preserve"> </w:t>
      </w:r>
      <w:r>
        <w:rPr>
          <w:spacing w:val="-2"/>
          <w:u w:val="single"/>
        </w:rPr>
        <w:t>«Технология»</w:t>
      </w:r>
    </w:p>
    <w:p w:rsidR="00B7558F" w:rsidRDefault="00B7558F">
      <w:pPr>
        <w:pStyle w:val="a3"/>
        <w:spacing w:before="129"/>
        <w:ind w:left="0" w:firstLine="0"/>
        <w:jc w:val="left"/>
        <w:rPr>
          <w:b/>
        </w:rPr>
      </w:pPr>
    </w:p>
    <w:p w:rsidR="00B7558F" w:rsidRDefault="00AB1F84">
      <w:pPr>
        <w:ind w:left="2383"/>
        <w:rPr>
          <w:b/>
          <w:sz w:val="24"/>
        </w:rPr>
      </w:pPr>
      <w:r>
        <w:rPr>
          <w:b/>
          <w:sz w:val="24"/>
        </w:rPr>
        <w:t>Нормы</w:t>
      </w:r>
      <w:r>
        <w:rPr>
          <w:b/>
          <w:spacing w:val="-4"/>
          <w:sz w:val="24"/>
        </w:rPr>
        <w:t xml:space="preserve"> </w:t>
      </w:r>
      <w:r>
        <w:rPr>
          <w:b/>
          <w:sz w:val="24"/>
        </w:rPr>
        <w:t>оценок</w:t>
      </w:r>
      <w:r>
        <w:rPr>
          <w:b/>
          <w:spacing w:val="-1"/>
          <w:sz w:val="24"/>
        </w:rPr>
        <w:t xml:space="preserve"> </w:t>
      </w:r>
      <w:r>
        <w:rPr>
          <w:b/>
          <w:sz w:val="24"/>
        </w:rPr>
        <w:t>знаний</w:t>
      </w:r>
      <w:r>
        <w:rPr>
          <w:b/>
          <w:spacing w:val="-3"/>
          <w:sz w:val="24"/>
        </w:rPr>
        <w:t xml:space="preserve"> </w:t>
      </w:r>
      <w:r>
        <w:rPr>
          <w:b/>
          <w:sz w:val="24"/>
        </w:rPr>
        <w:t>и</w:t>
      </w:r>
      <w:r>
        <w:rPr>
          <w:b/>
          <w:spacing w:val="57"/>
          <w:sz w:val="24"/>
        </w:rPr>
        <w:t xml:space="preserve"> </w:t>
      </w:r>
      <w:r>
        <w:rPr>
          <w:b/>
          <w:sz w:val="24"/>
        </w:rPr>
        <w:t>умений</w:t>
      </w:r>
      <w:r>
        <w:rPr>
          <w:b/>
          <w:spacing w:val="56"/>
          <w:sz w:val="24"/>
        </w:rPr>
        <w:t xml:space="preserve"> </w:t>
      </w:r>
      <w:r>
        <w:rPr>
          <w:b/>
          <w:sz w:val="24"/>
        </w:rPr>
        <w:t>учащихся по</w:t>
      </w:r>
      <w:r>
        <w:rPr>
          <w:b/>
          <w:spacing w:val="-2"/>
          <w:sz w:val="24"/>
        </w:rPr>
        <w:t xml:space="preserve"> </w:t>
      </w:r>
      <w:r>
        <w:rPr>
          <w:b/>
          <w:sz w:val="24"/>
        </w:rPr>
        <w:t>устному</w:t>
      </w:r>
      <w:r>
        <w:rPr>
          <w:b/>
          <w:spacing w:val="-1"/>
          <w:sz w:val="24"/>
        </w:rPr>
        <w:t xml:space="preserve"> </w:t>
      </w:r>
      <w:r>
        <w:rPr>
          <w:b/>
          <w:spacing w:val="-2"/>
          <w:sz w:val="24"/>
        </w:rPr>
        <w:t>опросу</w:t>
      </w:r>
    </w:p>
    <w:p w:rsidR="00B7558F" w:rsidRDefault="00B7558F">
      <w:pPr>
        <w:pStyle w:val="a3"/>
        <w:spacing w:before="86"/>
        <w:ind w:left="0" w:firstLine="0"/>
        <w:jc w:val="left"/>
        <w:rPr>
          <w:b/>
        </w:rPr>
      </w:pPr>
    </w:p>
    <w:p w:rsidR="00B7558F" w:rsidRDefault="00AB1F84">
      <w:pPr>
        <w:pStyle w:val="2"/>
        <w:spacing w:before="1"/>
        <w:ind w:left="0" w:right="4509"/>
        <w:jc w:val="right"/>
      </w:pPr>
      <w:r>
        <w:t>Оценка</w:t>
      </w:r>
      <w:r>
        <w:rPr>
          <w:spacing w:val="-3"/>
        </w:rPr>
        <w:t xml:space="preserve"> </w:t>
      </w:r>
      <w:r>
        <w:t>«5»</w:t>
      </w:r>
      <w:r>
        <w:rPr>
          <w:spacing w:val="-2"/>
        </w:rPr>
        <w:t xml:space="preserve"> </w:t>
      </w:r>
      <w:r>
        <w:t>ставится,</w:t>
      </w:r>
      <w:r>
        <w:rPr>
          <w:spacing w:val="-5"/>
        </w:rPr>
        <w:t xml:space="preserve"> </w:t>
      </w:r>
      <w:r>
        <w:t>если</w:t>
      </w:r>
      <w:r>
        <w:rPr>
          <w:spacing w:val="-2"/>
        </w:rPr>
        <w:t xml:space="preserve"> учащийся:</w:t>
      </w:r>
    </w:p>
    <w:p w:rsidR="00B7558F" w:rsidRDefault="00AB1F84">
      <w:pPr>
        <w:pStyle w:val="a4"/>
        <w:numPr>
          <w:ilvl w:val="0"/>
          <w:numId w:val="5"/>
        </w:numPr>
        <w:tabs>
          <w:tab w:val="left" w:pos="138"/>
        </w:tabs>
        <w:spacing w:before="36"/>
        <w:ind w:left="138" w:right="4430" w:hanging="138"/>
        <w:jc w:val="right"/>
        <w:rPr>
          <w:sz w:val="24"/>
        </w:rPr>
      </w:pPr>
      <w:r>
        <w:rPr>
          <w:sz w:val="24"/>
        </w:rPr>
        <w:t>полностью</w:t>
      </w:r>
      <w:r>
        <w:rPr>
          <w:spacing w:val="-5"/>
          <w:sz w:val="24"/>
        </w:rPr>
        <w:t xml:space="preserve"> </w:t>
      </w:r>
      <w:r>
        <w:rPr>
          <w:sz w:val="24"/>
        </w:rPr>
        <w:t>освоил</w:t>
      </w:r>
      <w:r>
        <w:rPr>
          <w:spacing w:val="-2"/>
          <w:sz w:val="24"/>
        </w:rPr>
        <w:t xml:space="preserve"> </w:t>
      </w:r>
      <w:r>
        <w:rPr>
          <w:sz w:val="24"/>
        </w:rPr>
        <w:t>учебный</w:t>
      </w:r>
      <w:r>
        <w:rPr>
          <w:spacing w:val="-4"/>
          <w:sz w:val="24"/>
        </w:rPr>
        <w:t xml:space="preserve"> </w:t>
      </w:r>
      <w:r>
        <w:rPr>
          <w:spacing w:val="-2"/>
          <w:sz w:val="24"/>
        </w:rPr>
        <w:t>материал;</w:t>
      </w:r>
    </w:p>
    <w:p w:rsidR="00B7558F" w:rsidRDefault="00AB1F84">
      <w:pPr>
        <w:pStyle w:val="a4"/>
        <w:numPr>
          <w:ilvl w:val="0"/>
          <w:numId w:val="5"/>
        </w:numPr>
        <w:tabs>
          <w:tab w:val="left" w:pos="2663"/>
        </w:tabs>
        <w:ind w:left="2663" w:hanging="138"/>
        <w:jc w:val="left"/>
        <w:rPr>
          <w:sz w:val="24"/>
        </w:rPr>
      </w:pPr>
      <w:r>
        <w:rPr>
          <w:sz w:val="24"/>
        </w:rPr>
        <w:t>умеет</w:t>
      </w:r>
      <w:r>
        <w:rPr>
          <w:spacing w:val="-3"/>
          <w:sz w:val="24"/>
        </w:rPr>
        <w:t xml:space="preserve"> </w:t>
      </w:r>
      <w:r>
        <w:rPr>
          <w:sz w:val="24"/>
        </w:rPr>
        <w:t>изложить</w:t>
      </w:r>
      <w:r>
        <w:rPr>
          <w:spacing w:val="-3"/>
          <w:sz w:val="24"/>
        </w:rPr>
        <w:t xml:space="preserve"> </w:t>
      </w:r>
      <w:r>
        <w:rPr>
          <w:sz w:val="24"/>
        </w:rPr>
        <w:t>его</w:t>
      </w:r>
      <w:r>
        <w:rPr>
          <w:spacing w:val="-3"/>
          <w:sz w:val="24"/>
        </w:rPr>
        <w:t xml:space="preserve"> </w:t>
      </w:r>
      <w:r>
        <w:rPr>
          <w:sz w:val="24"/>
        </w:rPr>
        <w:t>своими</w:t>
      </w:r>
      <w:r>
        <w:rPr>
          <w:spacing w:val="-2"/>
          <w:sz w:val="24"/>
        </w:rPr>
        <w:t xml:space="preserve"> словами;</w:t>
      </w:r>
    </w:p>
    <w:p w:rsidR="00B7558F" w:rsidRDefault="00B7558F">
      <w:pPr>
        <w:rPr>
          <w:sz w:val="24"/>
        </w:rPr>
        <w:sectPr w:rsidR="00B7558F">
          <w:type w:val="continuous"/>
          <w:pgSz w:w="11900" w:h="16850"/>
          <w:pgMar w:top="1420" w:right="0" w:bottom="280" w:left="900" w:header="720" w:footer="720" w:gutter="0"/>
          <w:cols w:space="720"/>
        </w:sectPr>
      </w:pPr>
    </w:p>
    <w:p w:rsidR="00B7558F" w:rsidRDefault="00AB1F84">
      <w:pPr>
        <w:pStyle w:val="a4"/>
        <w:numPr>
          <w:ilvl w:val="0"/>
          <w:numId w:val="5"/>
        </w:numPr>
        <w:tabs>
          <w:tab w:val="left" w:pos="2663"/>
        </w:tabs>
        <w:spacing w:before="74"/>
        <w:ind w:left="2663" w:hanging="138"/>
        <w:rPr>
          <w:sz w:val="24"/>
        </w:rPr>
      </w:pPr>
      <w:r>
        <w:rPr>
          <w:sz w:val="24"/>
        </w:rPr>
        <w:lastRenderedPageBreak/>
        <w:t>самостоятельно</w:t>
      </w:r>
      <w:r>
        <w:rPr>
          <w:spacing w:val="-6"/>
          <w:sz w:val="24"/>
        </w:rPr>
        <w:t xml:space="preserve"> </w:t>
      </w:r>
      <w:r>
        <w:rPr>
          <w:sz w:val="24"/>
        </w:rPr>
        <w:t>подтверждает</w:t>
      </w:r>
      <w:r>
        <w:rPr>
          <w:spacing w:val="-3"/>
          <w:sz w:val="24"/>
        </w:rPr>
        <w:t xml:space="preserve"> </w:t>
      </w:r>
      <w:r>
        <w:rPr>
          <w:sz w:val="24"/>
        </w:rPr>
        <w:t>ответ</w:t>
      </w:r>
      <w:r>
        <w:rPr>
          <w:spacing w:val="-3"/>
          <w:sz w:val="24"/>
        </w:rPr>
        <w:t xml:space="preserve"> </w:t>
      </w:r>
      <w:r>
        <w:rPr>
          <w:sz w:val="24"/>
        </w:rPr>
        <w:t>конкретными</w:t>
      </w:r>
      <w:r>
        <w:rPr>
          <w:spacing w:val="-3"/>
          <w:sz w:val="24"/>
        </w:rPr>
        <w:t xml:space="preserve"> </w:t>
      </w:r>
      <w:r>
        <w:rPr>
          <w:spacing w:val="-2"/>
          <w:sz w:val="24"/>
        </w:rPr>
        <w:t>примерами;</w:t>
      </w:r>
    </w:p>
    <w:p w:rsidR="00B7558F" w:rsidRDefault="00AB1F84">
      <w:pPr>
        <w:pStyle w:val="a4"/>
        <w:numPr>
          <w:ilvl w:val="0"/>
          <w:numId w:val="5"/>
        </w:numPr>
        <w:tabs>
          <w:tab w:val="left" w:pos="2663"/>
        </w:tabs>
        <w:spacing w:line="268" w:lineRule="auto"/>
        <w:ind w:right="1580" w:firstLine="708"/>
        <w:rPr>
          <w:b/>
          <w:i/>
          <w:sz w:val="24"/>
        </w:rPr>
      </w:pPr>
      <w:r>
        <w:rPr>
          <w:sz w:val="24"/>
        </w:rPr>
        <w:t xml:space="preserve">правильно и обстоятельно отвечает на дополнительные вопросы учителя. </w:t>
      </w:r>
      <w:r>
        <w:rPr>
          <w:b/>
          <w:i/>
          <w:sz w:val="24"/>
        </w:rPr>
        <w:t>Оценка «4» ставится, если учащийся:</w:t>
      </w:r>
    </w:p>
    <w:p w:rsidR="00B7558F" w:rsidRDefault="00AB1F84">
      <w:pPr>
        <w:pStyle w:val="a4"/>
        <w:numPr>
          <w:ilvl w:val="0"/>
          <w:numId w:val="5"/>
        </w:numPr>
        <w:tabs>
          <w:tab w:val="left" w:pos="2663"/>
        </w:tabs>
        <w:spacing w:before="15" w:line="268" w:lineRule="auto"/>
        <w:ind w:right="1577" w:firstLine="708"/>
        <w:rPr>
          <w:sz w:val="24"/>
        </w:rPr>
      </w:pPr>
      <w:r>
        <w:rPr>
          <w:sz w:val="24"/>
        </w:rPr>
        <w:t>в</w:t>
      </w:r>
      <w:r>
        <w:rPr>
          <w:spacing w:val="-6"/>
          <w:sz w:val="24"/>
        </w:rPr>
        <w:t xml:space="preserve"> </w:t>
      </w:r>
      <w:r>
        <w:rPr>
          <w:sz w:val="24"/>
        </w:rPr>
        <w:t>основном</w:t>
      </w:r>
      <w:r>
        <w:rPr>
          <w:spacing w:val="-4"/>
          <w:sz w:val="24"/>
        </w:rPr>
        <w:t xml:space="preserve"> </w:t>
      </w:r>
      <w:r>
        <w:rPr>
          <w:sz w:val="24"/>
        </w:rPr>
        <w:t>усвоил</w:t>
      </w:r>
      <w:r>
        <w:rPr>
          <w:spacing w:val="-1"/>
          <w:sz w:val="24"/>
        </w:rPr>
        <w:t xml:space="preserve"> </w:t>
      </w:r>
      <w:r>
        <w:rPr>
          <w:sz w:val="24"/>
        </w:rPr>
        <w:t>учебный</w:t>
      </w:r>
      <w:r>
        <w:rPr>
          <w:spacing w:val="-5"/>
          <w:sz w:val="24"/>
        </w:rPr>
        <w:t xml:space="preserve"> </w:t>
      </w:r>
      <w:r>
        <w:rPr>
          <w:sz w:val="24"/>
        </w:rPr>
        <w:t>материал,</w:t>
      </w:r>
      <w:r>
        <w:rPr>
          <w:spacing w:val="-5"/>
          <w:sz w:val="24"/>
        </w:rPr>
        <w:t xml:space="preserve"> </w:t>
      </w:r>
      <w:r>
        <w:rPr>
          <w:sz w:val="24"/>
        </w:rPr>
        <w:t>допускает</w:t>
      </w:r>
      <w:r>
        <w:rPr>
          <w:spacing w:val="-5"/>
          <w:sz w:val="24"/>
        </w:rPr>
        <w:t xml:space="preserve"> </w:t>
      </w:r>
      <w:r>
        <w:rPr>
          <w:sz w:val="24"/>
        </w:rPr>
        <w:t>незначительные ошибки при его изложении своими с</w:t>
      </w:r>
      <w:r>
        <w:rPr>
          <w:sz w:val="24"/>
        </w:rPr>
        <w:t>ловами;</w:t>
      </w:r>
    </w:p>
    <w:p w:rsidR="00B7558F" w:rsidRDefault="00AB1F84">
      <w:pPr>
        <w:pStyle w:val="a4"/>
        <w:numPr>
          <w:ilvl w:val="0"/>
          <w:numId w:val="5"/>
        </w:numPr>
        <w:tabs>
          <w:tab w:val="left" w:pos="2663"/>
        </w:tabs>
        <w:spacing w:before="15"/>
        <w:ind w:left="2663" w:hanging="138"/>
        <w:rPr>
          <w:sz w:val="24"/>
        </w:rPr>
      </w:pPr>
      <w:r>
        <w:rPr>
          <w:sz w:val="24"/>
        </w:rPr>
        <w:t>подтверждает</w:t>
      </w:r>
      <w:r>
        <w:rPr>
          <w:spacing w:val="-4"/>
          <w:sz w:val="24"/>
        </w:rPr>
        <w:t xml:space="preserve"> </w:t>
      </w:r>
      <w:r>
        <w:rPr>
          <w:sz w:val="24"/>
        </w:rPr>
        <w:t>ответ</w:t>
      </w:r>
      <w:r>
        <w:rPr>
          <w:spacing w:val="-3"/>
          <w:sz w:val="24"/>
        </w:rPr>
        <w:t xml:space="preserve"> </w:t>
      </w:r>
      <w:r>
        <w:rPr>
          <w:sz w:val="24"/>
        </w:rPr>
        <w:t>конкретными</w:t>
      </w:r>
      <w:r>
        <w:rPr>
          <w:spacing w:val="-3"/>
          <w:sz w:val="24"/>
        </w:rPr>
        <w:t xml:space="preserve"> </w:t>
      </w:r>
      <w:r>
        <w:rPr>
          <w:spacing w:val="-2"/>
          <w:sz w:val="24"/>
        </w:rPr>
        <w:t>примерами;</w:t>
      </w:r>
    </w:p>
    <w:p w:rsidR="00B7558F" w:rsidRDefault="00AB1F84">
      <w:pPr>
        <w:pStyle w:val="a4"/>
        <w:numPr>
          <w:ilvl w:val="0"/>
          <w:numId w:val="5"/>
        </w:numPr>
        <w:tabs>
          <w:tab w:val="left" w:pos="2663"/>
        </w:tabs>
        <w:spacing w:before="49"/>
        <w:ind w:left="2663" w:hanging="138"/>
        <w:rPr>
          <w:b/>
          <w:i/>
          <w:sz w:val="24"/>
        </w:rPr>
      </w:pPr>
      <w:r>
        <w:rPr>
          <w:sz w:val="24"/>
        </w:rPr>
        <w:t>правильно</w:t>
      </w:r>
      <w:r>
        <w:rPr>
          <w:spacing w:val="-10"/>
          <w:sz w:val="24"/>
        </w:rPr>
        <w:t xml:space="preserve"> </w:t>
      </w:r>
      <w:r>
        <w:rPr>
          <w:sz w:val="24"/>
        </w:rPr>
        <w:t>отвечает</w:t>
      </w:r>
      <w:r>
        <w:rPr>
          <w:spacing w:val="-10"/>
          <w:sz w:val="24"/>
        </w:rPr>
        <w:t xml:space="preserve"> </w:t>
      </w:r>
      <w:r>
        <w:rPr>
          <w:sz w:val="24"/>
        </w:rPr>
        <w:t>на</w:t>
      </w:r>
      <w:r>
        <w:rPr>
          <w:spacing w:val="-9"/>
          <w:sz w:val="24"/>
        </w:rPr>
        <w:t xml:space="preserve"> </w:t>
      </w:r>
      <w:r>
        <w:rPr>
          <w:sz w:val="24"/>
        </w:rPr>
        <w:t>дополнительные</w:t>
      </w:r>
      <w:r>
        <w:rPr>
          <w:spacing w:val="-11"/>
          <w:sz w:val="24"/>
        </w:rPr>
        <w:t xml:space="preserve"> </w:t>
      </w:r>
      <w:r>
        <w:rPr>
          <w:sz w:val="24"/>
        </w:rPr>
        <w:t>вопросы</w:t>
      </w:r>
      <w:r>
        <w:rPr>
          <w:spacing w:val="-5"/>
          <w:sz w:val="24"/>
        </w:rPr>
        <w:t xml:space="preserve"> </w:t>
      </w:r>
      <w:r>
        <w:rPr>
          <w:sz w:val="24"/>
        </w:rPr>
        <w:t>учителя.</w:t>
      </w:r>
      <w:r>
        <w:rPr>
          <w:spacing w:val="-7"/>
          <w:sz w:val="24"/>
        </w:rPr>
        <w:t xml:space="preserve"> </w:t>
      </w:r>
      <w:r>
        <w:rPr>
          <w:b/>
          <w:i/>
          <w:spacing w:val="-2"/>
          <w:sz w:val="24"/>
        </w:rPr>
        <w:t>Оценка</w:t>
      </w:r>
    </w:p>
    <w:p w:rsidR="00B7558F" w:rsidRDefault="00AB1F84">
      <w:pPr>
        <w:pStyle w:val="2"/>
        <w:spacing w:before="38"/>
        <w:ind w:left="1817"/>
      </w:pPr>
      <w:r>
        <w:t>«3»</w:t>
      </w:r>
      <w:r>
        <w:rPr>
          <w:spacing w:val="-2"/>
        </w:rPr>
        <w:t xml:space="preserve"> </w:t>
      </w:r>
      <w:r>
        <w:t>ставится,</w:t>
      </w:r>
      <w:r>
        <w:rPr>
          <w:spacing w:val="-2"/>
        </w:rPr>
        <w:t xml:space="preserve"> </w:t>
      </w:r>
      <w:r>
        <w:t>если</w:t>
      </w:r>
      <w:r>
        <w:rPr>
          <w:spacing w:val="-1"/>
        </w:rPr>
        <w:t xml:space="preserve"> </w:t>
      </w:r>
      <w:r>
        <w:rPr>
          <w:spacing w:val="-2"/>
        </w:rPr>
        <w:t>учащийся:</w:t>
      </w:r>
    </w:p>
    <w:p w:rsidR="00B7558F" w:rsidRDefault="00AB1F84">
      <w:pPr>
        <w:pStyle w:val="a4"/>
        <w:numPr>
          <w:ilvl w:val="0"/>
          <w:numId w:val="5"/>
        </w:numPr>
        <w:tabs>
          <w:tab w:val="left" w:pos="2663"/>
        </w:tabs>
        <w:spacing w:before="43"/>
        <w:ind w:left="2663" w:hanging="138"/>
        <w:rPr>
          <w:sz w:val="24"/>
        </w:rPr>
      </w:pPr>
      <w:r>
        <w:rPr>
          <w:sz w:val="24"/>
        </w:rPr>
        <w:t>не</w:t>
      </w:r>
      <w:r>
        <w:rPr>
          <w:spacing w:val="-4"/>
          <w:sz w:val="24"/>
        </w:rPr>
        <w:t xml:space="preserve"> </w:t>
      </w:r>
      <w:r>
        <w:rPr>
          <w:sz w:val="24"/>
        </w:rPr>
        <w:t>усвоил</w:t>
      </w:r>
      <w:r>
        <w:rPr>
          <w:spacing w:val="-3"/>
          <w:sz w:val="24"/>
        </w:rPr>
        <w:t xml:space="preserve"> </w:t>
      </w:r>
      <w:r>
        <w:rPr>
          <w:sz w:val="24"/>
        </w:rPr>
        <w:t>существенную</w:t>
      </w:r>
      <w:r>
        <w:rPr>
          <w:spacing w:val="-4"/>
          <w:sz w:val="24"/>
        </w:rPr>
        <w:t xml:space="preserve"> </w:t>
      </w:r>
      <w:r>
        <w:rPr>
          <w:sz w:val="24"/>
        </w:rPr>
        <w:t>часть</w:t>
      </w:r>
      <w:r>
        <w:rPr>
          <w:spacing w:val="-2"/>
          <w:sz w:val="24"/>
        </w:rPr>
        <w:t xml:space="preserve"> </w:t>
      </w:r>
      <w:r>
        <w:rPr>
          <w:sz w:val="24"/>
        </w:rPr>
        <w:t>учебного</w:t>
      </w:r>
      <w:r>
        <w:rPr>
          <w:spacing w:val="-3"/>
          <w:sz w:val="24"/>
        </w:rPr>
        <w:t xml:space="preserve"> </w:t>
      </w:r>
      <w:r>
        <w:rPr>
          <w:spacing w:val="-2"/>
          <w:sz w:val="24"/>
        </w:rPr>
        <w:t>материала;</w:t>
      </w:r>
    </w:p>
    <w:p w:rsidR="00B7558F" w:rsidRDefault="00AB1F84">
      <w:pPr>
        <w:pStyle w:val="a4"/>
        <w:numPr>
          <w:ilvl w:val="0"/>
          <w:numId w:val="5"/>
        </w:numPr>
        <w:tabs>
          <w:tab w:val="left" w:pos="2663"/>
        </w:tabs>
        <w:spacing w:line="268" w:lineRule="auto"/>
        <w:ind w:right="1574" w:firstLine="708"/>
        <w:rPr>
          <w:sz w:val="24"/>
        </w:rPr>
      </w:pPr>
      <w:r>
        <w:rPr>
          <w:sz w:val="24"/>
        </w:rPr>
        <w:t>допускает значительные ошибки при его изложении своими словами; - затрудняется подтвердить ответ конкретными примерами; - слабо отвечает на дополнительные вопросы.</w:t>
      </w:r>
    </w:p>
    <w:p w:rsidR="00B7558F" w:rsidRDefault="00AB1F84">
      <w:pPr>
        <w:pStyle w:val="2"/>
        <w:spacing w:before="14"/>
        <w:ind w:left="233" w:right="2380"/>
        <w:jc w:val="center"/>
        <w:rPr>
          <w:b w:val="0"/>
          <w:i w:val="0"/>
        </w:rPr>
      </w:pPr>
      <w:r>
        <w:t>Оценка</w:t>
      </w:r>
      <w:r>
        <w:rPr>
          <w:spacing w:val="-3"/>
        </w:rPr>
        <w:t xml:space="preserve"> </w:t>
      </w:r>
      <w:r>
        <w:t>«2»</w:t>
      </w:r>
      <w:r>
        <w:rPr>
          <w:spacing w:val="-2"/>
        </w:rPr>
        <w:t xml:space="preserve"> </w:t>
      </w:r>
      <w:r>
        <w:t>ставится,</w:t>
      </w:r>
      <w:r>
        <w:rPr>
          <w:spacing w:val="-5"/>
        </w:rPr>
        <w:t xml:space="preserve"> </w:t>
      </w:r>
      <w:r>
        <w:t>если</w:t>
      </w:r>
      <w:r>
        <w:rPr>
          <w:spacing w:val="-2"/>
        </w:rPr>
        <w:t xml:space="preserve"> учащийся</w:t>
      </w:r>
      <w:r>
        <w:rPr>
          <w:b w:val="0"/>
          <w:i w:val="0"/>
          <w:spacing w:val="-2"/>
        </w:rPr>
        <w:t>:</w:t>
      </w:r>
    </w:p>
    <w:p w:rsidR="00B7558F" w:rsidRDefault="00AB1F84">
      <w:pPr>
        <w:pStyle w:val="a4"/>
        <w:numPr>
          <w:ilvl w:val="0"/>
          <w:numId w:val="5"/>
        </w:numPr>
        <w:tabs>
          <w:tab w:val="left" w:pos="138"/>
        </w:tabs>
        <w:spacing w:before="41"/>
        <w:ind w:left="138" w:right="2126" w:hanging="138"/>
        <w:jc w:val="center"/>
        <w:rPr>
          <w:sz w:val="24"/>
        </w:rPr>
      </w:pPr>
      <w:r>
        <w:rPr>
          <w:sz w:val="24"/>
        </w:rPr>
        <w:t>почти</w:t>
      </w:r>
      <w:r>
        <w:rPr>
          <w:spacing w:val="-4"/>
          <w:sz w:val="24"/>
        </w:rPr>
        <w:t xml:space="preserve"> </w:t>
      </w:r>
      <w:r>
        <w:rPr>
          <w:sz w:val="24"/>
        </w:rPr>
        <w:t>не</w:t>
      </w:r>
      <w:r>
        <w:rPr>
          <w:spacing w:val="-3"/>
          <w:sz w:val="24"/>
        </w:rPr>
        <w:t xml:space="preserve"> </w:t>
      </w:r>
      <w:r>
        <w:rPr>
          <w:sz w:val="24"/>
        </w:rPr>
        <w:t>усвоил</w:t>
      </w:r>
      <w:r>
        <w:rPr>
          <w:spacing w:val="-2"/>
          <w:sz w:val="24"/>
        </w:rPr>
        <w:t xml:space="preserve"> </w:t>
      </w:r>
      <w:r>
        <w:rPr>
          <w:sz w:val="24"/>
        </w:rPr>
        <w:t>учебный</w:t>
      </w:r>
      <w:r>
        <w:rPr>
          <w:spacing w:val="-4"/>
          <w:sz w:val="24"/>
        </w:rPr>
        <w:t xml:space="preserve"> </w:t>
      </w:r>
      <w:r>
        <w:rPr>
          <w:spacing w:val="-2"/>
          <w:sz w:val="24"/>
        </w:rPr>
        <w:t>материал;</w:t>
      </w:r>
    </w:p>
    <w:p w:rsidR="00B7558F" w:rsidRDefault="00AB1F84">
      <w:pPr>
        <w:pStyle w:val="a4"/>
        <w:numPr>
          <w:ilvl w:val="0"/>
          <w:numId w:val="5"/>
        </w:numPr>
        <w:tabs>
          <w:tab w:val="left" w:pos="2663"/>
        </w:tabs>
        <w:ind w:left="2663" w:hanging="138"/>
        <w:jc w:val="left"/>
        <w:rPr>
          <w:sz w:val="24"/>
        </w:rPr>
      </w:pPr>
      <w:r>
        <w:rPr>
          <w:sz w:val="24"/>
        </w:rPr>
        <w:t>не</w:t>
      </w:r>
      <w:r>
        <w:rPr>
          <w:spacing w:val="-4"/>
          <w:sz w:val="24"/>
        </w:rPr>
        <w:t xml:space="preserve"> </w:t>
      </w:r>
      <w:r>
        <w:rPr>
          <w:sz w:val="24"/>
        </w:rPr>
        <w:t>может</w:t>
      </w:r>
      <w:r>
        <w:rPr>
          <w:spacing w:val="-2"/>
          <w:sz w:val="24"/>
        </w:rPr>
        <w:t xml:space="preserve"> </w:t>
      </w:r>
      <w:r>
        <w:rPr>
          <w:sz w:val="24"/>
        </w:rPr>
        <w:t>изложить</w:t>
      </w:r>
      <w:r>
        <w:rPr>
          <w:spacing w:val="-3"/>
          <w:sz w:val="24"/>
        </w:rPr>
        <w:t xml:space="preserve"> </w:t>
      </w:r>
      <w:r>
        <w:rPr>
          <w:sz w:val="24"/>
        </w:rPr>
        <w:t>его</w:t>
      </w:r>
      <w:r>
        <w:rPr>
          <w:spacing w:val="-2"/>
          <w:sz w:val="24"/>
        </w:rPr>
        <w:t xml:space="preserve"> </w:t>
      </w:r>
      <w:r>
        <w:rPr>
          <w:sz w:val="24"/>
        </w:rPr>
        <w:t>своими</w:t>
      </w:r>
      <w:r>
        <w:rPr>
          <w:spacing w:val="-2"/>
          <w:sz w:val="24"/>
        </w:rPr>
        <w:t xml:space="preserve"> словами;</w:t>
      </w:r>
    </w:p>
    <w:p w:rsidR="00B7558F" w:rsidRDefault="00AB1F84">
      <w:pPr>
        <w:pStyle w:val="a4"/>
        <w:numPr>
          <w:ilvl w:val="0"/>
          <w:numId w:val="5"/>
        </w:numPr>
        <w:tabs>
          <w:tab w:val="left" w:pos="2663"/>
        </w:tabs>
        <w:ind w:left="2663" w:hanging="138"/>
        <w:jc w:val="left"/>
        <w:rPr>
          <w:sz w:val="24"/>
        </w:rPr>
      </w:pPr>
      <w:r>
        <w:rPr>
          <w:sz w:val="24"/>
        </w:rPr>
        <w:t>не</w:t>
      </w:r>
      <w:r>
        <w:rPr>
          <w:spacing w:val="-4"/>
          <w:sz w:val="24"/>
        </w:rPr>
        <w:t xml:space="preserve"> </w:t>
      </w:r>
      <w:r>
        <w:rPr>
          <w:sz w:val="24"/>
        </w:rPr>
        <w:t>может</w:t>
      </w:r>
      <w:r>
        <w:rPr>
          <w:spacing w:val="-2"/>
          <w:sz w:val="24"/>
        </w:rPr>
        <w:t xml:space="preserve"> </w:t>
      </w:r>
      <w:r>
        <w:rPr>
          <w:sz w:val="24"/>
        </w:rPr>
        <w:t>подтвердить</w:t>
      </w:r>
      <w:r>
        <w:rPr>
          <w:spacing w:val="-4"/>
          <w:sz w:val="24"/>
        </w:rPr>
        <w:t xml:space="preserve"> </w:t>
      </w:r>
      <w:r>
        <w:rPr>
          <w:sz w:val="24"/>
        </w:rPr>
        <w:t>ответ</w:t>
      </w:r>
      <w:r>
        <w:rPr>
          <w:spacing w:val="-2"/>
          <w:sz w:val="24"/>
        </w:rPr>
        <w:t xml:space="preserve"> </w:t>
      </w:r>
      <w:r>
        <w:rPr>
          <w:sz w:val="24"/>
        </w:rPr>
        <w:t>конкретными</w:t>
      </w:r>
      <w:r>
        <w:rPr>
          <w:spacing w:val="-2"/>
          <w:sz w:val="24"/>
        </w:rPr>
        <w:t xml:space="preserve"> примерами;</w:t>
      </w:r>
    </w:p>
    <w:p w:rsidR="00B7558F" w:rsidRDefault="00AB1F84">
      <w:pPr>
        <w:pStyle w:val="a4"/>
        <w:numPr>
          <w:ilvl w:val="0"/>
          <w:numId w:val="5"/>
        </w:numPr>
        <w:tabs>
          <w:tab w:val="left" w:pos="2663"/>
        </w:tabs>
        <w:spacing w:before="46"/>
        <w:ind w:left="2663" w:hanging="138"/>
        <w:jc w:val="left"/>
        <w:rPr>
          <w:sz w:val="24"/>
        </w:rPr>
      </w:pPr>
      <w:r>
        <w:rPr>
          <w:sz w:val="24"/>
        </w:rPr>
        <w:t>не</w:t>
      </w:r>
      <w:r>
        <w:rPr>
          <w:spacing w:val="-15"/>
          <w:sz w:val="24"/>
        </w:rPr>
        <w:t xml:space="preserve"> </w:t>
      </w:r>
      <w:r>
        <w:rPr>
          <w:sz w:val="24"/>
        </w:rPr>
        <w:t>отвечает</w:t>
      </w:r>
      <w:r>
        <w:rPr>
          <w:spacing w:val="-11"/>
          <w:sz w:val="24"/>
        </w:rPr>
        <w:t xml:space="preserve"> </w:t>
      </w:r>
      <w:r>
        <w:rPr>
          <w:sz w:val="24"/>
        </w:rPr>
        <w:t>на</w:t>
      </w:r>
      <w:r>
        <w:rPr>
          <w:spacing w:val="-12"/>
          <w:sz w:val="24"/>
        </w:rPr>
        <w:t xml:space="preserve"> </w:t>
      </w:r>
      <w:r>
        <w:rPr>
          <w:sz w:val="24"/>
        </w:rPr>
        <w:t>большую</w:t>
      </w:r>
      <w:r>
        <w:rPr>
          <w:spacing w:val="-11"/>
          <w:sz w:val="24"/>
        </w:rPr>
        <w:t xml:space="preserve"> </w:t>
      </w:r>
      <w:r>
        <w:rPr>
          <w:sz w:val="24"/>
        </w:rPr>
        <w:t>часть</w:t>
      </w:r>
      <w:r>
        <w:rPr>
          <w:spacing w:val="-9"/>
          <w:sz w:val="24"/>
        </w:rPr>
        <w:t xml:space="preserve"> </w:t>
      </w:r>
      <w:r>
        <w:rPr>
          <w:sz w:val="24"/>
        </w:rPr>
        <w:t>дополнительных</w:t>
      </w:r>
      <w:r>
        <w:rPr>
          <w:spacing w:val="-10"/>
          <w:sz w:val="24"/>
        </w:rPr>
        <w:t xml:space="preserve"> </w:t>
      </w:r>
      <w:r>
        <w:rPr>
          <w:sz w:val="24"/>
        </w:rPr>
        <w:t>вопросов</w:t>
      </w:r>
      <w:r>
        <w:rPr>
          <w:spacing w:val="-9"/>
          <w:sz w:val="24"/>
        </w:rPr>
        <w:t xml:space="preserve"> </w:t>
      </w:r>
      <w:r>
        <w:rPr>
          <w:spacing w:val="-2"/>
          <w:sz w:val="24"/>
        </w:rPr>
        <w:t>учителя.</w:t>
      </w:r>
    </w:p>
    <w:p w:rsidR="00B7558F" w:rsidRDefault="00AB1F84">
      <w:pPr>
        <w:spacing w:before="50" w:line="268" w:lineRule="auto"/>
        <w:ind w:left="1814" w:right="1575" w:firstLine="194"/>
        <w:rPr>
          <w:b/>
          <w:i/>
          <w:sz w:val="24"/>
        </w:rPr>
      </w:pPr>
      <w:r>
        <w:rPr>
          <w:b/>
          <w:sz w:val="24"/>
        </w:rPr>
        <w:t>Примерные</w:t>
      </w:r>
      <w:r>
        <w:rPr>
          <w:b/>
          <w:spacing w:val="-11"/>
          <w:sz w:val="24"/>
        </w:rPr>
        <w:t xml:space="preserve"> </w:t>
      </w:r>
      <w:r>
        <w:rPr>
          <w:b/>
          <w:sz w:val="24"/>
        </w:rPr>
        <w:t>нормы</w:t>
      </w:r>
      <w:r>
        <w:rPr>
          <w:b/>
          <w:spacing w:val="-9"/>
          <w:sz w:val="24"/>
        </w:rPr>
        <w:t xml:space="preserve"> </w:t>
      </w:r>
      <w:r>
        <w:rPr>
          <w:b/>
          <w:sz w:val="24"/>
        </w:rPr>
        <w:t>оценок</w:t>
      </w:r>
      <w:r>
        <w:rPr>
          <w:b/>
          <w:spacing w:val="-9"/>
          <w:sz w:val="24"/>
        </w:rPr>
        <w:t xml:space="preserve"> </w:t>
      </w:r>
      <w:r>
        <w:rPr>
          <w:b/>
          <w:sz w:val="24"/>
        </w:rPr>
        <w:t>выполнения</w:t>
      </w:r>
      <w:r>
        <w:rPr>
          <w:b/>
          <w:spacing w:val="-9"/>
          <w:sz w:val="24"/>
        </w:rPr>
        <w:t xml:space="preserve"> </w:t>
      </w:r>
      <w:r>
        <w:rPr>
          <w:b/>
          <w:sz w:val="24"/>
        </w:rPr>
        <w:t>учащимися</w:t>
      </w:r>
      <w:r>
        <w:rPr>
          <w:b/>
          <w:spacing w:val="-8"/>
          <w:sz w:val="24"/>
        </w:rPr>
        <w:t xml:space="preserve"> </w:t>
      </w:r>
      <w:r>
        <w:rPr>
          <w:b/>
          <w:sz w:val="24"/>
        </w:rPr>
        <w:t xml:space="preserve">графических заданий и практических работ </w:t>
      </w:r>
      <w:r>
        <w:rPr>
          <w:b/>
          <w:i/>
          <w:sz w:val="24"/>
        </w:rPr>
        <w:t xml:space="preserve">Отметка «5» ставится, если </w:t>
      </w:r>
      <w:r>
        <w:rPr>
          <w:b/>
          <w:i/>
          <w:spacing w:val="-2"/>
          <w:sz w:val="24"/>
        </w:rPr>
        <w:t>учащийся:</w:t>
      </w:r>
    </w:p>
    <w:p w:rsidR="00B7558F" w:rsidRDefault="00AB1F84">
      <w:pPr>
        <w:pStyle w:val="a4"/>
        <w:numPr>
          <w:ilvl w:val="0"/>
          <w:numId w:val="5"/>
        </w:numPr>
        <w:tabs>
          <w:tab w:val="left" w:pos="2663"/>
        </w:tabs>
        <w:spacing w:before="0" w:line="273" w:lineRule="exact"/>
        <w:ind w:left="2663" w:hanging="138"/>
        <w:jc w:val="left"/>
        <w:rPr>
          <w:sz w:val="24"/>
        </w:rPr>
      </w:pPr>
      <w:r>
        <w:rPr>
          <w:sz w:val="24"/>
        </w:rPr>
        <w:t>творчески</w:t>
      </w:r>
      <w:r>
        <w:rPr>
          <w:spacing w:val="-7"/>
          <w:sz w:val="24"/>
        </w:rPr>
        <w:t xml:space="preserve"> </w:t>
      </w:r>
      <w:r>
        <w:rPr>
          <w:sz w:val="24"/>
        </w:rPr>
        <w:t>планирует</w:t>
      </w:r>
      <w:r>
        <w:rPr>
          <w:spacing w:val="-4"/>
          <w:sz w:val="24"/>
        </w:rPr>
        <w:t xml:space="preserve"> </w:t>
      </w:r>
      <w:r>
        <w:rPr>
          <w:sz w:val="24"/>
        </w:rPr>
        <w:t>выполнение</w:t>
      </w:r>
      <w:r>
        <w:rPr>
          <w:spacing w:val="-4"/>
          <w:sz w:val="24"/>
        </w:rPr>
        <w:t xml:space="preserve"> </w:t>
      </w:r>
      <w:r>
        <w:rPr>
          <w:spacing w:val="-2"/>
          <w:sz w:val="24"/>
        </w:rPr>
        <w:t>работы;</w:t>
      </w:r>
    </w:p>
    <w:p w:rsidR="00B7558F" w:rsidRDefault="00AB1F84">
      <w:pPr>
        <w:pStyle w:val="a4"/>
        <w:numPr>
          <w:ilvl w:val="0"/>
          <w:numId w:val="5"/>
        </w:numPr>
        <w:tabs>
          <w:tab w:val="left" w:pos="2663"/>
        </w:tabs>
        <w:spacing w:before="49" w:line="268" w:lineRule="auto"/>
        <w:ind w:right="1579" w:firstLine="708"/>
        <w:jc w:val="left"/>
        <w:rPr>
          <w:sz w:val="24"/>
        </w:rPr>
      </w:pPr>
      <w:r>
        <w:rPr>
          <w:sz w:val="24"/>
        </w:rPr>
        <w:t>самостоятельно</w:t>
      </w:r>
      <w:r>
        <w:rPr>
          <w:spacing w:val="40"/>
          <w:sz w:val="24"/>
        </w:rPr>
        <w:t xml:space="preserve"> </w:t>
      </w:r>
      <w:r>
        <w:rPr>
          <w:sz w:val="24"/>
        </w:rPr>
        <w:t>и</w:t>
      </w:r>
      <w:r>
        <w:rPr>
          <w:spacing w:val="40"/>
          <w:sz w:val="24"/>
        </w:rPr>
        <w:t xml:space="preserve"> </w:t>
      </w:r>
      <w:r>
        <w:rPr>
          <w:sz w:val="24"/>
        </w:rPr>
        <w:t>полностью</w:t>
      </w:r>
      <w:r>
        <w:rPr>
          <w:spacing w:val="40"/>
          <w:sz w:val="24"/>
        </w:rPr>
        <w:t xml:space="preserve"> </w:t>
      </w:r>
      <w:r>
        <w:rPr>
          <w:sz w:val="24"/>
        </w:rPr>
        <w:t>использует</w:t>
      </w:r>
      <w:r>
        <w:rPr>
          <w:spacing w:val="40"/>
          <w:sz w:val="24"/>
        </w:rPr>
        <w:t xml:space="preserve"> </w:t>
      </w:r>
      <w:r>
        <w:rPr>
          <w:sz w:val="24"/>
        </w:rPr>
        <w:t>знания</w:t>
      </w:r>
      <w:r>
        <w:rPr>
          <w:spacing w:val="40"/>
          <w:sz w:val="24"/>
        </w:rPr>
        <w:t xml:space="preserve"> </w:t>
      </w:r>
      <w:r>
        <w:rPr>
          <w:sz w:val="24"/>
        </w:rPr>
        <w:t xml:space="preserve">программного </w:t>
      </w:r>
      <w:r>
        <w:rPr>
          <w:spacing w:val="-2"/>
          <w:sz w:val="24"/>
        </w:rPr>
        <w:t>материала;</w:t>
      </w:r>
    </w:p>
    <w:p w:rsidR="00B7558F" w:rsidRDefault="00AB1F84">
      <w:pPr>
        <w:pStyle w:val="a4"/>
        <w:numPr>
          <w:ilvl w:val="0"/>
          <w:numId w:val="5"/>
        </w:numPr>
        <w:tabs>
          <w:tab w:val="left" w:pos="2663"/>
        </w:tabs>
        <w:spacing w:before="15"/>
        <w:ind w:left="2663" w:hanging="138"/>
        <w:jc w:val="left"/>
        <w:rPr>
          <w:sz w:val="24"/>
        </w:rPr>
      </w:pPr>
      <w:r>
        <w:rPr>
          <w:sz w:val="24"/>
        </w:rPr>
        <w:t>правильно</w:t>
      </w:r>
      <w:r>
        <w:rPr>
          <w:spacing w:val="-7"/>
          <w:sz w:val="24"/>
        </w:rPr>
        <w:t xml:space="preserve"> </w:t>
      </w:r>
      <w:r>
        <w:rPr>
          <w:sz w:val="24"/>
        </w:rPr>
        <w:t>и</w:t>
      </w:r>
      <w:r>
        <w:rPr>
          <w:spacing w:val="-3"/>
          <w:sz w:val="24"/>
        </w:rPr>
        <w:t xml:space="preserve"> </w:t>
      </w:r>
      <w:r>
        <w:rPr>
          <w:sz w:val="24"/>
        </w:rPr>
        <w:t>аккуратно</w:t>
      </w:r>
      <w:r>
        <w:rPr>
          <w:spacing w:val="-3"/>
          <w:sz w:val="24"/>
        </w:rPr>
        <w:t xml:space="preserve"> </w:t>
      </w:r>
      <w:r>
        <w:rPr>
          <w:sz w:val="24"/>
        </w:rPr>
        <w:t>выполняет</w:t>
      </w:r>
      <w:r>
        <w:rPr>
          <w:spacing w:val="-3"/>
          <w:sz w:val="24"/>
        </w:rPr>
        <w:t xml:space="preserve"> </w:t>
      </w:r>
      <w:r>
        <w:rPr>
          <w:spacing w:val="-2"/>
          <w:sz w:val="24"/>
        </w:rPr>
        <w:t>задание;</w:t>
      </w:r>
    </w:p>
    <w:p w:rsidR="00B7558F" w:rsidRDefault="00AB1F84">
      <w:pPr>
        <w:pStyle w:val="a4"/>
        <w:numPr>
          <w:ilvl w:val="0"/>
          <w:numId w:val="5"/>
        </w:numPr>
        <w:tabs>
          <w:tab w:val="left" w:pos="2663"/>
          <w:tab w:val="left" w:pos="3511"/>
          <w:tab w:val="left" w:pos="5113"/>
          <w:tab w:val="left" w:pos="6564"/>
          <w:tab w:val="left" w:pos="8161"/>
        </w:tabs>
        <w:spacing w:line="268" w:lineRule="auto"/>
        <w:ind w:right="1579" w:firstLine="708"/>
        <w:jc w:val="left"/>
        <w:rPr>
          <w:sz w:val="24"/>
        </w:rPr>
      </w:pPr>
      <w:r>
        <w:rPr>
          <w:spacing w:val="-4"/>
          <w:sz w:val="24"/>
        </w:rPr>
        <w:t>умеет</w:t>
      </w:r>
      <w:r>
        <w:rPr>
          <w:sz w:val="24"/>
        </w:rPr>
        <w:tab/>
      </w:r>
      <w:r>
        <w:rPr>
          <w:spacing w:val="-2"/>
          <w:sz w:val="24"/>
        </w:rPr>
        <w:t>пользоваться</w:t>
      </w:r>
      <w:r>
        <w:rPr>
          <w:sz w:val="24"/>
        </w:rPr>
        <w:tab/>
      </w:r>
      <w:r>
        <w:rPr>
          <w:spacing w:val="-2"/>
          <w:sz w:val="24"/>
        </w:rPr>
        <w:t>справочной</w:t>
      </w:r>
      <w:r>
        <w:rPr>
          <w:sz w:val="24"/>
        </w:rPr>
        <w:tab/>
      </w:r>
      <w:r>
        <w:rPr>
          <w:spacing w:val="-2"/>
          <w:sz w:val="24"/>
        </w:rPr>
        <w:t>литературой,</w:t>
      </w:r>
      <w:r>
        <w:rPr>
          <w:sz w:val="24"/>
        </w:rPr>
        <w:tab/>
      </w:r>
      <w:r>
        <w:rPr>
          <w:spacing w:val="-2"/>
          <w:sz w:val="24"/>
        </w:rPr>
        <w:t xml:space="preserve">наглядными </w:t>
      </w:r>
      <w:r>
        <w:rPr>
          <w:sz w:val="24"/>
        </w:rPr>
        <w:t>пособиями, приборами и другими средствами.</w:t>
      </w:r>
    </w:p>
    <w:p w:rsidR="00B7558F" w:rsidRDefault="00AB1F84">
      <w:pPr>
        <w:pStyle w:val="2"/>
        <w:spacing w:before="18"/>
        <w:jc w:val="left"/>
      </w:pPr>
      <w:r>
        <w:t>Отметка</w:t>
      </w:r>
      <w:r>
        <w:rPr>
          <w:spacing w:val="-2"/>
        </w:rPr>
        <w:t xml:space="preserve"> </w:t>
      </w:r>
      <w:r>
        <w:t>«4»</w:t>
      </w:r>
      <w:r>
        <w:rPr>
          <w:spacing w:val="-2"/>
        </w:rPr>
        <w:t xml:space="preserve"> </w:t>
      </w:r>
      <w:r>
        <w:t>ставится,</w:t>
      </w:r>
      <w:r>
        <w:rPr>
          <w:spacing w:val="-2"/>
        </w:rPr>
        <w:t xml:space="preserve"> </w:t>
      </w:r>
      <w:r>
        <w:t>если</w:t>
      </w:r>
      <w:r>
        <w:rPr>
          <w:spacing w:val="-2"/>
        </w:rPr>
        <w:t xml:space="preserve"> учащийся:</w:t>
      </w:r>
    </w:p>
    <w:p w:rsidR="00B7558F" w:rsidRDefault="00AB1F84">
      <w:pPr>
        <w:pStyle w:val="a4"/>
        <w:numPr>
          <w:ilvl w:val="0"/>
          <w:numId w:val="5"/>
        </w:numPr>
        <w:tabs>
          <w:tab w:val="left" w:pos="2663"/>
        </w:tabs>
        <w:spacing w:before="36"/>
        <w:ind w:left="2663" w:hanging="138"/>
        <w:jc w:val="left"/>
        <w:rPr>
          <w:sz w:val="24"/>
        </w:rPr>
      </w:pPr>
      <w:r>
        <w:rPr>
          <w:sz w:val="24"/>
        </w:rPr>
        <w:t>правильно</w:t>
      </w:r>
      <w:r>
        <w:rPr>
          <w:spacing w:val="-7"/>
          <w:sz w:val="24"/>
        </w:rPr>
        <w:t xml:space="preserve"> </w:t>
      </w:r>
      <w:r>
        <w:rPr>
          <w:sz w:val="24"/>
        </w:rPr>
        <w:t>планирует</w:t>
      </w:r>
      <w:r>
        <w:rPr>
          <w:spacing w:val="-4"/>
          <w:sz w:val="24"/>
        </w:rPr>
        <w:t xml:space="preserve"> </w:t>
      </w:r>
      <w:r>
        <w:rPr>
          <w:sz w:val="24"/>
        </w:rPr>
        <w:t>выполнение</w:t>
      </w:r>
      <w:r>
        <w:rPr>
          <w:spacing w:val="-5"/>
          <w:sz w:val="24"/>
        </w:rPr>
        <w:t xml:space="preserve"> </w:t>
      </w:r>
      <w:r>
        <w:rPr>
          <w:spacing w:val="-2"/>
          <w:sz w:val="24"/>
        </w:rPr>
        <w:t>работы;</w:t>
      </w:r>
    </w:p>
    <w:p w:rsidR="00B7558F" w:rsidRDefault="00AB1F84">
      <w:pPr>
        <w:pStyle w:val="a4"/>
        <w:numPr>
          <w:ilvl w:val="0"/>
          <w:numId w:val="5"/>
        </w:numPr>
        <w:tabs>
          <w:tab w:val="left" w:pos="2663"/>
        </w:tabs>
        <w:spacing w:before="46"/>
        <w:ind w:left="2663" w:hanging="138"/>
        <w:jc w:val="left"/>
        <w:rPr>
          <w:sz w:val="24"/>
        </w:rPr>
      </w:pPr>
      <w:r>
        <w:rPr>
          <w:sz w:val="24"/>
        </w:rPr>
        <w:t>самостоятельно</w:t>
      </w:r>
      <w:r>
        <w:rPr>
          <w:spacing w:val="-7"/>
          <w:sz w:val="24"/>
        </w:rPr>
        <w:t xml:space="preserve"> </w:t>
      </w:r>
      <w:r>
        <w:rPr>
          <w:sz w:val="24"/>
        </w:rPr>
        <w:t>использует</w:t>
      </w:r>
      <w:r>
        <w:rPr>
          <w:spacing w:val="-4"/>
          <w:sz w:val="24"/>
        </w:rPr>
        <w:t xml:space="preserve"> </w:t>
      </w:r>
      <w:r>
        <w:rPr>
          <w:sz w:val="24"/>
        </w:rPr>
        <w:t>знания</w:t>
      </w:r>
      <w:r>
        <w:rPr>
          <w:spacing w:val="-5"/>
          <w:sz w:val="24"/>
        </w:rPr>
        <w:t xml:space="preserve"> </w:t>
      </w:r>
      <w:r>
        <w:rPr>
          <w:sz w:val="24"/>
        </w:rPr>
        <w:t>программного</w:t>
      </w:r>
      <w:r>
        <w:rPr>
          <w:spacing w:val="-4"/>
          <w:sz w:val="24"/>
        </w:rPr>
        <w:t xml:space="preserve"> </w:t>
      </w:r>
      <w:r>
        <w:rPr>
          <w:spacing w:val="-2"/>
          <w:sz w:val="24"/>
        </w:rPr>
        <w:t>материала;</w:t>
      </w:r>
    </w:p>
    <w:p w:rsidR="00B7558F" w:rsidRDefault="00AB1F84">
      <w:pPr>
        <w:pStyle w:val="a4"/>
        <w:numPr>
          <w:ilvl w:val="0"/>
          <w:numId w:val="5"/>
        </w:numPr>
        <w:tabs>
          <w:tab w:val="left" w:pos="2663"/>
        </w:tabs>
        <w:ind w:left="2663" w:hanging="138"/>
        <w:jc w:val="left"/>
        <w:rPr>
          <w:sz w:val="24"/>
        </w:rPr>
      </w:pPr>
      <w:r>
        <w:rPr>
          <w:sz w:val="24"/>
        </w:rPr>
        <w:t>в</w:t>
      </w:r>
      <w:r>
        <w:rPr>
          <w:spacing w:val="-4"/>
          <w:sz w:val="24"/>
        </w:rPr>
        <w:t xml:space="preserve"> </w:t>
      </w:r>
      <w:r>
        <w:rPr>
          <w:sz w:val="24"/>
        </w:rPr>
        <w:t>основном</w:t>
      </w:r>
      <w:r>
        <w:rPr>
          <w:spacing w:val="-4"/>
          <w:sz w:val="24"/>
        </w:rPr>
        <w:t xml:space="preserve"> </w:t>
      </w:r>
      <w:r>
        <w:rPr>
          <w:sz w:val="24"/>
        </w:rPr>
        <w:t>правильно</w:t>
      </w:r>
      <w:r>
        <w:rPr>
          <w:spacing w:val="-6"/>
          <w:sz w:val="24"/>
        </w:rPr>
        <w:t xml:space="preserve"> </w:t>
      </w:r>
      <w:r>
        <w:rPr>
          <w:sz w:val="24"/>
        </w:rPr>
        <w:t>и</w:t>
      </w:r>
      <w:r>
        <w:rPr>
          <w:spacing w:val="-3"/>
          <w:sz w:val="24"/>
        </w:rPr>
        <w:t xml:space="preserve"> </w:t>
      </w:r>
      <w:r>
        <w:rPr>
          <w:sz w:val="24"/>
        </w:rPr>
        <w:t>аккуратно</w:t>
      </w:r>
      <w:r>
        <w:rPr>
          <w:spacing w:val="-3"/>
          <w:sz w:val="24"/>
        </w:rPr>
        <w:t xml:space="preserve"> </w:t>
      </w:r>
      <w:r>
        <w:rPr>
          <w:sz w:val="24"/>
        </w:rPr>
        <w:t>выполняет</w:t>
      </w:r>
      <w:r>
        <w:rPr>
          <w:spacing w:val="-2"/>
          <w:sz w:val="24"/>
        </w:rPr>
        <w:t xml:space="preserve"> задание;</w:t>
      </w:r>
    </w:p>
    <w:p w:rsidR="00B7558F" w:rsidRDefault="00AB1F84">
      <w:pPr>
        <w:pStyle w:val="a4"/>
        <w:numPr>
          <w:ilvl w:val="0"/>
          <w:numId w:val="5"/>
        </w:numPr>
        <w:tabs>
          <w:tab w:val="left" w:pos="2663"/>
          <w:tab w:val="left" w:pos="3511"/>
          <w:tab w:val="left" w:pos="5113"/>
          <w:tab w:val="left" w:pos="6564"/>
          <w:tab w:val="left" w:pos="8161"/>
        </w:tabs>
        <w:spacing w:line="268" w:lineRule="auto"/>
        <w:ind w:right="1579" w:firstLine="708"/>
        <w:jc w:val="left"/>
        <w:rPr>
          <w:sz w:val="24"/>
        </w:rPr>
      </w:pPr>
      <w:r>
        <w:rPr>
          <w:spacing w:val="-4"/>
          <w:sz w:val="24"/>
        </w:rPr>
        <w:t>умеет</w:t>
      </w:r>
      <w:r>
        <w:rPr>
          <w:sz w:val="24"/>
        </w:rPr>
        <w:tab/>
      </w:r>
      <w:r>
        <w:rPr>
          <w:spacing w:val="-2"/>
          <w:sz w:val="24"/>
        </w:rPr>
        <w:t>пользоваться</w:t>
      </w:r>
      <w:r>
        <w:rPr>
          <w:sz w:val="24"/>
        </w:rPr>
        <w:tab/>
      </w:r>
      <w:r>
        <w:rPr>
          <w:spacing w:val="-2"/>
          <w:sz w:val="24"/>
        </w:rPr>
        <w:t>справочной</w:t>
      </w:r>
      <w:r>
        <w:rPr>
          <w:sz w:val="24"/>
        </w:rPr>
        <w:tab/>
      </w:r>
      <w:r>
        <w:rPr>
          <w:spacing w:val="-2"/>
          <w:sz w:val="24"/>
        </w:rPr>
        <w:t>литературой,</w:t>
      </w:r>
      <w:r>
        <w:rPr>
          <w:sz w:val="24"/>
        </w:rPr>
        <w:tab/>
      </w:r>
      <w:r>
        <w:rPr>
          <w:spacing w:val="-2"/>
          <w:sz w:val="24"/>
        </w:rPr>
        <w:t xml:space="preserve">наглядными </w:t>
      </w:r>
      <w:r>
        <w:rPr>
          <w:sz w:val="24"/>
        </w:rPr>
        <w:t>пособиями, приборами и другими средствами.</w:t>
      </w:r>
    </w:p>
    <w:p w:rsidR="00B7558F" w:rsidRDefault="00AB1F84">
      <w:pPr>
        <w:pStyle w:val="2"/>
        <w:spacing w:before="18"/>
        <w:jc w:val="left"/>
      </w:pPr>
      <w:r>
        <w:t>Отметка</w:t>
      </w:r>
      <w:r>
        <w:rPr>
          <w:spacing w:val="-2"/>
        </w:rPr>
        <w:t xml:space="preserve"> </w:t>
      </w:r>
      <w:r>
        <w:t>«3»</w:t>
      </w:r>
      <w:r>
        <w:rPr>
          <w:spacing w:val="-2"/>
        </w:rPr>
        <w:t xml:space="preserve"> </w:t>
      </w:r>
      <w:r>
        <w:t>ставится,</w:t>
      </w:r>
      <w:r>
        <w:rPr>
          <w:spacing w:val="-1"/>
        </w:rPr>
        <w:t xml:space="preserve"> </w:t>
      </w:r>
      <w:r>
        <w:t>если</w:t>
      </w:r>
      <w:r>
        <w:rPr>
          <w:spacing w:val="-2"/>
        </w:rPr>
        <w:t xml:space="preserve"> учащийся:</w:t>
      </w:r>
    </w:p>
    <w:p w:rsidR="00B7558F" w:rsidRDefault="00AB1F84">
      <w:pPr>
        <w:pStyle w:val="a4"/>
        <w:numPr>
          <w:ilvl w:val="0"/>
          <w:numId w:val="5"/>
        </w:numPr>
        <w:tabs>
          <w:tab w:val="left" w:pos="2663"/>
        </w:tabs>
        <w:spacing w:before="36"/>
        <w:ind w:left="2663" w:hanging="138"/>
        <w:jc w:val="left"/>
        <w:rPr>
          <w:sz w:val="24"/>
        </w:rPr>
      </w:pPr>
      <w:r>
        <w:rPr>
          <w:sz w:val="24"/>
        </w:rPr>
        <w:t>допускает</w:t>
      </w:r>
      <w:r>
        <w:rPr>
          <w:spacing w:val="-7"/>
          <w:sz w:val="24"/>
        </w:rPr>
        <w:t xml:space="preserve"> </w:t>
      </w:r>
      <w:r>
        <w:rPr>
          <w:sz w:val="24"/>
        </w:rPr>
        <w:t>ошибки</w:t>
      </w:r>
      <w:r>
        <w:rPr>
          <w:spacing w:val="-4"/>
          <w:sz w:val="24"/>
        </w:rPr>
        <w:t xml:space="preserve"> </w:t>
      </w:r>
      <w:r>
        <w:rPr>
          <w:sz w:val="24"/>
        </w:rPr>
        <w:t>при</w:t>
      </w:r>
      <w:r>
        <w:rPr>
          <w:spacing w:val="-5"/>
          <w:sz w:val="24"/>
        </w:rPr>
        <w:t xml:space="preserve"> </w:t>
      </w:r>
      <w:r>
        <w:rPr>
          <w:sz w:val="24"/>
        </w:rPr>
        <w:t>планировании</w:t>
      </w:r>
      <w:r>
        <w:rPr>
          <w:spacing w:val="-4"/>
          <w:sz w:val="24"/>
        </w:rPr>
        <w:t xml:space="preserve"> </w:t>
      </w:r>
      <w:r>
        <w:rPr>
          <w:sz w:val="24"/>
        </w:rPr>
        <w:t>выполнения</w:t>
      </w:r>
      <w:r>
        <w:rPr>
          <w:spacing w:val="-4"/>
          <w:sz w:val="24"/>
        </w:rPr>
        <w:t xml:space="preserve"> </w:t>
      </w:r>
      <w:r>
        <w:rPr>
          <w:spacing w:val="-2"/>
          <w:sz w:val="24"/>
        </w:rPr>
        <w:t>работы;</w:t>
      </w:r>
    </w:p>
    <w:p w:rsidR="00B7558F" w:rsidRDefault="00AB1F84">
      <w:pPr>
        <w:pStyle w:val="a4"/>
        <w:numPr>
          <w:ilvl w:val="0"/>
          <w:numId w:val="5"/>
        </w:numPr>
        <w:tabs>
          <w:tab w:val="left" w:pos="2663"/>
        </w:tabs>
        <w:spacing w:line="268" w:lineRule="auto"/>
        <w:ind w:right="1582" w:firstLine="708"/>
        <w:jc w:val="left"/>
        <w:rPr>
          <w:sz w:val="24"/>
        </w:rPr>
      </w:pPr>
      <w:r>
        <w:rPr>
          <w:sz w:val="24"/>
        </w:rPr>
        <w:t>не</w:t>
      </w:r>
      <w:r>
        <w:rPr>
          <w:spacing w:val="80"/>
          <w:sz w:val="24"/>
        </w:rPr>
        <w:t xml:space="preserve"> </w:t>
      </w:r>
      <w:r>
        <w:rPr>
          <w:sz w:val="24"/>
        </w:rPr>
        <w:t>может</w:t>
      </w:r>
      <w:r>
        <w:rPr>
          <w:spacing w:val="80"/>
          <w:sz w:val="24"/>
        </w:rPr>
        <w:t xml:space="preserve"> </w:t>
      </w:r>
      <w:r>
        <w:rPr>
          <w:sz w:val="24"/>
        </w:rPr>
        <w:t>самостоятельно</w:t>
      </w:r>
      <w:r>
        <w:rPr>
          <w:spacing w:val="80"/>
          <w:sz w:val="24"/>
        </w:rPr>
        <w:t xml:space="preserve"> </w:t>
      </w:r>
      <w:r>
        <w:rPr>
          <w:sz w:val="24"/>
        </w:rPr>
        <w:t>использовать</w:t>
      </w:r>
      <w:r>
        <w:rPr>
          <w:spacing w:val="80"/>
          <w:sz w:val="24"/>
        </w:rPr>
        <w:t xml:space="preserve"> </w:t>
      </w:r>
      <w:r>
        <w:rPr>
          <w:sz w:val="24"/>
        </w:rPr>
        <w:t>значительную</w:t>
      </w:r>
      <w:r>
        <w:rPr>
          <w:spacing w:val="80"/>
          <w:sz w:val="24"/>
        </w:rPr>
        <w:t xml:space="preserve"> </w:t>
      </w:r>
      <w:r>
        <w:rPr>
          <w:sz w:val="24"/>
        </w:rPr>
        <w:t>часть знаний программного материала;</w:t>
      </w:r>
    </w:p>
    <w:p w:rsidR="00B7558F" w:rsidRDefault="00AB1F84">
      <w:pPr>
        <w:pStyle w:val="a4"/>
        <w:numPr>
          <w:ilvl w:val="0"/>
          <w:numId w:val="5"/>
        </w:numPr>
        <w:tabs>
          <w:tab w:val="left" w:pos="2663"/>
        </w:tabs>
        <w:spacing w:before="15"/>
        <w:ind w:left="2663" w:hanging="138"/>
        <w:jc w:val="left"/>
        <w:rPr>
          <w:sz w:val="24"/>
        </w:rPr>
      </w:pPr>
      <w:r>
        <w:rPr>
          <w:sz w:val="24"/>
        </w:rPr>
        <w:t>допускает</w:t>
      </w:r>
      <w:r>
        <w:rPr>
          <w:spacing w:val="-4"/>
          <w:sz w:val="24"/>
        </w:rPr>
        <w:t xml:space="preserve"> </w:t>
      </w:r>
      <w:r>
        <w:rPr>
          <w:sz w:val="24"/>
        </w:rPr>
        <w:t>ошибки</w:t>
      </w:r>
      <w:r>
        <w:rPr>
          <w:spacing w:val="-3"/>
          <w:sz w:val="24"/>
        </w:rPr>
        <w:t xml:space="preserve"> </w:t>
      </w:r>
      <w:r>
        <w:rPr>
          <w:sz w:val="24"/>
        </w:rPr>
        <w:t>и</w:t>
      </w:r>
      <w:r>
        <w:rPr>
          <w:spacing w:val="-4"/>
          <w:sz w:val="24"/>
        </w:rPr>
        <w:t xml:space="preserve"> </w:t>
      </w:r>
      <w:r>
        <w:rPr>
          <w:sz w:val="24"/>
        </w:rPr>
        <w:t>неаккуратно</w:t>
      </w:r>
      <w:r>
        <w:rPr>
          <w:spacing w:val="-3"/>
          <w:sz w:val="24"/>
        </w:rPr>
        <w:t xml:space="preserve"> </w:t>
      </w:r>
      <w:r>
        <w:rPr>
          <w:sz w:val="24"/>
        </w:rPr>
        <w:t>выполняет</w:t>
      </w:r>
      <w:r>
        <w:rPr>
          <w:spacing w:val="-3"/>
          <w:sz w:val="24"/>
        </w:rPr>
        <w:t xml:space="preserve"> </w:t>
      </w:r>
      <w:r>
        <w:rPr>
          <w:spacing w:val="-2"/>
          <w:sz w:val="24"/>
        </w:rPr>
        <w:t>задание;</w:t>
      </w:r>
    </w:p>
    <w:p w:rsidR="00B7558F" w:rsidRDefault="00AB1F84">
      <w:pPr>
        <w:pStyle w:val="a4"/>
        <w:numPr>
          <w:ilvl w:val="0"/>
          <w:numId w:val="5"/>
        </w:numPr>
        <w:tabs>
          <w:tab w:val="left" w:pos="2663"/>
          <w:tab w:val="left" w:pos="4399"/>
          <w:tab w:val="left" w:pos="6413"/>
          <w:tab w:val="left" w:pos="8177"/>
        </w:tabs>
        <w:spacing w:line="268" w:lineRule="auto"/>
        <w:ind w:right="1580" w:firstLine="708"/>
        <w:jc w:val="left"/>
        <w:rPr>
          <w:sz w:val="24"/>
        </w:rPr>
      </w:pPr>
      <w:r>
        <w:rPr>
          <w:spacing w:val="-2"/>
          <w:sz w:val="24"/>
        </w:rPr>
        <w:t>затрудняется</w:t>
      </w:r>
      <w:r>
        <w:rPr>
          <w:sz w:val="24"/>
        </w:rPr>
        <w:tab/>
      </w:r>
      <w:r>
        <w:rPr>
          <w:spacing w:val="-2"/>
          <w:sz w:val="24"/>
        </w:rPr>
        <w:t>самостоятельно</w:t>
      </w:r>
      <w:r>
        <w:rPr>
          <w:sz w:val="24"/>
        </w:rPr>
        <w:tab/>
      </w:r>
      <w:r>
        <w:rPr>
          <w:spacing w:val="-2"/>
          <w:sz w:val="24"/>
        </w:rPr>
        <w:t>использовать</w:t>
      </w:r>
      <w:r>
        <w:rPr>
          <w:sz w:val="24"/>
        </w:rPr>
        <w:tab/>
      </w:r>
      <w:r>
        <w:rPr>
          <w:spacing w:val="-2"/>
          <w:sz w:val="24"/>
        </w:rPr>
        <w:t xml:space="preserve">справочную </w:t>
      </w:r>
      <w:r>
        <w:rPr>
          <w:sz w:val="24"/>
        </w:rPr>
        <w:t>литературу, наглядные пособия, приборы и другие средства.</w:t>
      </w:r>
    </w:p>
    <w:p w:rsidR="00B7558F" w:rsidRDefault="00AB1F84">
      <w:pPr>
        <w:pStyle w:val="2"/>
        <w:spacing w:before="18"/>
        <w:jc w:val="left"/>
      </w:pPr>
      <w:r>
        <w:t>Отметка</w:t>
      </w:r>
      <w:r>
        <w:rPr>
          <w:spacing w:val="-2"/>
        </w:rPr>
        <w:t xml:space="preserve"> </w:t>
      </w:r>
      <w:r>
        <w:t>«2»</w:t>
      </w:r>
      <w:r>
        <w:rPr>
          <w:spacing w:val="-2"/>
        </w:rPr>
        <w:t xml:space="preserve"> </w:t>
      </w:r>
      <w:r>
        <w:t>ставится,</w:t>
      </w:r>
      <w:r>
        <w:rPr>
          <w:spacing w:val="-2"/>
        </w:rPr>
        <w:t xml:space="preserve"> </w:t>
      </w:r>
      <w:r>
        <w:t>если</w:t>
      </w:r>
      <w:r>
        <w:rPr>
          <w:spacing w:val="-2"/>
        </w:rPr>
        <w:t xml:space="preserve"> учащийся:</w:t>
      </w:r>
    </w:p>
    <w:p w:rsidR="00B7558F" w:rsidRDefault="00AB1F84">
      <w:pPr>
        <w:pStyle w:val="a4"/>
        <w:numPr>
          <w:ilvl w:val="0"/>
          <w:numId w:val="5"/>
        </w:numPr>
        <w:tabs>
          <w:tab w:val="left" w:pos="2663"/>
        </w:tabs>
        <w:spacing w:before="34"/>
        <w:ind w:left="2663" w:hanging="138"/>
        <w:jc w:val="left"/>
        <w:rPr>
          <w:sz w:val="24"/>
        </w:rPr>
      </w:pPr>
      <w:r>
        <w:rPr>
          <w:sz w:val="24"/>
        </w:rPr>
        <w:t>не</w:t>
      </w:r>
      <w:r>
        <w:rPr>
          <w:spacing w:val="-5"/>
          <w:sz w:val="24"/>
        </w:rPr>
        <w:t xml:space="preserve"> </w:t>
      </w:r>
      <w:r>
        <w:rPr>
          <w:sz w:val="24"/>
        </w:rPr>
        <w:t>может</w:t>
      </w:r>
      <w:r>
        <w:rPr>
          <w:spacing w:val="-4"/>
          <w:sz w:val="24"/>
        </w:rPr>
        <w:t xml:space="preserve"> </w:t>
      </w:r>
      <w:r>
        <w:rPr>
          <w:sz w:val="24"/>
        </w:rPr>
        <w:t>правильно</w:t>
      </w:r>
      <w:r>
        <w:rPr>
          <w:spacing w:val="-4"/>
          <w:sz w:val="24"/>
        </w:rPr>
        <w:t xml:space="preserve"> </w:t>
      </w:r>
      <w:r>
        <w:rPr>
          <w:sz w:val="24"/>
        </w:rPr>
        <w:t>спланировать</w:t>
      </w:r>
      <w:r>
        <w:rPr>
          <w:spacing w:val="-3"/>
          <w:sz w:val="24"/>
        </w:rPr>
        <w:t xml:space="preserve"> </w:t>
      </w:r>
      <w:r>
        <w:rPr>
          <w:sz w:val="24"/>
        </w:rPr>
        <w:t>выполнение</w:t>
      </w:r>
      <w:r>
        <w:rPr>
          <w:spacing w:val="-4"/>
          <w:sz w:val="24"/>
        </w:rPr>
        <w:t xml:space="preserve"> </w:t>
      </w:r>
      <w:r>
        <w:rPr>
          <w:spacing w:val="-2"/>
          <w:sz w:val="24"/>
        </w:rPr>
        <w:t>работы;</w:t>
      </w:r>
    </w:p>
    <w:p w:rsidR="00B7558F" w:rsidRDefault="00AB1F84">
      <w:pPr>
        <w:pStyle w:val="a4"/>
        <w:numPr>
          <w:ilvl w:val="0"/>
          <w:numId w:val="5"/>
        </w:numPr>
        <w:tabs>
          <w:tab w:val="left" w:pos="2663"/>
        </w:tabs>
        <w:ind w:left="2663" w:hanging="138"/>
        <w:jc w:val="left"/>
        <w:rPr>
          <w:sz w:val="24"/>
        </w:rPr>
      </w:pPr>
      <w:r>
        <w:rPr>
          <w:sz w:val="24"/>
        </w:rPr>
        <w:t>не</w:t>
      </w:r>
      <w:r>
        <w:rPr>
          <w:spacing w:val="-6"/>
          <w:sz w:val="24"/>
        </w:rPr>
        <w:t xml:space="preserve"> </w:t>
      </w:r>
      <w:r>
        <w:rPr>
          <w:sz w:val="24"/>
        </w:rPr>
        <w:t>может</w:t>
      </w:r>
      <w:r>
        <w:rPr>
          <w:spacing w:val="-3"/>
          <w:sz w:val="24"/>
        </w:rPr>
        <w:t xml:space="preserve"> </w:t>
      </w:r>
      <w:r>
        <w:rPr>
          <w:sz w:val="24"/>
        </w:rPr>
        <w:t>использовать</w:t>
      </w:r>
      <w:r>
        <w:rPr>
          <w:spacing w:val="-4"/>
          <w:sz w:val="24"/>
        </w:rPr>
        <w:t xml:space="preserve"> </w:t>
      </w:r>
      <w:r>
        <w:rPr>
          <w:sz w:val="24"/>
        </w:rPr>
        <w:t>знания</w:t>
      </w:r>
      <w:r>
        <w:rPr>
          <w:spacing w:val="-3"/>
          <w:sz w:val="24"/>
        </w:rPr>
        <w:t xml:space="preserve"> </w:t>
      </w:r>
      <w:r>
        <w:rPr>
          <w:sz w:val="24"/>
        </w:rPr>
        <w:t>программно</w:t>
      </w:r>
      <w:r>
        <w:rPr>
          <w:sz w:val="24"/>
        </w:rPr>
        <w:t>го</w:t>
      </w:r>
      <w:r>
        <w:rPr>
          <w:spacing w:val="-2"/>
          <w:sz w:val="24"/>
        </w:rPr>
        <w:t xml:space="preserve"> материала;</w:t>
      </w:r>
    </w:p>
    <w:p w:rsidR="00B7558F" w:rsidRDefault="00AB1F84">
      <w:pPr>
        <w:pStyle w:val="a4"/>
        <w:numPr>
          <w:ilvl w:val="0"/>
          <w:numId w:val="5"/>
        </w:numPr>
        <w:tabs>
          <w:tab w:val="left" w:pos="2663"/>
        </w:tabs>
        <w:ind w:left="2663" w:hanging="138"/>
        <w:jc w:val="left"/>
        <w:rPr>
          <w:sz w:val="24"/>
        </w:rPr>
      </w:pPr>
      <w:r>
        <w:rPr>
          <w:sz w:val="24"/>
        </w:rPr>
        <w:t>допускает</w:t>
      </w:r>
      <w:r>
        <w:rPr>
          <w:spacing w:val="-5"/>
          <w:sz w:val="24"/>
        </w:rPr>
        <w:t xml:space="preserve"> </w:t>
      </w:r>
      <w:r>
        <w:rPr>
          <w:sz w:val="24"/>
        </w:rPr>
        <w:t>грубые</w:t>
      </w:r>
      <w:r>
        <w:rPr>
          <w:spacing w:val="-3"/>
          <w:sz w:val="24"/>
        </w:rPr>
        <w:t xml:space="preserve"> </w:t>
      </w:r>
      <w:r>
        <w:rPr>
          <w:sz w:val="24"/>
        </w:rPr>
        <w:t>ошибки</w:t>
      </w:r>
      <w:r>
        <w:rPr>
          <w:spacing w:val="-2"/>
          <w:sz w:val="24"/>
        </w:rPr>
        <w:t xml:space="preserve"> </w:t>
      </w:r>
      <w:r>
        <w:rPr>
          <w:sz w:val="24"/>
        </w:rPr>
        <w:t>и</w:t>
      </w:r>
      <w:r>
        <w:rPr>
          <w:spacing w:val="-4"/>
          <w:sz w:val="24"/>
        </w:rPr>
        <w:t xml:space="preserve"> </w:t>
      </w:r>
      <w:r>
        <w:rPr>
          <w:sz w:val="24"/>
        </w:rPr>
        <w:t>неаккуратно</w:t>
      </w:r>
      <w:r>
        <w:rPr>
          <w:spacing w:val="-2"/>
          <w:sz w:val="24"/>
        </w:rPr>
        <w:t xml:space="preserve"> </w:t>
      </w:r>
      <w:r>
        <w:rPr>
          <w:sz w:val="24"/>
        </w:rPr>
        <w:t>выполняет</w:t>
      </w:r>
      <w:r>
        <w:rPr>
          <w:spacing w:val="-2"/>
          <w:sz w:val="24"/>
        </w:rPr>
        <w:t xml:space="preserve"> задание;</w:t>
      </w:r>
    </w:p>
    <w:p w:rsidR="00B7558F" w:rsidRDefault="00B7558F">
      <w:pPr>
        <w:rPr>
          <w:sz w:val="24"/>
        </w:rPr>
        <w:sectPr w:rsidR="00B7558F">
          <w:pgSz w:w="11900" w:h="16850"/>
          <w:pgMar w:top="1360" w:right="0" w:bottom="280" w:left="900" w:header="720" w:footer="720" w:gutter="0"/>
          <w:cols w:space="720"/>
        </w:sectPr>
      </w:pPr>
    </w:p>
    <w:p w:rsidR="00B7558F" w:rsidRDefault="00AB1F84">
      <w:pPr>
        <w:pStyle w:val="a4"/>
        <w:numPr>
          <w:ilvl w:val="0"/>
          <w:numId w:val="5"/>
        </w:numPr>
        <w:tabs>
          <w:tab w:val="left" w:pos="2663"/>
        </w:tabs>
        <w:spacing w:before="74" w:line="268" w:lineRule="auto"/>
        <w:ind w:right="1580" w:firstLine="708"/>
        <w:jc w:val="left"/>
        <w:rPr>
          <w:sz w:val="24"/>
        </w:rPr>
      </w:pPr>
      <w:r>
        <w:rPr>
          <w:sz w:val="24"/>
        </w:rPr>
        <w:lastRenderedPageBreak/>
        <w:t>не может самостоятельно использовать справочную литературу, наглядные пособия, приборы и другие средства.</w:t>
      </w:r>
    </w:p>
    <w:p w:rsidR="00B7558F" w:rsidRDefault="00B7558F">
      <w:pPr>
        <w:pStyle w:val="a3"/>
        <w:spacing w:before="70"/>
        <w:ind w:left="0" w:firstLine="0"/>
        <w:jc w:val="left"/>
      </w:pPr>
    </w:p>
    <w:p w:rsidR="00B7558F" w:rsidRDefault="00AB1F84">
      <w:pPr>
        <w:pStyle w:val="1"/>
        <w:spacing w:line="268" w:lineRule="auto"/>
        <w:ind w:left="2542" w:right="1593" w:firstLine="559"/>
      </w:pPr>
      <w:r>
        <w:t>Оценивание</w:t>
      </w:r>
      <w:r>
        <w:rPr>
          <w:spacing w:val="-8"/>
        </w:rPr>
        <w:t xml:space="preserve"> </w:t>
      </w:r>
      <w:r>
        <w:t>теста</w:t>
      </w:r>
      <w:r>
        <w:rPr>
          <w:spacing w:val="40"/>
        </w:rPr>
        <w:t xml:space="preserve"> </w:t>
      </w:r>
      <w:r>
        <w:t>учащихся</w:t>
      </w:r>
      <w:r>
        <w:rPr>
          <w:spacing w:val="-7"/>
        </w:rPr>
        <w:t xml:space="preserve"> </w:t>
      </w:r>
      <w:r>
        <w:t>производится</w:t>
      </w:r>
      <w:r>
        <w:rPr>
          <w:spacing w:val="-10"/>
        </w:rPr>
        <w:t xml:space="preserve"> </w:t>
      </w:r>
      <w:r>
        <w:t>по</w:t>
      </w:r>
      <w:r>
        <w:rPr>
          <w:spacing w:val="-7"/>
        </w:rPr>
        <w:t xml:space="preserve"> </w:t>
      </w:r>
      <w:r>
        <w:t xml:space="preserve">следующей </w:t>
      </w:r>
      <w:r>
        <w:rPr>
          <w:spacing w:val="-2"/>
        </w:rPr>
        <w:t>системе</w:t>
      </w:r>
    </w:p>
    <w:p w:rsidR="00B7558F" w:rsidRDefault="00AB1F84">
      <w:pPr>
        <w:pStyle w:val="a3"/>
        <w:spacing w:before="0" w:line="272" w:lineRule="exact"/>
        <w:ind w:left="2386" w:firstLine="0"/>
      </w:pPr>
      <w:r>
        <w:t>«5»</w:t>
      </w:r>
      <w:r>
        <w:rPr>
          <w:spacing w:val="-8"/>
        </w:rPr>
        <w:t xml:space="preserve"> </w:t>
      </w:r>
      <w:r>
        <w:t>-</w:t>
      </w:r>
      <w:r>
        <w:rPr>
          <w:spacing w:val="-3"/>
        </w:rPr>
        <w:t xml:space="preserve"> </w:t>
      </w:r>
      <w:r>
        <w:t>получают</w:t>
      </w:r>
      <w:r>
        <w:rPr>
          <w:spacing w:val="3"/>
        </w:rPr>
        <w:t xml:space="preserve"> </w:t>
      </w:r>
      <w:r>
        <w:t>учащиеся,</w:t>
      </w:r>
      <w:r>
        <w:rPr>
          <w:spacing w:val="-1"/>
        </w:rPr>
        <w:t xml:space="preserve"> </w:t>
      </w:r>
      <w:r>
        <w:t>справившиеся</w:t>
      </w:r>
      <w:r>
        <w:rPr>
          <w:spacing w:val="-2"/>
        </w:rPr>
        <w:t xml:space="preserve"> </w:t>
      </w:r>
      <w:r>
        <w:t>с</w:t>
      </w:r>
      <w:r>
        <w:rPr>
          <w:spacing w:val="-3"/>
        </w:rPr>
        <w:t xml:space="preserve"> </w:t>
      </w:r>
      <w:r>
        <w:t>работой 100</w:t>
      </w:r>
      <w:r>
        <w:rPr>
          <w:spacing w:val="2"/>
        </w:rPr>
        <w:t xml:space="preserve"> </w:t>
      </w:r>
      <w:r>
        <w:t>-</w:t>
      </w:r>
      <w:r>
        <w:rPr>
          <w:spacing w:val="-3"/>
        </w:rPr>
        <w:t xml:space="preserve"> </w:t>
      </w:r>
      <w:r>
        <w:t>90</w:t>
      </w:r>
      <w:r>
        <w:rPr>
          <w:spacing w:val="-1"/>
        </w:rPr>
        <w:t xml:space="preserve"> </w:t>
      </w:r>
      <w:r>
        <w:rPr>
          <w:spacing w:val="-5"/>
        </w:rPr>
        <w:t>%;</w:t>
      </w:r>
    </w:p>
    <w:p w:rsidR="00B7558F" w:rsidRDefault="00AB1F84">
      <w:pPr>
        <w:pStyle w:val="a3"/>
        <w:spacing w:before="43" w:line="266" w:lineRule="auto"/>
        <w:ind w:right="1579"/>
      </w:pPr>
      <w:r>
        <w:t>«4»</w:t>
      </w:r>
      <w:r>
        <w:rPr>
          <w:spacing w:val="-8"/>
        </w:rPr>
        <w:t xml:space="preserve"> </w:t>
      </w:r>
      <w:r>
        <w:t>-</w:t>
      </w:r>
      <w:r>
        <w:rPr>
          <w:spacing w:val="-2"/>
        </w:rPr>
        <w:t xml:space="preserve"> </w:t>
      </w:r>
      <w:r>
        <w:t>ставится</w:t>
      </w:r>
      <w:r>
        <w:rPr>
          <w:spacing w:val="-3"/>
        </w:rPr>
        <w:t xml:space="preserve"> </w:t>
      </w:r>
      <w:r>
        <w:t>в</w:t>
      </w:r>
      <w:r>
        <w:rPr>
          <w:spacing w:val="-4"/>
        </w:rPr>
        <w:t xml:space="preserve"> </w:t>
      </w:r>
      <w:r>
        <w:t>том</w:t>
      </w:r>
      <w:r>
        <w:rPr>
          <w:spacing w:val="-3"/>
        </w:rPr>
        <w:t xml:space="preserve"> </w:t>
      </w:r>
      <w:r>
        <w:t>случае,</w:t>
      </w:r>
      <w:r>
        <w:rPr>
          <w:spacing w:val="-3"/>
        </w:rPr>
        <w:t xml:space="preserve"> </w:t>
      </w:r>
      <w:r>
        <w:t>если</w:t>
      </w:r>
      <w:r>
        <w:rPr>
          <w:spacing w:val="-2"/>
        </w:rPr>
        <w:t xml:space="preserve"> </w:t>
      </w:r>
      <w:r>
        <w:t>верные</w:t>
      </w:r>
      <w:r>
        <w:rPr>
          <w:spacing w:val="-5"/>
        </w:rPr>
        <w:t xml:space="preserve"> </w:t>
      </w:r>
      <w:r>
        <w:t>ответы</w:t>
      </w:r>
      <w:r>
        <w:rPr>
          <w:spacing w:val="-3"/>
        </w:rPr>
        <w:t xml:space="preserve"> </w:t>
      </w:r>
      <w:r>
        <w:t>составляют</w:t>
      </w:r>
      <w:r>
        <w:rPr>
          <w:spacing w:val="-3"/>
        </w:rPr>
        <w:t xml:space="preserve"> </w:t>
      </w:r>
      <w:r>
        <w:t>71</w:t>
      </w:r>
      <w:r>
        <w:rPr>
          <w:spacing w:val="-3"/>
        </w:rPr>
        <w:t xml:space="preserve"> </w:t>
      </w:r>
      <w:r>
        <w:t>до</w:t>
      </w:r>
      <w:r>
        <w:rPr>
          <w:spacing w:val="-3"/>
        </w:rPr>
        <w:t xml:space="preserve"> </w:t>
      </w:r>
      <w:r>
        <w:t>89</w:t>
      </w:r>
      <w:r>
        <w:rPr>
          <w:spacing w:val="-3"/>
        </w:rPr>
        <w:t xml:space="preserve"> </w:t>
      </w:r>
      <w:r>
        <w:t>%</w:t>
      </w:r>
      <w:r>
        <w:rPr>
          <w:spacing w:val="-4"/>
        </w:rPr>
        <w:t xml:space="preserve"> </w:t>
      </w:r>
      <w:r>
        <w:t>от общего количества;</w:t>
      </w:r>
    </w:p>
    <w:p w:rsidR="00B7558F" w:rsidRDefault="00AB1F84">
      <w:pPr>
        <w:pStyle w:val="a3"/>
        <w:spacing w:before="12" w:line="266" w:lineRule="auto"/>
        <w:ind w:left="1826" w:right="2448" w:firstLine="559"/>
      </w:pPr>
      <w:r>
        <w:t xml:space="preserve">«3» - соответствует работе, содержащей 50 – 70 % правильных ответов. «2» - соответствует работе, содержащей </w:t>
      </w:r>
      <w:r>
        <w:t>менее 50 %</w:t>
      </w:r>
      <w:r>
        <w:rPr>
          <w:spacing w:val="40"/>
        </w:rPr>
        <w:t xml:space="preserve"> </w:t>
      </w:r>
      <w:r>
        <w:t>правильных ответов.</w:t>
      </w:r>
    </w:p>
    <w:p w:rsidR="00B7558F" w:rsidRDefault="00B7558F">
      <w:pPr>
        <w:pStyle w:val="a3"/>
        <w:spacing w:before="0"/>
        <w:ind w:left="0" w:firstLine="0"/>
        <w:jc w:val="left"/>
      </w:pPr>
    </w:p>
    <w:p w:rsidR="00B7558F" w:rsidRDefault="00B7558F">
      <w:pPr>
        <w:pStyle w:val="a3"/>
        <w:spacing w:before="94"/>
        <w:ind w:left="0" w:firstLine="0"/>
        <w:jc w:val="left"/>
      </w:pPr>
    </w:p>
    <w:p w:rsidR="00B7558F" w:rsidRDefault="00AB1F84">
      <w:pPr>
        <w:pStyle w:val="1"/>
        <w:ind w:left="4193"/>
      </w:pPr>
      <w:r>
        <w:t>Критерии</w:t>
      </w:r>
      <w:r>
        <w:rPr>
          <w:spacing w:val="-4"/>
        </w:rPr>
        <w:t xml:space="preserve"> </w:t>
      </w:r>
      <w:r>
        <w:t>оценки</w:t>
      </w:r>
      <w:r>
        <w:rPr>
          <w:spacing w:val="-4"/>
        </w:rPr>
        <w:t xml:space="preserve"> </w:t>
      </w:r>
      <w:r>
        <w:rPr>
          <w:spacing w:val="-2"/>
        </w:rPr>
        <w:t>проекта</w:t>
      </w:r>
    </w:p>
    <w:p w:rsidR="00B7558F" w:rsidRDefault="00AB1F84">
      <w:pPr>
        <w:pStyle w:val="a4"/>
        <w:numPr>
          <w:ilvl w:val="0"/>
          <w:numId w:val="4"/>
        </w:numPr>
        <w:tabs>
          <w:tab w:val="left" w:pos="2664"/>
        </w:tabs>
        <w:spacing w:before="31"/>
        <w:ind w:left="2664" w:hanging="862"/>
        <w:rPr>
          <w:sz w:val="24"/>
        </w:rPr>
      </w:pPr>
      <w:r>
        <w:rPr>
          <w:sz w:val="24"/>
        </w:rPr>
        <w:t>Оригинальность</w:t>
      </w:r>
      <w:r>
        <w:rPr>
          <w:spacing w:val="-4"/>
          <w:sz w:val="24"/>
        </w:rPr>
        <w:t xml:space="preserve"> </w:t>
      </w:r>
      <w:r>
        <w:rPr>
          <w:sz w:val="24"/>
        </w:rPr>
        <w:t>темы</w:t>
      </w:r>
      <w:r>
        <w:rPr>
          <w:spacing w:val="-3"/>
          <w:sz w:val="24"/>
        </w:rPr>
        <w:t xml:space="preserve"> </w:t>
      </w:r>
      <w:r>
        <w:rPr>
          <w:sz w:val="24"/>
        </w:rPr>
        <w:t>и</w:t>
      </w:r>
      <w:r>
        <w:rPr>
          <w:spacing w:val="-5"/>
          <w:sz w:val="24"/>
        </w:rPr>
        <w:t xml:space="preserve"> </w:t>
      </w:r>
      <w:r>
        <w:rPr>
          <w:sz w:val="24"/>
        </w:rPr>
        <w:t>идеи</w:t>
      </w:r>
      <w:r>
        <w:rPr>
          <w:spacing w:val="-2"/>
          <w:sz w:val="24"/>
        </w:rPr>
        <w:t xml:space="preserve"> проекта.</w:t>
      </w:r>
    </w:p>
    <w:p w:rsidR="00B7558F" w:rsidRDefault="00AB1F84">
      <w:pPr>
        <w:pStyle w:val="a4"/>
        <w:numPr>
          <w:ilvl w:val="0"/>
          <w:numId w:val="4"/>
        </w:numPr>
        <w:tabs>
          <w:tab w:val="left" w:pos="2664"/>
        </w:tabs>
        <w:spacing w:before="49" w:line="268" w:lineRule="auto"/>
        <w:ind w:left="1094" w:right="1580" w:firstLine="707"/>
        <w:rPr>
          <w:sz w:val="24"/>
        </w:rPr>
      </w:pPr>
      <w:r>
        <w:rPr>
          <w:sz w:val="24"/>
        </w:rPr>
        <w:t>Конструктивные параметры (соответствие конструкции изделия; прочность, надежность; удобство использования).</w:t>
      </w:r>
    </w:p>
    <w:p w:rsidR="00B7558F" w:rsidRDefault="00AB1F84">
      <w:pPr>
        <w:pStyle w:val="a4"/>
        <w:numPr>
          <w:ilvl w:val="0"/>
          <w:numId w:val="4"/>
        </w:numPr>
        <w:tabs>
          <w:tab w:val="left" w:pos="2664"/>
        </w:tabs>
        <w:spacing w:before="15" w:line="271" w:lineRule="auto"/>
        <w:ind w:left="1094" w:right="1574" w:firstLine="707"/>
        <w:rPr>
          <w:sz w:val="24"/>
        </w:rPr>
      </w:pPr>
      <w:r>
        <w:rPr>
          <w:sz w:val="24"/>
        </w:rPr>
        <w:t>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B7558F" w:rsidRDefault="00AB1F84">
      <w:pPr>
        <w:pStyle w:val="a4"/>
        <w:numPr>
          <w:ilvl w:val="0"/>
          <w:numId w:val="4"/>
        </w:numPr>
        <w:tabs>
          <w:tab w:val="left" w:pos="2664"/>
        </w:tabs>
        <w:spacing w:before="10" w:line="268" w:lineRule="auto"/>
        <w:ind w:left="1094" w:right="1580" w:firstLine="707"/>
        <w:rPr>
          <w:sz w:val="24"/>
        </w:rPr>
      </w:pPr>
      <w:r>
        <w:rPr>
          <w:sz w:val="24"/>
        </w:rPr>
        <w:t>Эстетические критерии (композиционная завершенность; дизайн изделия; использование традиций народной культуры).</w:t>
      </w:r>
    </w:p>
    <w:p w:rsidR="00B7558F" w:rsidRDefault="00AB1F84">
      <w:pPr>
        <w:pStyle w:val="a4"/>
        <w:numPr>
          <w:ilvl w:val="0"/>
          <w:numId w:val="4"/>
        </w:numPr>
        <w:tabs>
          <w:tab w:val="left" w:pos="2664"/>
        </w:tabs>
        <w:spacing w:before="16" w:line="268" w:lineRule="auto"/>
        <w:ind w:left="1094" w:right="1576" w:firstLine="707"/>
        <w:rPr>
          <w:sz w:val="24"/>
        </w:rPr>
      </w:pPr>
      <w:r>
        <w:rPr>
          <w:sz w:val="24"/>
        </w:rPr>
        <w:t>Экономические</w:t>
      </w:r>
      <w:r>
        <w:rPr>
          <w:spacing w:val="-11"/>
          <w:sz w:val="24"/>
        </w:rPr>
        <w:t xml:space="preserve"> </w:t>
      </w:r>
      <w:r>
        <w:rPr>
          <w:sz w:val="24"/>
        </w:rPr>
        <w:t>критерии</w:t>
      </w:r>
      <w:r>
        <w:rPr>
          <w:spacing w:val="-10"/>
          <w:sz w:val="24"/>
        </w:rPr>
        <w:t xml:space="preserve"> </w:t>
      </w:r>
      <w:r>
        <w:rPr>
          <w:sz w:val="24"/>
        </w:rPr>
        <w:t>(потребность</w:t>
      </w:r>
      <w:r>
        <w:rPr>
          <w:spacing w:val="-9"/>
          <w:sz w:val="24"/>
        </w:rPr>
        <w:t xml:space="preserve"> </w:t>
      </w:r>
      <w:r>
        <w:rPr>
          <w:sz w:val="24"/>
        </w:rPr>
        <w:t>в</w:t>
      </w:r>
      <w:r>
        <w:rPr>
          <w:spacing w:val="-11"/>
          <w:sz w:val="24"/>
        </w:rPr>
        <w:t xml:space="preserve"> </w:t>
      </w:r>
      <w:r>
        <w:rPr>
          <w:sz w:val="24"/>
        </w:rPr>
        <w:t>изделии;</w:t>
      </w:r>
      <w:r>
        <w:rPr>
          <w:spacing w:val="-10"/>
          <w:sz w:val="24"/>
        </w:rPr>
        <w:t xml:space="preserve"> </w:t>
      </w:r>
      <w:r>
        <w:rPr>
          <w:sz w:val="24"/>
        </w:rPr>
        <w:t xml:space="preserve">экономическое обоснование; рекомендации к использованию; возможность массового </w:t>
      </w:r>
      <w:r>
        <w:rPr>
          <w:spacing w:val="-2"/>
          <w:sz w:val="24"/>
        </w:rPr>
        <w:t>производства).</w:t>
      </w:r>
    </w:p>
    <w:p w:rsidR="00B7558F" w:rsidRDefault="00AB1F84">
      <w:pPr>
        <w:pStyle w:val="a4"/>
        <w:numPr>
          <w:ilvl w:val="0"/>
          <w:numId w:val="4"/>
        </w:numPr>
        <w:tabs>
          <w:tab w:val="left" w:pos="2664"/>
        </w:tabs>
        <w:spacing w:before="16" w:line="271" w:lineRule="auto"/>
        <w:ind w:left="1094" w:right="1579" w:firstLine="707"/>
        <w:rPr>
          <w:sz w:val="24"/>
        </w:rPr>
      </w:pPr>
      <w:r>
        <w:rPr>
          <w:sz w:val="24"/>
        </w:rPr>
        <w:t>Экологические</w:t>
      </w:r>
      <w:r>
        <w:rPr>
          <w:spacing w:val="-15"/>
          <w:sz w:val="24"/>
        </w:rPr>
        <w:t xml:space="preserve"> </w:t>
      </w:r>
      <w:r>
        <w:rPr>
          <w:sz w:val="24"/>
        </w:rPr>
        <w:t>критерии</w:t>
      </w:r>
      <w:r>
        <w:rPr>
          <w:spacing w:val="-15"/>
          <w:sz w:val="24"/>
        </w:rPr>
        <w:t xml:space="preserve"> </w:t>
      </w:r>
      <w:r>
        <w:rPr>
          <w:sz w:val="24"/>
        </w:rPr>
        <w:t>(наличие</w:t>
      </w:r>
      <w:r>
        <w:rPr>
          <w:spacing w:val="-15"/>
          <w:sz w:val="24"/>
        </w:rPr>
        <w:t xml:space="preserve"> </w:t>
      </w:r>
      <w:r>
        <w:rPr>
          <w:sz w:val="24"/>
        </w:rPr>
        <w:t>ущерба</w:t>
      </w:r>
      <w:r>
        <w:rPr>
          <w:spacing w:val="-15"/>
          <w:sz w:val="24"/>
        </w:rPr>
        <w:t xml:space="preserve"> </w:t>
      </w:r>
      <w:r>
        <w:rPr>
          <w:sz w:val="24"/>
        </w:rPr>
        <w:t>окружающей</w:t>
      </w:r>
      <w:r>
        <w:rPr>
          <w:spacing w:val="-15"/>
          <w:sz w:val="24"/>
        </w:rPr>
        <w:t xml:space="preserve"> </w:t>
      </w:r>
      <w:r>
        <w:rPr>
          <w:sz w:val="24"/>
        </w:rPr>
        <w:t>среде</w:t>
      </w:r>
      <w:r>
        <w:rPr>
          <w:spacing w:val="-15"/>
          <w:sz w:val="24"/>
        </w:rPr>
        <w:t xml:space="preserve"> </w:t>
      </w:r>
      <w:r>
        <w:rPr>
          <w:sz w:val="24"/>
        </w:rPr>
        <w:t>при производстве изделия; возможность использования вторичного сырья, отходов производства; экологическая безопасность).</w:t>
      </w:r>
    </w:p>
    <w:p w:rsidR="00B7558F" w:rsidRDefault="00AB1F84">
      <w:pPr>
        <w:pStyle w:val="a4"/>
        <w:numPr>
          <w:ilvl w:val="0"/>
          <w:numId w:val="4"/>
        </w:numPr>
        <w:tabs>
          <w:tab w:val="left" w:pos="2664"/>
        </w:tabs>
        <w:spacing w:before="10" w:line="268" w:lineRule="auto"/>
        <w:ind w:left="1094" w:right="1575" w:firstLine="707"/>
        <w:rPr>
          <w:sz w:val="24"/>
        </w:rPr>
      </w:pPr>
      <w:r>
        <w:rPr>
          <w:sz w:val="24"/>
        </w:rPr>
        <w:t>Информационные критерии (стандартность проектной документации; использование дополнительной информации).</w:t>
      </w:r>
    </w:p>
    <w:p w:rsidR="00B7558F" w:rsidRDefault="00AB1F84">
      <w:pPr>
        <w:pStyle w:val="a3"/>
        <w:spacing w:before="13" w:line="266" w:lineRule="auto"/>
        <w:ind w:right="1582"/>
      </w:pPr>
      <w:r>
        <w:t>Разложить</w:t>
      </w:r>
      <w:r>
        <w:rPr>
          <w:spacing w:val="-15"/>
        </w:rPr>
        <w:t xml:space="preserve"> </w:t>
      </w:r>
      <w:r>
        <w:t>критерии</w:t>
      </w:r>
      <w:r>
        <w:rPr>
          <w:spacing w:val="-15"/>
        </w:rPr>
        <w:t xml:space="preserve"> </w:t>
      </w:r>
      <w:r>
        <w:t>по</w:t>
      </w:r>
      <w:r>
        <w:rPr>
          <w:spacing w:val="-15"/>
        </w:rPr>
        <w:t xml:space="preserve"> </w:t>
      </w:r>
      <w:r>
        <w:t>трём</w:t>
      </w:r>
      <w:r>
        <w:rPr>
          <w:spacing w:val="-15"/>
        </w:rPr>
        <w:t xml:space="preserve"> </w:t>
      </w:r>
      <w:r>
        <w:t>сос</w:t>
      </w:r>
      <w:r>
        <w:t>тавляющим</w:t>
      </w:r>
      <w:r>
        <w:rPr>
          <w:spacing w:val="-15"/>
        </w:rPr>
        <w:t xml:space="preserve"> </w:t>
      </w:r>
      <w:r>
        <w:t>качества</w:t>
      </w:r>
      <w:r>
        <w:rPr>
          <w:spacing w:val="-15"/>
        </w:rPr>
        <w:t xml:space="preserve"> </w:t>
      </w:r>
      <w:r>
        <w:t>образования,</w:t>
      </w:r>
      <w:r>
        <w:rPr>
          <w:spacing w:val="-15"/>
        </w:rPr>
        <w:t xml:space="preserve"> </w:t>
      </w:r>
      <w:r>
        <w:t>а</w:t>
      </w:r>
      <w:r>
        <w:rPr>
          <w:spacing w:val="-15"/>
        </w:rPr>
        <w:t xml:space="preserve"> </w:t>
      </w:r>
      <w:r>
        <w:t xml:space="preserve">также три уровня </w:t>
      </w:r>
      <w:proofErr w:type="spellStart"/>
      <w:r>
        <w:t>сформированности</w:t>
      </w:r>
      <w:proofErr w:type="spellEnd"/>
      <w:r>
        <w:t xml:space="preserve"> компетентности:</w:t>
      </w:r>
    </w:p>
    <w:p w:rsidR="00B7558F" w:rsidRDefault="00AB1F84">
      <w:pPr>
        <w:pStyle w:val="a4"/>
        <w:numPr>
          <w:ilvl w:val="0"/>
          <w:numId w:val="3"/>
        </w:numPr>
        <w:tabs>
          <w:tab w:val="left" w:pos="1828"/>
        </w:tabs>
        <w:spacing w:before="14"/>
        <w:ind w:left="1828" w:hanging="359"/>
        <w:rPr>
          <w:sz w:val="24"/>
        </w:rPr>
      </w:pPr>
      <w:r>
        <w:rPr>
          <w:sz w:val="24"/>
        </w:rPr>
        <w:t>2</w:t>
      </w:r>
      <w:r>
        <w:rPr>
          <w:spacing w:val="-1"/>
          <w:sz w:val="24"/>
        </w:rPr>
        <w:t xml:space="preserve"> </w:t>
      </w:r>
      <w:r>
        <w:rPr>
          <w:sz w:val="24"/>
        </w:rPr>
        <w:t>– выше</w:t>
      </w:r>
      <w:r>
        <w:rPr>
          <w:spacing w:val="-2"/>
          <w:sz w:val="24"/>
        </w:rPr>
        <w:t xml:space="preserve"> </w:t>
      </w:r>
      <w:r>
        <w:rPr>
          <w:sz w:val="24"/>
        </w:rPr>
        <w:t>среднего</w:t>
      </w:r>
      <w:r>
        <w:rPr>
          <w:spacing w:val="1"/>
          <w:sz w:val="24"/>
        </w:rPr>
        <w:t xml:space="preserve"> </w:t>
      </w:r>
      <w:r>
        <w:rPr>
          <w:noProof/>
          <w:spacing w:val="1"/>
          <w:position w:val="-4"/>
          <w:sz w:val="24"/>
          <w:lang w:eastAsia="ru-RU"/>
        </w:rPr>
        <w:drawing>
          <wp:inline distT="0" distB="0" distL="0" distR="0">
            <wp:extent cx="164592" cy="167639"/>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3" cstate="print"/>
                    <a:stretch>
                      <a:fillRect/>
                    </a:stretch>
                  </pic:blipFill>
                  <pic:spPr>
                    <a:xfrm>
                      <a:off x="0" y="0"/>
                      <a:ext cx="164592" cy="167639"/>
                    </a:xfrm>
                    <a:prstGeom prst="rect">
                      <a:avLst/>
                    </a:prstGeom>
                  </pic:spPr>
                </pic:pic>
              </a:graphicData>
            </a:graphic>
          </wp:inline>
        </w:drawing>
      </w:r>
      <w:r>
        <w:rPr>
          <w:spacing w:val="-23"/>
          <w:sz w:val="24"/>
        </w:rPr>
        <w:t xml:space="preserve"> </w:t>
      </w:r>
      <w:r>
        <w:rPr>
          <w:sz w:val="24"/>
        </w:rPr>
        <w:t xml:space="preserve">1 – </w:t>
      </w:r>
      <w:r>
        <w:rPr>
          <w:spacing w:val="-2"/>
          <w:sz w:val="24"/>
        </w:rPr>
        <w:t>средний</w:t>
      </w:r>
    </w:p>
    <w:p w:rsidR="00B7558F" w:rsidRDefault="00AB1F84">
      <w:pPr>
        <w:pStyle w:val="a4"/>
        <w:numPr>
          <w:ilvl w:val="0"/>
          <w:numId w:val="3"/>
        </w:numPr>
        <w:tabs>
          <w:tab w:val="left" w:pos="1828"/>
        </w:tabs>
        <w:ind w:left="1828" w:hanging="359"/>
        <w:rPr>
          <w:sz w:val="24"/>
        </w:rPr>
      </w:pPr>
      <w:r>
        <w:rPr>
          <w:sz w:val="24"/>
        </w:rPr>
        <w:t>0 – ниже</w:t>
      </w:r>
      <w:r>
        <w:rPr>
          <w:spacing w:val="-2"/>
          <w:sz w:val="24"/>
        </w:rPr>
        <w:t xml:space="preserve"> среднего.</w:t>
      </w:r>
    </w:p>
    <w:p w:rsidR="00B7558F" w:rsidRDefault="00AB1F84">
      <w:pPr>
        <w:pStyle w:val="a3"/>
        <w:spacing w:before="46"/>
        <w:ind w:left="2386" w:firstLine="0"/>
        <w:jc w:val="left"/>
      </w:pPr>
      <w:r>
        <w:t>Максимально</w:t>
      </w:r>
      <w:r>
        <w:rPr>
          <w:spacing w:val="-6"/>
        </w:rPr>
        <w:t xml:space="preserve"> </w:t>
      </w:r>
      <w:r>
        <w:t>возможное</w:t>
      </w:r>
      <w:r>
        <w:rPr>
          <w:spacing w:val="-4"/>
        </w:rPr>
        <w:t xml:space="preserve"> </w:t>
      </w:r>
      <w:r>
        <w:t>количество</w:t>
      </w:r>
      <w:r>
        <w:rPr>
          <w:spacing w:val="-4"/>
        </w:rPr>
        <w:t xml:space="preserve"> </w:t>
      </w:r>
      <w:r>
        <w:t>баллов:</w:t>
      </w:r>
      <w:r>
        <w:rPr>
          <w:spacing w:val="-3"/>
        </w:rPr>
        <w:t xml:space="preserve"> </w:t>
      </w:r>
      <w:r>
        <w:rPr>
          <w:spacing w:val="-7"/>
        </w:rPr>
        <w:t>14</w:t>
      </w:r>
    </w:p>
    <w:p w:rsidR="00B7558F" w:rsidRDefault="00AB1F84">
      <w:pPr>
        <w:pStyle w:val="a3"/>
        <w:spacing w:before="41"/>
        <w:ind w:left="2386" w:firstLine="0"/>
        <w:jc w:val="left"/>
      </w:pPr>
      <w:r>
        <w:t>«2»</w:t>
      </w:r>
      <w:r>
        <w:rPr>
          <w:spacing w:val="-5"/>
        </w:rPr>
        <w:t xml:space="preserve"> </w:t>
      </w:r>
      <w:r>
        <w:t>-</w:t>
      </w:r>
      <w:r>
        <w:rPr>
          <w:spacing w:val="-2"/>
        </w:rPr>
        <w:t xml:space="preserve"> </w:t>
      </w:r>
      <w:r>
        <w:t>6</w:t>
      </w:r>
      <w:r>
        <w:rPr>
          <w:spacing w:val="-1"/>
        </w:rPr>
        <w:t xml:space="preserve"> </w:t>
      </w:r>
      <w:r>
        <w:t>баллов</w:t>
      </w:r>
      <w:r>
        <w:rPr>
          <w:spacing w:val="-1"/>
        </w:rPr>
        <w:t xml:space="preserve"> </w:t>
      </w:r>
      <w:r>
        <w:t>и</w:t>
      </w:r>
      <w:r>
        <w:rPr>
          <w:spacing w:val="-1"/>
        </w:rPr>
        <w:t xml:space="preserve"> </w:t>
      </w:r>
      <w:r>
        <w:t>ниже</w:t>
      </w:r>
      <w:r>
        <w:rPr>
          <w:spacing w:val="2"/>
        </w:rPr>
        <w:t xml:space="preserve"> </w:t>
      </w:r>
      <w:r>
        <w:t>«41</w:t>
      </w:r>
      <w:r>
        <w:rPr>
          <w:spacing w:val="-1"/>
        </w:rPr>
        <w:t xml:space="preserve"> </w:t>
      </w:r>
      <w:r>
        <w:t xml:space="preserve">и </w:t>
      </w:r>
      <w:r>
        <w:rPr>
          <w:spacing w:val="-2"/>
        </w:rPr>
        <w:t>ниже»;</w:t>
      </w:r>
    </w:p>
    <w:p w:rsidR="00B7558F" w:rsidRDefault="00AB1F84">
      <w:pPr>
        <w:pStyle w:val="a3"/>
        <w:tabs>
          <w:tab w:val="left" w:pos="3298"/>
        </w:tabs>
        <w:spacing w:before="43"/>
        <w:ind w:left="2386" w:firstLine="0"/>
        <w:jc w:val="left"/>
      </w:pPr>
      <w:r>
        <w:t>«3»</w:t>
      </w:r>
      <w:r>
        <w:rPr>
          <w:spacing w:val="65"/>
          <w:w w:val="150"/>
        </w:rPr>
        <w:t xml:space="preserve"> </w:t>
      </w:r>
      <w:r>
        <w:rPr>
          <w:spacing w:val="-10"/>
        </w:rPr>
        <w:t>-</w:t>
      </w:r>
      <w:r>
        <w:tab/>
      </w:r>
      <w:r>
        <w:rPr>
          <w:spacing w:val="-2"/>
        </w:rPr>
        <w:t>6-</w:t>
      </w:r>
      <w:r>
        <w:rPr>
          <w:spacing w:val="-10"/>
        </w:rPr>
        <w:t>8</w:t>
      </w:r>
    </w:p>
    <w:p w:rsidR="00B7558F" w:rsidRDefault="00AB1F84">
      <w:pPr>
        <w:pStyle w:val="a3"/>
        <w:tabs>
          <w:tab w:val="left" w:pos="2951"/>
        </w:tabs>
        <w:spacing w:before="31"/>
        <w:ind w:left="1826" w:firstLine="0"/>
        <w:jc w:val="left"/>
      </w:pPr>
      <w:r>
        <w:rPr>
          <w:spacing w:val="-2"/>
        </w:rPr>
        <w:t>баллов</w:t>
      </w:r>
      <w:r>
        <w:tab/>
      </w:r>
      <w:r>
        <w:rPr>
          <w:spacing w:val="-2"/>
        </w:rPr>
        <w:t>(42%);</w:t>
      </w:r>
    </w:p>
    <w:p w:rsidR="00B7558F" w:rsidRDefault="00AB1F84">
      <w:pPr>
        <w:pStyle w:val="a3"/>
        <w:tabs>
          <w:tab w:val="left" w:pos="2402"/>
          <w:tab w:val="left" w:pos="2700"/>
          <w:tab w:val="left" w:pos="3039"/>
          <w:tab w:val="left" w:pos="3377"/>
        </w:tabs>
        <w:spacing w:before="31"/>
        <w:ind w:left="1826" w:firstLine="0"/>
        <w:jc w:val="left"/>
      </w:pPr>
      <w:r>
        <w:rPr>
          <w:spacing w:val="-5"/>
        </w:rPr>
        <w:t>«4»</w:t>
      </w:r>
      <w:r>
        <w:tab/>
      </w:r>
      <w:r>
        <w:rPr>
          <w:spacing w:val="-10"/>
        </w:rPr>
        <w:t>-</w:t>
      </w:r>
      <w:r>
        <w:tab/>
      </w:r>
      <w:r>
        <w:rPr>
          <w:spacing w:val="-10"/>
        </w:rPr>
        <w:t>9</w:t>
      </w:r>
      <w:r>
        <w:tab/>
      </w:r>
      <w:r>
        <w:rPr>
          <w:spacing w:val="-10"/>
        </w:rPr>
        <w:t>–</w:t>
      </w:r>
      <w:r>
        <w:tab/>
      </w:r>
      <w:r>
        <w:rPr>
          <w:spacing w:val="-5"/>
        </w:rPr>
        <w:t>11</w:t>
      </w:r>
    </w:p>
    <w:p w:rsidR="00B7558F" w:rsidRDefault="00AB1F84">
      <w:pPr>
        <w:pStyle w:val="a3"/>
        <w:spacing w:before="31"/>
        <w:ind w:left="1826" w:firstLine="0"/>
        <w:jc w:val="left"/>
      </w:pPr>
      <w:r>
        <w:t>баллов</w:t>
      </w:r>
      <w:r>
        <w:rPr>
          <w:spacing w:val="-5"/>
        </w:rPr>
        <w:t xml:space="preserve"> </w:t>
      </w:r>
      <w:r>
        <w:rPr>
          <w:spacing w:val="-2"/>
        </w:rPr>
        <w:t>(65%);</w:t>
      </w:r>
    </w:p>
    <w:p w:rsidR="00B7558F" w:rsidRDefault="00AB1F84">
      <w:pPr>
        <w:pStyle w:val="a3"/>
        <w:spacing w:before="41"/>
        <w:ind w:left="2386" w:firstLine="0"/>
        <w:jc w:val="left"/>
      </w:pPr>
      <w:r>
        <w:t>«5»</w:t>
      </w:r>
      <w:r>
        <w:rPr>
          <w:spacing w:val="-4"/>
        </w:rPr>
        <w:t xml:space="preserve"> </w:t>
      </w:r>
      <w:r>
        <w:t>-12 и более</w:t>
      </w:r>
      <w:r>
        <w:rPr>
          <w:spacing w:val="60"/>
        </w:rPr>
        <w:t xml:space="preserve"> </w:t>
      </w:r>
      <w:r>
        <w:t>(85%</w:t>
      </w:r>
      <w:r>
        <w:rPr>
          <w:spacing w:val="-2"/>
        </w:rPr>
        <w:t xml:space="preserve"> </w:t>
      </w:r>
      <w:r>
        <w:t>и</w:t>
      </w:r>
      <w:r>
        <w:rPr>
          <w:spacing w:val="3"/>
        </w:rPr>
        <w:t xml:space="preserve"> </w:t>
      </w:r>
      <w:r>
        <w:rPr>
          <w:spacing w:val="-2"/>
        </w:rPr>
        <w:t>выше).</w:t>
      </w:r>
    </w:p>
    <w:p w:rsidR="00B7558F" w:rsidRDefault="00B7558F">
      <w:pPr>
        <w:pStyle w:val="a3"/>
        <w:spacing w:before="139"/>
        <w:ind w:left="0" w:firstLine="0"/>
        <w:jc w:val="left"/>
      </w:pPr>
    </w:p>
    <w:p w:rsidR="00B7558F" w:rsidRDefault="00AB1F84">
      <w:pPr>
        <w:pStyle w:val="1"/>
        <w:tabs>
          <w:tab w:val="left" w:pos="3039"/>
          <w:tab w:val="left" w:pos="4772"/>
          <w:tab w:val="left" w:pos="6174"/>
          <w:tab w:val="left" w:pos="7614"/>
        </w:tabs>
        <w:ind w:left="1817"/>
        <w:jc w:val="left"/>
      </w:pPr>
      <w:r>
        <w:rPr>
          <w:noProof/>
          <w:lang w:eastAsia="ru-RU"/>
        </w:rPr>
        <mc:AlternateContent>
          <mc:Choice Requires="wps">
            <w:drawing>
              <wp:anchor distT="0" distB="0" distL="0" distR="0" simplePos="0" relativeHeight="15730176" behindDoc="0" locked="0" layoutInCell="1" allowOverlap="1">
                <wp:simplePos x="0" y="0"/>
                <wp:positionH relativeFrom="page">
                  <wp:posOffset>1725422</wp:posOffset>
                </wp:positionH>
                <wp:positionV relativeFrom="paragraph">
                  <wp:posOffset>159515</wp:posOffset>
                </wp:positionV>
                <wp:extent cx="4309745" cy="1524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09745" cy="15240"/>
                        </a:xfrm>
                        <a:custGeom>
                          <a:avLst/>
                          <a:gdLst/>
                          <a:ahLst/>
                          <a:cxnLst/>
                          <a:rect l="l" t="t" r="r" b="b"/>
                          <a:pathLst>
                            <a:path w="4309745" h="15240">
                              <a:moveTo>
                                <a:pt x="4309237" y="0"/>
                              </a:moveTo>
                              <a:lnTo>
                                <a:pt x="0" y="0"/>
                              </a:lnTo>
                              <a:lnTo>
                                <a:pt x="0" y="15240"/>
                              </a:lnTo>
                              <a:lnTo>
                                <a:pt x="4309237" y="15240"/>
                              </a:lnTo>
                              <a:lnTo>
                                <a:pt x="43092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F7AA4C" id="Graphic 24" o:spid="_x0000_s1026" style="position:absolute;margin-left:135.85pt;margin-top:12.55pt;width:339.35pt;height:1.2pt;z-index:15730176;visibility:visible;mso-wrap-style:square;mso-wrap-distance-left:0;mso-wrap-distance-top:0;mso-wrap-distance-right:0;mso-wrap-distance-bottom:0;mso-position-horizontal:absolute;mso-position-horizontal-relative:page;mso-position-vertical:absolute;mso-position-vertical-relative:text;v-text-anchor:top" coordsize="430974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" path="m4309237,l,,,15240r4309237,l4309237,xe" fillcolor="black" stroked="f">
                <v:path arrowok="t"/>
                <w10:wrap anchorx="page"/>
              </v:shape>
            </w:pict>
          </mc:Fallback>
        </mc:AlternateContent>
      </w:r>
      <w:r>
        <w:rPr>
          <w:spacing w:val="-2"/>
        </w:rPr>
        <w:t>Нормы</w:t>
      </w:r>
      <w:r>
        <w:tab/>
      </w:r>
      <w:r>
        <w:rPr>
          <w:spacing w:val="-2"/>
        </w:rPr>
        <w:t>оценивания</w:t>
      </w:r>
      <w:r>
        <w:tab/>
      </w:r>
      <w:r>
        <w:rPr>
          <w:spacing w:val="-2"/>
        </w:rPr>
        <w:t>учебного</w:t>
      </w:r>
      <w:r>
        <w:tab/>
      </w:r>
      <w:r>
        <w:rPr>
          <w:spacing w:val="-2"/>
        </w:rPr>
        <w:t>предмета</w:t>
      </w:r>
      <w:r>
        <w:tab/>
      </w:r>
      <w:r>
        <w:rPr>
          <w:spacing w:val="-2"/>
        </w:rPr>
        <w:t>«Основы</w:t>
      </w:r>
    </w:p>
    <w:p w:rsidR="00B7558F" w:rsidRDefault="00AB1F84">
      <w:pPr>
        <w:tabs>
          <w:tab w:val="left" w:pos="1497"/>
        </w:tabs>
        <w:spacing w:before="32"/>
        <w:ind w:left="540"/>
        <w:rPr>
          <w:b/>
          <w:sz w:val="24"/>
        </w:rPr>
      </w:pPr>
      <w:r>
        <w:rPr>
          <w:sz w:val="24"/>
          <w:u w:val="single"/>
        </w:rPr>
        <w:tab/>
      </w:r>
      <w:r>
        <w:rPr>
          <w:b/>
          <w:spacing w:val="-2"/>
          <w:sz w:val="24"/>
          <w:u w:val="single"/>
        </w:rPr>
        <w:t>безопасности</w:t>
      </w:r>
    </w:p>
    <w:p w:rsidR="00B7558F" w:rsidRDefault="00B7558F">
      <w:pPr>
        <w:rPr>
          <w:sz w:val="24"/>
        </w:rPr>
        <w:sectPr w:rsidR="00B7558F">
          <w:pgSz w:w="11900" w:h="16850"/>
          <w:pgMar w:top="1360" w:right="0" w:bottom="280" w:left="900" w:header="720" w:footer="720" w:gutter="0"/>
          <w:cols w:space="720"/>
        </w:sectPr>
      </w:pPr>
    </w:p>
    <w:p w:rsidR="00B7558F" w:rsidRDefault="00AB1F84">
      <w:pPr>
        <w:spacing w:before="78" w:line="259" w:lineRule="auto"/>
        <w:ind w:left="1536" w:right="6790" w:hanging="428"/>
        <w:rPr>
          <w:b/>
          <w:i/>
          <w:sz w:val="24"/>
        </w:rPr>
      </w:pPr>
      <w:r>
        <w:rPr>
          <w:b/>
          <w:sz w:val="24"/>
          <w:u w:val="single"/>
        </w:rPr>
        <w:lastRenderedPageBreak/>
        <w:t>жизнедеятельности»</w:t>
      </w:r>
      <w:r>
        <w:rPr>
          <w:b/>
          <w:spacing w:val="-15"/>
          <w:sz w:val="24"/>
        </w:rPr>
        <w:t xml:space="preserve"> </w:t>
      </w:r>
      <w:r>
        <w:rPr>
          <w:b/>
          <w:i/>
          <w:sz w:val="24"/>
        </w:rPr>
        <w:t xml:space="preserve">Оценка устных ответов </w:t>
      </w:r>
      <w:r>
        <w:rPr>
          <w:b/>
          <w:i/>
          <w:spacing w:val="-2"/>
          <w:sz w:val="24"/>
        </w:rPr>
        <w:t>учащихся.</w:t>
      </w:r>
    </w:p>
    <w:p w:rsidR="00B7558F" w:rsidRDefault="00AB1F84">
      <w:pPr>
        <w:pStyle w:val="a3"/>
        <w:spacing w:before="49" w:line="266" w:lineRule="auto"/>
        <w:ind w:right="1438" w:firstLine="427"/>
      </w:pPr>
      <w:r>
        <w:rPr>
          <w:b/>
        </w:rPr>
        <w:t xml:space="preserve">Оценка «5» </w:t>
      </w:r>
      <w:r>
        <w:t>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w:t>
      </w:r>
      <w:r>
        <w:t xml:space="preserve"> при выполнении практических заданий; может установить связь между изучаемым и ранее</w:t>
      </w:r>
      <w:r>
        <w:rPr>
          <w:spacing w:val="-15"/>
        </w:rPr>
        <w:t xml:space="preserve"> </w:t>
      </w:r>
      <w:r>
        <w:t>изученным</w:t>
      </w:r>
      <w:r>
        <w:rPr>
          <w:spacing w:val="-15"/>
        </w:rPr>
        <w:t xml:space="preserve"> </w:t>
      </w:r>
      <w:r>
        <w:t>материалом</w:t>
      </w:r>
      <w:r>
        <w:rPr>
          <w:spacing w:val="-15"/>
        </w:rPr>
        <w:t xml:space="preserve"> </w:t>
      </w:r>
      <w:r>
        <w:t>по</w:t>
      </w:r>
      <w:r>
        <w:rPr>
          <w:spacing w:val="-15"/>
        </w:rPr>
        <w:t xml:space="preserve"> </w:t>
      </w:r>
      <w:r>
        <w:t>курсу</w:t>
      </w:r>
      <w:r>
        <w:rPr>
          <w:spacing w:val="-15"/>
        </w:rPr>
        <w:t xml:space="preserve"> </w:t>
      </w:r>
      <w:r>
        <w:t>ОБЖ,</w:t>
      </w:r>
      <w:r>
        <w:rPr>
          <w:spacing w:val="-15"/>
        </w:rPr>
        <w:t xml:space="preserve"> </w:t>
      </w:r>
      <w:r>
        <w:t>а</w:t>
      </w:r>
      <w:r>
        <w:rPr>
          <w:spacing w:val="-15"/>
        </w:rPr>
        <w:t xml:space="preserve"> </w:t>
      </w:r>
      <w:r>
        <w:t>также</w:t>
      </w:r>
      <w:r>
        <w:rPr>
          <w:spacing w:val="-15"/>
        </w:rPr>
        <w:t xml:space="preserve"> </w:t>
      </w:r>
      <w:r>
        <w:t>с</w:t>
      </w:r>
      <w:r>
        <w:rPr>
          <w:spacing w:val="-15"/>
        </w:rPr>
        <w:t xml:space="preserve"> </w:t>
      </w:r>
      <w:r>
        <w:t>материалом,</w:t>
      </w:r>
      <w:r>
        <w:rPr>
          <w:spacing w:val="-15"/>
        </w:rPr>
        <w:t xml:space="preserve"> </w:t>
      </w:r>
      <w:r>
        <w:t>усвоенным</w:t>
      </w:r>
      <w:r>
        <w:rPr>
          <w:spacing w:val="-15"/>
        </w:rPr>
        <w:t xml:space="preserve"> </w:t>
      </w:r>
      <w:r>
        <w:t>при изучении других предметов.</w:t>
      </w:r>
    </w:p>
    <w:p w:rsidR="00B7558F" w:rsidRDefault="00AB1F84">
      <w:pPr>
        <w:pStyle w:val="a3"/>
        <w:spacing w:before="16" w:line="266" w:lineRule="auto"/>
        <w:ind w:right="1439" w:firstLine="427"/>
      </w:pPr>
      <w:r>
        <w:rPr>
          <w:b/>
        </w:rPr>
        <w:t xml:space="preserve">Оценка «4» </w:t>
      </w:r>
      <w:r>
        <w:t>ставится, если ответ ученика удовлетворяет основным требования</w:t>
      </w:r>
      <w:r>
        <w:t>м</w:t>
      </w:r>
      <w:r>
        <w:rPr>
          <w:spacing w:val="-15"/>
        </w:rPr>
        <w:t xml:space="preserve"> </w:t>
      </w:r>
      <w:r>
        <w:t>к</w:t>
      </w:r>
      <w:r>
        <w:rPr>
          <w:spacing w:val="-15"/>
        </w:rPr>
        <w:t xml:space="preserve"> </w:t>
      </w:r>
      <w:r>
        <w:t>ответу</w:t>
      </w:r>
      <w:r>
        <w:rPr>
          <w:spacing w:val="-15"/>
        </w:rPr>
        <w:t xml:space="preserve"> </w:t>
      </w:r>
      <w:r>
        <w:t>на</w:t>
      </w:r>
      <w:r>
        <w:rPr>
          <w:spacing w:val="-15"/>
        </w:rPr>
        <w:t xml:space="preserve"> </w:t>
      </w:r>
      <w:r>
        <w:t>оценку</w:t>
      </w:r>
      <w:r>
        <w:rPr>
          <w:spacing w:val="-15"/>
        </w:rPr>
        <w:t xml:space="preserve"> </w:t>
      </w:r>
      <w:r>
        <w:t>«5»,</w:t>
      </w:r>
      <w:r>
        <w:rPr>
          <w:spacing w:val="-15"/>
        </w:rPr>
        <w:t xml:space="preserve"> </w:t>
      </w:r>
      <w:r>
        <w:t>но</w:t>
      </w:r>
      <w:r>
        <w:rPr>
          <w:spacing w:val="-15"/>
        </w:rPr>
        <w:t xml:space="preserve"> </w:t>
      </w:r>
      <w:r>
        <w:t>дан</w:t>
      </w:r>
      <w:r>
        <w:rPr>
          <w:spacing w:val="-15"/>
        </w:rPr>
        <w:t xml:space="preserve"> </w:t>
      </w:r>
      <w:r>
        <w:t>без</w:t>
      </w:r>
      <w:r>
        <w:rPr>
          <w:spacing w:val="-15"/>
        </w:rPr>
        <w:t xml:space="preserve"> </w:t>
      </w:r>
      <w:r>
        <w:t>использования</w:t>
      </w:r>
      <w:r>
        <w:rPr>
          <w:spacing w:val="-15"/>
        </w:rPr>
        <w:t xml:space="preserve"> </w:t>
      </w:r>
      <w:r>
        <w:t>собственного</w:t>
      </w:r>
      <w:r>
        <w:rPr>
          <w:spacing w:val="-15"/>
        </w:rPr>
        <w:t xml:space="preserve"> </w:t>
      </w:r>
      <w:r>
        <w:t>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w:t>
      </w:r>
      <w:r>
        <w:t xml:space="preserve">ил одну ошибку или не более двух недочетов и может их исправить самостоятельно или с небольшой помощью </w:t>
      </w:r>
      <w:r>
        <w:rPr>
          <w:spacing w:val="-2"/>
        </w:rPr>
        <w:t>учителя.</w:t>
      </w:r>
    </w:p>
    <w:p w:rsidR="00B7558F" w:rsidRDefault="00AB1F84">
      <w:pPr>
        <w:pStyle w:val="a3"/>
        <w:spacing w:before="16" w:line="266" w:lineRule="auto"/>
        <w:ind w:right="1437" w:firstLine="427"/>
      </w:pPr>
      <w:r>
        <w:rPr>
          <w:b/>
        </w:rPr>
        <w:t xml:space="preserve">Оценка «3» </w:t>
      </w:r>
      <w:r>
        <w:t>ставится, если учащийся правильно понимает суть рассматриваемого вопроса, но в ответе имеются отдельные пробелы в усвоении вопросов к</w:t>
      </w:r>
      <w:r>
        <w:t>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w:t>
      </w:r>
      <w:r>
        <w:t>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B7558F" w:rsidRDefault="00AB1F84">
      <w:pPr>
        <w:pStyle w:val="a3"/>
        <w:spacing w:before="18" w:line="266" w:lineRule="auto"/>
        <w:ind w:right="1445" w:firstLine="427"/>
      </w:pPr>
      <w:r>
        <w:rPr>
          <w:b/>
        </w:rPr>
        <w:t xml:space="preserve">Оценка «2» </w:t>
      </w:r>
      <w:r>
        <w:t>ставится, если уч</w:t>
      </w:r>
      <w:r>
        <w:t>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B7558F" w:rsidRDefault="00AB1F84">
      <w:pPr>
        <w:pStyle w:val="a3"/>
        <w:spacing w:before="12" w:line="266" w:lineRule="auto"/>
        <w:ind w:right="1444" w:firstLine="427"/>
      </w:pPr>
      <w:r>
        <w:t xml:space="preserve">При оценивании </w:t>
      </w:r>
      <w:proofErr w:type="gramStart"/>
      <w:r>
        <w:t>устных ответов</w:t>
      </w:r>
      <w:proofErr w:type="gramEnd"/>
      <w:r>
        <w:t xml:space="preserve"> учащихся целесообразно проведение поэлементного анализа ответа на основ</w:t>
      </w:r>
      <w:r>
        <w:t>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w:t>
      </w:r>
      <w:r>
        <w:rPr>
          <w:spacing w:val="-10"/>
        </w:rPr>
        <w:t xml:space="preserve"> </w:t>
      </w:r>
      <w:r>
        <w:t>обучения.</w:t>
      </w:r>
      <w:r>
        <w:rPr>
          <w:spacing w:val="-8"/>
        </w:rPr>
        <w:t xml:space="preserve"> </w:t>
      </w:r>
      <w:r>
        <w:t>Ниже</w:t>
      </w:r>
      <w:r>
        <w:rPr>
          <w:spacing w:val="-10"/>
        </w:rPr>
        <w:t xml:space="preserve"> </w:t>
      </w:r>
      <w:r>
        <w:t>приведены</w:t>
      </w:r>
      <w:r>
        <w:rPr>
          <w:spacing w:val="-9"/>
        </w:rPr>
        <w:t xml:space="preserve"> </w:t>
      </w:r>
      <w:r>
        <w:t>обобщенные</w:t>
      </w:r>
      <w:r>
        <w:rPr>
          <w:spacing w:val="-11"/>
        </w:rPr>
        <w:t xml:space="preserve"> </w:t>
      </w:r>
      <w:r>
        <w:t>планы</w:t>
      </w:r>
      <w:r>
        <w:rPr>
          <w:spacing w:val="-9"/>
        </w:rPr>
        <w:t xml:space="preserve"> </w:t>
      </w:r>
      <w:r>
        <w:t>основных</w:t>
      </w:r>
      <w:r>
        <w:rPr>
          <w:spacing w:val="-6"/>
        </w:rPr>
        <w:t xml:space="preserve"> </w:t>
      </w:r>
      <w:r>
        <w:rPr>
          <w:spacing w:val="-2"/>
        </w:rPr>
        <w:t>элементов</w:t>
      </w:r>
    </w:p>
    <w:p w:rsidR="00B7558F" w:rsidRDefault="00B7558F">
      <w:pPr>
        <w:pStyle w:val="a3"/>
        <w:spacing w:before="72"/>
        <w:ind w:left="0" w:firstLine="0"/>
        <w:jc w:val="left"/>
      </w:pPr>
    </w:p>
    <w:p w:rsidR="00B7558F" w:rsidRDefault="00AB1F84">
      <w:pPr>
        <w:pStyle w:val="2"/>
        <w:spacing w:before="1"/>
        <w:ind w:left="2105"/>
        <w:jc w:val="left"/>
      </w:pPr>
      <w:r>
        <w:t>Оценка</w:t>
      </w:r>
      <w:r>
        <w:rPr>
          <w:spacing w:val="-5"/>
        </w:rPr>
        <w:t xml:space="preserve"> </w:t>
      </w:r>
      <w:r>
        <w:t>письменных</w:t>
      </w:r>
      <w:r>
        <w:rPr>
          <w:spacing w:val="-5"/>
        </w:rPr>
        <w:t xml:space="preserve"> </w:t>
      </w:r>
      <w:r>
        <w:t>контрольных</w:t>
      </w:r>
      <w:r>
        <w:rPr>
          <w:spacing w:val="-5"/>
        </w:rPr>
        <w:t xml:space="preserve"> </w:t>
      </w:r>
      <w:r>
        <w:rPr>
          <w:spacing w:val="-2"/>
        </w:rPr>
        <w:t>работ.</w:t>
      </w:r>
    </w:p>
    <w:p w:rsidR="00B7558F" w:rsidRDefault="00AB1F84">
      <w:pPr>
        <w:pStyle w:val="a3"/>
        <w:spacing w:before="33" w:line="266" w:lineRule="auto"/>
        <w:ind w:left="1546" w:right="1575" w:firstLine="559"/>
        <w:jc w:val="left"/>
      </w:pPr>
      <w:r>
        <w:rPr>
          <w:b/>
        </w:rPr>
        <w:t>Оценка</w:t>
      </w:r>
      <w:r>
        <w:rPr>
          <w:b/>
          <w:spacing w:val="-10"/>
        </w:rPr>
        <w:t xml:space="preserve"> </w:t>
      </w:r>
      <w:r>
        <w:rPr>
          <w:b/>
        </w:rPr>
        <w:t>«5»</w:t>
      </w:r>
      <w:r>
        <w:rPr>
          <w:b/>
          <w:spacing w:val="-9"/>
        </w:rPr>
        <w:t xml:space="preserve"> </w:t>
      </w:r>
      <w:r>
        <w:t>ставится</w:t>
      </w:r>
      <w:r>
        <w:rPr>
          <w:spacing w:val="-11"/>
        </w:rPr>
        <w:t xml:space="preserve"> </w:t>
      </w:r>
      <w:r>
        <w:t>за</w:t>
      </w:r>
      <w:r>
        <w:rPr>
          <w:spacing w:val="-13"/>
        </w:rPr>
        <w:t xml:space="preserve"> </w:t>
      </w:r>
      <w:r>
        <w:t>работу,</w:t>
      </w:r>
      <w:r>
        <w:rPr>
          <w:spacing w:val="-10"/>
        </w:rPr>
        <w:t xml:space="preserve"> </w:t>
      </w:r>
      <w:r>
        <w:t>выполненную</w:t>
      </w:r>
      <w:r>
        <w:rPr>
          <w:spacing w:val="-7"/>
        </w:rPr>
        <w:t xml:space="preserve"> </w:t>
      </w:r>
      <w:r>
        <w:t>полностью</w:t>
      </w:r>
      <w:r>
        <w:rPr>
          <w:spacing w:val="-10"/>
        </w:rPr>
        <w:t xml:space="preserve"> </w:t>
      </w:r>
      <w:r>
        <w:t>без</w:t>
      </w:r>
      <w:r>
        <w:rPr>
          <w:spacing w:val="-9"/>
        </w:rPr>
        <w:t xml:space="preserve"> </w:t>
      </w:r>
      <w:r>
        <w:t>ошибок</w:t>
      </w:r>
      <w:r>
        <w:rPr>
          <w:spacing w:val="-11"/>
        </w:rPr>
        <w:t xml:space="preserve"> </w:t>
      </w:r>
      <w:r>
        <w:t xml:space="preserve">и </w:t>
      </w:r>
      <w:r>
        <w:rPr>
          <w:spacing w:val="-2"/>
        </w:rPr>
        <w:t>недочетов.</w:t>
      </w:r>
    </w:p>
    <w:p w:rsidR="00B7558F" w:rsidRDefault="00AB1F84">
      <w:pPr>
        <w:pStyle w:val="a3"/>
        <w:spacing w:before="14" w:line="264" w:lineRule="auto"/>
        <w:ind w:right="1440" w:firstLine="427"/>
        <w:jc w:val="right"/>
      </w:pPr>
      <w:r>
        <w:rPr>
          <w:b/>
        </w:rPr>
        <w:t xml:space="preserve">Оценка «4» </w:t>
      </w:r>
      <w:r>
        <w:t>ставится за работу, выполненную полностью, но при наличии в ней</w:t>
      </w:r>
      <w:r>
        <w:rPr>
          <w:spacing w:val="-2"/>
        </w:rPr>
        <w:t xml:space="preserve"> </w:t>
      </w:r>
      <w:r>
        <w:t>не</w:t>
      </w:r>
      <w:r>
        <w:rPr>
          <w:spacing w:val="-2"/>
        </w:rPr>
        <w:t xml:space="preserve"> </w:t>
      </w:r>
      <w:r>
        <w:t>более</w:t>
      </w:r>
      <w:r>
        <w:rPr>
          <w:spacing w:val="-2"/>
        </w:rPr>
        <w:t xml:space="preserve"> </w:t>
      </w:r>
      <w:r>
        <w:t>одной</w:t>
      </w:r>
      <w:r>
        <w:rPr>
          <w:spacing w:val="-3"/>
        </w:rPr>
        <w:t xml:space="preserve"> </w:t>
      </w:r>
      <w:r>
        <w:t>негрубой ошибки</w:t>
      </w:r>
      <w:r>
        <w:rPr>
          <w:spacing w:val="-3"/>
        </w:rPr>
        <w:t xml:space="preserve"> </w:t>
      </w:r>
      <w:r>
        <w:t>и</w:t>
      </w:r>
      <w:r>
        <w:rPr>
          <w:spacing w:val="-1"/>
        </w:rPr>
        <w:t xml:space="preserve"> </w:t>
      </w:r>
      <w:r>
        <w:t>одного</w:t>
      </w:r>
      <w:r>
        <w:rPr>
          <w:spacing w:val="-4"/>
        </w:rPr>
        <w:t xml:space="preserve"> </w:t>
      </w:r>
      <w:r>
        <w:t>недочета,</w:t>
      </w:r>
      <w:r>
        <w:rPr>
          <w:spacing w:val="-1"/>
        </w:rPr>
        <w:t xml:space="preserve"> </w:t>
      </w:r>
      <w:r>
        <w:t>не</w:t>
      </w:r>
      <w:r>
        <w:rPr>
          <w:spacing w:val="-2"/>
        </w:rPr>
        <w:t xml:space="preserve"> </w:t>
      </w:r>
      <w:r>
        <w:t>более</w:t>
      </w:r>
      <w:r>
        <w:rPr>
          <w:spacing w:val="-3"/>
        </w:rPr>
        <w:t xml:space="preserve"> </w:t>
      </w:r>
      <w:r>
        <w:t>трех</w:t>
      </w:r>
      <w:r>
        <w:rPr>
          <w:spacing w:val="1"/>
        </w:rPr>
        <w:t xml:space="preserve"> </w:t>
      </w:r>
      <w:r>
        <w:rPr>
          <w:spacing w:val="-2"/>
        </w:rPr>
        <w:t>недочетов.</w:t>
      </w:r>
    </w:p>
    <w:p w:rsidR="00B7558F" w:rsidRDefault="00AB1F84">
      <w:pPr>
        <w:pStyle w:val="a3"/>
        <w:spacing w:before="17" w:line="266" w:lineRule="auto"/>
        <w:ind w:right="1442" w:firstLine="427"/>
      </w:pPr>
      <w:r>
        <w:rPr>
          <w:b/>
        </w:rPr>
        <w:t xml:space="preserve">Оценка «3» </w:t>
      </w:r>
      <w:r>
        <w:t>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w:t>
      </w:r>
      <w:r>
        <w:t>едочетов, при наличии четырех-пяти недочетов.</w:t>
      </w:r>
    </w:p>
    <w:p w:rsidR="00B7558F" w:rsidRDefault="00B7558F">
      <w:pPr>
        <w:spacing w:line="266" w:lineRule="auto"/>
        <w:sectPr w:rsidR="00B7558F">
          <w:pgSz w:w="11900" w:h="16850"/>
          <w:pgMar w:top="1360" w:right="0" w:bottom="280" w:left="900" w:header="720" w:footer="720" w:gutter="0"/>
          <w:cols w:space="720"/>
        </w:sectPr>
      </w:pPr>
    </w:p>
    <w:p w:rsidR="00B7558F" w:rsidRDefault="00AB1F84">
      <w:pPr>
        <w:pStyle w:val="a3"/>
        <w:spacing w:before="71" w:line="266" w:lineRule="auto"/>
        <w:ind w:right="1439" w:firstLine="427"/>
      </w:pPr>
      <w:r>
        <w:rPr>
          <w:b/>
        </w:rPr>
        <w:lastRenderedPageBreak/>
        <w:t xml:space="preserve">Оценка «2» </w:t>
      </w:r>
      <w:r>
        <w:t>ставится, если число ошибок и недочетов превысило норму для оценки 3 или правильно выполнено менее 2/3 всей работы.</w:t>
      </w:r>
    </w:p>
    <w:p w:rsidR="00B7558F" w:rsidRDefault="00B7558F">
      <w:pPr>
        <w:pStyle w:val="a3"/>
        <w:spacing w:before="69"/>
        <w:ind w:left="0" w:firstLine="0"/>
        <w:jc w:val="left"/>
      </w:pPr>
    </w:p>
    <w:p w:rsidR="00B7558F" w:rsidRDefault="00AB1F84">
      <w:pPr>
        <w:pStyle w:val="2"/>
        <w:ind w:left="2105"/>
      </w:pPr>
      <w:r>
        <w:t>Оценка</w:t>
      </w:r>
      <w:r>
        <w:rPr>
          <w:spacing w:val="-4"/>
        </w:rPr>
        <w:t xml:space="preserve"> </w:t>
      </w:r>
      <w:r>
        <w:t>практических</w:t>
      </w:r>
      <w:r>
        <w:rPr>
          <w:spacing w:val="-4"/>
        </w:rPr>
        <w:t xml:space="preserve"> </w:t>
      </w:r>
      <w:r>
        <w:rPr>
          <w:spacing w:val="-2"/>
        </w:rPr>
        <w:t>работ.</w:t>
      </w:r>
    </w:p>
    <w:p w:rsidR="00B7558F" w:rsidRDefault="00AB1F84">
      <w:pPr>
        <w:pStyle w:val="a3"/>
        <w:spacing w:before="34" w:line="266" w:lineRule="auto"/>
        <w:ind w:right="1441" w:firstLine="427"/>
      </w:pPr>
      <w:r>
        <w:rPr>
          <w:b/>
        </w:rPr>
        <w:t xml:space="preserve">Оценка «5» </w:t>
      </w:r>
      <w:r>
        <w:t>ставится, если учащийся выполн</w:t>
      </w:r>
      <w:r>
        <w:t>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w:t>
      </w:r>
      <w:r>
        <w:t>; соблюдает требования правил техники безопасности.</w:t>
      </w:r>
    </w:p>
    <w:p w:rsidR="00B7558F" w:rsidRDefault="00AB1F84">
      <w:pPr>
        <w:pStyle w:val="a3"/>
        <w:spacing w:before="14" w:line="266" w:lineRule="auto"/>
        <w:ind w:right="1441" w:firstLine="427"/>
      </w:pPr>
      <w:r>
        <w:rPr>
          <w:b/>
        </w:rPr>
        <w:t>Оценка «</w:t>
      </w:r>
      <w:proofErr w:type="gramStart"/>
      <w:r>
        <w:rPr>
          <w:b/>
        </w:rPr>
        <w:t>4»</w:t>
      </w:r>
      <w:r>
        <w:t>ставится</w:t>
      </w:r>
      <w:proofErr w:type="gramEnd"/>
      <w:r>
        <w:t xml:space="preserve">, если выполнены требования к оценке 5, но было допущено </w:t>
      </w:r>
      <w:proofErr w:type="spellStart"/>
      <w:r>
        <w:t>дватри</w:t>
      </w:r>
      <w:proofErr w:type="spellEnd"/>
      <w:r>
        <w:t xml:space="preserve"> недочета, не более одной негрубой ошибки и одного недочета.</w:t>
      </w:r>
    </w:p>
    <w:p w:rsidR="00B7558F" w:rsidRDefault="00AB1F84">
      <w:pPr>
        <w:pStyle w:val="a3"/>
        <w:spacing w:before="14" w:line="266" w:lineRule="auto"/>
        <w:ind w:right="1444" w:firstLine="427"/>
      </w:pPr>
      <w:r>
        <w:rPr>
          <w:b/>
        </w:rPr>
        <w:t xml:space="preserve">Оценка «3» </w:t>
      </w:r>
      <w:r>
        <w:t>ставится, если работа выполнена не полностью, но об</w:t>
      </w:r>
      <w:r>
        <w:t>ъем выполненной</w:t>
      </w:r>
      <w:r>
        <w:rPr>
          <w:spacing w:val="-7"/>
        </w:rPr>
        <w:t xml:space="preserve"> </w:t>
      </w:r>
      <w:r>
        <w:t>части</w:t>
      </w:r>
      <w:r>
        <w:rPr>
          <w:spacing w:val="-6"/>
        </w:rPr>
        <w:t xml:space="preserve"> </w:t>
      </w:r>
      <w:r>
        <w:t>таков,</w:t>
      </w:r>
      <w:r>
        <w:rPr>
          <w:spacing w:val="-8"/>
        </w:rPr>
        <w:t xml:space="preserve"> </w:t>
      </w:r>
      <w:r>
        <w:t>что</w:t>
      </w:r>
      <w:r>
        <w:rPr>
          <w:spacing w:val="-7"/>
        </w:rPr>
        <w:t xml:space="preserve"> </w:t>
      </w:r>
      <w:r>
        <w:t>позволяет</w:t>
      </w:r>
      <w:r>
        <w:rPr>
          <w:spacing w:val="-7"/>
        </w:rPr>
        <w:t xml:space="preserve"> </w:t>
      </w:r>
      <w:r>
        <w:t>получить</w:t>
      </w:r>
      <w:r>
        <w:rPr>
          <w:spacing w:val="-9"/>
        </w:rPr>
        <w:t xml:space="preserve"> </w:t>
      </w:r>
      <w:r>
        <w:t>правильный</w:t>
      </w:r>
      <w:r>
        <w:rPr>
          <w:spacing w:val="-7"/>
        </w:rPr>
        <w:t xml:space="preserve"> </w:t>
      </w:r>
      <w:r>
        <w:t>результат</w:t>
      </w:r>
      <w:r>
        <w:rPr>
          <w:spacing w:val="-7"/>
        </w:rPr>
        <w:t xml:space="preserve"> </w:t>
      </w:r>
      <w:r>
        <w:t>и</w:t>
      </w:r>
      <w:r>
        <w:rPr>
          <w:spacing w:val="-7"/>
        </w:rPr>
        <w:t xml:space="preserve"> </w:t>
      </w:r>
      <w:r>
        <w:t>вывод; если в ходе выполнения приема были допущены ошибки.</w:t>
      </w:r>
    </w:p>
    <w:p w:rsidR="00B7558F" w:rsidRDefault="00AB1F84">
      <w:pPr>
        <w:pStyle w:val="a3"/>
        <w:spacing w:before="12" w:line="266" w:lineRule="auto"/>
        <w:ind w:right="1444" w:firstLine="427"/>
      </w:pPr>
      <w:r>
        <w:rPr>
          <w:b/>
        </w:rPr>
        <w:t xml:space="preserve">Оценка «2» </w:t>
      </w:r>
      <w:r>
        <w:t>ставится, если работа выполнена не полностью и объем выполненной</w:t>
      </w:r>
      <w:r>
        <w:rPr>
          <w:spacing w:val="-11"/>
        </w:rPr>
        <w:t xml:space="preserve"> </w:t>
      </w:r>
      <w:r>
        <w:t>части</w:t>
      </w:r>
      <w:r>
        <w:rPr>
          <w:spacing w:val="-10"/>
        </w:rPr>
        <w:t xml:space="preserve"> </w:t>
      </w:r>
      <w:r>
        <w:t>работ</w:t>
      </w:r>
      <w:r>
        <w:rPr>
          <w:spacing w:val="-9"/>
        </w:rPr>
        <w:t xml:space="preserve"> </w:t>
      </w:r>
      <w:r>
        <w:t>не</w:t>
      </w:r>
      <w:r>
        <w:rPr>
          <w:spacing w:val="-13"/>
        </w:rPr>
        <w:t xml:space="preserve"> </w:t>
      </w:r>
      <w:r>
        <w:t>позволяет</w:t>
      </w:r>
      <w:r>
        <w:rPr>
          <w:spacing w:val="-11"/>
        </w:rPr>
        <w:t xml:space="preserve"> </w:t>
      </w:r>
      <w:r>
        <w:t>сделать</w:t>
      </w:r>
      <w:r>
        <w:rPr>
          <w:spacing w:val="-10"/>
        </w:rPr>
        <w:t xml:space="preserve"> </w:t>
      </w:r>
      <w:r>
        <w:t>правильных</w:t>
      </w:r>
      <w:r>
        <w:rPr>
          <w:spacing w:val="-10"/>
        </w:rPr>
        <w:t xml:space="preserve"> </w:t>
      </w:r>
      <w:r>
        <w:t>выводов;</w:t>
      </w:r>
      <w:r>
        <w:rPr>
          <w:spacing w:val="-11"/>
        </w:rPr>
        <w:t xml:space="preserve"> </w:t>
      </w:r>
      <w:r>
        <w:t>если</w:t>
      </w:r>
      <w:r>
        <w:rPr>
          <w:spacing w:val="-11"/>
        </w:rPr>
        <w:t xml:space="preserve"> </w:t>
      </w:r>
      <w:r>
        <w:t>приемы выполнялись неправильно.</w:t>
      </w:r>
    </w:p>
    <w:p w:rsidR="00B7558F" w:rsidRDefault="00AB1F84">
      <w:pPr>
        <w:pStyle w:val="a3"/>
        <w:spacing w:before="15" w:line="266" w:lineRule="auto"/>
        <w:ind w:right="1441" w:firstLine="427"/>
      </w:pPr>
      <w:r>
        <w:t>Во</w:t>
      </w:r>
      <w:r>
        <w:rPr>
          <w:spacing w:val="-5"/>
        </w:rPr>
        <w:t xml:space="preserve"> </w:t>
      </w:r>
      <w:r>
        <w:t>всех</w:t>
      </w:r>
      <w:r>
        <w:rPr>
          <w:spacing w:val="-3"/>
        </w:rPr>
        <w:t xml:space="preserve"> </w:t>
      </w:r>
      <w:r>
        <w:t>случаях</w:t>
      </w:r>
      <w:r>
        <w:rPr>
          <w:spacing w:val="-3"/>
        </w:rPr>
        <w:t xml:space="preserve"> </w:t>
      </w:r>
      <w:r>
        <w:t>оценка</w:t>
      </w:r>
      <w:r>
        <w:rPr>
          <w:spacing w:val="-6"/>
        </w:rPr>
        <w:t xml:space="preserve"> </w:t>
      </w:r>
      <w:r>
        <w:t>снижается,</w:t>
      </w:r>
      <w:r>
        <w:rPr>
          <w:spacing w:val="-4"/>
        </w:rPr>
        <w:t xml:space="preserve"> </w:t>
      </w:r>
      <w:r>
        <w:t>если ученик</w:t>
      </w:r>
      <w:r>
        <w:rPr>
          <w:spacing w:val="-5"/>
        </w:rPr>
        <w:t xml:space="preserve"> </w:t>
      </w:r>
      <w:r>
        <w:t>не</w:t>
      </w:r>
      <w:r>
        <w:rPr>
          <w:spacing w:val="-6"/>
        </w:rPr>
        <w:t xml:space="preserve"> </w:t>
      </w:r>
      <w:r>
        <w:t>соблюдал</w:t>
      </w:r>
      <w:r>
        <w:rPr>
          <w:spacing w:val="-5"/>
        </w:rPr>
        <w:t xml:space="preserve"> </w:t>
      </w:r>
      <w:r>
        <w:t>правила</w:t>
      </w:r>
      <w:r>
        <w:rPr>
          <w:spacing w:val="-4"/>
        </w:rPr>
        <w:t xml:space="preserve"> </w:t>
      </w:r>
      <w:r>
        <w:t xml:space="preserve">техники </w:t>
      </w:r>
      <w:r>
        <w:rPr>
          <w:spacing w:val="-2"/>
        </w:rPr>
        <w:t>безопасности.</w:t>
      </w:r>
    </w:p>
    <w:p w:rsidR="00B7558F" w:rsidRDefault="00B7558F">
      <w:pPr>
        <w:pStyle w:val="a3"/>
        <w:spacing w:before="69"/>
        <w:ind w:left="0" w:firstLine="0"/>
        <w:jc w:val="left"/>
      </w:pPr>
    </w:p>
    <w:p w:rsidR="00B7558F" w:rsidRDefault="00AB1F84">
      <w:pPr>
        <w:pStyle w:val="2"/>
        <w:ind w:left="2105"/>
      </w:pPr>
      <w:r>
        <w:t>Оценка</w:t>
      </w:r>
      <w:r>
        <w:rPr>
          <w:spacing w:val="-5"/>
        </w:rPr>
        <w:t xml:space="preserve"> </w:t>
      </w:r>
      <w:r>
        <w:t>тестовых</w:t>
      </w:r>
      <w:r>
        <w:rPr>
          <w:spacing w:val="-2"/>
        </w:rPr>
        <w:t xml:space="preserve"> работ.</w:t>
      </w:r>
    </w:p>
    <w:p w:rsidR="00B7558F" w:rsidRDefault="00AB1F84">
      <w:pPr>
        <w:pStyle w:val="a3"/>
        <w:spacing w:before="33" w:line="266" w:lineRule="auto"/>
        <w:ind w:right="1575" w:firstLine="487"/>
      </w:pPr>
      <w: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w:t>
      </w:r>
    </w:p>
    <w:p w:rsidR="00B7558F" w:rsidRDefault="00AB1F84">
      <w:pPr>
        <w:pStyle w:val="a3"/>
        <w:spacing w:before="13" w:line="278" w:lineRule="auto"/>
        <w:ind w:left="1536" w:right="1579" w:firstLine="127"/>
      </w:pPr>
      <w:r>
        <w:t>Тест</w:t>
      </w:r>
      <w:r>
        <w:rPr>
          <w:spacing w:val="-11"/>
        </w:rPr>
        <w:t xml:space="preserve"> </w:t>
      </w:r>
      <w:r>
        <w:t>из</w:t>
      </w:r>
      <w:r>
        <w:rPr>
          <w:spacing w:val="-11"/>
        </w:rPr>
        <w:t xml:space="preserve"> </w:t>
      </w:r>
      <w:r>
        <w:t>20—30</w:t>
      </w:r>
      <w:r>
        <w:rPr>
          <w:spacing w:val="-12"/>
        </w:rPr>
        <w:t xml:space="preserve"> </w:t>
      </w:r>
      <w:r>
        <w:t>вопросов</w:t>
      </w:r>
      <w:r>
        <w:rPr>
          <w:spacing w:val="-12"/>
        </w:rPr>
        <w:t xml:space="preserve"> </w:t>
      </w:r>
      <w:r>
        <w:t>необходимо</w:t>
      </w:r>
      <w:r>
        <w:rPr>
          <w:spacing w:val="-12"/>
        </w:rPr>
        <w:t xml:space="preserve"> </w:t>
      </w:r>
      <w:r>
        <w:t>использовать</w:t>
      </w:r>
      <w:r>
        <w:rPr>
          <w:spacing w:val="-10"/>
        </w:rPr>
        <w:t xml:space="preserve"> </w:t>
      </w:r>
      <w:r>
        <w:t>для</w:t>
      </w:r>
      <w:r>
        <w:rPr>
          <w:spacing w:val="-11"/>
        </w:rPr>
        <w:t xml:space="preserve"> </w:t>
      </w:r>
      <w:r>
        <w:t>итогового</w:t>
      </w:r>
      <w:r>
        <w:rPr>
          <w:spacing w:val="-11"/>
        </w:rPr>
        <w:t xml:space="preserve"> </w:t>
      </w:r>
      <w:r>
        <w:t>контроля. При оценивании использует</w:t>
      </w:r>
      <w:r>
        <w:t>ся следующая шкала:</w:t>
      </w:r>
    </w:p>
    <w:p w:rsidR="00B7558F" w:rsidRDefault="00AB1F84">
      <w:pPr>
        <w:spacing w:line="262" w:lineRule="exact"/>
        <w:ind w:left="1817"/>
        <w:rPr>
          <w:sz w:val="24"/>
        </w:rPr>
      </w:pPr>
      <w:r>
        <w:rPr>
          <w:b/>
          <w:sz w:val="24"/>
        </w:rPr>
        <w:t>оценка</w:t>
      </w:r>
      <w:r>
        <w:rPr>
          <w:b/>
          <w:spacing w:val="-2"/>
          <w:sz w:val="24"/>
        </w:rPr>
        <w:t xml:space="preserve"> </w:t>
      </w:r>
      <w:r>
        <w:rPr>
          <w:b/>
          <w:sz w:val="24"/>
        </w:rPr>
        <w:t>«5»</w:t>
      </w:r>
      <w:r>
        <w:rPr>
          <w:b/>
          <w:spacing w:val="-1"/>
          <w:sz w:val="24"/>
        </w:rPr>
        <w:t xml:space="preserve"> </w:t>
      </w:r>
      <w:r>
        <w:rPr>
          <w:b/>
          <w:sz w:val="24"/>
        </w:rPr>
        <w:t>-</w:t>
      </w:r>
      <w:r>
        <w:rPr>
          <w:b/>
          <w:spacing w:val="-3"/>
          <w:sz w:val="24"/>
        </w:rPr>
        <w:t xml:space="preserve"> </w:t>
      </w:r>
      <w:r>
        <w:rPr>
          <w:b/>
          <w:sz w:val="24"/>
        </w:rPr>
        <w:t>80-100%</w:t>
      </w:r>
      <w:r>
        <w:rPr>
          <w:b/>
          <w:spacing w:val="-2"/>
          <w:sz w:val="24"/>
        </w:rPr>
        <w:t xml:space="preserve"> </w:t>
      </w:r>
      <w:r>
        <w:rPr>
          <w:sz w:val="24"/>
        </w:rPr>
        <w:t>максимального</w:t>
      </w:r>
      <w:r>
        <w:rPr>
          <w:spacing w:val="-1"/>
          <w:sz w:val="24"/>
        </w:rPr>
        <w:t xml:space="preserve"> </w:t>
      </w:r>
      <w:r>
        <w:rPr>
          <w:spacing w:val="-2"/>
          <w:sz w:val="24"/>
        </w:rPr>
        <w:t>количества</w:t>
      </w:r>
    </w:p>
    <w:p w:rsidR="00B7558F" w:rsidRDefault="00AB1F84">
      <w:pPr>
        <w:spacing w:before="31" w:line="266" w:lineRule="auto"/>
        <w:ind w:left="1817" w:right="3991"/>
        <w:rPr>
          <w:sz w:val="24"/>
        </w:rPr>
      </w:pPr>
      <w:r>
        <w:rPr>
          <w:sz w:val="24"/>
        </w:rPr>
        <w:t>баллов;</w:t>
      </w:r>
      <w:r>
        <w:rPr>
          <w:spacing w:val="40"/>
          <w:sz w:val="24"/>
        </w:rPr>
        <w:t xml:space="preserve"> </w:t>
      </w:r>
      <w:r>
        <w:rPr>
          <w:b/>
          <w:sz w:val="24"/>
        </w:rPr>
        <w:t xml:space="preserve">оценка «4» - 60-80% </w:t>
      </w:r>
      <w:r>
        <w:rPr>
          <w:sz w:val="24"/>
        </w:rPr>
        <w:t>максимального количества баллов;</w:t>
      </w:r>
      <w:r>
        <w:rPr>
          <w:spacing w:val="40"/>
          <w:sz w:val="24"/>
        </w:rPr>
        <w:t xml:space="preserve"> </w:t>
      </w:r>
      <w:r>
        <w:rPr>
          <w:b/>
          <w:sz w:val="24"/>
        </w:rPr>
        <w:t xml:space="preserve">оценка «З» - 40-60% </w:t>
      </w:r>
      <w:r>
        <w:rPr>
          <w:sz w:val="24"/>
        </w:rPr>
        <w:t>максимального</w:t>
      </w:r>
      <w:r>
        <w:rPr>
          <w:spacing w:val="-6"/>
          <w:sz w:val="24"/>
        </w:rPr>
        <w:t xml:space="preserve"> </w:t>
      </w:r>
      <w:r>
        <w:rPr>
          <w:sz w:val="24"/>
        </w:rPr>
        <w:t>количества</w:t>
      </w:r>
      <w:r>
        <w:rPr>
          <w:spacing w:val="-7"/>
          <w:sz w:val="24"/>
        </w:rPr>
        <w:t xml:space="preserve"> </w:t>
      </w:r>
      <w:r>
        <w:rPr>
          <w:sz w:val="24"/>
        </w:rPr>
        <w:t>баллов;</w:t>
      </w:r>
      <w:r>
        <w:rPr>
          <w:spacing w:val="40"/>
          <w:sz w:val="24"/>
        </w:rPr>
        <w:t xml:space="preserve"> </w:t>
      </w:r>
      <w:r>
        <w:rPr>
          <w:b/>
          <w:sz w:val="24"/>
        </w:rPr>
        <w:t>оценка</w:t>
      </w:r>
      <w:r>
        <w:rPr>
          <w:b/>
          <w:spacing w:val="-6"/>
          <w:sz w:val="24"/>
        </w:rPr>
        <w:t xml:space="preserve"> </w:t>
      </w:r>
      <w:r>
        <w:rPr>
          <w:b/>
          <w:sz w:val="24"/>
        </w:rPr>
        <w:t>«2»</w:t>
      </w:r>
      <w:r>
        <w:rPr>
          <w:b/>
          <w:spacing w:val="-6"/>
          <w:sz w:val="24"/>
        </w:rPr>
        <w:t xml:space="preserve"> </w:t>
      </w:r>
      <w:r>
        <w:rPr>
          <w:b/>
          <w:sz w:val="24"/>
        </w:rPr>
        <w:t xml:space="preserve">- менее 40% </w:t>
      </w:r>
      <w:r>
        <w:rPr>
          <w:sz w:val="24"/>
        </w:rPr>
        <w:t>максимального количества баллов;</w:t>
      </w:r>
    </w:p>
    <w:p w:rsidR="00B7558F" w:rsidRDefault="00B7558F">
      <w:pPr>
        <w:pStyle w:val="a3"/>
        <w:spacing w:before="0"/>
        <w:ind w:left="0" w:firstLine="0"/>
        <w:jc w:val="left"/>
      </w:pPr>
    </w:p>
    <w:p w:rsidR="00B7558F" w:rsidRDefault="00B7558F">
      <w:pPr>
        <w:pStyle w:val="a3"/>
        <w:spacing w:before="134"/>
        <w:ind w:left="0" w:firstLine="0"/>
        <w:jc w:val="left"/>
      </w:pPr>
    </w:p>
    <w:p w:rsidR="00B7558F" w:rsidRDefault="00AB1F84">
      <w:pPr>
        <w:pStyle w:val="1"/>
        <w:jc w:val="left"/>
      </w:pPr>
      <w:r>
        <w:rPr>
          <w:u w:val="single"/>
        </w:rPr>
        <w:t>Нормы</w:t>
      </w:r>
      <w:r>
        <w:rPr>
          <w:spacing w:val="-7"/>
          <w:u w:val="single"/>
        </w:rPr>
        <w:t xml:space="preserve"> </w:t>
      </w:r>
      <w:r>
        <w:rPr>
          <w:u w:val="single"/>
        </w:rPr>
        <w:t>оценивания</w:t>
      </w:r>
      <w:r>
        <w:rPr>
          <w:spacing w:val="-5"/>
          <w:u w:val="single"/>
        </w:rPr>
        <w:t xml:space="preserve"> </w:t>
      </w:r>
      <w:r>
        <w:rPr>
          <w:u w:val="single"/>
        </w:rPr>
        <w:t>учебного</w:t>
      </w:r>
      <w:r>
        <w:rPr>
          <w:spacing w:val="-5"/>
          <w:u w:val="single"/>
        </w:rPr>
        <w:t xml:space="preserve"> </w:t>
      </w:r>
      <w:r>
        <w:rPr>
          <w:u w:val="single"/>
        </w:rPr>
        <w:t>предмета</w:t>
      </w:r>
      <w:r>
        <w:rPr>
          <w:spacing w:val="-5"/>
          <w:u w:val="single"/>
        </w:rPr>
        <w:t xml:space="preserve"> </w:t>
      </w:r>
      <w:r>
        <w:rPr>
          <w:u w:val="single"/>
        </w:rPr>
        <w:t>«Физическая</w:t>
      </w:r>
      <w:r>
        <w:rPr>
          <w:spacing w:val="-5"/>
          <w:u w:val="single"/>
        </w:rPr>
        <w:t xml:space="preserve"> </w:t>
      </w:r>
      <w:r>
        <w:rPr>
          <w:spacing w:val="-2"/>
          <w:u w:val="single"/>
        </w:rPr>
        <w:t>культура»</w:t>
      </w:r>
    </w:p>
    <w:p w:rsidR="00B7558F" w:rsidRDefault="00AB1F84">
      <w:pPr>
        <w:pStyle w:val="a3"/>
        <w:spacing w:before="31" w:line="266" w:lineRule="auto"/>
        <w:ind w:right="1581"/>
      </w:pPr>
      <w:r>
        <w:t xml:space="preserve">Нормы оценивания по физической культуре являются качественными и </w:t>
      </w:r>
      <w:r>
        <w:rPr>
          <w:spacing w:val="-2"/>
        </w:rPr>
        <w:t>количественными.</w:t>
      </w:r>
    </w:p>
    <w:p w:rsidR="00B7558F" w:rsidRDefault="00AB1F84">
      <w:pPr>
        <w:pStyle w:val="a3"/>
        <w:spacing w:line="266" w:lineRule="auto"/>
        <w:ind w:right="1573"/>
      </w:pPr>
      <w:r>
        <w:rPr>
          <w:b/>
          <w:i/>
        </w:rPr>
        <w:t xml:space="preserve">Качественные критерии </w:t>
      </w:r>
      <w:r>
        <w:rPr>
          <w:i/>
        </w:rPr>
        <w:t xml:space="preserve">успеваемости </w:t>
      </w:r>
      <w:r>
        <w:t>характеризуют степень овладения программным материалом: знаниями, двигательными умениями и навыками</w:t>
      </w:r>
      <w:r>
        <w:t>,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w:t>
      </w:r>
    </w:p>
    <w:p w:rsidR="00B7558F" w:rsidRDefault="00AB1F84">
      <w:pPr>
        <w:spacing w:before="13" w:line="266" w:lineRule="auto"/>
        <w:ind w:left="1094" w:right="1574" w:firstLine="707"/>
        <w:jc w:val="both"/>
        <w:rPr>
          <w:sz w:val="24"/>
        </w:rPr>
      </w:pPr>
      <w:r>
        <w:rPr>
          <w:b/>
          <w:i/>
          <w:sz w:val="24"/>
        </w:rPr>
        <w:t xml:space="preserve">Количественные критерии успеваемости </w:t>
      </w:r>
      <w:r>
        <w:rPr>
          <w:sz w:val="24"/>
        </w:rPr>
        <w:t>определяют сдвиги в физической</w:t>
      </w:r>
      <w:r>
        <w:rPr>
          <w:spacing w:val="80"/>
          <w:w w:val="150"/>
          <w:sz w:val="24"/>
        </w:rPr>
        <w:t xml:space="preserve"> </w:t>
      </w:r>
      <w:r>
        <w:rPr>
          <w:sz w:val="24"/>
        </w:rPr>
        <w:t>подготовленности,</w:t>
      </w:r>
      <w:r>
        <w:rPr>
          <w:spacing w:val="80"/>
          <w:w w:val="150"/>
          <w:sz w:val="24"/>
        </w:rPr>
        <w:t xml:space="preserve"> </w:t>
      </w:r>
      <w:r>
        <w:rPr>
          <w:sz w:val="24"/>
        </w:rPr>
        <w:t>складывающиеся</w:t>
      </w:r>
      <w:r>
        <w:rPr>
          <w:spacing w:val="80"/>
          <w:w w:val="150"/>
          <w:sz w:val="24"/>
        </w:rPr>
        <w:t xml:space="preserve"> </w:t>
      </w:r>
      <w:r>
        <w:rPr>
          <w:sz w:val="24"/>
        </w:rPr>
        <w:t>из</w:t>
      </w:r>
      <w:r>
        <w:rPr>
          <w:spacing w:val="80"/>
          <w:w w:val="150"/>
          <w:sz w:val="24"/>
        </w:rPr>
        <w:t xml:space="preserve"> </w:t>
      </w:r>
      <w:r>
        <w:rPr>
          <w:sz w:val="24"/>
        </w:rPr>
        <w:t>показателей</w:t>
      </w:r>
      <w:r>
        <w:rPr>
          <w:spacing w:val="80"/>
          <w:w w:val="150"/>
          <w:sz w:val="24"/>
        </w:rPr>
        <w:t xml:space="preserve"> </w:t>
      </w:r>
      <w:r>
        <w:rPr>
          <w:sz w:val="24"/>
        </w:rPr>
        <w:t>развития</w:t>
      </w:r>
    </w:p>
    <w:p w:rsidR="00B7558F" w:rsidRDefault="00B7558F">
      <w:pPr>
        <w:spacing w:line="266" w:lineRule="auto"/>
        <w:jc w:val="both"/>
        <w:rPr>
          <w:sz w:val="24"/>
        </w:rPr>
        <w:sectPr w:rsidR="00B7558F">
          <w:pgSz w:w="11900" w:h="16850"/>
          <w:pgMar w:top="1360" w:right="0" w:bottom="280" w:left="900" w:header="720" w:footer="720" w:gutter="0"/>
          <w:cols w:space="720"/>
        </w:sectPr>
      </w:pPr>
    </w:p>
    <w:p w:rsidR="00B7558F" w:rsidRDefault="00AB1F84">
      <w:pPr>
        <w:pStyle w:val="a3"/>
        <w:spacing w:before="71" w:line="266" w:lineRule="auto"/>
        <w:ind w:right="1577" w:firstLine="0"/>
      </w:pPr>
      <w:r>
        <w:lastRenderedPageBreak/>
        <w:t xml:space="preserve">основных физических способностей: силовых, скоростных, координационных, </w:t>
      </w:r>
      <w:r>
        <w:rPr>
          <w:spacing w:val="-2"/>
        </w:rPr>
        <w:t>выносливости,</w:t>
      </w:r>
    </w:p>
    <w:p w:rsidR="00B7558F" w:rsidRDefault="00AB1F84">
      <w:pPr>
        <w:pStyle w:val="a3"/>
        <w:spacing w:before="50" w:line="266" w:lineRule="auto"/>
        <w:ind w:right="1576"/>
      </w:pPr>
      <w:r>
        <w:rPr>
          <w:b/>
          <w:i/>
        </w:rPr>
        <w:t xml:space="preserve">Итоговая отметка </w:t>
      </w:r>
      <w:r>
        <w:t>выставляется учащимся за овладение темы, раздела, за</w:t>
      </w:r>
      <w:r>
        <w:rPr>
          <w:spacing w:val="-4"/>
        </w:rPr>
        <w:t xml:space="preserve"> </w:t>
      </w:r>
      <w:r>
        <w:t>четверть</w:t>
      </w:r>
      <w:r>
        <w:rPr>
          <w:spacing w:val="-3"/>
        </w:rPr>
        <w:t xml:space="preserve"> </w:t>
      </w:r>
      <w:r>
        <w:t>(в</w:t>
      </w:r>
      <w:r>
        <w:rPr>
          <w:spacing w:val="-5"/>
        </w:rPr>
        <w:t xml:space="preserve"> </w:t>
      </w:r>
      <w:r>
        <w:t>старших</w:t>
      </w:r>
      <w:r>
        <w:rPr>
          <w:spacing w:val="-6"/>
        </w:rPr>
        <w:t xml:space="preserve"> </w:t>
      </w:r>
      <w:r>
        <w:t>классах</w:t>
      </w:r>
      <w:r>
        <w:rPr>
          <w:spacing w:val="-1"/>
        </w:rPr>
        <w:t xml:space="preserve"> </w:t>
      </w:r>
      <w:r>
        <w:t>—</w:t>
      </w:r>
      <w:r>
        <w:rPr>
          <w:spacing w:val="-4"/>
        </w:rPr>
        <w:t xml:space="preserve"> </w:t>
      </w:r>
      <w:r>
        <w:t>за</w:t>
      </w:r>
      <w:r>
        <w:rPr>
          <w:spacing w:val="-7"/>
        </w:rPr>
        <w:t xml:space="preserve"> </w:t>
      </w:r>
      <w:r>
        <w:t>полугодие),</w:t>
      </w:r>
      <w:r>
        <w:rPr>
          <w:spacing w:val="-4"/>
        </w:rPr>
        <w:t xml:space="preserve"> </w:t>
      </w:r>
      <w:r>
        <w:t>за</w:t>
      </w:r>
      <w:r>
        <w:rPr>
          <w:spacing w:val="-3"/>
        </w:rPr>
        <w:t xml:space="preserve"> </w:t>
      </w:r>
      <w:r>
        <w:t>учебный</w:t>
      </w:r>
      <w:r>
        <w:rPr>
          <w:spacing w:val="-4"/>
        </w:rPr>
        <w:t xml:space="preserve"> </w:t>
      </w:r>
      <w:r>
        <w:t>год.</w:t>
      </w:r>
      <w:r>
        <w:rPr>
          <w:spacing w:val="-4"/>
        </w:rPr>
        <w:t xml:space="preserve"> </w:t>
      </w:r>
      <w:r>
        <w:t>Она</w:t>
      </w:r>
      <w:r>
        <w:rPr>
          <w:spacing w:val="-7"/>
        </w:rPr>
        <w:t xml:space="preserve"> </w:t>
      </w:r>
      <w:r>
        <w:t>включает</w:t>
      </w:r>
      <w:r>
        <w:rPr>
          <w:spacing w:val="-4"/>
        </w:rPr>
        <w:t xml:space="preserve"> </w:t>
      </w:r>
      <w:r>
        <w:t>в себя текущие отметки, полученные учащимися за овладение всеми составляющими</w:t>
      </w:r>
      <w:r>
        <w:rPr>
          <w:spacing w:val="-2"/>
        </w:rPr>
        <w:t xml:space="preserve"> </w:t>
      </w:r>
      <w:r>
        <w:t>успеваемости:</w:t>
      </w:r>
      <w:r>
        <w:rPr>
          <w:spacing w:val="-5"/>
        </w:rPr>
        <w:t xml:space="preserve"> </w:t>
      </w:r>
      <w:r>
        <w:t>знаниями,</w:t>
      </w:r>
      <w:r>
        <w:rPr>
          <w:spacing w:val="-5"/>
        </w:rPr>
        <w:t xml:space="preserve"> </w:t>
      </w:r>
      <w:r>
        <w:t>двигательными</w:t>
      </w:r>
      <w:r>
        <w:rPr>
          <w:spacing w:val="-2"/>
        </w:rPr>
        <w:t xml:space="preserve"> </w:t>
      </w:r>
      <w:r>
        <w:t>умениями</w:t>
      </w:r>
      <w:r>
        <w:rPr>
          <w:spacing w:val="-4"/>
        </w:rPr>
        <w:t xml:space="preserve"> </w:t>
      </w:r>
      <w:r>
        <w:t>навыками,</w:t>
      </w:r>
      <w:r>
        <w:rPr>
          <w:spacing w:val="-5"/>
        </w:rPr>
        <w:t xml:space="preserve"> </w:t>
      </w:r>
      <w:r>
        <w:t xml:space="preserve">а также отражает сдвиги в развитии физических способностей, умений осуществлять </w:t>
      </w:r>
      <w:proofErr w:type="spellStart"/>
      <w:r>
        <w:t>физкультурнооздоровительную</w:t>
      </w:r>
      <w:proofErr w:type="spellEnd"/>
      <w:r>
        <w:t xml:space="preserve"> деят</w:t>
      </w:r>
      <w:r>
        <w:t>ельность.</w:t>
      </w:r>
    </w:p>
    <w:p w:rsidR="00B7558F" w:rsidRDefault="00AB1F84">
      <w:pPr>
        <w:pStyle w:val="2"/>
        <w:spacing w:before="60"/>
        <w:ind w:left="1817"/>
      </w:pPr>
      <w:r>
        <w:t>Критерии</w:t>
      </w:r>
      <w:r>
        <w:rPr>
          <w:spacing w:val="-6"/>
        </w:rPr>
        <w:t xml:space="preserve"> </w:t>
      </w:r>
      <w:r>
        <w:t>оценивания</w:t>
      </w:r>
      <w:r>
        <w:rPr>
          <w:spacing w:val="-5"/>
        </w:rPr>
        <w:t xml:space="preserve"> </w:t>
      </w:r>
      <w:r>
        <w:t>успеваемости</w:t>
      </w:r>
      <w:r>
        <w:rPr>
          <w:spacing w:val="-4"/>
        </w:rPr>
        <w:t xml:space="preserve"> </w:t>
      </w:r>
      <w:r>
        <w:t>по</w:t>
      </w:r>
      <w:r>
        <w:rPr>
          <w:spacing w:val="-3"/>
        </w:rPr>
        <w:t xml:space="preserve"> </w:t>
      </w:r>
      <w:r>
        <w:t>базовым</w:t>
      </w:r>
      <w:r>
        <w:rPr>
          <w:spacing w:val="-3"/>
        </w:rPr>
        <w:t xml:space="preserve"> </w:t>
      </w:r>
      <w:r>
        <w:rPr>
          <w:spacing w:val="-2"/>
        </w:rPr>
        <w:t>составляющим</w:t>
      </w:r>
    </w:p>
    <w:p w:rsidR="00B7558F" w:rsidRDefault="00AB1F84">
      <w:pPr>
        <w:pStyle w:val="a3"/>
        <w:spacing w:before="17"/>
        <w:ind w:left="1109" w:firstLine="0"/>
      </w:pPr>
      <w:r>
        <w:t>физической</w:t>
      </w:r>
      <w:r>
        <w:rPr>
          <w:spacing w:val="-5"/>
        </w:rPr>
        <w:t xml:space="preserve"> </w:t>
      </w:r>
      <w:r>
        <w:t>подготовки</w:t>
      </w:r>
      <w:r>
        <w:rPr>
          <w:spacing w:val="-5"/>
        </w:rPr>
        <w:t xml:space="preserve"> </w:t>
      </w:r>
      <w:r>
        <w:rPr>
          <w:spacing w:val="-2"/>
        </w:rPr>
        <w:t>учащихся:</w:t>
      </w:r>
    </w:p>
    <w:p w:rsidR="00B7558F" w:rsidRDefault="00AB1F84">
      <w:pPr>
        <w:pStyle w:val="1"/>
        <w:spacing w:before="91"/>
      </w:pPr>
      <w:r>
        <w:t>Критерии</w:t>
      </w:r>
      <w:r>
        <w:rPr>
          <w:spacing w:val="-4"/>
        </w:rPr>
        <w:t xml:space="preserve"> </w:t>
      </w:r>
      <w:r>
        <w:t>оценки</w:t>
      </w:r>
      <w:r>
        <w:rPr>
          <w:spacing w:val="-3"/>
        </w:rPr>
        <w:t xml:space="preserve"> </w:t>
      </w:r>
      <w:r>
        <w:t>успеваемости</w:t>
      </w:r>
      <w:r>
        <w:rPr>
          <w:spacing w:val="-4"/>
        </w:rPr>
        <w:t xml:space="preserve"> </w:t>
      </w:r>
      <w:r>
        <w:t>по</w:t>
      </w:r>
      <w:r>
        <w:rPr>
          <w:spacing w:val="-3"/>
        </w:rPr>
        <w:t xml:space="preserve"> </w:t>
      </w:r>
      <w:r>
        <w:t>разделам</w:t>
      </w:r>
      <w:r>
        <w:rPr>
          <w:spacing w:val="-6"/>
        </w:rPr>
        <w:t xml:space="preserve"> </w:t>
      </w:r>
      <w:r>
        <w:rPr>
          <w:spacing w:val="-2"/>
        </w:rPr>
        <w:t>программы.</w:t>
      </w:r>
    </w:p>
    <w:p w:rsidR="00B7558F" w:rsidRDefault="00AB1F84">
      <w:pPr>
        <w:pStyle w:val="a4"/>
        <w:numPr>
          <w:ilvl w:val="0"/>
          <w:numId w:val="2"/>
        </w:numPr>
        <w:tabs>
          <w:tab w:val="left" w:pos="2002"/>
        </w:tabs>
        <w:spacing w:before="85" w:line="268" w:lineRule="auto"/>
        <w:ind w:right="1696"/>
        <w:jc w:val="left"/>
        <w:rPr>
          <w:sz w:val="24"/>
        </w:rPr>
      </w:pPr>
      <w:r>
        <w:rPr>
          <w:b/>
          <w:sz w:val="24"/>
        </w:rPr>
        <w:t>При</w:t>
      </w:r>
      <w:r>
        <w:rPr>
          <w:b/>
          <w:spacing w:val="-6"/>
          <w:sz w:val="24"/>
        </w:rPr>
        <w:t xml:space="preserve"> </w:t>
      </w:r>
      <w:r>
        <w:rPr>
          <w:b/>
          <w:sz w:val="24"/>
        </w:rPr>
        <w:t>оценке</w:t>
      </w:r>
      <w:r>
        <w:rPr>
          <w:b/>
          <w:spacing w:val="-7"/>
          <w:sz w:val="24"/>
        </w:rPr>
        <w:t xml:space="preserve"> </w:t>
      </w:r>
      <w:proofErr w:type="gramStart"/>
      <w:r>
        <w:rPr>
          <w:b/>
          <w:sz w:val="24"/>
        </w:rPr>
        <w:t>знаний</w:t>
      </w:r>
      <w:proofErr w:type="gramEnd"/>
      <w:r>
        <w:rPr>
          <w:b/>
          <w:spacing w:val="-6"/>
          <w:sz w:val="24"/>
        </w:rPr>
        <w:t xml:space="preserve"> </w:t>
      </w:r>
      <w:r>
        <w:rPr>
          <w:b/>
          <w:sz w:val="24"/>
        </w:rPr>
        <w:t>учащихся</w:t>
      </w:r>
      <w:r>
        <w:rPr>
          <w:b/>
          <w:spacing w:val="-6"/>
          <w:sz w:val="24"/>
        </w:rPr>
        <w:t xml:space="preserve"> </w:t>
      </w:r>
      <w:r>
        <w:rPr>
          <w:b/>
          <w:sz w:val="24"/>
        </w:rPr>
        <w:t>по</w:t>
      </w:r>
      <w:r>
        <w:rPr>
          <w:b/>
          <w:spacing w:val="-6"/>
          <w:sz w:val="24"/>
        </w:rPr>
        <w:t xml:space="preserve"> </w:t>
      </w:r>
      <w:r>
        <w:rPr>
          <w:b/>
          <w:sz w:val="24"/>
        </w:rPr>
        <w:t>предмету</w:t>
      </w:r>
      <w:r>
        <w:rPr>
          <w:b/>
          <w:spacing w:val="-6"/>
          <w:sz w:val="24"/>
        </w:rPr>
        <w:t xml:space="preserve"> </w:t>
      </w:r>
      <w:r>
        <w:rPr>
          <w:b/>
          <w:sz w:val="24"/>
        </w:rPr>
        <w:t>«Физическая</w:t>
      </w:r>
      <w:r>
        <w:rPr>
          <w:b/>
          <w:spacing w:val="-6"/>
          <w:sz w:val="24"/>
        </w:rPr>
        <w:t xml:space="preserve"> </w:t>
      </w:r>
      <w:r>
        <w:rPr>
          <w:b/>
          <w:sz w:val="24"/>
        </w:rPr>
        <w:t xml:space="preserve">культура» </w:t>
      </w:r>
      <w:r>
        <w:rPr>
          <w:sz w:val="24"/>
        </w:rPr>
        <w:t>надо учитывать их глубину, полноту, аргументированность, умение использовать их применительно к конкретным случаям и занятиям физическими упражнениями.</w:t>
      </w:r>
    </w:p>
    <w:p w:rsidR="00B7558F" w:rsidRDefault="00AB1F84">
      <w:pPr>
        <w:pStyle w:val="a3"/>
        <w:spacing w:before="45" w:line="266" w:lineRule="auto"/>
        <w:ind w:right="1581"/>
      </w:pPr>
      <w:r>
        <w:rPr>
          <w:b/>
        </w:rPr>
        <w:t xml:space="preserve">Оценка «5» </w:t>
      </w:r>
      <w:r>
        <w:t>выставляется за ответ, в котором учащийся демонстрирует глубокое понимание сущности материала</w:t>
      </w:r>
      <w:r>
        <w:t xml:space="preserve">, логично его излагает, используя в </w:t>
      </w:r>
      <w:r>
        <w:rPr>
          <w:spacing w:val="-2"/>
        </w:rPr>
        <w:t>деятельности.</w:t>
      </w:r>
    </w:p>
    <w:p w:rsidR="00B7558F" w:rsidRDefault="00AB1F84">
      <w:pPr>
        <w:pStyle w:val="a3"/>
        <w:spacing w:line="268" w:lineRule="auto"/>
        <w:ind w:right="1575"/>
      </w:pPr>
      <w:r>
        <w:rPr>
          <w:b/>
        </w:rPr>
        <w:t xml:space="preserve">Оценка «4» </w:t>
      </w:r>
      <w:r>
        <w:t>ставится за ответ, в котором содержатся небольшие неточности и незначительные ошибки.</w:t>
      </w:r>
    </w:p>
    <w:p w:rsidR="00B7558F" w:rsidRDefault="00AB1F84">
      <w:pPr>
        <w:pStyle w:val="a3"/>
        <w:spacing w:before="42" w:line="266" w:lineRule="auto"/>
        <w:ind w:right="1576"/>
      </w:pPr>
      <w:r>
        <w:rPr>
          <w:b/>
        </w:rPr>
        <w:t xml:space="preserve">Оценку «3» </w:t>
      </w:r>
      <w:r>
        <w:t>получают за ответ, в котором отсутствует логическая последовательность, имеются пробелы в знании м</w:t>
      </w:r>
      <w:r>
        <w:t>атериала, нет должной аргументации и умения использовать знания на практике.</w:t>
      </w:r>
    </w:p>
    <w:p w:rsidR="00B7558F" w:rsidRDefault="00AB1F84">
      <w:pPr>
        <w:pStyle w:val="a3"/>
        <w:spacing w:before="51" w:line="266" w:lineRule="auto"/>
        <w:ind w:left="1826" w:right="1580" w:firstLine="559"/>
      </w:pPr>
      <w:r>
        <w:rPr>
          <w:b/>
        </w:rPr>
        <w:t xml:space="preserve">Оценка «2» </w:t>
      </w:r>
      <w:r>
        <w:t xml:space="preserve">выставляется за непонимание и незнание материала </w:t>
      </w:r>
      <w:r>
        <w:rPr>
          <w:spacing w:val="-2"/>
        </w:rPr>
        <w:t>программы.</w:t>
      </w:r>
    </w:p>
    <w:p w:rsidR="00B7558F" w:rsidRDefault="00AB1F84">
      <w:pPr>
        <w:pStyle w:val="1"/>
        <w:numPr>
          <w:ilvl w:val="0"/>
          <w:numId w:val="2"/>
        </w:numPr>
        <w:tabs>
          <w:tab w:val="left" w:pos="2002"/>
        </w:tabs>
        <w:spacing w:before="74" w:line="268" w:lineRule="auto"/>
        <w:ind w:right="1575"/>
        <w:jc w:val="both"/>
        <w:rPr>
          <w:b w:val="0"/>
        </w:rPr>
      </w:pPr>
      <w:r>
        <w:t>Оценка</w:t>
      </w:r>
      <w:r>
        <w:rPr>
          <w:spacing w:val="-9"/>
        </w:rPr>
        <w:t xml:space="preserve"> </w:t>
      </w:r>
      <w:r>
        <w:t>техники</w:t>
      </w:r>
      <w:r>
        <w:rPr>
          <w:spacing w:val="-6"/>
        </w:rPr>
        <w:t xml:space="preserve"> </w:t>
      </w:r>
      <w:r>
        <w:t>владения</w:t>
      </w:r>
      <w:r>
        <w:rPr>
          <w:spacing w:val="-6"/>
        </w:rPr>
        <w:t xml:space="preserve"> </w:t>
      </w:r>
      <w:r>
        <w:t>двигательными</w:t>
      </w:r>
      <w:r>
        <w:rPr>
          <w:spacing w:val="-8"/>
        </w:rPr>
        <w:t xml:space="preserve"> </w:t>
      </w:r>
      <w:r>
        <w:t>действиями,</w:t>
      </w:r>
      <w:r>
        <w:rPr>
          <w:spacing w:val="-6"/>
        </w:rPr>
        <w:t xml:space="preserve"> </w:t>
      </w:r>
      <w:r>
        <w:t>умениями</w:t>
      </w:r>
      <w:r>
        <w:rPr>
          <w:spacing w:val="-7"/>
        </w:rPr>
        <w:t xml:space="preserve"> </w:t>
      </w:r>
      <w:r>
        <w:t xml:space="preserve">и </w:t>
      </w:r>
      <w:r>
        <w:rPr>
          <w:spacing w:val="-2"/>
        </w:rPr>
        <w:t>навыками</w:t>
      </w:r>
    </w:p>
    <w:p w:rsidR="00B7558F" w:rsidRDefault="00AB1F84">
      <w:pPr>
        <w:pStyle w:val="a3"/>
        <w:spacing w:before="39" w:line="266" w:lineRule="auto"/>
        <w:ind w:right="1576"/>
      </w:pPr>
      <w:r>
        <w:t>(комплексы упражнений в гимнастике,</w:t>
      </w:r>
      <w:r>
        <w:rPr>
          <w:spacing w:val="40"/>
        </w:rPr>
        <w:t xml:space="preserve"> </w:t>
      </w:r>
      <w:r>
        <w:t>акробатические комбинации, упражнения</w:t>
      </w:r>
      <w:r>
        <w:rPr>
          <w:spacing w:val="-12"/>
        </w:rPr>
        <w:t xml:space="preserve"> </w:t>
      </w:r>
      <w:r>
        <w:t>на</w:t>
      </w:r>
      <w:r>
        <w:rPr>
          <w:spacing w:val="-13"/>
        </w:rPr>
        <w:t xml:space="preserve"> </w:t>
      </w:r>
      <w:r>
        <w:t>брусьях,</w:t>
      </w:r>
      <w:r>
        <w:rPr>
          <w:spacing w:val="-12"/>
        </w:rPr>
        <w:t xml:space="preserve"> </w:t>
      </w:r>
      <w:r>
        <w:t>бревне,</w:t>
      </w:r>
      <w:r>
        <w:rPr>
          <w:spacing w:val="-12"/>
        </w:rPr>
        <w:t xml:space="preserve"> </w:t>
      </w:r>
      <w:r>
        <w:t>тактические</w:t>
      </w:r>
      <w:r>
        <w:rPr>
          <w:spacing w:val="-13"/>
        </w:rPr>
        <w:t xml:space="preserve"> </w:t>
      </w:r>
      <w:r>
        <w:t>и</w:t>
      </w:r>
      <w:r>
        <w:rPr>
          <w:spacing w:val="-11"/>
        </w:rPr>
        <w:t xml:space="preserve"> </w:t>
      </w:r>
      <w:r>
        <w:t>технические</w:t>
      </w:r>
      <w:r>
        <w:rPr>
          <w:spacing w:val="-13"/>
        </w:rPr>
        <w:t xml:space="preserve"> </w:t>
      </w:r>
      <w:r>
        <w:t>приемы</w:t>
      </w:r>
      <w:r>
        <w:rPr>
          <w:spacing w:val="-12"/>
        </w:rPr>
        <w:t xml:space="preserve"> </w:t>
      </w:r>
      <w:r>
        <w:t>в</w:t>
      </w:r>
      <w:r>
        <w:rPr>
          <w:spacing w:val="-12"/>
        </w:rPr>
        <w:t xml:space="preserve"> </w:t>
      </w:r>
      <w:r>
        <w:t>баскетболе, волейболе, футболе и т.д.)</w:t>
      </w:r>
    </w:p>
    <w:p w:rsidR="00B7558F" w:rsidRDefault="00AB1F84">
      <w:pPr>
        <w:pStyle w:val="a3"/>
        <w:spacing w:before="15" w:line="266" w:lineRule="auto"/>
        <w:ind w:right="1576"/>
      </w:pPr>
      <w:r>
        <w:rPr>
          <w:b/>
        </w:rPr>
        <w:t xml:space="preserve">Оценка «5» </w:t>
      </w:r>
      <w:r>
        <w:t>— двигательное действие выполнено правильно (заданным способом), точно в надлежащем темпе, легко и чётко; учащиес</w:t>
      </w:r>
      <w:r>
        <w:t>я по заданию учителя используют их в нестандартных условиях;</w:t>
      </w:r>
    </w:p>
    <w:p w:rsidR="00B7558F" w:rsidRDefault="00AB1F84">
      <w:pPr>
        <w:pStyle w:val="a3"/>
        <w:spacing w:before="49" w:line="266" w:lineRule="auto"/>
        <w:ind w:right="1578"/>
      </w:pPr>
      <w:r>
        <w:rPr>
          <w:b/>
        </w:rPr>
        <w:t xml:space="preserve">Оценка «4» </w:t>
      </w:r>
      <w:r>
        <w:t>— двигательное действие выполнено правильно, но недостаточно легко и чётко, наблюдается некоторая скованность движений;</w:t>
      </w:r>
    </w:p>
    <w:p w:rsidR="00B7558F" w:rsidRDefault="00AB1F84">
      <w:pPr>
        <w:pStyle w:val="a3"/>
        <w:spacing w:before="50" w:line="268" w:lineRule="auto"/>
        <w:ind w:right="1574"/>
      </w:pPr>
      <w:r>
        <w:rPr>
          <w:b/>
        </w:rPr>
        <w:t xml:space="preserve">Оценка «3» </w:t>
      </w:r>
      <w:r>
        <w:t>— двигательное действие выполнено в основном правильн</w:t>
      </w:r>
      <w:r>
        <w:t>о, но допущена одна грубая или несколько мелких ошибок, приведших к неуверенному</w:t>
      </w:r>
      <w:r>
        <w:rPr>
          <w:spacing w:val="-15"/>
        </w:rPr>
        <w:t xml:space="preserve"> </w:t>
      </w:r>
      <w:r>
        <w:t>или</w:t>
      </w:r>
      <w:r>
        <w:rPr>
          <w:spacing w:val="-15"/>
        </w:rPr>
        <w:t xml:space="preserve"> </w:t>
      </w:r>
      <w:r>
        <w:t>напряжённому</w:t>
      </w:r>
      <w:r>
        <w:rPr>
          <w:spacing w:val="-15"/>
        </w:rPr>
        <w:t xml:space="preserve"> </w:t>
      </w:r>
      <w:r>
        <w:t>выполнению.</w:t>
      </w:r>
      <w:r>
        <w:rPr>
          <w:spacing w:val="-15"/>
        </w:rPr>
        <w:t xml:space="preserve"> </w:t>
      </w:r>
      <w:r>
        <w:t>Учащийся</w:t>
      </w:r>
      <w:r>
        <w:rPr>
          <w:spacing w:val="-15"/>
        </w:rPr>
        <w:t xml:space="preserve"> </w:t>
      </w:r>
      <w:r>
        <w:t>по</w:t>
      </w:r>
      <w:r>
        <w:rPr>
          <w:spacing w:val="-15"/>
        </w:rPr>
        <w:t xml:space="preserve"> </w:t>
      </w:r>
      <w:r>
        <w:t>заданию</w:t>
      </w:r>
      <w:r>
        <w:rPr>
          <w:spacing w:val="-15"/>
        </w:rPr>
        <w:t xml:space="preserve"> </w:t>
      </w:r>
      <w:r>
        <w:t>учителя</w:t>
      </w:r>
      <w:r>
        <w:rPr>
          <w:spacing w:val="-15"/>
        </w:rPr>
        <w:t xml:space="preserve"> </w:t>
      </w:r>
      <w:r>
        <w:t xml:space="preserve">не может выполнить его в нестандартных и сложных в сравнении с уроком </w:t>
      </w:r>
      <w:r>
        <w:rPr>
          <w:spacing w:val="-2"/>
        </w:rPr>
        <w:t>условиях;</w:t>
      </w:r>
    </w:p>
    <w:p w:rsidR="00B7558F" w:rsidRDefault="00AB1F84">
      <w:pPr>
        <w:pStyle w:val="a3"/>
        <w:spacing w:before="38" w:line="268" w:lineRule="auto"/>
        <w:ind w:right="1580"/>
      </w:pPr>
      <w:r>
        <w:rPr>
          <w:b/>
        </w:rPr>
        <w:t>Оценка</w:t>
      </w:r>
      <w:r>
        <w:rPr>
          <w:b/>
          <w:spacing w:val="-15"/>
        </w:rPr>
        <w:t xml:space="preserve"> </w:t>
      </w:r>
      <w:r>
        <w:rPr>
          <w:b/>
        </w:rPr>
        <w:t>«2»</w:t>
      </w:r>
      <w:r>
        <w:rPr>
          <w:b/>
          <w:spacing w:val="-13"/>
        </w:rPr>
        <w:t xml:space="preserve"> </w:t>
      </w:r>
      <w:r>
        <w:t>—</w:t>
      </w:r>
      <w:r>
        <w:rPr>
          <w:spacing w:val="-15"/>
        </w:rPr>
        <w:t xml:space="preserve"> </w:t>
      </w:r>
      <w:r>
        <w:t>двигательное</w:t>
      </w:r>
      <w:r>
        <w:rPr>
          <w:spacing w:val="-15"/>
        </w:rPr>
        <w:t xml:space="preserve"> </w:t>
      </w:r>
      <w:r>
        <w:t>действие</w:t>
      </w:r>
      <w:r>
        <w:rPr>
          <w:spacing w:val="-15"/>
        </w:rPr>
        <w:t xml:space="preserve"> </w:t>
      </w:r>
      <w:r>
        <w:t>выполнено</w:t>
      </w:r>
      <w:r>
        <w:rPr>
          <w:spacing w:val="-14"/>
        </w:rPr>
        <w:t xml:space="preserve"> </w:t>
      </w:r>
      <w:r>
        <w:t>неправильно,</w:t>
      </w:r>
      <w:r>
        <w:rPr>
          <w:spacing w:val="-15"/>
        </w:rPr>
        <w:t xml:space="preserve"> </w:t>
      </w:r>
      <w:r>
        <w:t>с</w:t>
      </w:r>
      <w:r>
        <w:rPr>
          <w:spacing w:val="-15"/>
        </w:rPr>
        <w:t xml:space="preserve"> </w:t>
      </w:r>
      <w:r>
        <w:t>грубыми ошибками, неуверенно, нечётко.</w:t>
      </w:r>
    </w:p>
    <w:p w:rsidR="00B7558F" w:rsidRDefault="00B7558F">
      <w:pPr>
        <w:spacing w:line="268" w:lineRule="auto"/>
        <w:sectPr w:rsidR="00B7558F">
          <w:pgSz w:w="11900" w:h="16850"/>
          <w:pgMar w:top="1360" w:right="0" w:bottom="280" w:left="900" w:header="720" w:footer="720" w:gutter="0"/>
          <w:cols w:space="720"/>
        </w:sectPr>
      </w:pPr>
    </w:p>
    <w:p w:rsidR="00B7558F" w:rsidRDefault="00AB1F84">
      <w:pPr>
        <w:pStyle w:val="1"/>
        <w:numPr>
          <w:ilvl w:val="0"/>
          <w:numId w:val="2"/>
        </w:numPr>
        <w:tabs>
          <w:tab w:val="left" w:pos="2061"/>
          <w:tab w:val="left" w:pos="2174"/>
        </w:tabs>
        <w:spacing w:before="76" w:line="268" w:lineRule="auto"/>
        <w:ind w:left="2174" w:right="3780"/>
        <w:jc w:val="both"/>
      </w:pPr>
      <w:r>
        <w:lastRenderedPageBreak/>
        <w:t>Владение</w:t>
      </w:r>
      <w:r>
        <w:rPr>
          <w:spacing w:val="-10"/>
        </w:rPr>
        <w:t xml:space="preserve"> </w:t>
      </w:r>
      <w:r>
        <w:t>способами</w:t>
      </w:r>
      <w:r>
        <w:rPr>
          <w:spacing w:val="-9"/>
        </w:rPr>
        <w:t xml:space="preserve"> </w:t>
      </w:r>
      <w:r>
        <w:t>и</w:t>
      </w:r>
      <w:r>
        <w:rPr>
          <w:spacing w:val="-9"/>
        </w:rPr>
        <w:t xml:space="preserve"> </w:t>
      </w:r>
      <w:r>
        <w:t>умениями</w:t>
      </w:r>
      <w:r>
        <w:rPr>
          <w:spacing w:val="-10"/>
        </w:rPr>
        <w:t xml:space="preserve"> </w:t>
      </w:r>
      <w:r>
        <w:t xml:space="preserve">осуществлять </w:t>
      </w:r>
      <w:proofErr w:type="spellStart"/>
      <w:r>
        <w:rPr>
          <w:spacing w:val="-2"/>
        </w:rPr>
        <w:t>физкультурнооздоровительную</w:t>
      </w:r>
      <w:proofErr w:type="spellEnd"/>
      <w:r>
        <w:rPr>
          <w:spacing w:val="36"/>
        </w:rPr>
        <w:t xml:space="preserve"> </w:t>
      </w:r>
      <w:r>
        <w:rPr>
          <w:spacing w:val="-2"/>
        </w:rPr>
        <w:t>деятельность.</w:t>
      </w:r>
    </w:p>
    <w:p w:rsidR="00B7558F" w:rsidRDefault="00AB1F84">
      <w:pPr>
        <w:pStyle w:val="a3"/>
        <w:spacing w:before="39" w:line="268" w:lineRule="auto"/>
        <w:ind w:right="1573" w:firstLine="767"/>
      </w:pPr>
      <w:r>
        <w:t>Учащиеся должны самостоятельно организовать места занятий, подобрать средства и инвентарь, пр</w:t>
      </w:r>
      <w:r>
        <w:t>именять их в конкретных условиях, контролировать ход выполнения деятельности и оценивать итоги.</w:t>
      </w:r>
    </w:p>
    <w:p w:rsidR="00B7558F" w:rsidRDefault="00AB1F84">
      <w:pPr>
        <w:pStyle w:val="a3"/>
        <w:spacing w:before="43" w:line="266" w:lineRule="auto"/>
        <w:ind w:right="1575"/>
      </w:pPr>
      <w:r>
        <w:rPr>
          <w:b/>
        </w:rPr>
        <w:t xml:space="preserve">Оценка «5» </w:t>
      </w:r>
      <w:r>
        <w:t>- Учащийся умеет</w:t>
      </w:r>
      <w:r>
        <w:rPr>
          <w:b/>
        </w:rPr>
        <w:t xml:space="preserve">: </w:t>
      </w:r>
      <w:r>
        <w:t>самостоятельно организовать место занятий;</w:t>
      </w:r>
      <w:r>
        <w:rPr>
          <w:spacing w:val="-14"/>
        </w:rPr>
        <w:t xml:space="preserve"> </w:t>
      </w:r>
      <w:r>
        <w:t>подбирать</w:t>
      </w:r>
      <w:r>
        <w:rPr>
          <w:spacing w:val="-11"/>
        </w:rPr>
        <w:t xml:space="preserve"> </w:t>
      </w:r>
      <w:r>
        <w:t>средства</w:t>
      </w:r>
      <w:r>
        <w:rPr>
          <w:spacing w:val="-12"/>
        </w:rPr>
        <w:t xml:space="preserve"> </w:t>
      </w:r>
      <w:r>
        <w:t>и</w:t>
      </w:r>
      <w:r>
        <w:rPr>
          <w:spacing w:val="-11"/>
        </w:rPr>
        <w:t xml:space="preserve"> </w:t>
      </w:r>
      <w:r>
        <w:t>инвентарь</w:t>
      </w:r>
      <w:r>
        <w:rPr>
          <w:spacing w:val="-11"/>
        </w:rPr>
        <w:t xml:space="preserve"> </w:t>
      </w:r>
      <w:r>
        <w:t>и</w:t>
      </w:r>
      <w:r>
        <w:rPr>
          <w:spacing w:val="-13"/>
        </w:rPr>
        <w:t xml:space="preserve"> </w:t>
      </w:r>
      <w:r>
        <w:t>применять</w:t>
      </w:r>
      <w:r>
        <w:rPr>
          <w:spacing w:val="-11"/>
        </w:rPr>
        <w:t xml:space="preserve"> </w:t>
      </w:r>
      <w:r>
        <w:t>их</w:t>
      </w:r>
      <w:r>
        <w:rPr>
          <w:spacing w:val="-10"/>
        </w:rPr>
        <w:t xml:space="preserve"> </w:t>
      </w:r>
      <w:r>
        <w:t>в</w:t>
      </w:r>
      <w:r>
        <w:rPr>
          <w:spacing w:val="-12"/>
        </w:rPr>
        <w:t xml:space="preserve"> </w:t>
      </w:r>
      <w:r>
        <w:t>конкретных</w:t>
      </w:r>
      <w:r>
        <w:rPr>
          <w:spacing w:val="-9"/>
        </w:rPr>
        <w:t xml:space="preserve"> </w:t>
      </w:r>
      <w:r>
        <w:t xml:space="preserve">условиях; контролировать ход </w:t>
      </w:r>
      <w:r>
        <w:t>выполнения деятельности и оценивать итоги;</w:t>
      </w:r>
    </w:p>
    <w:p w:rsidR="00B7558F" w:rsidRDefault="00B7558F">
      <w:pPr>
        <w:pStyle w:val="a3"/>
        <w:spacing w:before="101"/>
        <w:ind w:left="0" w:firstLine="0"/>
        <w:jc w:val="left"/>
      </w:pPr>
    </w:p>
    <w:p w:rsidR="00B7558F" w:rsidRDefault="00AB1F84">
      <w:pPr>
        <w:pStyle w:val="a3"/>
        <w:spacing w:before="0" w:line="268" w:lineRule="auto"/>
        <w:ind w:right="1575"/>
      </w:pPr>
      <w:r>
        <w:rPr>
          <w:b/>
        </w:rPr>
        <w:t xml:space="preserve">Оценка «4» </w:t>
      </w:r>
      <w:r>
        <w:t>- Учащийся</w:t>
      </w:r>
      <w:r>
        <w:rPr>
          <w:b/>
        </w:rPr>
        <w:t xml:space="preserve">: </w:t>
      </w:r>
      <w:r>
        <w:t>организует место занятий в основном самостоятельно, лишь с незначительной помощью; допускает незначительные ошибки в подборе средств;</w:t>
      </w:r>
    </w:p>
    <w:p w:rsidR="00B7558F" w:rsidRDefault="00AB1F84">
      <w:pPr>
        <w:pStyle w:val="a3"/>
        <w:spacing w:before="38" w:line="268" w:lineRule="auto"/>
        <w:ind w:right="1581"/>
      </w:pPr>
      <w:r>
        <w:rPr>
          <w:b/>
        </w:rPr>
        <w:t xml:space="preserve">Оценка «3» </w:t>
      </w:r>
      <w:r>
        <w:t>- Более половины видов самостоятельной деяте</w:t>
      </w:r>
      <w:r>
        <w:t>льности выполнены с помощью учителя или не выполняется один из пунктов;</w:t>
      </w:r>
    </w:p>
    <w:p w:rsidR="00B7558F" w:rsidRDefault="00AB1F84">
      <w:pPr>
        <w:pStyle w:val="a3"/>
        <w:spacing w:before="39" w:line="268" w:lineRule="auto"/>
        <w:ind w:left="1826" w:right="1577" w:firstLine="559"/>
      </w:pPr>
      <w:r>
        <w:rPr>
          <w:b/>
        </w:rPr>
        <w:t>Оценка</w:t>
      </w:r>
      <w:r>
        <w:rPr>
          <w:b/>
          <w:spacing w:val="-15"/>
        </w:rPr>
        <w:t xml:space="preserve"> </w:t>
      </w:r>
      <w:r>
        <w:rPr>
          <w:b/>
        </w:rPr>
        <w:t>«2»-</w:t>
      </w:r>
      <w:r>
        <w:t>Учащийся</w:t>
      </w:r>
      <w:r>
        <w:rPr>
          <w:spacing w:val="-15"/>
        </w:rPr>
        <w:t xml:space="preserve"> </w:t>
      </w:r>
      <w:r>
        <w:t>не</w:t>
      </w:r>
      <w:r>
        <w:rPr>
          <w:spacing w:val="-15"/>
        </w:rPr>
        <w:t xml:space="preserve"> </w:t>
      </w:r>
      <w:r>
        <w:t>может</w:t>
      </w:r>
      <w:r>
        <w:rPr>
          <w:spacing w:val="-15"/>
        </w:rPr>
        <w:t xml:space="preserve"> </w:t>
      </w:r>
      <w:r>
        <w:t>выполнить</w:t>
      </w:r>
      <w:r>
        <w:rPr>
          <w:spacing w:val="-15"/>
        </w:rPr>
        <w:t xml:space="preserve"> </w:t>
      </w:r>
      <w:r>
        <w:t>самостоятельно</w:t>
      </w:r>
      <w:r>
        <w:rPr>
          <w:spacing w:val="-15"/>
        </w:rPr>
        <w:t xml:space="preserve"> </w:t>
      </w:r>
      <w:r>
        <w:t>ни</w:t>
      </w:r>
      <w:r>
        <w:rPr>
          <w:spacing w:val="-15"/>
        </w:rPr>
        <w:t xml:space="preserve"> </w:t>
      </w:r>
      <w:r>
        <w:t>один из пунктов.</w:t>
      </w:r>
    </w:p>
    <w:p w:rsidR="00B7558F" w:rsidRDefault="00AB1F84">
      <w:pPr>
        <w:pStyle w:val="1"/>
        <w:numPr>
          <w:ilvl w:val="0"/>
          <w:numId w:val="2"/>
        </w:numPr>
        <w:tabs>
          <w:tab w:val="left" w:pos="2630"/>
        </w:tabs>
        <w:spacing w:before="61"/>
        <w:ind w:left="2630" w:hanging="247"/>
        <w:jc w:val="both"/>
        <w:rPr>
          <w:b w:val="0"/>
          <w:color w:val="373737"/>
        </w:rPr>
      </w:pPr>
      <w:r>
        <w:t>Уровень</w:t>
      </w:r>
      <w:r>
        <w:rPr>
          <w:spacing w:val="-5"/>
        </w:rPr>
        <w:t xml:space="preserve"> </w:t>
      </w:r>
      <w:r>
        <w:t>физической</w:t>
      </w:r>
      <w:r>
        <w:rPr>
          <w:spacing w:val="-5"/>
        </w:rPr>
        <w:t xml:space="preserve"> </w:t>
      </w:r>
      <w:r>
        <w:t>подготовленности</w:t>
      </w:r>
      <w:r>
        <w:rPr>
          <w:spacing w:val="-4"/>
        </w:rPr>
        <w:t xml:space="preserve"> </w:t>
      </w:r>
      <w:r>
        <w:rPr>
          <w:spacing w:val="-2"/>
        </w:rPr>
        <w:t>учащегося</w:t>
      </w:r>
    </w:p>
    <w:p w:rsidR="00B7558F" w:rsidRDefault="00AB1F84">
      <w:pPr>
        <w:pStyle w:val="a3"/>
        <w:spacing w:before="80" w:line="266" w:lineRule="auto"/>
        <w:ind w:right="1574"/>
      </w:pPr>
      <w:r>
        <w:rPr>
          <w:b/>
        </w:rPr>
        <w:t xml:space="preserve">Оценка «5»- </w:t>
      </w:r>
      <w: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w:t>
      </w:r>
      <w:r>
        <w:rPr>
          <w:spacing w:val="-5"/>
        </w:rPr>
        <w:t xml:space="preserve"> </w:t>
      </w:r>
      <w:r>
        <w:t>стандарта</w:t>
      </w:r>
      <w:r>
        <w:rPr>
          <w:spacing w:val="-5"/>
        </w:rPr>
        <w:t xml:space="preserve"> </w:t>
      </w:r>
      <w:r>
        <w:t>и</w:t>
      </w:r>
      <w:r>
        <w:rPr>
          <w:spacing w:val="-5"/>
        </w:rPr>
        <w:t xml:space="preserve"> </w:t>
      </w:r>
      <w:r>
        <w:t>обязательного</w:t>
      </w:r>
      <w:r>
        <w:rPr>
          <w:spacing w:val="-5"/>
        </w:rPr>
        <w:t xml:space="preserve"> </w:t>
      </w:r>
      <w:r>
        <w:t>минимума</w:t>
      </w:r>
      <w:r>
        <w:rPr>
          <w:spacing w:val="-6"/>
        </w:rPr>
        <w:t xml:space="preserve"> </w:t>
      </w:r>
      <w:r>
        <w:t>содержания</w:t>
      </w:r>
      <w:r>
        <w:rPr>
          <w:spacing w:val="-5"/>
        </w:rPr>
        <w:t xml:space="preserve"> </w:t>
      </w:r>
      <w:r>
        <w:t>обучения</w:t>
      </w:r>
      <w:r>
        <w:rPr>
          <w:spacing w:val="-5"/>
        </w:rPr>
        <w:t xml:space="preserve"> </w:t>
      </w:r>
      <w:r>
        <w:t>по физической культуре, и высокому приросту ученика в показателях физической подготовленности за определённый период времени;</w:t>
      </w:r>
    </w:p>
    <w:p w:rsidR="00B7558F" w:rsidRDefault="00AB1F84">
      <w:pPr>
        <w:pStyle w:val="a3"/>
        <w:spacing w:before="56" w:line="266" w:lineRule="auto"/>
        <w:ind w:left="1843" w:right="1719" w:hanging="27"/>
      </w:pPr>
      <w:proofErr w:type="gramStart"/>
      <w:r>
        <w:rPr>
          <w:b/>
        </w:rPr>
        <w:t>Оценка</w:t>
      </w:r>
      <w:r>
        <w:rPr>
          <w:b/>
          <w:spacing w:val="40"/>
        </w:rPr>
        <w:t xml:space="preserve">  </w:t>
      </w:r>
      <w:r>
        <w:rPr>
          <w:b/>
        </w:rPr>
        <w:t>«</w:t>
      </w:r>
      <w:proofErr w:type="gramEnd"/>
      <w:r>
        <w:rPr>
          <w:b/>
        </w:rPr>
        <w:t>4»-</w:t>
      </w:r>
      <w:r>
        <w:t>Исходный</w:t>
      </w:r>
      <w:r>
        <w:rPr>
          <w:spacing w:val="40"/>
        </w:rPr>
        <w:t xml:space="preserve">  </w:t>
      </w:r>
      <w:r>
        <w:t>показатель</w:t>
      </w:r>
      <w:r>
        <w:rPr>
          <w:spacing w:val="40"/>
        </w:rPr>
        <w:t xml:space="preserve">  </w:t>
      </w:r>
      <w:r>
        <w:t>соответствует</w:t>
      </w:r>
      <w:r>
        <w:rPr>
          <w:spacing w:val="40"/>
        </w:rPr>
        <w:t xml:space="preserve">  </w:t>
      </w:r>
      <w:r>
        <w:t>среднему</w:t>
      </w:r>
      <w:r>
        <w:rPr>
          <w:spacing w:val="80"/>
        </w:rPr>
        <w:t xml:space="preserve"> </w:t>
      </w:r>
      <w:r>
        <w:rPr>
          <w:spacing w:val="-2"/>
        </w:rPr>
        <w:t>уровню</w:t>
      </w:r>
    </w:p>
    <w:p w:rsidR="00B7558F" w:rsidRDefault="00AB1F84">
      <w:pPr>
        <w:pStyle w:val="a3"/>
        <w:spacing w:before="64"/>
        <w:ind w:left="1663" w:firstLine="0"/>
      </w:pPr>
      <w:r>
        <w:t>подготовленности</w:t>
      </w:r>
      <w:r>
        <w:rPr>
          <w:spacing w:val="-3"/>
        </w:rPr>
        <w:t xml:space="preserve"> </w:t>
      </w:r>
      <w:r>
        <w:t>и</w:t>
      </w:r>
      <w:r>
        <w:rPr>
          <w:spacing w:val="-3"/>
        </w:rPr>
        <w:t xml:space="preserve"> </w:t>
      </w:r>
      <w:r>
        <w:t>достаточному</w:t>
      </w:r>
      <w:r>
        <w:rPr>
          <w:spacing w:val="-7"/>
        </w:rPr>
        <w:t xml:space="preserve"> </w:t>
      </w:r>
      <w:r>
        <w:t>темпу</w:t>
      </w:r>
      <w:r>
        <w:rPr>
          <w:spacing w:val="-7"/>
        </w:rPr>
        <w:t xml:space="preserve"> </w:t>
      </w:r>
      <w:r>
        <w:rPr>
          <w:spacing w:val="-2"/>
        </w:rPr>
        <w:t>прироста;</w:t>
      </w:r>
    </w:p>
    <w:p w:rsidR="00B7558F" w:rsidRDefault="00AB1F84">
      <w:pPr>
        <w:spacing w:before="81" w:line="266" w:lineRule="auto"/>
        <w:ind w:left="1843" w:right="1664" w:hanging="27"/>
        <w:jc w:val="both"/>
        <w:rPr>
          <w:sz w:val="24"/>
        </w:rPr>
      </w:pPr>
      <w:proofErr w:type="gramStart"/>
      <w:r>
        <w:rPr>
          <w:b/>
          <w:sz w:val="24"/>
        </w:rPr>
        <w:t>Оценка</w:t>
      </w:r>
      <w:r>
        <w:rPr>
          <w:b/>
          <w:spacing w:val="40"/>
          <w:sz w:val="24"/>
        </w:rPr>
        <w:t xml:space="preserve">  </w:t>
      </w:r>
      <w:r>
        <w:rPr>
          <w:b/>
          <w:sz w:val="24"/>
        </w:rPr>
        <w:t>«</w:t>
      </w:r>
      <w:proofErr w:type="gramEnd"/>
      <w:r>
        <w:rPr>
          <w:b/>
          <w:sz w:val="24"/>
        </w:rPr>
        <w:t>3»-</w:t>
      </w:r>
      <w:r>
        <w:rPr>
          <w:b/>
          <w:spacing w:val="40"/>
          <w:sz w:val="24"/>
        </w:rPr>
        <w:t xml:space="preserve">  </w:t>
      </w:r>
      <w:r>
        <w:rPr>
          <w:sz w:val="24"/>
        </w:rPr>
        <w:t>Ис</w:t>
      </w:r>
      <w:r>
        <w:rPr>
          <w:sz w:val="24"/>
        </w:rPr>
        <w:t>ходный</w:t>
      </w:r>
      <w:r>
        <w:rPr>
          <w:spacing w:val="40"/>
          <w:sz w:val="24"/>
        </w:rPr>
        <w:t xml:space="preserve">  </w:t>
      </w:r>
      <w:r>
        <w:rPr>
          <w:sz w:val="24"/>
        </w:rPr>
        <w:t>показатель</w:t>
      </w:r>
      <w:r>
        <w:rPr>
          <w:spacing w:val="40"/>
          <w:sz w:val="24"/>
        </w:rPr>
        <w:t xml:space="preserve">  </w:t>
      </w:r>
      <w:r>
        <w:rPr>
          <w:sz w:val="24"/>
        </w:rPr>
        <w:t>соответствует</w:t>
      </w:r>
      <w:r>
        <w:rPr>
          <w:spacing w:val="40"/>
          <w:sz w:val="24"/>
        </w:rPr>
        <w:t xml:space="preserve">  </w:t>
      </w:r>
      <w:r>
        <w:rPr>
          <w:sz w:val="24"/>
        </w:rPr>
        <w:t xml:space="preserve">низкому </w:t>
      </w:r>
      <w:r>
        <w:rPr>
          <w:spacing w:val="-2"/>
          <w:sz w:val="24"/>
        </w:rPr>
        <w:t>уровню</w:t>
      </w:r>
    </w:p>
    <w:p w:rsidR="00B7558F" w:rsidRDefault="00AB1F84">
      <w:pPr>
        <w:pStyle w:val="a3"/>
        <w:spacing w:before="64"/>
        <w:ind w:left="1663" w:firstLine="0"/>
      </w:pPr>
      <w:r>
        <w:t>подготовленности</w:t>
      </w:r>
      <w:r>
        <w:rPr>
          <w:spacing w:val="-5"/>
        </w:rPr>
        <w:t xml:space="preserve"> </w:t>
      </w:r>
      <w:r>
        <w:t>и</w:t>
      </w:r>
      <w:r>
        <w:rPr>
          <w:spacing w:val="-6"/>
        </w:rPr>
        <w:t xml:space="preserve"> </w:t>
      </w:r>
      <w:r>
        <w:t>незначительному</w:t>
      </w:r>
      <w:r>
        <w:rPr>
          <w:spacing w:val="-11"/>
        </w:rPr>
        <w:t xml:space="preserve"> </w:t>
      </w:r>
      <w:r>
        <w:rPr>
          <w:spacing w:val="-2"/>
        </w:rPr>
        <w:t>приросту;</w:t>
      </w:r>
    </w:p>
    <w:p w:rsidR="00B7558F" w:rsidRDefault="00AB1F84">
      <w:pPr>
        <w:pStyle w:val="a3"/>
        <w:spacing w:before="82" w:line="266" w:lineRule="auto"/>
        <w:ind w:right="1580"/>
      </w:pPr>
      <w:r>
        <w:rPr>
          <w:b/>
        </w:rPr>
        <w:t xml:space="preserve">Оценка «2»- </w:t>
      </w:r>
      <w:r>
        <w:t>Учащийся не выполняет государственный стандарт, нет темпа роста показателей физической подготовленности.</w:t>
      </w:r>
    </w:p>
    <w:p w:rsidR="00B7558F" w:rsidRDefault="00B7558F">
      <w:pPr>
        <w:pStyle w:val="a3"/>
        <w:spacing w:before="134"/>
        <w:ind w:left="0" w:firstLine="0"/>
        <w:jc w:val="left"/>
      </w:pPr>
    </w:p>
    <w:p w:rsidR="00B7558F" w:rsidRDefault="00AB1F84">
      <w:pPr>
        <w:pStyle w:val="a3"/>
        <w:spacing w:before="0" w:line="266" w:lineRule="auto"/>
        <w:ind w:right="1573"/>
      </w:pPr>
      <w:r>
        <w:t>При оценке физической подготовленности приоритетным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w:t>
      </w:r>
      <w:r>
        <w:rPr>
          <w:spacing w:val="40"/>
        </w:rPr>
        <w:t xml:space="preserve"> </w:t>
      </w:r>
      <w:r>
        <w:t>для каждого учащегося, быть реально выпо</w:t>
      </w:r>
      <w:r>
        <w:t>лнимыми. Достижение этих</w:t>
      </w:r>
      <w:r>
        <w:rPr>
          <w:spacing w:val="-6"/>
        </w:rPr>
        <w:t xml:space="preserve"> </w:t>
      </w:r>
      <w:r>
        <w:t>сдвигов</w:t>
      </w:r>
      <w:r>
        <w:rPr>
          <w:spacing w:val="-8"/>
        </w:rPr>
        <w:t xml:space="preserve"> </w:t>
      </w:r>
      <w:r>
        <w:t>при</w:t>
      </w:r>
      <w:r>
        <w:rPr>
          <w:spacing w:val="-5"/>
        </w:rPr>
        <w:t xml:space="preserve"> </w:t>
      </w:r>
      <w:r>
        <w:t>условии</w:t>
      </w:r>
      <w:r>
        <w:rPr>
          <w:spacing w:val="-7"/>
        </w:rPr>
        <w:t xml:space="preserve"> </w:t>
      </w:r>
      <w:r>
        <w:t>систематических</w:t>
      </w:r>
      <w:r>
        <w:rPr>
          <w:spacing w:val="-6"/>
        </w:rPr>
        <w:t xml:space="preserve"> </w:t>
      </w:r>
      <w:r>
        <w:t>занятий</w:t>
      </w:r>
      <w:r>
        <w:rPr>
          <w:spacing w:val="-9"/>
        </w:rPr>
        <w:t xml:space="preserve"> </w:t>
      </w:r>
      <w:r>
        <w:t>даёт</w:t>
      </w:r>
      <w:r>
        <w:rPr>
          <w:spacing w:val="-7"/>
        </w:rPr>
        <w:t xml:space="preserve"> </w:t>
      </w:r>
      <w:r>
        <w:t>основание</w:t>
      </w:r>
      <w:r>
        <w:rPr>
          <w:spacing w:val="40"/>
        </w:rPr>
        <w:t xml:space="preserve"> </w:t>
      </w:r>
      <w:r>
        <w:t>выставление высокой оценки.</w:t>
      </w:r>
    </w:p>
    <w:p w:rsidR="00B7558F" w:rsidRDefault="00AB1F84">
      <w:pPr>
        <w:spacing w:before="15" w:line="266" w:lineRule="auto"/>
        <w:ind w:left="1094" w:right="1573" w:firstLine="707"/>
        <w:jc w:val="both"/>
        <w:rPr>
          <w:sz w:val="24"/>
        </w:rPr>
      </w:pPr>
      <w:r>
        <w:rPr>
          <w:b/>
          <w:sz w:val="24"/>
        </w:rPr>
        <w:t xml:space="preserve">Общая оценка успеваемости складывается по видам программ: </w:t>
      </w:r>
      <w:r>
        <w:rPr>
          <w:sz w:val="24"/>
        </w:rPr>
        <w:t>по гимнастике, баскетболу, лёгкой атлетике, лыжной подготовке – путём сложения конечных оценок, полученных учеником по всем видам движений, и оценок за выполнение контрольных упражнений.</w:t>
      </w:r>
    </w:p>
    <w:p w:rsidR="00B7558F" w:rsidRDefault="00B7558F">
      <w:pPr>
        <w:spacing w:line="266" w:lineRule="auto"/>
        <w:jc w:val="both"/>
        <w:rPr>
          <w:sz w:val="24"/>
        </w:rPr>
        <w:sectPr w:rsidR="00B7558F">
          <w:pgSz w:w="11900" w:h="16850"/>
          <w:pgMar w:top="1360" w:right="0" w:bottom="280" w:left="900" w:header="720" w:footer="720" w:gutter="0"/>
          <w:cols w:space="720"/>
        </w:sectPr>
      </w:pPr>
    </w:p>
    <w:p w:rsidR="00B7558F" w:rsidRDefault="00AB1F84">
      <w:pPr>
        <w:pStyle w:val="a3"/>
        <w:spacing w:before="71" w:line="266" w:lineRule="auto"/>
        <w:ind w:right="1576"/>
      </w:pPr>
      <w:r>
        <w:rPr>
          <w:b/>
        </w:rPr>
        <w:lastRenderedPageBreak/>
        <w:t>Оценка</w:t>
      </w:r>
      <w:r>
        <w:rPr>
          <w:b/>
          <w:spacing w:val="-15"/>
        </w:rPr>
        <w:t xml:space="preserve"> </w:t>
      </w:r>
      <w:r>
        <w:rPr>
          <w:b/>
        </w:rPr>
        <w:t>успеваемости</w:t>
      </w:r>
      <w:r>
        <w:rPr>
          <w:b/>
          <w:spacing w:val="-15"/>
        </w:rPr>
        <w:t xml:space="preserve"> </w:t>
      </w:r>
      <w:r>
        <w:rPr>
          <w:b/>
        </w:rPr>
        <w:t>за</w:t>
      </w:r>
      <w:r>
        <w:rPr>
          <w:b/>
          <w:spacing w:val="-15"/>
        </w:rPr>
        <w:t xml:space="preserve"> </w:t>
      </w:r>
      <w:r>
        <w:rPr>
          <w:b/>
        </w:rPr>
        <w:t>учебный</w:t>
      </w:r>
      <w:r>
        <w:rPr>
          <w:b/>
          <w:spacing w:val="-15"/>
        </w:rPr>
        <w:t xml:space="preserve"> </w:t>
      </w:r>
      <w:r>
        <w:rPr>
          <w:b/>
        </w:rPr>
        <w:t>год</w:t>
      </w:r>
      <w:r>
        <w:rPr>
          <w:b/>
          <w:spacing w:val="-15"/>
        </w:rPr>
        <w:t xml:space="preserve"> </w:t>
      </w:r>
      <w:r>
        <w:t>производится</w:t>
      </w:r>
      <w:r>
        <w:rPr>
          <w:spacing w:val="-15"/>
        </w:rPr>
        <w:t xml:space="preserve"> </w:t>
      </w:r>
      <w:r>
        <w:t>на</w:t>
      </w:r>
      <w:r>
        <w:rPr>
          <w:spacing w:val="-15"/>
        </w:rPr>
        <w:t xml:space="preserve"> </w:t>
      </w:r>
      <w:r>
        <w:t>осно</w:t>
      </w:r>
      <w:r>
        <w:t>вании</w:t>
      </w:r>
      <w:r>
        <w:rPr>
          <w:spacing w:val="-15"/>
        </w:rPr>
        <w:t xml:space="preserve"> </w:t>
      </w:r>
      <w:r>
        <w:t>оценок за</w:t>
      </w:r>
      <w:r>
        <w:rPr>
          <w:spacing w:val="-3"/>
        </w:rPr>
        <w:t xml:space="preserve"> </w:t>
      </w:r>
      <w:r>
        <w:t>учебные</w:t>
      </w:r>
      <w:r>
        <w:rPr>
          <w:spacing w:val="-4"/>
        </w:rPr>
        <w:t xml:space="preserve"> </w:t>
      </w:r>
      <w:r>
        <w:t>четверти</w:t>
      </w:r>
      <w:r>
        <w:rPr>
          <w:spacing w:val="-3"/>
        </w:rPr>
        <w:t xml:space="preserve"> </w:t>
      </w:r>
      <w:r>
        <w:t>с учётом</w:t>
      </w:r>
      <w:r>
        <w:rPr>
          <w:spacing w:val="-4"/>
        </w:rPr>
        <w:t xml:space="preserve"> </w:t>
      </w:r>
      <w:r>
        <w:t>общих</w:t>
      </w:r>
      <w:r>
        <w:rPr>
          <w:spacing w:val="-2"/>
        </w:rPr>
        <w:t xml:space="preserve"> </w:t>
      </w:r>
      <w:r>
        <w:t>оценок</w:t>
      </w:r>
      <w:r>
        <w:rPr>
          <w:spacing w:val="-4"/>
        </w:rPr>
        <w:t xml:space="preserve"> </w:t>
      </w:r>
      <w:r>
        <w:t>по</w:t>
      </w:r>
      <w:r>
        <w:rPr>
          <w:spacing w:val="-6"/>
        </w:rPr>
        <w:t xml:space="preserve"> </w:t>
      </w:r>
      <w:r>
        <w:t>отдельным</w:t>
      </w:r>
      <w:r>
        <w:rPr>
          <w:spacing w:val="-5"/>
        </w:rPr>
        <w:t xml:space="preserve"> </w:t>
      </w:r>
      <w:r>
        <w:t>разделам</w:t>
      </w:r>
      <w:r>
        <w:rPr>
          <w:spacing w:val="-4"/>
        </w:rPr>
        <w:t xml:space="preserve"> </w:t>
      </w:r>
      <w:r>
        <w:t xml:space="preserve">программы. При том преимущественное значение имеют оценки за умения и навыки осуществлять собственно двигательную, физкультурно-оздоровительную </w:t>
      </w:r>
      <w:r>
        <w:rPr>
          <w:spacing w:val="-2"/>
        </w:rPr>
        <w:t>деятельность.</w:t>
      </w:r>
    </w:p>
    <w:p w:rsidR="00B7558F" w:rsidRDefault="00B7558F">
      <w:pPr>
        <w:pStyle w:val="a3"/>
        <w:spacing w:before="112"/>
        <w:ind w:left="0" w:firstLine="0"/>
        <w:jc w:val="left"/>
      </w:pPr>
    </w:p>
    <w:p w:rsidR="00B7558F" w:rsidRDefault="00AB1F84">
      <w:pPr>
        <w:spacing w:before="1" w:line="268" w:lineRule="auto"/>
        <w:ind w:left="2917" w:right="1575" w:firstLine="559"/>
        <w:rPr>
          <w:b/>
          <w:sz w:val="24"/>
        </w:rPr>
      </w:pPr>
      <w:r>
        <w:rPr>
          <w:b/>
          <w:sz w:val="24"/>
        </w:rPr>
        <w:t>Раздел</w:t>
      </w:r>
      <w:r>
        <w:rPr>
          <w:b/>
          <w:spacing w:val="-8"/>
          <w:sz w:val="24"/>
        </w:rPr>
        <w:t xml:space="preserve"> </w:t>
      </w:r>
      <w:r>
        <w:rPr>
          <w:b/>
          <w:sz w:val="24"/>
        </w:rPr>
        <w:t>программы:</w:t>
      </w:r>
      <w:r>
        <w:rPr>
          <w:b/>
          <w:spacing w:val="-7"/>
          <w:sz w:val="24"/>
        </w:rPr>
        <w:t xml:space="preserve"> </w:t>
      </w:r>
      <w:r>
        <w:rPr>
          <w:b/>
          <w:sz w:val="24"/>
        </w:rPr>
        <w:t>Легкая</w:t>
      </w:r>
      <w:r>
        <w:rPr>
          <w:b/>
          <w:spacing w:val="-7"/>
          <w:sz w:val="24"/>
        </w:rPr>
        <w:t xml:space="preserve"> </w:t>
      </w:r>
      <w:r>
        <w:rPr>
          <w:b/>
          <w:sz w:val="24"/>
        </w:rPr>
        <w:t>атлетика</w:t>
      </w:r>
      <w:r>
        <w:rPr>
          <w:b/>
          <w:spacing w:val="-10"/>
          <w:sz w:val="24"/>
        </w:rPr>
        <w:t xml:space="preserve"> </w:t>
      </w:r>
      <w:r>
        <w:rPr>
          <w:b/>
          <w:sz w:val="24"/>
        </w:rPr>
        <w:t>и</w:t>
      </w:r>
      <w:r>
        <w:rPr>
          <w:b/>
          <w:spacing w:val="-7"/>
          <w:sz w:val="24"/>
        </w:rPr>
        <w:t xml:space="preserve"> </w:t>
      </w:r>
      <w:r>
        <w:rPr>
          <w:b/>
          <w:sz w:val="24"/>
        </w:rPr>
        <w:t xml:space="preserve">лыжная </w:t>
      </w:r>
      <w:r>
        <w:rPr>
          <w:b/>
          <w:spacing w:val="-2"/>
          <w:sz w:val="24"/>
        </w:rPr>
        <w:t>подготовка</w:t>
      </w:r>
    </w:p>
    <w:p w:rsidR="00B7558F" w:rsidRDefault="00B7558F">
      <w:pPr>
        <w:pStyle w:val="a3"/>
        <w:spacing w:before="22"/>
        <w:ind w:left="0" w:firstLine="0"/>
        <w:jc w:val="left"/>
        <w:rPr>
          <w:b/>
        </w:rPr>
      </w:pPr>
    </w:p>
    <w:p w:rsidR="00B7558F" w:rsidRDefault="00AB1F84">
      <w:pPr>
        <w:spacing w:after="40"/>
        <w:ind w:left="233"/>
        <w:jc w:val="center"/>
        <w:rPr>
          <w:b/>
          <w:sz w:val="24"/>
        </w:rPr>
      </w:pPr>
      <w:r>
        <w:rPr>
          <w:b/>
          <w:sz w:val="24"/>
        </w:rPr>
        <w:t xml:space="preserve">5 </w:t>
      </w:r>
      <w:r>
        <w:rPr>
          <w:b/>
          <w:spacing w:val="-2"/>
          <w:sz w:val="24"/>
        </w:rPr>
        <w:t>класс</w:t>
      </w: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2552"/>
        <w:gridCol w:w="1277"/>
        <w:gridCol w:w="1137"/>
        <w:gridCol w:w="1132"/>
        <w:gridCol w:w="1135"/>
        <w:gridCol w:w="990"/>
        <w:gridCol w:w="1276"/>
      </w:tblGrid>
      <w:tr w:rsidR="00B7558F">
        <w:trPr>
          <w:trHeight w:val="304"/>
        </w:trPr>
        <w:tc>
          <w:tcPr>
            <w:tcW w:w="427" w:type="dxa"/>
            <w:vMerge w:val="restart"/>
          </w:tcPr>
          <w:p w:rsidR="00B7558F" w:rsidRDefault="00AB1F84">
            <w:pPr>
              <w:pStyle w:val="TableParagraph"/>
              <w:ind w:left="107"/>
              <w:rPr>
                <w:sz w:val="24"/>
              </w:rPr>
            </w:pPr>
            <w:r>
              <w:rPr>
                <w:spacing w:val="-10"/>
                <w:sz w:val="24"/>
              </w:rPr>
              <w:t>№</w:t>
            </w:r>
          </w:p>
        </w:tc>
        <w:tc>
          <w:tcPr>
            <w:tcW w:w="2552" w:type="dxa"/>
            <w:vMerge w:val="restart"/>
          </w:tcPr>
          <w:p w:rsidR="00B7558F" w:rsidRDefault="00AB1F84">
            <w:pPr>
              <w:pStyle w:val="TableParagraph"/>
              <w:ind w:left="107"/>
              <w:rPr>
                <w:sz w:val="24"/>
              </w:rPr>
            </w:pPr>
            <w:r>
              <w:rPr>
                <w:spacing w:val="-2"/>
                <w:sz w:val="24"/>
              </w:rPr>
              <w:t>Упражнения</w:t>
            </w:r>
          </w:p>
        </w:tc>
        <w:tc>
          <w:tcPr>
            <w:tcW w:w="3546" w:type="dxa"/>
            <w:gridSpan w:val="3"/>
          </w:tcPr>
          <w:p w:rsidR="00B7558F" w:rsidRDefault="00AB1F84">
            <w:pPr>
              <w:pStyle w:val="TableParagraph"/>
              <w:ind w:left="1603"/>
              <w:rPr>
                <w:sz w:val="24"/>
              </w:rPr>
            </w:pPr>
            <w:r>
              <w:rPr>
                <w:spacing w:val="-2"/>
                <w:sz w:val="24"/>
              </w:rPr>
              <w:t>Мальчики</w:t>
            </w:r>
          </w:p>
        </w:tc>
        <w:tc>
          <w:tcPr>
            <w:tcW w:w="3401" w:type="dxa"/>
            <w:gridSpan w:val="3"/>
          </w:tcPr>
          <w:p w:rsidR="00B7558F" w:rsidRDefault="00AB1F84">
            <w:pPr>
              <w:pStyle w:val="TableParagraph"/>
              <w:ind w:left="1617"/>
              <w:rPr>
                <w:sz w:val="24"/>
              </w:rPr>
            </w:pPr>
            <w:r>
              <w:rPr>
                <w:spacing w:val="-2"/>
                <w:sz w:val="24"/>
              </w:rPr>
              <w:t>Девочки</w:t>
            </w:r>
          </w:p>
        </w:tc>
      </w:tr>
      <w:tr w:rsidR="00B7558F">
        <w:trPr>
          <w:trHeight w:val="304"/>
        </w:trPr>
        <w:tc>
          <w:tcPr>
            <w:tcW w:w="427" w:type="dxa"/>
            <w:vMerge/>
            <w:tcBorders>
              <w:top w:val="nil"/>
            </w:tcBorders>
          </w:tcPr>
          <w:p w:rsidR="00B7558F" w:rsidRDefault="00B7558F">
            <w:pPr>
              <w:rPr>
                <w:sz w:val="2"/>
                <w:szCs w:val="2"/>
              </w:rPr>
            </w:pPr>
          </w:p>
        </w:tc>
        <w:tc>
          <w:tcPr>
            <w:tcW w:w="2552" w:type="dxa"/>
            <w:vMerge/>
            <w:tcBorders>
              <w:top w:val="nil"/>
            </w:tcBorders>
          </w:tcPr>
          <w:p w:rsidR="00B7558F" w:rsidRDefault="00B7558F">
            <w:pPr>
              <w:rPr>
                <w:sz w:val="2"/>
                <w:szCs w:val="2"/>
              </w:rPr>
            </w:pPr>
          </w:p>
        </w:tc>
        <w:tc>
          <w:tcPr>
            <w:tcW w:w="1277" w:type="dxa"/>
          </w:tcPr>
          <w:p w:rsidR="00B7558F" w:rsidRDefault="00AB1F84">
            <w:pPr>
              <w:pStyle w:val="TableParagraph"/>
              <w:spacing w:before="2"/>
              <w:ind w:right="5"/>
              <w:jc w:val="center"/>
              <w:rPr>
                <w:sz w:val="24"/>
              </w:rPr>
            </w:pPr>
            <w:r>
              <w:rPr>
                <w:spacing w:val="-5"/>
                <w:sz w:val="24"/>
              </w:rPr>
              <w:t>«5»</w:t>
            </w:r>
          </w:p>
        </w:tc>
        <w:tc>
          <w:tcPr>
            <w:tcW w:w="1137" w:type="dxa"/>
          </w:tcPr>
          <w:p w:rsidR="00B7558F" w:rsidRDefault="00AB1F84">
            <w:pPr>
              <w:pStyle w:val="TableParagraph"/>
              <w:spacing w:before="2"/>
              <w:ind w:left="376"/>
              <w:rPr>
                <w:sz w:val="24"/>
              </w:rPr>
            </w:pPr>
            <w:r>
              <w:rPr>
                <w:spacing w:val="-5"/>
                <w:sz w:val="24"/>
              </w:rPr>
              <w:t>«4»</w:t>
            </w:r>
          </w:p>
        </w:tc>
        <w:tc>
          <w:tcPr>
            <w:tcW w:w="1132" w:type="dxa"/>
          </w:tcPr>
          <w:p w:rsidR="00B7558F" w:rsidRDefault="00AB1F84">
            <w:pPr>
              <w:pStyle w:val="TableParagraph"/>
              <w:spacing w:before="2"/>
              <w:ind w:left="372"/>
              <w:rPr>
                <w:sz w:val="24"/>
              </w:rPr>
            </w:pPr>
            <w:r>
              <w:rPr>
                <w:spacing w:val="-5"/>
                <w:sz w:val="24"/>
              </w:rPr>
              <w:t>«3»</w:t>
            </w:r>
          </w:p>
        </w:tc>
        <w:tc>
          <w:tcPr>
            <w:tcW w:w="1135" w:type="dxa"/>
          </w:tcPr>
          <w:p w:rsidR="00B7558F" w:rsidRDefault="00AB1F84">
            <w:pPr>
              <w:pStyle w:val="TableParagraph"/>
              <w:spacing w:before="2"/>
              <w:ind w:left="99" w:right="107"/>
              <w:jc w:val="center"/>
              <w:rPr>
                <w:sz w:val="24"/>
              </w:rPr>
            </w:pPr>
            <w:r>
              <w:rPr>
                <w:spacing w:val="-5"/>
                <w:sz w:val="24"/>
              </w:rPr>
              <w:t>«5»</w:t>
            </w:r>
          </w:p>
        </w:tc>
        <w:tc>
          <w:tcPr>
            <w:tcW w:w="990" w:type="dxa"/>
          </w:tcPr>
          <w:p w:rsidR="00B7558F" w:rsidRDefault="00AB1F84">
            <w:pPr>
              <w:pStyle w:val="TableParagraph"/>
              <w:spacing w:before="2"/>
              <w:ind w:right="8"/>
              <w:jc w:val="center"/>
              <w:rPr>
                <w:sz w:val="24"/>
              </w:rPr>
            </w:pPr>
            <w:r>
              <w:rPr>
                <w:spacing w:val="-10"/>
                <w:sz w:val="24"/>
              </w:rPr>
              <w:t>5</w:t>
            </w:r>
          </w:p>
        </w:tc>
        <w:tc>
          <w:tcPr>
            <w:tcW w:w="1276" w:type="dxa"/>
          </w:tcPr>
          <w:p w:rsidR="00B7558F" w:rsidRDefault="00AB1F84">
            <w:pPr>
              <w:pStyle w:val="TableParagraph"/>
              <w:spacing w:before="2"/>
              <w:ind w:left="89" w:right="88"/>
              <w:jc w:val="center"/>
              <w:rPr>
                <w:sz w:val="24"/>
              </w:rPr>
            </w:pPr>
            <w:r>
              <w:rPr>
                <w:spacing w:val="-5"/>
                <w:sz w:val="24"/>
              </w:rPr>
              <w:t>«3»</w:t>
            </w:r>
          </w:p>
        </w:tc>
      </w:tr>
      <w:tr w:rsidR="00B7558F">
        <w:trPr>
          <w:trHeight w:val="604"/>
        </w:trPr>
        <w:tc>
          <w:tcPr>
            <w:tcW w:w="427" w:type="dxa"/>
          </w:tcPr>
          <w:p w:rsidR="00B7558F" w:rsidRDefault="00AB1F84">
            <w:pPr>
              <w:pStyle w:val="TableParagraph"/>
              <w:ind w:left="9"/>
              <w:jc w:val="center"/>
              <w:rPr>
                <w:sz w:val="24"/>
              </w:rPr>
            </w:pPr>
            <w:r>
              <w:rPr>
                <w:spacing w:val="-10"/>
                <w:sz w:val="24"/>
              </w:rPr>
              <w:t>1</w:t>
            </w:r>
          </w:p>
        </w:tc>
        <w:tc>
          <w:tcPr>
            <w:tcW w:w="2552" w:type="dxa"/>
          </w:tcPr>
          <w:p w:rsidR="00B7558F" w:rsidRDefault="00AB1F84">
            <w:pPr>
              <w:pStyle w:val="TableParagraph"/>
              <w:ind w:left="107"/>
              <w:rPr>
                <w:sz w:val="24"/>
              </w:rPr>
            </w:pPr>
            <w:r>
              <w:rPr>
                <w:sz w:val="24"/>
              </w:rPr>
              <w:t>Бег</w:t>
            </w:r>
            <w:r>
              <w:rPr>
                <w:spacing w:val="-5"/>
                <w:sz w:val="24"/>
              </w:rPr>
              <w:t xml:space="preserve"> </w:t>
            </w:r>
            <w:r>
              <w:rPr>
                <w:sz w:val="24"/>
              </w:rPr>
              <w:t>30</w:t>
            </w:r>
            <w:r>
              <w:rPr>
                <w:spacing w:val="-1"/>
                <w:sz w:val="24"/>
              </w:rPr>
              <w:t xml:space="preserve"> </w:t>
            </w:r>
            <w:r>
              <w:rPr>
                <w:spacing w:val="-10"/>
                <w:sz w:val="24"/>
              </w:rPr>
              <w:t>м</w:t>
            </w:r>
          </w:p>
        </w:tc>
        <w:tc>
          <w:tcPr>
            <w:tcW w:w="1277" w:type="dxa"/>
          </w:tcPr>
          <w:p w:rsidR="00B7558F" w:rsidRDefault="00AB1F84">
            <w:pPr>
              <w:pStyle w:val="TableParagraph"/>
              <w:tabs>
                <w:tab w:val="left" w:pos="794"/>
              </w:tabs>
              <w:ind w:left="86"/>
              <w:rPr>
                <w:sz w:val="24"/>
              </w:rPr>
            </w:pPr>
            <w:r>
              <w:rPr>
                <w:spacing w:val="-5"/>
                <w:sz w:val="24"/>
              </w:rPr>
              <w:t>5,4</w:t>
            </w:r>
            <w:r>
              <w:rPr>
                <w:sz w:val="24"/>
              </w:rPr>
              <w:tab/>
            </w:r>
            <w:r>
              <w:rPr>
                <w:spacing w:val="-10"/>
                <w:sz w:val="24"/>
              </w:rPr>
              <w:t>и</w:t>
            </w:r>
          </w:p>
          <w:p w:rsidR="00B7558F" w:rsidRDefault="00AB1F84">
            <w:pPr>
              <w:pStyle w:val="TableParagraph"/>
              <w:spacing w:before="22"/>
              <w:ind w:left="107"/>
              <w:rPr>
                <w:sz w:val="24"/>
              </w:rPr>
            </w:pPr>
            <w:r>
              <w:rPr>
                <w:spacing w:val="-2"/>
                <w:sz w:val="24"/>
              </w:rPr>
              <w:t>менее</w:t>
            </w:r>
          </w:p>
        </w:tc>
        <w:tc>
          <w:tcPr>
            <w:tcW w:w="1137" w:type="dxa"/>
          </w:tcPr>
          <w:p w:rsidR="00B7558F" w:rsidRDefault="00AB1F84">
            <w:pPr>
              <w:pStyle w:val="TableParagraph"/>
              <w:ind w:left="32" w:right="45"/>
              <w:jc w:val="center"/>
              <w:rPr>
                <w:sz w:val="24"/>
              </w:rPr>
            </w:pPr>
            <w:r>
              <w:rPr>
                <w:spacing w:val="-5"/>
                <w:sz w:val="24"/>
              </w:rPr>
              <w:t>5,7</w:t>
            </w:r>
          </w:p>
        </w:tc>
        <w:tc>
          <w:tcPr>
            <w:tcW w:w="1132" w:type="dxa"/>
          </w:tcPr>
          <w:p w:rsidR="00B7558F" w:rsidRDefault="00AB1F84">
            <w:pPr>
              <w:pStyle w:val="TableParagraph"/>
              <w:ind w:left="305"/>
              <w:rPr>
                <w:sz w:val="24"/>
              </w:rPr>
            </w:pPr>
            <w:r>
              <w:rPr>
                <w:sz w:val="24"/>
              </w:rPr>
              <w:t xml:space="preserve">6,0 </w:t>
            </w:r>
            <w:r>
              <w:rPr>
                <w:spacing w:val="-10"/>
                <w:sz w:val="24"/>
              </w:rPr>
              <w:t>и</w:t>
            </w:r>
          </w:p>
          <w:p w:rsidR="00B7558F" w:rsidRDefault="00AB1F84">
            <w:pPr>
              <w:pStyle w:val="TableParagraph"/>
              <w:spacing w:before="22"/>
              <w:ind w:left="274"/>
              <w:rPr>
                <w:sz w:val="24"/>
              </w:rPr>
            </w:pPr>
            <w:r>
              <w:rPr>
                <w:spacing w:val="-2"/>
                <w:sz w:val="24"/>
              </w:rPr>
              <w:t>более</w:t>
            </w:r>
          </w:p>
        </w:tc>
        <w:tc>
          <w:tcPr>
            <w:tcW w:w="1135" w:type="dxa"/>
          </w:tcPr>
          <w:p w:rsidR="00B7558F" w:rsidRDefault="00AB1F84">
            <w:pPr>
              <w:pStyle w:val="TableParagraph"/>
              <w:ind w:left="309"/>
              <w:rPr>
                <w:sz w:val="24"/>
              </w:rPr>
            </w:pPr>
            <w:r>
              <w:rPr>
                <w:sz w:val="24"/>
              </w:rPr>
              <w:t xml:space="preserve">5,5 </w:t>
            </w:r>
            <w:r>
              <w:rPr>
                <w:spacing w:val="-10"/>
                <w:sz w:val="24"/>
              </w:rPr>
              <w:t>и</w:t>
            </w:r>
          </w:p>
          <w:p w:rsidR="00B7558F" w:rsidRDefault="00AB1F84">
            <w:pPr>
              <w:pStyle w:val="TableParagraph"/>
              <w:spacing w:before="22"/>
              <w:ind w:left="265"/>
              <w:rPr>
                <w:sz w:val="24"/>
              </w:rPr>
            </w:pPr>
            <w:r>
              <w:rPr>
                <w:spacing w:val="-2"/>
                <w:sz w:val="24"/>
              </w:rPr>
              <w:t>менее</w:t>
            </w:r>
          </w:p>
        </w:tc>
        <w:tc>
          <w:tcPr>
            <w:tcW w:w="990" w:type="dxa"/>
          </w:tcPr>
          <w:p w:rsidR="00B7558F" w:rsidRDefault="00AB1F84">
            <w:pPr>
              <w:pStyle w:val="TableParagraph"/>
              <w:ind w:right="11"/>
              <w:jc w:val="center"/>
              <w:rPr>
                <w:sz w:val="24"/>
              </w:rPr>
            </w:pPr>
            <w:r>
              <w:rPr>
                <w:spacing w:val="-5"/>
                <w:sz w:val="24"/>
              </w:rPr>
              <w:t>6,0</w:t>
            </w:r>
          </w:p>
        </w:tc>
        <w:tc>
          <w:tcPr>
            <w:tcW w:w="1276" w:type="dxa"/>
          </w:tcPr>
          <w:p w:rsidR="00B7558F" w:rsidRDefault="00AB1F84">
            <w:pPr>
              <w:pStyle w:val="TableParagraph"/>
              <w:tabs>
                <w:tab w:val="left" w:pos="798"/>
              </w:tabs>
              <w:ind w:left="89"/>
              <w:rPr>
                <w:sz w:val="24"/>
              </w:rPr>
            </w:pPr>
            <w:r>
              <w:rPr>
                <w:spacing w:val="-5"/>
                <w:sz w:val="24"/>
              </w:rPr>
              <w:t>6,5</w:t>
            </w:r>
            <w:r>
              <w:rPr>
                <w:sz w:val="24"/>
              </w:rPr>
              <w:tab/>
            </w:r>
            <w:r>
              <w:rPr>
                <w:spacing w:val="-10"/>
                <w:sz w:val="24"/>
              </w:rPr>
              <w:t>и</w:t>
            </w:r>
          </w:p>
          <w:p w:rsidR="00B7558F" w:rsidRDefault="00AB1F84">
            <w:pPr>
              <w:pStyle w:val="TableParagraph"/>
              <w:spacing w:before="22"/>
              <w:ind w:left="111"/>
              <w:rPr>
                <w:sz w:val="24"/>
              </w:rPr>
            </w:pPr>
            <w:r>
              <w:rPr>
                <w:spacing w:val="-2"/>
                <w:sz w:val="24"/>
              </w:rPr>
              <w:t>более</w:t>
            </w:r>
          </w:p>
        </w:tc>
      </w:tr>
      <w:tr w:rsidR="00B7558F">
        <w:trPr>
          <w:trHeight w:val="602"/>
        </w:trPr>
        <w:tc>
          <w:tcPr>
            <w:tcW w:w="427" w:type="dxa"/>
          </w:tcPr>
          <w:p w:rsidR="00B7558F" w:rsidRDefault="00AB1F84">
            <w:pPr>
              <w:pStyle w:val="TableParagraph"/>
              <w:ind w:left="9"/>
              <w:jc w:val="center"/>
              <w:rPr>
                <w:sz w:val="24"/>
              </w:rPr>
            </w:pPr>
            <w:r>
              <w:rPr>
                <w:spacing w:val="-10"/>
                <w:sz w:val="24"/>
              </w:rPr>
              <w:t>2</w:t>
            </w:r>
          </w:p>
        </w:tc>
        <w:tc>
          <w:tcPr>
            <w:tcW w:w="2552" w:type="dxa"/>
          </w:tcPr>
          <w:p w:rsidR="00B7558F" w:rsidRDefault="00AB1F84">
            <w:pPr>
              <w:pStyle w:val="TableParagraph"/>
              <w:ind w:left="107"/>
              <w:rPr>
                <w:sz w:val="24"/>
              </w:rPr>
            </w:pPr>
            <w:r>
              <w:rPr>
                <w:sz w:val="24"/>
              </w:rPr>
              <w:t>Бег</w:t>
            </w:r>
            <w:r>
              <w:rPr>
                <w:spacing w:val="-5"/>
                <w:sz w:val="24"/>
              </w:rPr>
              <w:t xml:space="preserve"> </w:t>
            </w:r>
            <w:r>
              <w:rPr>
                <w:sz w:val="24"/>
              </w:rPr>
              <w:t>60</w:t>
            </w:r>
            <w:r>
              <w:rPr>
                <w:spacing w:val="-1"/>
                <w:sz w:val="24"/>
              </w:rPr>
              <w:t xml:space="preserve"> </w:t>
            </w:r>
            <w:r>
              <w:rPr>
                <w:spacing w:val="-10"/>
                <w:sz w:val="24"/>
              </w:rPr>
              <w:t>м</w:t>
            </w:r>
          </w:p>
        </w:tc>
        <w:tc>
          <w:tcPr>
            <w:tcW w:w="1277" w:type="dxa"/>
          </w:tcPr>
          <w:p w:rsidR="00B7558F" w:rsidRDefault="00AB1F84">
            <w:pPr>
              <w:pStyle w:val="TableParagraph"/>
              <w:tabs>
                <w:tab w:val="left" w:pos="794"/>
              </w:tabs>
              <w:ind w:left="86"/>
              <w:rPr>
                <w:sz w:val="24"/>
              </w:rPr>
            </w:pPr>
            <w:r>
              <w:rPr>
                <w:spacing w:val="-4"/>
                <w:sz w:val="24"/>
              </w:rPr>
              <w:t>10,2</w:t>
            </w:r>
            <w:r>
              <w:rPr>
                <w:sz w:val="24"/>
              </w:rPr>
              <w:tab/>
            </w:r>
            <w:r>
              <w:rPr>
                <w:spacing w:val="-10"/>
                <w:sz w:val="24"/>
              </w:rPr>
              <w:t>и</w:t>
            </w:r>
          </w:p>
          <w:p w:rsidR="00B7558F" w:rsidRDefault="00AB1F84">
            <w:pPr>
              <w:pStyle w:val="TableParagraph"/>
              <w:spacing w:before="22"/>
              <w:ind w:left="107"/>
              <w:rPr>
                <w:sz w:val="24"/>
              </w:rPr>
            </w:pPr>
            <w:r>
              <w:rPr>
                <w:spacing w:val="-2"/>
                <w:sz w:val="24"/>
              </w:rPr>
              <w:t>менее</w:t>
            </w:r>
          </w:p>
        </w:tc>
        <w:tc>
          <w:tcPr>
            <w:tcW w:w="1137" w:type="dxa"/>
          </w:tcPr>
          <w:p w:rsidR="00B7558F" w:rsidRDefault="00AB1F84">
            <w:pPr>
              <w:pStyle w:val="TableParagraph"/>
              <w:ind w:left="345"/>
              <w:rPr>
                <w:sz w:val="24"/>
              </w:rPr>
            </w:pPr>
            <w:r>
              <w:rPr>
                <w:spacing w:val="-4"/>
                <w:sz w:val="24"/>
              </w:rPr>
              <w:t>11,2</w:t>
            </w:r>
          </w:p>
        </w:tc>
        <w:tc>
          <w:tcPr>
            <w:tcW w:w="1132" w:type="dxa"/>
          </w:tcPr>
          <w:p w:rsidR="00B7558F" w:rsidRDefault="00AB1F84">
            <w:pPr>
              <w:pStyle w:val="TableParagraph"/>
              <w:ind w:left="245"/>
              <w:rPr>
                <w:sz w:val="24"/>
              </w:rPr>
            </w:pPr>
            <w:r>
              <w:rPr>
                <w:sz w:val="24"/>
              </w:rPr>
              <w:t xml:space="preserve">11,3 </w:t>
            </w:r>
            <w:r>
              <w:rPr>
                <w:spacing w:val="-10"/>
                <w:sz w:val="24"/>
              </w:rPr>
              <w:t>и</w:t>
            </w:r>
          </w:p>
          <w:p w:rsidR="00B7558F" w:rsidRDefault="00AB1F84">
            <w:pPr>
              <w:pStyle w:val="TableParagraph"/>
              <w:spacing w:before="22"/>
              <w:ind w:left="274"/>
              <w:rPr>
                <w:sz w:val="24"/>
              </w:rPr>
            </w:pPr>
            <w:r>
              <w:rPr>
                <w:spacing w:val="-2"/>
                <w:sz w:val="24"/>
              </w:rPr>
              <w:t>более</w:t>
            </w:r>
          </w:p>
        </w:tc>
        <w:tc>
          <w:tcPr>
            <w:tcW w:w="1135" w:type="dxa"/>
          </w:tcPr>
          <w:p w:rsidR="00B7558F" w:rsidRDefault="00AB1F84">
            <w:pPr>
              <w:pStyle w:val="TableParagraph"/>
              <w:ind w:left="249"/>
              <w:rPr>
                <w:sz w:val="24"/>
              </w:rPr>
            </w:pPr>
            <w:r>
              <w:rPr>
                <w:sz w:val="24"/>
              </w:rPr>
              <w:t xml:space="preserve">10,5 </w:t>
            </w:r>
            <w:r>
              <w:rPr>
                <w:spacing w:val="-10"/>
                <w:sz w:val="24"/>
              </w:rPr>
              <w:t>и</w:t>
            </w:r>
          </w:p>
          <w:p w:rsidR="00B7558F" w:rsidRDefault="00AB1F84">
            <w:pPr>
              <w:pStyle w:val="TableParagraph"/>
              <w:spacing w:before="22"/>
              <w:ind w:left="265"/>
              <w:rPr>
                <w:sz w:val="24"/>
              </w:rPr>
            </w:pPr>
            <w:r>
              <w:rPr>
                <w:spacing w:val="-2"/>
                <w:sz w:val="24"/>
              </w:rPr>
              <w:t>менее</w:t>
            </w:r>
          </w:p>
        </w:tc>
        <w:tc>
          <w:tcPr>
            <w:tcW w:w="990" w:type="dxa"/>
          </w:tcPr>
          <w:p w:rsidR="00B7558F" w:rsidRDefault="00AB1F84">
            <w:pPr>
              <w:pStyle w:val="TableParagraph"/>
              <w:ind w:left="273"/>
              <w:rPr>
                <w:sz w:val="24"/>
              </w:rPr>
            </w:pPr>
            <w:r>
              <w:rPr>
                <w:spacing w:val="-4"/>
                <w:sz w:val="24"/>
              </w:rPr>
              <w:t>11,6</w:t>
            </w:r>
          </w:p>
        </w:tc>
        <w:tc>
          <w:tcPr>
            <w:tcW w:w="1276" w:type="dxa"/>
          </w:tcPr>
          <w:p w:rsidR="00B7558F" w:rsidRDefault="00AB1F84">
            <w:pPr>
              <w:pStyle w:val="TableParagraph"/>
              <w:tabs>
                <w:tab w:val="left" w:pos="798"/>
              </w:tabs>
              <w:ind w:left="89"/>
              <w:rPr>
                <w:sz w:val="24"/>
              </w:rPr>
            </w:pPr>
            <w:r>
              <w:rPr>
                <w:spacing w:val="-4"/>
                <w:sz w:val="24"/>
              </w:rPr>
              <w:t>11,7</w:t>
            </w:r>
            <w:r>
              <w:rPr>
                <w:sz w:val="24"/>
              </w:rPr>
              <w:tab/>
            </w:r>
            <w:r>
              <w:rPr>
                <w:spacing w:val="-10"/>
                <w:sz w:val="24"/>
              </w:rPr>
              <w:t>и</w:t>
            </w:r>
          </w:p>
          <w:p w:rsidR="00B7558F" w:rsidRDefault="00AB1F84">
            <w:pPr>
              <w:pStyle w:val="TableParagraph"/>
              <w:spacing w:before="22"/>
              <w:ind w:left="111"/>
              <w:rPr>
                <w:sz w:val="24"/>
              </w:rPr>
            </w:pPr>
            <w:r>
              <w:rPr>
                <w:spacing w:val="-2"/>
                <w:sz w:val="24"/>
              </w:rPr>
              <w:t>более</w:t>
            </w:r>
          </w:p>
        </w:tc>
      </w:tr>
      <w:tr w:rsidR="00B7558F">
        <w:trPr>
          <w:trHeight w:val="601"/>
        </w:trPr>
        <w:tc>
          <w:tcPr>
            <w:tcW w:w="427" w:type="dxa"/>
          </w:tcPr>
          <w:p w:rsidR="00B7558F" w:rsidRDefault="00AB1F84">
            <w:pPr>
              <w:pStyle w:val="TableParagraph"/>
              <w:ind w:left="9"/>
              <w:jc w:val="center"/>
              <w:rPr>
                <w:sz w:val="24"/>
              </w:rPr>
            </w:pPr>
            <w:r>
              <w:rPr>
                <w:spacing w:val="-10"/>
                <w:sz w:val="24"/>
              </w:rPr>
              <w:t>3</w:t>
            </w:r>
          </w:p>
        </w:tc>
        <w:tc>
          <w:tcPr>
            <w:tcW w:w="2552" w:type="dxa"/>
          </w:tcPr>
          <w:p w:rsidR="00B7558F" w:rsidRDefault="00AB1F84">
            <w:pPr>
              <w:pStyle w:val="TableParagraph"/>
              <w:ind w:left="107"/>
              <w:rPr>
                <w:sz w:val="24"/>
              </w:rPr>
            </w:pPr>
            <w:r>
              <w:rPr>
                <w:sz w:val="24"/>
              </w:rPr>
              <w:t>Бег</w:t>
            </w:r>
            <w:r>
              <w:rPr>
                <w:spacing w:val="-5"/>
                <w:sz w:val="24"/>
              </w:rPr>
              <w:t xml:space="preserve"> </w:t>
            </w:r>
            <w:r>
              <w:rPr>
                <w:sz w:val="24"/>
              </w:rPr>
              <w:t>300</w:t>
            </w:r>
            <w:r>
              <w:rPr>
                <w:spacing w:val="-1"/>
                <w:sz w:val="24"/>
              </w:rPr>
              <w:t xml:space="preserve"> </w:t>
            </w:r>
            <w:r>
              <w:rPr>
                <w:spacing w:val="-10"/>
                <w:sz w:val="24"/>
              </w:rPr>
              <w:t>м</w:t>
            </w:r>
          </w:p>
        </w:tc>
        <w:tc>
          <w:tcPr>
            <w:tcW w:w="1277" w:type="dxa"/>
          </w:tcPr>
          <w:p w:rsidR="00B7558F" w:rsidRDefault="00AB1F84">
            <w:pPr>
              <w:pStyle w:val="TableParagraph"/>
              <w:tabs>
                <w:tab w:val="left" w:pos="794"/>
              </w:tabs>
              <w:ind w:left="86"/>
              <w:rPr>
                <w:sz w:val="24"/>
              </w:rPr>
            </w:pPr>
            <w:r>
              <w:rPr>
                <w:spacing w:val="-4"/>
                <w:sz w:val="24"/>
              </w:rPr>
              <w:t>1.00</w:t>
            </w:r>
            <w:r>
              <w:rPr>
                <w:sz w:val="24"/>
              </w:rPr>
              <w:tab/>
            </w:r>
            <w:r>
              <w:rPr>
                <w:spacing w:val="-10"/>
                <w:sz w:val="24"/>
              </w:rPr>
              <w:t>и</w:t>
            </w:r>
          </w:p>
          <w:p w:rsidR="00B7558F" w:rsidRDefault="00AB1F84">
            <w:pPr>
              <w:pStyle w:val="TableParagraph"/>
              <w:spacing w:before="22"/>
              <w:ind w:left="107"/>
              <w:rPr>
                <w:sz w:val="24"/>
              </w:rPr>
            </w:pPr>
            <w:r>
              <w:rPr>
                <w:spacing w:val="-2"/>
                <w:sz w:val="24"/>
              </w:rPr>
              <w:t>менее</w:t>
            </w:r>
          </w:p>
        </w:tc>
        <w:tc>
          <w:tcPr>
            <w:tcW w:w="1137" w:type="dxa"/>
          </w:tcPr>
          <w:p w:rsidR="00B7558F" w:rsidRDefault="00AB1F84">
            <w:pPr>
              <w:pStyle w:val="TableParagraph"/>
              <w:ind w:left="345"/>
              <w:rPr>
                <w:sz w:val="24"/>
              </w:rPr>
            </w:pPr>
            <w:r>
              <w:rPr>
                <w:spacing w:val="-4"/>
                <w:sz w:val="24"/>
              </w:rPr>
              <w:t>1.17</w:t>
            </w:r>
          </w:p>
        </w:tc>
        <w:tc>
          <w:tcPr>
            <w:tcW w:w="1132" w:type="dxa"/>
          </w:tcPr>
          <w:p w:rsidR="00B7558F" w:rsidRDefault="00AB1F84">
            <w:pPr>
              <w:pStyle w:val="TableParagraph"/>
              <w:ind w:left="276"/>
              <w:rPr>
                <w:sz w:val="24"/>
              </w:rPr>
            </w:pPr>
            <w:r>
              <w:rPr>
                <w:spacing w:val="-2"/>
                <w:sz w:val="24"/>
              </w:rPr>
              <w:t>1.18и</w:t>
            </w:r>
          </w:p>
          <w:p w:rsidR="00B7558F" w:rsidRDefault="00AB1F84">
            <w:pPr>
              <w:pStyle w:val="TableParagraph"/>
              <w:spacing w:before="22"/>
              <w:ind w:left="274"/>
              <w:rPr>
                <w:sz w:val="24"/>
              </w:rPr>
            </w:pPr>
            <w:r>
              <w:rPr>
                <w:spacing w:val="-2"/>
                <w:sz w:val="24"/>
              </w:rPr>
              <w:t>более</w:t>
            </w:r>
          </w:p>
        </w:tc>
        <w:tc>
          <w:tcPr>
            <w:tcW w:w="1135" w:type="dxa"/>
          </w:tcPr>
          <w:p w:rsidR="00B7558F" w:rsidRDefault="00AB1F84">
            <w:pPr>
              <w:pStyle w:val="TableParagraph"/>
              <w:ind w:left="280"/>
              <w:rPr>
                <w:sz w:val="24"/>
              </w:rPr>
            </w:pPr>
            <w:r>
              <w:rPr>
                <w:spacing w:val="-2"/>
                <w:sz w:val="24"/>
              </w:rPr>
              <w:t>1.07и</w:t>
            </w:r>
          </w:p>
          <w:p w:rsidR="00B7558F" w:rsidRDefault="00AB1F84">
            <w:pPr>
              <w:pStyle w:val="TableParagraph"/>
              <w:spacing w:before="22"/>
              <w:ind w:left="265"/>
              <w:rPr>
                <w:sz w:val="24"/>
              </w:rPr>
            </w:pPr>
            <w:r>
              <w:rPr>
                <w:spacing w:val="-2"/>
                <w:sz w:val="24"/>
              </w:rPr>
              <w:t>менее</w:t>
            </w:r>
          </w:p>
        </w:tc>
        <w:tc>
          <w:tcPr>
            <w:tcW w:w="990" w:type="dxa"/>
          </w:tcPr>
          <w:p w:rsidR="00B7558F" w:rsidRDefault="00AB1F84">
            <w:pPr>
              <w:pStyle w:val="TableParagraph"/>
              <w:ind w:left="273"/>
              <w:rPr>
                <w:sz w:val="24"/>
              </w:rPr>
            </w:pPr>
            <w:r>
              <w:rPr>
                <w:spacing w:val="-4"/>
                <w:sz w:val="24"/>
              </w:rPr>
              <w:t>1.21</w:t>
            </w:r>
          </w:p>
        </w:tc>
        <w:tc>
          <w:tcPr>
            <w:tcW w:w="1276" w:type="dxa"/>
          </w:tcPr>
          <w:p w:rsidR="00B7558F" w:rsidRDefault="00AB1F84">
            <w:pPr>
              <w:pStyle w:val="TableParagraph"/>
              <w:ind w:left="89" w:right="-15"/>
              <w:jc w:val="center"/>
              <w:rPr>
                <w:sz w:val="24"/>
              </w:rPr>
            </w:pPr>
            <w:r>
              <w:rPr>
                <w:sz w:val="24"/>
              </w:rPr>
              <w:t>1.22и</w:t>
            </w:r>
            <w:r>
              <w:rPr>
                <w:spacing w:val="-4"/>
                <w:sz w:val="24"/>
              </w:rPr>
              <w:t xml:space="preserve"> </w:t>
            </w:r>
            <w:r>
              <w:rPr>
                <w:spacing w:val="-2"/>
                <w:sz w:val="24"/>
              </w:rPr>
              <w:t>более</w:t>
            </w:r>
          </w:p>
        </w:tc>
      </w:tr>
      <w:tr w:rsidR="00B7558F">
        <w:trPr>
          <w:trHeight w:val="602"/>
        </w:trPr>
        <w:tc>
          <w:tcPr>
            <w:tcW w:w="427" w:type="dxa"/>
          </w:tcPr>
          <w:p w:rsidR="00B7558F" w:rsidRDefault="00AB1F84">
            <w:pPr>
              <w:pStyle w:val="TableParagraph"/>
              <w:ind w:left="9"/>
              <w:jc w:val="center"/>
              <w:rPr>
                <w:sz w:val="24"/>
              </w:rPr>
            </w:pPr>
            <w:r>
              <w:rPr>
                <w:spacing w:val="-10"/>
                <w:sz w:val="24"/>
              </w:rPr>
              <w:t>4</w:t>
            </w:r>
          </w:p>
        </w:tc>
        <w:tc>
          <w:tcPr>
            <w:tcW w:w="2552" w:type="dxa"/>
          </w:tcPr>
          <w:p w:rsidR="00B7558F" w:rsidRDefault="00AB1F84">
            <w:pPr>
              <w:pStyle w:val="TableParagraph"/>
              <w:ind w:left="107"/>
              <w:rPr>
                <w:sz w:val="24"/>
              </w:rPr>
            </w:pPr>
            <w:r>
              <w:rPr>
                <w:sz w:val="24"/>
              </w:rPr>
              <w:t>Бег</w:t>
            </w:r>
            <w:r>
              <w:rPr>
                <w:spacing w:val="-5"/>
                <w:sz w:val="24"/>
              </w:rPr>
              <w:t xml:space="preserve"> </w:t>
            </w:r>
            <w:r>
              <w:rPr>
                <w:sz w:val="24"/>
              </w:rPr>
              <w:t>1000</w:t>
            </w:r>
            <w:r>
              <w:rPr>
                <w:spacing w:val="-1"/>
                <w:sz w:val="24"/>
              </w:rPr>
              <w:t xml:space="preserve"> </w:t>
            </w:r>
            <w:r>
              <w:rPr>
                <w:spacing w:val="-10"/>
                <w:sz w:val="24"/>
              </w:rPr>
              <w:t>м</w:t>
            </w:r>
          </w:p>
        </w:tc>
        <w:tc>
          <w:tcPr>
            <w:tcW w:w="1277" w:type="dxa"/>
          </w:tcPr>
          <w:p w:rsidR="00B7558F" w:rsidRDefault="00AB1F84">
            <w:pPr>
              <w:pStyle w:val="TableParagraph"/>
              <w:ind w:left="86"/>
              <w:rPr>
                <w:sz w:val="24"/>
              </w:rPr>
            </w:pPr>
            <w:r>
              <w:rPr>
                <w:spacing w:val="-2"/>
                <w:sz w:val="24"/>
              </w:rPr>
              <w:t>4,45и</w:t>
            </w:r>
          </w:p>
          <w:p w:rsidR="00B7558F" w:rsidRDefault="00AB1F84">
            <w:pPr>
              <w:pStyle w:val="TableParagraph"/>
              <w:spacing w:before="22"/>
              <w:ind w:left="107"/>
              <w:rPr>
                <w:sz w:val="24"/>
              </w:rPr>
            </w:pPr>
            <w:r>
              <w:rPr>
                <w:spacing w:val="-2"/>
                <w:sz w:val="24"/>
              </w:rPr>
              <w:t>менее</w:t>
            </w:r>
          </w:p>
        </w:tc>
        <w:tc>
          <w:tcPr>
            <w:tcW w:w="1137" w:type="dxa"/>
          </w:tcPr>
          <w:p w:rsidR="00B7558F" w:rsidRDefault="00AB1F84">
            <w:pPr>
              <w:pStyle w:val="TableParagraph"/>
              <w:ind w:left="345"/>
              <w:rPr>
                <w:sz w:val="24"/>
              </w:rPr>
            </w:pPr>
            <w:r>
              <w:rPr>
                <w:spacing w:val="-4"/>
                <w:sz w:val="24"/>
              </w:rPr>
              <w:t>6.45</w:t>
            </w:r>
          </w:p>
        </w:tc>
        <w:tc>
          <w:tcPr>
            <w:tcW w:w="1132" w:type="dxa"/>
          </w:tcPr>
          <w:p w:rsidR="00B7558F" w:rsidRDefault="00AB1F84">
            <w:pPr>
              <w:pStyle w:val="TableParagraph"/>
              <w:ind w:left="276"/>
              <w:rPr>
                <w:sz w:val="24"/>
              </w:rPr>
            </w:pPr>
            <w:r>
              <w:rPr>
                <w:spacing w:val="-2"/>
                <w:sz w:val="24"/>
              </w:rPr>
              <w:t>6.46и</w:t>
            </w:r>
          </w:p>
          <w:p w:rsidR="00B7558F" w:rsidRDefault="00AB1F84">
            <w:pPr>
              <w:pStyle w:val="TableParagraph"/>
              <w:spacing w:before="22"/>
              <w:ind w:left="274"/>
              <w:rPr>
                <w:sz w:val="24"/>
              </w:rPr>
            </w:pPr>
            <w:r>
              <w:rPr>
                <w:spacing w:val="-2"/>
                <w:sz w:val="24"/>
              </w:rPr>
              <w:t>более</w:t>
            </w:r>
          </w:p>
        </w:tc>
        <w:tc>
          <w:tcPr>
            <w:tcW w:w="1135" w:type="dxa"/>
          </w:tcPr>
          <w:p w:rsidR="00B7558F" w:rsidRDefault="00AB1F84">
            <w:pPr>
              <w:pStyle w:val="TableParagraph"/>
              <w:ind w:left="280"/>
              <w:rPr>
                <w:sz w:val="24"/>
              </w:rPr>
            </w:pPr>
            <w:r>
              <w:rPr>
                <w:spacing w:val="-2"/>
                <w:sz w:val="24"/>
              </w:rPr>
              <w:t>5,20и</w:t>
            </w:r>
          </w:p>
          <w:p w:rsidR="00B7558F" w:rsidRDefault="00AB1F84">
            <w:pPr>
              <w:pStyle w:val="TableParagraph"/>
              <w:spacing w:before="22"/>
              <w:ind w:left="265"/>
              <w:rPr>
                <w:sz w:val="24"/>
              </w:rPr>
            </w:pPr>
            <w:r>
              <w:rPr>
                <w:spacing w:val="-2"/>
                <w:sz w:val="24"/>
              </w:rPr>
              <w:t>менее</w:t>
            </w:r>
          </w:p>
        </w:tc>
        <w:tc>
          <w:tcPr>
            <w:tcW w:w="990" w:type="dxa"/>
          </w:tcPr>
          <w:p w:rsidR="00B7558F" w:rsidRDefault="00AB1F84">
            <w:pPr>
              <w:pStyle w:val="TableParagraph"/>
              <w:ind w:left="273"/>
              <w:rPr>
                <w:sz w:val="24"/>
              </w:rPr>
            </w:pPr>
            <w:r>
              <w:rPr>
                <w:spacing w:val="-4"/>
                <w:sz w:val="24"/>
              </w:rPr>
              <w:t>7.20</w:t>
            </w:r>
          </w:p>
        </w:tc>
        <w:tc>
          <w:tcPr>
            <w:tcW w:w="1276" w:type="dxa"/>
          </w:tcPr>
          <w:p w:rsidR="00B7558F" w:rsidRDefault="00AB1F84">
            <w:pPr>
              <w:pStyle w:val="TableParagraph"/>
              <w:ind w:left="89" w:right="-15"/>
              <w:jc w:val="center"/>
              <w:rPr>
                <w:sz w:val="24"/>
              </w:rPr>
            </w:pPr>
            <w:r>
              <w:rPr>
                <w:sz w:val="24"/>
              </w:rPr>
              <w:t>7.21и</w:t>
            </w:r>
            <w:r>
              <w:rPr>
                <w:spacing w:val="-4"/>
                <w:sz w:val="24"/>
              </w:rPr>
              <w:t xml:space="preserve"> </w:t>
            </w:r>
            <w:r>
              <w:rPr>
                <w:spacing w:val="-2"/>
                <w:sz w:val="24"/>
              </w:rPr>
              <w:t>более</w:t>
            </w:r>
          </w:p>
        </w:tc>
      </w:tr>
      <w:tr w:rsidR="00B7558F">
        <w:trPr>
          <w:trHeight w:val="604"/>
        </w:trPr>
        <w:tc>
          <w:tcPr>
            <w:tcW w:w="427" w:type="dxa"/>
          </w:tcPr>
          <w:p w:rsidR="00B7558F" w:rsidRDefault="00AB1F84">
            <w:pPr>
              <w:pStyle w:val="TableParagraph"/>
              <w:ind w:left="9"/>
              <w:jc w:val="center"/>
              <w:rPr>
                <w:sz w:val="24"/>
              </w:rPr>
            </w:pPr>
            <w:r>
              <w:rPr>
                <w:spacing w:val="-10"/>
                <w:sz w:val="24"/>
              </w:rPr>
              <w:t>5</w:t>
            </w:r>
          </w:p>
        </w:tc>
        <w:tc>
          <w:tcPr>
            <w:tcW w:w="2552" w:type="dxa"/>
          </w:tcPr>
          <w:p w:rsidR="00B7558F" w:rsidRDefault="00AB1F84">
            <w:pPr>
              <w:pStyle w:val="TableParagraph"/>
              <w:ind w:left="107"/>
              <w:rPr>
                <w:sz w:val="24"/>
              </w:rPr>
            </w:pPr>
            <w:r>
              <w:rPr>
                <w:sz w:val="24"/>
              </w:rPr>
              <w:t>Бег</w:t>
            </w:r>
            <w:r>
              <w:rPr>
                <w:spacing w:val="-5"/>
                <w:sz w:val="24"/>
              </w:rPr>
              <w:t xml:space="preserve"> </w:t>
            </w:r>
            <w:r>
              <w:rPr>
                <w:sz w:val="24"/>
              </w:rPr>
              <w:t>1500</w:t>
            </w:r>
            <w:r>
              <w:rPr>
                <w:spacing w:val="-1"/>
                <w:sz w:val="24"/>
              </w:rPr>
              <w:t xml:space="preserve"> </w:t>
            </w:r>
            <w:r>
              <w:rPr>
                <w:spacing w:val="-10"/>
                <w:sz w:val="24"/>
              </w:rPr>
              <w:t>м</w:t>
            </w:r>
          </w:p>
        </w:tc>
        <w:tc>
          <w:tcPr>
            <w:tcW w:w="1277" w:type="dxa"/>
          </w:tcPr>
          <w:p w:rsidR="00B7558F" w:rsidRDefault="00AB1F84">
            <w:pPr>
              <w:pStyle w:val="TableParagraph"/>
              <w:ind w:left="86"/>
              <w:rPr>
                <w:sz w:val="24"/>
              </w:rPr>
            </w:pPr>
            <w:r>
              <w:rPr>
                <w:spacing w:val="-2"/>
                <w:sz w:val="24"/>
              </w:rPr>
              <w:t>8.50и</w:t>
            </w:r>
          </w:p>
          <w:p w:rsidR="00B7558F" w:rsidRDefault="00AB1F84">
            <w:pPr>
              <w:pStyle w:val="TableParagraph"/>
              <w:spacing w:before="24"/>
              <w:ind w:left="107"/>
              <w:rPr>
                <w:sz w:val="24"/>
              </w:rPr>
            </w:pPr>
            <w:r>
              <w:rPr>
                <w:spacing w:val="-2"/>
                <w:sz w:val="24"/>
              </w:rPr>
              <w:t>менее</w:t>
            </w:r>
          </w:p>
        </w:tc>
        <w:tc>
          <w:tcPr>
            <w:tcW w:w="1137" w:type="dxa"/>
          </w:tcPr>
          <w:p w:rsidR="00B7558F" w:rsidRDefault="00AB1F84">
            <w:pPr>
              <w:pStyle w:val="TableParagraph"/>
              <w:ind w:left="345"/>
              <w:rPr>
                <w:sz w:val="24"/>
              </w:rPr>
            </w:pPr>
            <w:r>
              <w:rPr>
                <w:spacing w:val="-4"/>
                <w:sz w:val="24"/>
              </w:rPr>
              <w:t>9.59</w:t>
            </w:r>
          </w:p>
        </w:tc>
        <w:tc>
          <w:tcPr>
            <w:tcW w:w="1132" w:type="dxa"/>
          </w:tcPr>
          <w:p w:rsidR="00B7558F" w:rsidRDefault="00AB1F84">
            <w:pPr>
              <w:pStyle w:val="TableParagraph"/>
              <w:ind w:left="216"/>
              <w:rPr>
                <w:sz w:val="24"/>
              </w:rPr>
            </w:pPr>
            <w:r>
              <w:rPr>
                <w:spacing w:val="-2"/>
                <w:sz w:val="24"/>
              </w:rPr>
              <w:t>10.00и</w:t>
            </w:r>
          </w:p>
          <w:p w:rsidR="00B7558F" w:rsidRDefault="00AB1F84">
            <w:pPr>
              <w:pStyle w:val="TableParagraph"/>
              <w:spacing w:before="24"/>
              <w:ind w:left="274"/>
              <w:rPr>
                <w:sz w:val="24"/>
              </w:rPr>
            </w:pPr>
            <w:r>
              <w:rPr>
                <w:spacing w:val="-2"/>
                <w:sz w:val="24"/>
              </w:rPr>
              <w:t>более</w:t>
            </w:r>
          </w:p>
        </w:tc>
        <w:tc>
          <w:tcPr>
            <w:tcW w:w="1135" w:type="dxa"/>
          </w:tcPr>
          <w:p w:rsidR="00B7558F" w:rsidRDefault="00AB1F84">
            <w:pPr>
              <w:pStyle w:val="TableParagraph"/>
              <w:ind w:left="280"/>
              <w:rPr>
                <w:sz w:val="24"/>
              </w:rPr>
            </w:pPr>
            <w:r>
              <w:rPr>
                <w:spacing w:val="-2"/>
                <w:sz w:val="24"/>
              </w:rPr>
              <w:t>9.00и</w:t>
            </w:r>
          </w:p>
          <w:p w:rsidR="00B7558F" w:rsidRDefault="00AB1F84">
            <w:pPr>
              <w:pStyle w:val="TableParagraph"/>
              <w:spacing w:before="24"/>
              <w:ind w:left="265"/>
              <w:rPr>
                <w:sz w:val="24"/>
              </w:rPr>
            </w:pPr>
            <w:r>
              <w:rPr>
                <w:spacing w:val="-2"/>
                <w:sz w:val="24"/>
              </w:rPr>
              <w:t>менее</w:t>
            </w:r>
          </w:p>
        </w:tc>
        <w:tc>
          <w:tcPr>
            <w:tcW w:w="990" w:type="dxa"/>
          </w:tcPr>
          <w:p w:rsidR="00B7558F" w:rsidRDefault="00AB1F84">
            <w:pPr>
              <w:pStyle w:val="TableParagraph"/>
              <w:ind w:left="213"/>
              <w:rPr>
                <w:sz w:val="24"/>
              </w:rPr>
            </w:pPr>
            <w:r>
              <w:rPr>
                <w:spacing w:val="-2"/>
                <w:sz w:val="24"/>
              </w:rPr>
              <w:t>10.29</w:t>
            </w:r>
          </w:p>
        </w:tc>
        <w:tc>
          <w:tcPr>
            <w:tcW w:w="1276" w:type="dxa"/>
          </w:tcPr>
          <w:p w:rsidR="00B7558F" w:rsidRDefault="00AB1F84">
            <w:pPr>
              <w:pStyle w:val="TableParagraph"/>
              <w:ind w:left="89"/>
              <w:rPr>
                <w:sz w:val="24"/>
              </w:rPr>
            </w:pPr>
            <w:r>
              <w:rPr>
                <w:spacing w:val="-2"/>
                <w:sz w:val="24"/>
              </w:rPr>
              <w:t>10.30и</w:t>
            </w:r>
          </w:p>
          <w:p w:rsidR="00B7558F" w:rsidRDefault="00AB1F84">
            <w:pPr>
              <w:pStyle w:val="TableParagraph"/>
              <w:spacing w:before="24"/>
              <w:ind w:left="111"/>
              <w:rPr>
                <w:sz w:val="24"/>
              </w:rPr>
            </w:pPr>
            <w:r>
              <w:rPr>
                <w:spacing w:val="-2"/>
                <w:sz w:val="24"/>
              </w:rPr>
              <w:t>более</w:t>
            </w:r>
          </w:p>
        </w:tc>
      </w:tr>
      <w:tr w:rsidR="00B7558F">
        <w:trPr>
          <w:trHeight w:val="602"/>
        </w:trPr>
        <w:tc>
          <w:tcPr>
            <w:tcW w:w="427" w:type="dxa"/>
          </w:tcPr>
          <w:p w:rsidR="00B7558F" w:rsidRDefault="00AB1F84">
            <w:pPr>
              <w:pStyle w:val="TableParagraph"/>
              <w:ind w:left="9"/>
              <w:jc w:val="center"/>
              <w:rPr>
                <w:sz w:val="24"/>
              </w:rPr>
            </w:pPr>
            <w:r>
              <w:rPr>
                <w:spacing w:val="-10"/>
                <w:sz w:val="24"/>
              </w:rPr>
              <w:t>6</w:t>
            </w:r>
          </w:p>
        </w:tc>
        <w:tc>
          <w:tcPr>
            <w:tcW w:w="2552" w:type="dxa"/>
          </w:tcPr>
          <w:p w:rsidR="00B7558F" w:rsidRDefault="00AB1F84">
            <w:pPr>
              <w:pStyle w:val="TableParagraph"/>
              <w:ind w:left="107"/>
              <w:rPr>
                <w:sz w:val="24"/>
              </w:rPr>
            </w:pPr>
            <w:r>
              <w:rPr>
                <w:sz w:val="24"/>
              </w:rPr>
              <w:t>Челночный</w:t>
            </w:r>
            <w:r>
              <w:rPr>
                <w:spacing w:val="-4"/>
                <w:sz w:val="24"/>
              </w:rPr>
              <w:t xml:space="preserve"> </w:t>
            </w:r>
            <w:r>
              <w:rPr>
                <w:sz w:val="24"/>
              </w:rPr>
              <w:t>бег</w:t>
            </w:r>
            <w:r>
              <w:rPr>
                <w:spacing w:val="57"/>
                <w:sz w:val="24"/>
              </w:rPr>
              <w:t xml:space="preserve"> </w:t>
            </w:r>
            <w:r>
              <w:rPr>
                <w:spacing w:val="-4"/>
                <w:sz w:val="24"/>
              </w:rPr>
              <w:t>3х10</w:t>
            </w:r>
          </w:p>
        </w:tc>
        <w:tc>
          <w:tcPr>
            <w:tcW w:w="1277" w:type="dxa"/>
          </w:tcPr>
          <w:p w:rsidR="00B7558F" w:rsidRDefault="00AB1F84">
            <w:pPr>
              <w:pStyle w:val="TableParagraph"/>
              <w:tabs>
                <w:tab w:val="left" w:pos="794"/>
              </w:tabs>
              <w:ind w:left="86"/>
              <w:rPr>
                <w:sz w:val="24"/>
              </w:rPr>
            </w:pPr>
            <w:r>
              <w:rPr>
                <w:spacing w:val="-5"/>
                <w:sz w:val="24"/>
              </w:rPr>
              <w:t>8,2</w:t>
            </w:r>
            <w:r>
              <w:rPr>
                <w:sz w:val="24"/>
              </w:rPr>
              <w:tab/>
            </w:r>
            <w:r>
              <w:rPr>
                <w:spacing w:val="-10"/>
                <w:sz w:val="24"/>
              </w:rPr>
              <w:t>и</w:t>
            </w:r>
          </w:p>
          <w:p w:rsidR="00B7558F" w:rsidRDefault="00AB1F84">
            <w:pPr>
              <w:pStyle w:val="TableParagraph"/>
              <w:spacing w:before="22"/>
              <w:ind w:left="107"/>
              <w:rPr>
                <w:sz w:val="24"/>
              </w:rPr>
            </w:pPr>
            <w:r>
              <w:rPr>
                <w:spacing w:val="-2"/>
                <w:sz w:val="24"/>
              </w:rPr>
              <w:t>менее</w:t>
            </w:r>
          </w:p>
        </w:tc>
        <w:tc>
          <w:tcPr>
            <w:tcW w:w="1137" w:type="dxa"/>
          </w:tcPr>
          <w:p w:rsidR="00B7558F" w:rsidRDefault="00AB1F84">
            <w:pPr>
              <w:pStyle w:val="TableParagraph"/>
              <w:ind w:left="32" w:right="45"/>
              <w:jc w:val="center"/>
              <w:rPr>
                <w:sz w:val="24"/>
              </w:rPr>
            </w:pPr>
            <w:r>
              <w:rPr>
                <w:spacing w:val="-5"/>
                <w:sz w:val="24"/>
              </w:rPr>
              <w:t>8,5</w:t>
            </w:r>
          </w:p>
        </w:tc>
        <w:tc>
          <w:tcPr>
            <w:tcW w:w="1132" w:type="dxa"/>
          </w:tcPr>
          <w:p w:rsidR="00B7558F" w:rsidRDefault="00AB1F84">
            <w:pPr>
              <w:pStyle w:val="TableParagraph"/>
              <w:ind w:left="305"/>
              <w:rPr>
                <w:sz w:val="24"/>
              </w:rPr>
            </w:pPr>
            <w:r>
              <w:rPr>
                <w:sz w:val="24"/>
              </w:rPr>
              <w:t xml:space="preserve">8,6 </w:t>
            </w:r>
            <w:r>
              <w:rPr>
                <w:spacing w:val="-10"/>
                <w:sz w:val="24"/>
              </w:rPr>
              <w:t>и</w:t>
            </w:r>
          </w:p>
          <w:p w:rsidR="00B7558F" w:rsidRDefault="00AB1F84">
            <w:pPr>
              <w:pStyle w:val="TableParagraph"/>
              <w:spacing w:before="22"/>
              <w:ind w:left="274"/>
              <w:rPr>
                <w:sz w:val="24"/>
              </w:rPr>
            </w:pPr>
            <w:r>
              <w:rPr>
                <w:spacing w:val="-2"/>
                <w:sz w:val="24"/>
              </w:rPr>
              <w:t>более</w:t>
            </w:r>
          </w:p>
        </w:tc>
        <w:tc>
          <w:tcPr>
            <w:tcW w:w="1135" w:type="dxa"/>
          </w:tcPr>
          <w:p w:rsidR="00B7558F" w:rsidRDefault="00AB1F84">
            <w:pPr>
              <w:pStyle w:val="TableParagraph"/>
              <w:ind w:left="309"/>
              <w:rPr>
                <w:sz w:val="24"/>
              </w:rPr>
            </w:pPr>
            <w:r>
              <w:rPr>
                <w:sz w:val="24"/>
              </w:rPr>
              <w:t xml:space="preserve">8,6 </w:t>
            </w:r>
            <w:r>
              <w:rPr>
                <w:spacing w:val="-10"/>
                <w:sz w:val="24"/>
              </w:rPr>
              <w:t>и</w:t>
            </w:r>
          </w:p>
          <w:p w:rsidR="00B7558F" w:rsidRDefault="00AB1F84">
            <w:pPr>
              <w:pStyle w:val="TableParagraph"/>
              <w:spacing w:before="22"/>
              <w:ind w:left="265"/>
              <w:rPr>
                <w:sz w:val="24"/>
              </w:rPr>
            </w:pPr>
            <w:r>
              <w:rPr>
                <w:spacing w:val="-2"/>
                <w:sz w:val="24"/>
              </w:rPr>
              <w:t>менее</w:t>
            </w:r>
          </w:p>
        </w:tc>
        <w:tc>
          <w:tcPr>
            <w:tcW w:w="990" w:type="dxa"/>
          </w:tcPr>
          <w:p w:rsidR="00B7558F" w:rsidRDefault="00AB1F84">
            <w:pPr>
              <w:pStyle w:val="TableParagraph"/>
              <w:ind w:right="11"/>
              <w:jc w:val="center"/>
              <w:rPr>
                <w:sz w:val="24"/>
              </w:rPr>
            </w:pPr>
            <w:r>
              <w:rPr>
                <w:spacing w:val="-5"/>
                <w:sz w:val="24"/>
              </w:rPr>
              <w:t>9,0</w:t>
            </w:r>
          </w:p>
        </w:tc>
        <w:tc>
          <w:tcPr>
            <w:tcW w:w="1276" w:type="dxa"/>
          </w:tcPr>
          <w:p w:rsidR="00B7558F" w:rsidRDefault="00AB1F84">
            <w:pPr>
              <w:pStyle w:val="TableParagraph"/>
              <w:tabs>
                <w:tab w:val="left" w:pos="798"/>
              </w:tabs>
              <w:ind w:left="89"/>
              <w:rPr>
                <w:sz w:val="24"/>
              </w:rPr>
            </w:pPr>
            <w:r>
              <w:rPr>
                <w:spacing w:val="-5"/>
                <w:sz w:val="24"/>
              </w:rPr>
              <w:t>9,1</w:t>
            </w:r>
            <w:r>
              <w:rPr>
                <w:sz w:val="24"/>
              </w:rPr>
              <w:tab/>
            </w:r>
            <w:r>
              <w:rPr>
                <w:spacing w:val="-10"/>
                <w:sz w:val="24"/>
              </w:rPr>
              <w:t>и</w:t>
            </w:r>
          </w:p>
          <w:p w:rsidR="00B7558F" w:rsidRDefault="00AB1F84">
            <w:pPr>
              <w:pStyle w:val="TableParagraph"/>
              <w:spacing w:before="22"/>
              <w:ind w:left="111"/>
              <w:rPr>
                <w:sz w:val="24"/>
              </w:rPr>
            </w:pPr>
            <w:r>
              <w:rPr>
                <w:spacing w:val="-2"/>
                <w:sz w:val="24"/>
              </w:rPr>
              <w:t>более</w:t>
            </w:r>
          </w:p>
        </w:tc>
      </w:tr>
      <w:tr w:rsidR="00B7558F">
        <w:trPr>
          <w:trHeight w:val="899"/>
        </w:trPr>
        <w:tc>
          <w:tcPr>
            <w:tcW w:w="427" w:type="dxa"/>
          </w:tcPr>
          <w:p w:rsidR="00B7558F" w:rsidRDefault="00AB1F84">
            <w:pPr>
              <w:pStyle w:val="TableParagraph"/>
              <w:ind w:left="9"/>
              <w:jc w:val="center"/>
              <w:rPr>
                <w:sz w:val="24"/>
              </w:rPr>
            </w:pPr>
            <w:r>
              <w:rPr>
                <w:spacing w:val="-10"/>
                <w:sz w:val="24"/>
              </w:rPr>
              <w:t>7</w:t>
            </w:r>
          </w:p>
        </w:tc>
        <w:tc>
          <w:tcPr>
            <w:tcW w:w="2552" w:type="dxa"/>
          </w:tcPr>
          <w:p w:rsidR="00B7558F" w:rsidRDefault="00AB1F84">
            <w:pPr>
              <w:pStyle w:val="TableParagraph"/>
              <w:spacing w:line="276" w:lineRule="auto"/>
              <w:ind w:left="107" w:right="112"/>
              <w:rPr>
                <w:sz w:val="24"/>
              </w:rPr>
            </w:pPr>
            <w:r>
              <w:rPr>
                <w:sz w:val="24"/>
              </w:rPr>
              <w:t>Прыжок</w:t>
            </w:r>
            <w:r>
              <w:rPr>
                <w:spacing w:val="-12"/>
                <w:sz w:val="24"/>
              </w:rPr>
              <w:t xml:space="preserve"> </w:t>
            </w:r>
            <w:r>
              <w:rPr>
                <w:sz w:val="24"/>
              </w:rPr>
              <w:t>в</w:t>
            </w:r>
            <w:r>
              <w:rPr>
                <w:spacing w:val="-12"/>
                <w:sz w:val="24"/>
              </w:rPr>
              <w:t xml:space="preserve"> </w:t>
            </w:r>
            <w:r>
              <w:rPr>
                <w:sz w:val="24"/>
              </w:rPr>
              <w:t>длину</w:t>
            </w:r>
            <w:r>
              <w:rPr>
                <w:spacing w:val="-15"/>
                <w:sz w:val="24"/>
              </w:rPr>
              <w:t xml:space="preserve"> </w:t>
            </w:r>
            <w:r>
              <w:rPr>
                <w:sz w:val="24"/>
              </w:rPr>
              <w:t xml:space="preserve">с </w:t>
            </w:r>
            <w:r>
              <w:rPr>
                <w:spacing w:val="-4"/>
                <w:sz w:val="24"/>
              </w:rPr>
              <w:t>места</w:t>
            </w:r>
          </w:p>
        </w:tc>
        <w:tc>
          <w:tcPr>
            <w:tcW w:w="1277" w:type="dxa"/>
          </w:tcPr>
          <w:p w:rsidR="00B7558F" w:rsidRDefault="00AB1F84">
            <w:pPr>
              <w:pStyle w:val="TableParagraph"/>
              <w:ind w:right="209"/>
              <w:jc w:val="right"/>
              <w:rPr>
                <w:sz w:val="24"/>
              </w:rPr>
            </w:pPr>
            <w:r>
              <w:rPr>
                <w:spacing w:val="-5"/>
                <w:sz w:val="24"/>
              </w:rPr>
              <w:t>16</w:t>
            </w:r>
          </w:p>
          <w:p w:rsidR="00B7558F" w:rsidRDefault="00AB1F84">
            <w:pPr>
              <w:pStyle w:val="TableParagraph"/>
              <w:spacing w:before="22"/>
              <w:ind w:right="212"/>
              <w:jc w:val="right"/>
              <w:rPr>
                <w:sz w:val="24"/>
              </w:rPr>
            </w:pPr>
            <w:r>
              <w:rPr>
                <w:sz w:val="24"/>
              </w:rPr>
              <w:t xml:space="preserve">0 и </w:t>
            </w:r>
            <w:r>
              <w:rPr>
                <w:spacing w:val="-2"/>
                <w:sz w:val="24"/>
              </w:rPr>
              <w:t>более</w:t>
            </w:r>
          </w:p>
        </w:tc>
        <w:tc>
          <w:tcPr>
            <w:tcW w:w="1137" w:type="dxa"/>
          </w:tcPr>
          <w:p w:rsidR="00B7558F" w:rsidRDefault="00AB1F84">
            <w:pPr>
              <w:pStyle w:val="TableParagraph"/>
              <w:ind w:left="724" w:right="13"/>
              <w:jc w:val="center"/>
              <w:rPr>
                <w:sz w:val="24"/>
              </w:rPr>
            </w:pPr>
            <w:r>
              <w:rPr>
                <w:spacing w:val="-10"/>
                <w:sz w:val="24"/>
              </w:rPr>
              <w:t>1</w:t>
            </w:r>
          </w:p>
          <w:p w:rsidR="00B7558F" w:rsidRDefault="00AB1F84">
            <w:pPr>
              <w:pStyle w:val="TableParagraph"/>
              <w:spacing w:before="22"/>
              <w:ind w:left="32" w:right="27"/>
              <w:jc w:val="center"/>
              <w:rPr>
                <w:sz w:val="24"/>
              </w:rPr>
            </w:pPr>
            <w:r>
              <w:rPr>
                <w:spacing w:val="-5"/>
                <w:sz w:val="24"/>
              </w:rPr>
              <w:t>40</w:t>
            </w:r>
          </w:p>
        </w:tc>
        <w:tc>
          <w:tcPr>
            <w:tcW w:w="1132" w:type="dxa"/>
          </w:tcPr>
          <w:p w:rsidR="00B7558F" w:rsidRDefault="00AB1F84">
            <w:pPr>
              <w:pStyle w:val="TableParagraph"/>
              <w:ind w:left="854"/>
              <w:rPr>
                <w:sz w:val="24"/>
              </w:rPr>
            </w:pPr>
            <w:r>
              <w:rPr>
                <w:spacing w:val="-10"/>
                <w:sz w:val="24"/>
              </w:rPr>
              <w:t>1</w:t>
            </w:r>
          </w:p>
          <w:p w:rsidR="00B7558F" w:rsidRDefault="00AB1F84">
            <w:pPr>
              <w:pStyle w:val="TableParagraph"/>
              <w:spacing w:before="8" w:line="290" w:lineRule="atLeast"/>
              <w:ind w:left="262" w:right="250"/>
              <w:rPr>
                <w:sz w:val="24"/>
              </w:rPr>
            </w:pPr>
            <w:r>
              <w:rPr>
                <w:sz w:val="24"/>
              </w:rPr>
              <w:t xml:space="preserve">30 и </w:t>
            </w:r>
            <w:r>
              <w:rPr>
                <w:spacing w:val="-2"/>
                <w:sz w:val="24"/>
              </w:rPr>
              <w:t>менее</w:t>
            </w:r>
          </w:p>
        </w:tc>
        <w:tc>
          <w:tcPr>
            <w:tcW w:w="1135" w:type="dxa"/>
          </w:tcPr>
          <w:p w:rsidR="00B7558F" w:rsidRDefault="00AB1F84">
            <w:pPr>
              <w:pStyle w:val="TableParagraph"/>
              <w:ind w:left="858"/>
              <w:rPr>
                <w:sz w:val="24"/>
              </w:rPr>
            </w:pPr>
            <w:r>
              <w:rPr>
                <w:spacing w:val="-10"/>
                <w:sz w:val="24"/>
              </w:rPr>
              <w:t>1</w:t>
            </w:r>
          </w:p>
          <w:p w:rsidR="00B7558F" w:rsidRDefault="00AB1F84">
            <w:pPr>
              <w:pStyle w:val="TableParagraph"/>
              <w:spacing w:before="8" w:line="290" w:lineRule="atLeast"/>
              <w:ind w:left="277" w:right="263"/>
              <w:rPr>
                <w:sz w:val="24"/>
              </w:rPr>
            </w:pPr>
            <w:r>
              <w:rPr>
                <w:sz w:val="24"/>
              </w:rPr>
              <w:t xml:space="preserve">55 и </w:t>
            </w:r>
            <w:r>
              <w:rPr>
                <w:spacing w:val="-2"/>
                <w:sz w:val="24"/>
              </w:rPr>
              <w:t>более</w:t>
            </w:r>
          </w:p>
        </w:tc>
        <w:tc>
          <w:tcPr>
            <w:tcW w:w="990" w:type="dxa"/>
          </w:tcPr>
          <w:p w:rsidR="00B7558F" w:rsidRDefault="00AB1F84">
            <w:pPr>
              <w:pStyle w:val="TableParagraph"/>
              <w:ind w:left="782" w:right="11"/>
              <w:jc w:val="center"/>
              <w:rPr>
                <w:sz w:val="24"/>
              </w:rPr>
            </w:pPr>
            <w:r>
              <w:rPr>
                <w:spacing w:val="-10"/>
                <w:sz w:val="24"/>
              </w:rPr>
              <w:t>1</w:t>
            </w:r>
          </w:p>
          <w:p w:rsidR="00B7558F" w:rsidRDefault="00AB1F84">
            <w:pPr>
              <w:pStyle w:val="TableParagraph"/>
              <w:spacing w:before="22"/>
              <w:ind w:left="32" w:right="24"/>
              <w:jc w:val="center"/>
              <w:rPr>
                <w:sz w:val="24"/>
              </w:rPr>
            </w:pPr>
            <w:r>
              <w:rPr>
                <w:spacing w:val="-5"/>
                <w:sz w:val="24"/>
              </w:rPr>
              <w:t>35</w:t>
            </w:r>
          </w:p>
        </w:tc>
        <w:tc>
          <w:tcPr>
            <w:tcW w:w="1276" w:type="dxa"/>
          </w:tcPr>
          <w:p w:rsidR="00B7558F" w:rsidRDefault="00AB1F84">
            <w:pPr>
              <w:pStyle w:val="TableParagraph"/>
              <w:ind w:right="204"/>
              <w:jc w:val="right"/>
              <w:rPr>
                <w:sz w:val="24"/>
              </w:rPr>
            </w:pPr>
            <w:r>
              <w:rPr>
                <w:spacing w:val="-5"/>
                <w:sz w:val="24"/>
              </w:rPr>
              <w:t>12</w:t>
            </w:r>
          </w:p>
          <w:p w:rsidR="00B7558F" w:rsidRDefault="00AB1F84">
            <w:pPr>
              <w:pStyle w:val="TableParagraph"/>
              <w:spacing w:before="22"/>
              <w:ind w:right="185"/>
              <w:jc w:val="right"/>
              <w:rPr>
                <w:sz w:val="24"/>
              </w:rPr>
            </w:pPr>
            <w:r>
              <w:rPr>
                <w:sz w:val="24"/>
              </w:rPr>
              <w:t>0</w:t>
            </w:r>
            <w:r>
              <w:rPr>
                <w:spacing w:val="-2"/>
                <w:sz w:val="24"/>
              </w:rPr>
              <w:t xml:space="preserve"> </w:t>
            </w:r>
            <w:r>
              <w:rPr>
                <w:sz w:val="24"/>
              </w:rPr>
              <w:t xml:space="preserve">и </w:t>
            </w:r>
            <w:r>
              <w:rPr>
                <w:spacing w:val="-2"/>
                <w:sz w:val="24"/>
              </w:rPr>
              <w:t>менее</w:t>
            </w:r>
          </w:p>
        </w:tc>
      </w:tr>
      <w:tr w:rsidR="00B7558F">
        <w:trPr>
          <w:trHeight w:val="846"/>
        </w:trPr>
        <w:tc>
          <w:tcPr>
            <w:tcW w:w="427" w:type="dxa"/>
          </w:tcPr>
          <w:p w:rsidR="00B7558F" w:rsidRDefault="00AB1F84">
            <w:pPr>
              <w:pStyle w:val="TableParagraph"/>
              <w:ind w:left="9"/>
              <w:jc w:val="center"/>
              <w:rPr>
                <w:sz w:val="24"/>
              </w:rPr>
            </w:pPr>
            <w:r>
              <w:rPr>
                <w:spacing w:val="-10"/>
                <w:sz w:val="24"/>
              </w:rPr>
              <w:t>8</w:t>
            </w:r>
          </w:p>
        </w:tc>
        <w:tc>
          <w:tcPr>
            <w:tcW w:w="2552" w:type="dxa"/>
          </w:tcPr>
          <w:p w:rsidR="00B7558F" w:rsidRDefault="00AB1F84">
            <w:pPr>
              <w:pStyle w:val="TableParagraph"/>
              <w:tabs>
                <w:tab w:val="left" w:pos="2093"/>
              </w:tabs>
              <w:spacing w:line="259" w:lineRule="auto"/>
              <w:ind w:left="107" w:right="-15"/>
              <w:rPr>
                <w:sz w:val="24"/>
              </w:rPr>
            </w:pPr>
            <w:r>
              <w:rPr>
                <w:sz w:val="24"/>
              </w:rPr>
              <w:t>Подтягивание</w:t>
            </w:r>
            <w:r>
              <w:rPr>
                <w:spacing w:val="40"/>
                <w:sz w:val="24"/>
              </w:rPr>
              <w:t xml:space="preserve"> </w:t>
            </w:r>
            <w:r>
              <w:rPr>
                <w:sz w:val="24"/>
              </w:rPr>
              <w:t>в</w:t>
            </w:r>
            <w:r>
              <w:rPr>
                <w:sz w:val="24"/>
              </w:rPr>
              <w:tab/>
            </w:r>
            <w:r>
              <w:rPr>
                <w:spacing w:val="-4"/>
                <w:sz w:val="24"/>
              </w:rPr>
              <w:t xml:space="preserve">висе </w:t>
            </w:r>
            <w:r>
              <w:rPr>
                <w:sz w:val="24"/>
              </w:rPr>
              <w:t>(ю), в висе лежа (д)</w:t>
            </w:r>
          </w:p>
        </w:tc>
        <w:tc>
          <w:tcPr>
            <w:tcW w:w="1277" w:type="dxa"/>
          </w:tcPr>
          <w:p w:rsidR="00B7558F" w:rsidRDefault="00AB1F84">
            <w:pPr>
              <w:pStyle w:val="TableParagraph"/>
              <w:tabs>
                <w:tab w:val="left" w:pos="1148"/>
              </w:tabs>
              <w:ind w:left="815" w:right="-15"/>
              <w:rPr>
                <w:sz w:val="24"/>
              </w:rPr>
            </w:pPr>
            <w:r>
              <w:rPr>
                <w:spacing w:val="-10"/>
                <w:sz w:val="24"/>
              </w:rPr>
              <w:t>8</w:t>
            </w:r>
            <w:r>
              <w:rPr>
                <w:sz w:val="24"/>
              </w:rPr>
              <w:tab/>
            </w:r>
            <w:r>
              <w:rPr>
                <w:spacing w:val="-10"/>
                <w:sz w:val="24"/>
              </w:rPr>
              <w:t>и</w:t>
            </w:r>
          </w:p>
          <w:p w:rsidR="00B7558F" w:rsidRDefault="00AB1F84">
            <w:pPr>
              <w:pStyle w:val="TableParagraph"/>
              <w:spacing w:before="22"/>
              <w:ind w:left="107"/>
              <w:rPr>
                <w:sz w:val="24"/>
              </w:rPr>
            </w:pPr>
            <w:r>
              <w:rPr>
                <w:spacing w:val="-2"/>
                <w:sz w:val="24"/>
              </w:rPr>
              <w:t>более</w:t>
            </w:r>
          </w:p>
        </w:tc>
        <w:tc>
          <w:tcPr>
            <w:tcW w:w="1137" w:type="dxa"/>
          </w:tcPr>
          <w:p w:rsidR="00B7558F" w:rsidRDefault="00AB1F84">
            <w:pPr>
              <w:pStyle w:val="TableParagraph"/>
              <w:ind w:right="145"/>
              <w:jc w:val="right"/>
              <w:rPr>
                <w:sz w:val="24"/>
              </w:rPr>
            </w:pPr>
            <w:r>
              <w:rPr>
                <w:spacing w:val="-10"/>
                <w:sz w:val="24"/>
              </w:rPr>
              <w:t>4</w:t>
            </w:r>
          </w:p>
        </w:tc>
        <w:tc>
          <w:tcPr>
            <w:tcW w:w="1132" w:type="dxa"/>
          </w:tcPr>
          <w:p w:rsidR="00B7558F" w:rsidRDefault="00AB1F84">
            <w:pPr>
              <w:pStyle w:val="TableParagraph"/>
              <w:ind w:right="145"/>
              <w:jc w:val="right"/>
              <w:rPr>
                <w:sz w:val="24"/>
              </w:rPr>
            </w:pPr>
            <w:r>
              <w:rPr>
                <w:spacing w:val="-10"/>
                <w:sz w:val="24"/>
              </w:rPr>
              <w:t>3</w:t>
            </w:r>
          </w:p>
          <w:p w:rsidR="00B7558F" w:rsidRDefault="00AB1F84">
            <w:pPr>
              <w:pStyle w:val="TableParagraph"/>
              <w:spacing w:before="22"/>
              <w:ind w:right="163"/>
              <w:jc w:val="right"/>
              <w:rPr>
                <w:sz w:val="24"/>
              </w:rPr>
            </w:pPr>
            <w:r>
              <w:rPr>
                <w:sz w:val="24"/>
              </w:rPr>
              <w:t xml:space="preserve">и </w:t>
            </w:r>
            <w:r>
              <w:rPr>
                <w:spacing w:val="-2"/>
                <w:sz w:val="24"/>
              </w:rPr>
              <w:t>менее</w:t>
            </w:r>
          </w:p>
        </w:tc>
        <w:tc>
          <w:tcPr>
            <w:tcW w:w="1135" w:type="dxa"/>
          </w:tcPr>
          <w:p w:rsidR="00B7558F" w:rsidRDefault="00AB1F84">
            <w:pPr>
              <w:pStyle w:val="TableParagraph"/>
              <w:ind w:right="144"/>
              <w:jc w:val="right"/>
              <w:rPr>
                <w:sz w:val="24"/>
              </w:rPr>
            </w:pPr>
            <w:r>
              <w:rPr>
                <w:spacing w:val="-10"/>
                <w:sz w:val="24"/>
              </w:rPr>
              <w:t>1</w:t>
            </w:r>
          </w:p>
          <w:p w:rsidR="00B7558F" w:rsidRDefault="00AB1F84">
            <w:pPr>
              <w:pStyle w:val="TableParagraph"/>
              <w:spacing w:before="22"/>
              <w:ind w:right="56"/>
              <w:jc w:val="right"/>
              <w:rPr>
                <w:sz w:val="24"/>
              </w:rPr>
            </w:pPr>
            <w:r>
              <w:rPr>
                <w:sz w:val="24"/>
              </w:rPr>
              <w:t xml:space="preserve">4 и </w:t>
            </w:r>
            <w:r>
              <w:rPr>
                <w:spacing w:val="-2"/>
                <w:sz w:val="24"/>
              </w:rPr>
              <w:t>более</w:t>
            </w:r>
          </w:p>
        </w:tc>
        <w:tc>
          <w:tcPr>
            <w:tcW w:w="990" w:type="dxa"/>
          </w:tcPr>
          <w:p w:rsidR="00B7558F" w:rsidRDefault="00AB1F84">
            <w:pPr>
              <w:pStyle w:val="TableParagraph"/>
              <w:ind w:right="42"/>
              <w:jc w:val="right"/>
              <w:rPr>
                <w:sz w:val="24"/>
              </w:rPr>
            </w:pPr>
            <w:r>
              <w:rPr>
                <w:spacing w:val="-10"/>
                <w:sz w:val="24"/>
              </w:rPr>
              <w:t>6</w:t>
            </w:r>
          </w:p>
        </w:tc>
        <w:tc>
          <w:tcPr>
            <w:tcW w:w="1276" w:type="dxa"/>
          </w:tcPr>
          <w:p w:rsidR="00B7558F" w:rsidRDefault="00AB1F84">
            <w:pPr>
              <w:pStyle w:val="TableParagraph"/>
              <w:tabs>
                <w:tab w:val="left" w:pos="1152"/>
              </w:tabs>
              <w:ind w:left="819" w:right="-29"/>
              <w:rPr>
                <w:sz w:val="24"/>
              </w:rPr>
            </w:pPr>
            <w:r>
              <w:rPr>
                <w:spacing w:val="-10"/>
                <w:sz w:val="24"/>
              </w:rPr>
              <w:t>5</w:t>
            </w:r>
            <w:r>
              <w:rPr>
                <w:sz w:val="24"/>
              </w:rPr>
              <w:tab/>
            </w:r>
            <w:r>
              <w:rPr>
                <w:spacing w:val="-10"/>
                <w:sz w:val="24"/>
              </w:rPr>
              <w:t>и</w:t>
            </w:r>
          </w:p>
          <w:p w:rsidR="00B7558F" w:rsidRDefault="00AB1F84">
            <w:pPr>
              <w:pStyle w:val="TableParagraph"/>
              <w:spacing w:before="22"/>
              <w:ind w:left="111"/>
              <w:rPr>
                <w:sz w:val="24"/>
              </w:rPr>
            </w:pPr>
            <w:r>
              <w:rPr>
                <w:spacing w:val="-2"/>
                <w:sz w:val="24"/>
              </w:rPr>
              <w:t>менее</w:t>
            </w:r>
          </w:p>
        </w:tc>
      </w:tr>
      <w:tr w:rsidR="00B7558F">
        <w:trPr>
          <w:trHeight w:val="1248"/>
        </w:trPr>
        <w:tc>
          <w:tcPr>
            <w:tcW w:w="427" w:type="dxa"/>
          </w:tcPr>
          <w:p w:rsidR="00B7558F" w:rsidRDefault="00AB1F84">
            <w:pPr>
              <w:pStyle w:val="TableParagraph"/>
              <w:ind w:left="9"/>
              <w:jc w:val="center"/>
              <w:rPr>
                <w:sz w:val="24"/>
              </w:rPr>
            </w:pPr>
            <w:r>
              <w:rPr>
                <w:spacing w:val="-10"/>
                <w:sz w:val="24"/>
              </w:rPr>
              <w:t>9</w:t>
            </w:r>
          </w:p>
        </w:tc>
        <w:tc>
          <w:tcPr>
            <w:tcW w:w="2552" w:type="dxa"/>
          </w:tcPr>
          <w:p w:rsidR="00B7558F" w:rsidRDefault="00AB1F84">
            <w:pPr>
              <w:pStyle w:val="TableParagraph"/>
              <w:spacing w:line="276" w:lineRule="auto"/>
              <w:ind w:left="107"/>
              <w:rPr>
                <w:sz w:val="24"/>
              </w:rPr>
            </w:pPr>
            <w:r>
              <w:rPr>
                <w:sz w:val="24"/>
              </w:rPr>
              <w:t>Прыжки</w:t>
            </w:r>
            <w:r>
              <w:rPr>
                <w:spacing w:val="-13"/>
                <w:sz w:val="24"/>
              </w:rPr>
              <w:t xml:space="preserve"> </w:t>
            </w:r>
            <w:r>
              <w:rPr>
                <w:sz w:val="24"/>
              </w:rPr>
              <w:t>в</w:t>
            </w:r>
            <w:r>
              <w:rPr>
                <w:spacing w:val="-12"/>
                <w:sz w:val="24"/>
              </w:rPr>
              <w:t xml:space="preserve"> </w:t>
            </w:r>
            <w:r>
              <w:rPr>
                <w:sz w:val="24"/>
              </w:rPr>
              <w:t>длину</w:t>
            </w:r>
            <w:r>
              <w:rPr>
                <w:spacing w:val="-15"/>
                <w:sz w:val="24"/>
              </w:rPr>
              <w:t xml:space="preserve"> </w:t>
            </w:r>
            <w:r>
              <w:rPr>
                <w:sz w:val="24"/>
              </w:rPr>
              <w:t xml:space="preserve">с </w:t>
            </w:r>
            <w:r>
              <w:rPr>
                <w:spacing w:val="-2"/>
                <w:sz w:val="24"/>
              </w:rPr>
              <w:t>разбега</w:t>
            </w:r>
          </w:p>
          <w:p w:rsidR="00B7558F" w:rsidRDefault="00AB1F84">
            <w:pPr>
              <w:pStyle w:val="TableParagraph"/>
              <w:tabs>
                <w:tab w:val="left" w:pos="1747"/>
              </w:tabs>
              <w:spacing w:before="0" w:line="260" w:lineRule="exact"/>
              <w:ind w:left="86" w:right="-15"/>
              <w:rPr>
                <w:sz w:val="24"/>
              </w:rPr>
            </w:pPr>
            <w:r>
              <w:rPr>
                <w:spacing w:val="-2"/>
                <w:sz w:val="24"/>
              </w:rPr>
              <w:t>способом</w:t>
            </w:r>
            <w:r>
              <w:rPr>
                <w:sz w:val="24"/>
              </w:rPr>
              <w:tab/>
            </w:r>
            <w:r>
              <w:rPr>
                <w:spacing w:val="-2"/>
                <w:sz w:val="24"/>
              </w:rPr>
              <w:t>«согнув</w:t>
            </w:r>
          </w:p>
          <w:p w:rsidR="00B7558F" w:rsidRDefault="00AB1F84">
            <w:pPr>
              <w:pStyle w:val="TableParagraph"/>
              <w:spacing w:before="49"/>
              <w:ind w:left="107"/>
              <w:rPr>
                <w:sz w:val="24"/>
              </w:rPr>
            </w:pPr>
            <w:r>
              <w:rPr>
                <w:spacing w:val="-2"/>
                <w:sz w:val="24"/>
              </w:rPr>
              <w:t>ноги»</w:t>
            </w:r>
          </w:p>
        </w:tc>
        <w:tc>
          <w:tcPr>
            <w:tcW w:w="1277" w:type="dxa"/>
          </w:tcPr>
          <w:p w:rsidR="00B7558F" w:rsidRDefault="00AB1F84">
            <w:pPr>
              <w:pStyle w:val="TableParagraph"/>
              <w:tabs>
                <w:tab w:val="left" w:pos="1146"/>
              </w:tabs>
              <w:ind w:left="86" w:right="-15"/>
              <w:rPr>
                <w:sz w:val="24"/>
              </w:rPr>
            </w:pPr>
            <w:r>
              <w:rPr>
                <w:spacing w:val="-5"/>
                <w:sz w:val="24"/>
              </w:rPr>
              <w:t>340</w:t>
            </w:r>
            <w:r>
              <w:rPr>
                <w:sz w:val="24"/>
              </w:rPr>
              <w:tab/>
            </w:r>
            <w:r>
              <w:rPr>
                <w:spacing w:val="-10"/>
                <w:sz w:val="24"/>
              </w:rPr>
              <w:t>и</w:t>
            </w:r>
          </w:p>
          <w:p w:rsidR="00B7558F" w:rsidRDefault="00AB1F84">
            <w:pPr>
              <w:pStyle w:val="TableParagraph"/>
              <w:spacing w:before="46"/>
              <w:ind w:left="107"/>
              <w:rPr>
                <w:sz w:val="24"/>
              </w:rPr>
            </w:pPr>
            <w:r>
              <w:rPr>
                <w:spacing w:val="-2"/>
                <w:sz w:val="24"/>
              </w:rPr>
              <w:t>белее</w:t>
            </w:r>
          </w:p>
        </w:tc>
        <w:tc>
          <w:tcPr>
            <w:tcW w:w="1137" w:type="dxa"/>
          </w:tcPr>
          <w:p w:rsidR="00B7558F" w:rsidRDefault="00AB1F84">
            <w:pPr>
              <w:pStyle w:val="TableParagraph"/>
              <w:ind w:left="386"/>
              <w:rPr>
                <w:sz w:val="24"/>
              </w:rPr>
            </w:pPr>
            <w:r>
              <w:rPr>
                <w:spacing w:val="-5"/>
                <w:sz w:val="24"/>
              </w:rPr>
              <w:t>261</w:t>
            </w:r>
          </w:p>
        </w:tc>
        <w:tc>
          <w:tcPr>
            <w:tcW w:w="1132" w:type="dxa"/>
          </w:tcPr>
          <w:p w:rsidR="00B7558F" w:rsidRDefault="00AB1F84">
            <w:pPr>
              <w:pStyle w:val="TableParagraph"/>
              <w:ind w:left="331"/>
              <w:rPr>
                <w:sz w:val="24"/>
              </w:rPr>
            </w:pPr>
            <w:r>
              <w:rPr>
                <w:sz w:val="24"/>
              </w:rPr>
              <w:t xml:space="preserve">260 </w:t>
            </w:r>
            <w:r>
              <w:rPr>
                <w:spacing w:val="-10"/>
                <w:sz w:val="24"/>
              </w:rPr>
              <w:t>и</w:t>
            </w:r>
          </w:p>
          <w:p w:rsidR="00B7558F" w:rsidRDefault="00AB1F84">
            <w:pPr>
              <w:pStyle w:val="TableParagraph"/>
              <w:spacing w:before="22"/>
              <w:ind w:left="307"/>
              <w:rPr>
                <w:sz w:val="24"/>
              </w:rPr>
            </w:pPr>
            <w:r>
              <w:rPr>
                <w:spacing w:val="-2"/>
                <w:sz w:val="24"/>
              </w:rPr>
              <w:t>менее</w:t>
            </w:r>
          </w:p>
        </w:tc>
        <w:tc>
          <w:tcPr>
            <w:tcW w:w="1135" w:type="dxa"/>
          </w:tcPr>
          <w:p w:rsidR="00B7558F" w:rsidRDefault="00AB1F84">
            <w:pPr>
              <w:pStyle w:val="TableParagraph"/>
              <w:ind w:left="335"/>
              <w:rPr>
                <w:sz w:val="24"/>
              </w:rPr>
            </w:pPr>
            <w:r>
              <w:rPr>
                <w:sz w:val="24"/>
              </w:rPr>
              <w:t xml:space="preserve">300 </w:t>
            </w:r>
            <w:r>
              <w:rPr>
                <w:spacing w:val="-10"/>
                <w:sz w:val="24"/>
              </w:rPr>
              <w:t>и</w:t>
            </w:r>
          </w:p>
          <w:p w:rsidR="00B7558F" w:rsidRDefault="00AB1F84">
            <w:pPr>
              <w:pStyle w:val="TableParagraph"/>
              <w:spacing w:before="22"/>
              <w:ind w:left="330"/>
              <w:rPr>
                <w:sz w:val="24"/>
              </w:rPr>
            </w:pPr>
            <w:r>
              <w:rPr>
                <w:spacing w:val="-2"/>
                <w:sz w:val="24"/>
              </w:rPr>
              <w:t>белее</w:t>
            </w:r>
          </w:p>
        </w:tc>
        <w:tc>
          <w:tcPr>
            <w:tcW w:w="990" w:type="dxa"/>
          </w:tcPr>
          <w:p w:rsidR="00B7558F" w:rsidRDefault="00AB1F84">
            <w:pPr>
              <w:pStyle w:val="TableParagraph"/>
              <w:ind w:left="314"/>
              <w:rPr>
                <w:sz w:val="24"/>
              </w:rPr>
            </w:pPr>
            <w:r>
              <w:rPr>
                <w:spacing w:val="-5"/>
                <w:sz w:val="24"/>
              </w:rPr>
              <w:t>221</w:t>
            </w:r>
          </w:p>
        </w:tc>
        <w:tc>
          <w:tcPr>
            <w:tcW w:w="1276" w:type="dxa"/>
          </w:tcPr>
          <w:p w:rsidR="00B7558F" w:rsidRDefault="00AB1F84">
            <w:pPr>
              <w:pStyle w:val="TableParagraph"/>
              <w:tabs>
                <w:tab w:val="left" w:pos="1150"/>
              </w:tabs>
              <w:ind w:left="89" w:right="-15"/>
              <w:rPr>
                <w:sz w:val="24"/>
              </w:rPr>
            </w:pPr>
            <w:r>
              <w:rPr>
                <w:spacing w:val="-5"/>
                <w:sz w:val="24"/>
              </w:rPr>
              <w:t>220</w:t>
            </w:r>
            <w:r>
              <w:rPr>
                <w:sz w:val="24"/>
              </w:rPr>
              <w:tab/>
            </w:r>
            <w:r>
              <w:rPr>
                <w:spacing w:val="-10"/>
                <w:sz w:val="24"/>
              </w:rPr>
              <w:t>и</w:t>
            </w:r>
          </w:p>
          <w:p w:rsidR="00B7558F" w:rsidRDefault="00AB1F84">
            <w:pPr>
              <w:pStyle w:val="TableParagraph"/>
              <w:spacing w:before="46"/>
              <w:ind w:left="111"/>
              <w:rPr>
                <w:sz w:val="24"/>
              </w:rPr>
            </w:pPr>
            <w:r>
              <w:rPr>
                <w:spacing w:val="-2"/>
                <w:sz w:val="24"/>
              </w:rPr>
              <w:t>менее</w:t>
            </w:r>
          </w:p>
        </w:tc>
      </w:tr>
      <w:tr w:rsidR="00B7558F">
        <w:trPr>
          <w:trHeight w:val="628"/>
        </w:trPr>
        <w:tc>
          <w:tcPr>
            <w:tcW w:w="427" w:type="dxa"/>
          </w:tcPr>
          <w:p w:rsidR="00B7558F" w:rsidRDefault="00AB1F84">
            <w:pPr>
              <w:pStyle w:val="TableParagraph"/>
              <w:ind w:left="9"/>
              <w:jc w:val="center"/>
              <w:rPr>
                <w:sz w:val="24"/>
              </w:rPr>
            </w:pPr>
            <w:r>
              <w:rPr>
                <w:spacing w:val="-10"/>
                <w:sz w:val="24"/>
              </w:rPr>
              <w:t>1</w:t>
            </w:r>
          </w:p>
          <w:p w:rsidR="00B7558F" w:rsidRDefault="00AB1F84">
            <w:pPr>
              <w:pStyle w:val="TableParagraph"/>
              <w:spacing w:before="22"/>
              <w:ind w:left="9"/>
              <w:jc w:val="center"/>
              <w:rPr>
                <w:sz w:val="24"/>
              </w:rPr>
            </w:pPr>
            <w:r>
              <w:rPr>
                <w:spacing w:val="-10"/>
                <w:sz w:val="24"/>
              </w:rPr>
              <w:t>0</w:t>
            </w:r>
          </w:p>
        </w:tc>
        <w:tc>
          <w:tcPr>
            <w:tcW w:w="2552" w:type="dxa"/>
          </w:tcPr>
          <w:p w:rsidR="00B7558F" w:rsidRDefault="00AB1F84">
            <w:pPr>
              <w:pStyle w:val="TableParagraph"/>
              <w:ind w:left="107"/>
              <w:rPr>
                <w:sz w:val="24"/>
              </w:rPr>
            </w:pPr>
            <w:r>
              <w:rPr>
                <w:sz w:val="24"/>
              </w:rPr>
              <w:t>Прыжок</w:t>
            </w:r>
            <w:r>
              <w:rPr>
                <w:spacing w:val="-2"/>
                <w:sz w:val="24"/>
              </w:rPr>
              <w:t xml:space="preserve"> </w:t>
            </w:r>
            <w:r>
              <w:rPr>
                <w:sz w:val="24"/>
              </w:rPr>
              <w:t>в</w:t>
            </w:r>
            <w:r>
              <w:rPr>
                <w:spacing w:val="-2"/>
                <w:sz w:val="24"/>
              </w:rPr>
              <w:t xml:space="preserve"> </w:t>
            </w:r>
            <w:r>
              <w:rPr>
                <w:sz w:val="24"/>
              </w:rPr>
              <w:t>высоту,</w:t>
            </w:r>
            <w:r>
              <w:rPr>
                <w:spacing w:val="-1"/>
                <w:sz w:val="24"/>
              </w:rPr>
              <w:t xml:space="preserve"> </w:t>
            </w:r>
            <w:r>
              <w:rPr>
                <w:spacing w:val="-5"/>
                <w:sz w:val="24"/>
              </w:rPr>
              <w:t>см</w:t>
            </w:r>
          </w:p>
        </w:tc>
        <w:tc>
          <w:tcPr>
            <w:tcW w:w="1277" w:type="dxa"/>
          </w:tcPr>
          <w:p w:rsidR="00B7558F" w:rsidRDefault="00AB1F84">
            <w:pPr>
              <w:pStyle w:val="TableParagraph"/>
              <w:tabs>
                <w:tab w:val="left" w:pos="1146"/>
              </w:tabs>
              <w:spacing w:before="0" w:line="275" w:lineRule="exact"/>
              <w:ind w:left="86" w:right="-15"/>
              <w:rPr>
                <w:sz w:val="24"/>
              </w:rPr>
            </w:pPr>
            <w:r>
              <w:rPr>
                <w:spacing w:val="-5"/>
                <w:sz w:val="24"/>
              </w:rPr>
              <w:t>110</w:t>
            </w:r>
            <w:r>
              <w:rPr>
                <w:sz w:val="24"/>
              </w:rPr>
              <w:tab/>
            </w:r>
            <w:r>
              <w:rPr>
                <w:spacing w:val="-10"/>
                <w:sz w:val="24"/>
              </w:rPr>
              <w:t>и</w:t>
            </w:r>
          </w:p>
          <w:p w:rsidR="00B7558F" w:rsidRDefault="00AB1F84">
            <w:pPr>
              <w:pStyle w:val="TableParagraph"/>
              <w:spacing w:before="50"/>
              <w:ind w:left="107"/>
              <w:rPr>
                <w:sz w:val="24"/>
              </w:rPr>
            </w:pPr>
            <w:r>
              <w:rPr>
                <w:spacing w:val="-2"/>
                <w:sz w:val="24"/>
              </w:rPr>
              <w:t>больше</w:t>
            </w:r>
          </w:p>
        </w:tc>
        <w:tc>
          <w:tcPr>
            <w:tcW w:w="1137" w:type="dxa"/>
          </w:tcPr>
          <w:p w:rsidR="00B7558F" w:rsidRDefault="00AB1F84">
            <w:pPr>
              <w:pStyle w:val="TableParagraph"/>
              <w:ind w:left="32" w:right="27"/>
              <w:jc w:val="center"/>
              <w:rPr>
                <w:sz w:val="24"/>
              </w:rPr>
            </w:pPr>
            <w:r>
              <w:rPr>
                <w:spacing w:val="-5"/>
                <w:sz w:val="24"/>
              </w:rPr>
              <w:t>90</w:t>
            </w:r>
          </w:p>
        </w:tc>
        <w:tc>
          <w:tcPr>
            <w:tcW w:w="1132" w:type="dxa"/>
          </w:tcPr>
          <w:p w:rsidR="00B7558F" w:rsidRDefault="00AB1F84">
            <w:pPr>
              <w:pStyle w:val="TableParagraph"/>
              <w:spacing w:line="259" w:lineRule="auto"/>
              <w:ind w:left="214" w:right="112" w:firstLine="177"/>
              <w:rPr>
                <w:sz w:val="24"/>
              </w:rPr>
            </w:pPr>
            <w:r>
              <w:rPr>
                <w:sz w:val="24"/>
              </w:rPr>
              <w:t xml:space="preserve">85 и </w:t>
            </w:r>
            <w:r>
              <w:rPr>
                <w:spacing w:val="-2"/>
                <w:sz w:val="24"/>
              </w:rPr>
              <w:t>меньше</w:t>
            </w:r>
          </w:p>
        </w:tc>
        <w:tc>
          <w:tcPr>
            <w:tcW w:w="1135" w:type="dxa"/>
          </w:tcPr>
          <w:p w:rsidR="00B7558F" w:rsidRDefault="00AB1F84">
            <w:pPr>
              <w:pStyle w:val="TableParagraph"/>
              <w:ind w:left="335"/>
              <w:rPr>
                <w:sz w:val="24"/>
              </w:rPr>
            </w:pPr>
            <w:r>
              <w:rPr>
                <w:sz w:val="24"/>
              </w:rPr>
              <w:t xml:space="preserve">105 </w:t>
            </w:r>
            <w:r>
              <w:rPr>
                <w:spacing w:val="-10"/>
                <w:sz w:val="24"/>
              </w:rPr>
              <w:t>и</w:t>
            </w:r>
          </w:p>
          <w:p w:rsidR="00B7558F" w:rsidRDefault="00AB1F84">
            <w:pPr>
              <w:pStyle w:val="TableParagraph"/>
              <w:spacing w:before="22"/>
              <w:ind w:left="229"/>
              <w:rPr>
                <w:sz w:val="24"/>
              </w:rPr>
            </w:pPr>
            <w:r>
              <w:rPr>
                <w:spacing w:val="-2"/>
                <w:sz w:val="24"/>
              </w:rPr>
              <w:t>больше</w:t>
            </w:r>
          </w:p>
        </w:tc>
        <w:tc>
          <w:tcPr>
            <w:tcW w:w="990" w:type="dxa"/>
          </w:tcPr>
          <w:p w:rsidR="00B7558F" w:rsidRDefault="00AB1F84">
            <w:pPr>
              <w:pStyle w:val="TableParagraph"/>
              <w:ind w:left="32" w:right="24"/>
              <w:jc w:val="center"/>
              <w:rPr>
                <w:sz w:val="24"/>
              </w:rPr>
            </w:pPr>
            <w:r>
              <w:rPr>
                <w:spacing w:val="-5"/>
                <w:sz w:val="24"/>
              </w:rPr>
              <w:t>85</w:t>
            </w:r>
          </w:p>
        </w:tc>
        <w:tc>
          <w:tcPr>
            <w:tcW w:w="1276" w:type="dxa"/>
          </w:tcPr>
          <w:p w:rsidR="00B7558F" w:rsidRDefault="00AB1F84">
            <w:pPr>
              <w:pStyle w:val="TableParagraph"/>
              <w:tabs>
                <w:tab w:val="left" w:pos="1150"/>
              </w:tabs>
              <w:spacing w:before="0" w:line="275" w:lineRule="exact"/>
              <w:ind w:left="89" w:right="-15"/>
              <w:rPr>
                <w:sz w:val="24"/>
              </w:rPr>
            </w:pPr>
            <w:r>
              <w:rPr>
                <w:spacing w:val="-5"/>
                <w:sz w:val="24"/>
              </w:rPr>
              <w:t>80</w:t>
            </w:r>
            <w:r>
              <w:rPr>
                <w:sz w:val="24"/>
              </w:rPr>
              <w:tab/>
            </w:r>
            <w:r>
              <w:rPr>
                <w:spacing w:val="-10"/>
                <w:sz w:val="24"/>
              </w:rPr>
              <w:t>и</w:t>
            </w:r>
          </w:p>
          <w:p w:rsidR="00B7558F" w:rsidRDefault="00AB1F84">
            <w:pPr>
              <w:pStyle w:val="TableParagraph"/>
              <w:spacing w:before="50"/>
              <w:ind w:left="111"/>
              <w:rPr>
                <w:sz w:val="24"/>
              </w:rPr>
            </w:pPr>
            <w:r>
              <w:rPr>
                <w:spacing w:val="-2"/>
                <w:sz w:val="24"/>
              </w:rPr>
              <w:t>меньше</w:t>
            </w:r>
          </w:p>
        </w:tc>
      </w:tr>
      <w:tr w:rsidR="00B7558F">
        <w:trPr>
          <w:trHeight w:val="899"/>
        </w:trPr>
        <w:tc>
          <w:tcPr>
            <w:tcW w:w="427" w:type="dxa"/>
          </w:tcPr>
          <w:p w:rsidR="00B7558F" w:rsidRDefault="00AB1F84">
            <w:pPr>
              <w:pStyle w:val="TableParagraph"/>
              <w:ind w:left="9"/>
              <w:jc w:val="center"/>
              <w:rPr>
                <w:sz w:val="24"/>
              </w:rPr>
            </w:pPr>
            <w:r>
              <w:rPr>
                <w:spacing w:val="-10"/>
                <w:sz w:val="24"/>
              </w:rPr>
              <w:t>1</w:t>
            </w:r>
          </w:p>
          <w:p w:rsidR="00B7558F" w:rsidRDefault="00AB1F84">
            <w:pPr>
              <w:pStyle w:val="TableParagraph"/>
              <w:spacing w:before="22"/>
              <w:ind w:left="9"/>
              <w:jc w:val="center"/>
              <w:rPr>
                <w:sz w:val="24"/>
              </w:rPr>
            </w:pPr>
            <w:r>
              <w:rPr>
                <w:spacing w:val="-10"/>
                <w:sz w:val="24"/>
              </w:rPr>
              <w:t>1</w:t>
            </w:r>
          </w:p>
        </w:tc>
        <w:tc>
          <w:tcPr>
            <w:tcW w:w="2552" w:type="dxa"/>
          </w:tcPr>
          <w:p w:rsidR="00B7558F" w:rsidRDefault="00AB1F84">
            <w:pPr>
              <w:pStyle w:val="TableParagraph"/>
              <w:tabs>
                <w:tab w:val="left" w:pos="1502"/>
              </w:tabs>
              <w:ind w:left="107"/>
              <w:rPr>
                <w:sz w:val="24"/>
              </w:rPr>
            </w:pPr>
            <w:r>
              <w:rPr>
                <w:spacing w:val="-2"/>
                <w:sz w:val="24"/>
              </w:rPr>
              <w:t>Прыжки</w:t>
            </w:r>
            <w:r>
              <w:rPr>
                <w:sz w:val="24"/>
              </w:rPr>
              <w:tab/>
            </w:r>
            <w:r>
              <w:rPr>
                <w:spacing w:val="-4"/>
                <w:sz w:val="24"/>
              </w:rPr>
              <w:t>через</w:t>
            </w:r>
          </w:p>
          <w:p w:rsidR="00B7558F" w:rsidRDefault="00AB1F84">
            <w:pPr>
              <w:pStyle w:val="TableParagraph"/>
              <w:spacing w:before="8" w:line="290" w:lineRule="atLeast"/>
              <w:ind w:left="107" w:right="112"/>
              <w:rPr>
                <w:sz w:val="24"/>
              </w:rPr>
            </w:pPr>
            <w:r>
              <w:rPr>
                <w:sz w:val="24"/>
              </w:rPr>
              <w:t>скакалку</w:t>
            </w:r>
            <w:r>
              <w:rPr>
                <w:spacing w:val="-15"/>
                <w:sz w:val="24"/>
              </w:rPr>
              <w:t xml:space="preserve"> </w:t>
            </w:r>
            <w:r>
              <w:rPr>
                <w:sz w:val="24"/>
              </w:rPr>
              <w:t>кол-во</w:t>
            </w:r>
            <w:r>
              <w:rPr>
                <w:spacing w:val="-11"/>
                <w:sz w:val="24"/>
              </w:rPr>
              <w:t xml:space="preserve"> </w:t>
            </w:r>
            <w:r>
              <w:rPr>
                <w:sz w:val="24"/>
              </w:rPr>
              <w:t>раз</w:t>
            </w:r>
            <w:r>
              <w:rPr>
                <w:spacing w:val="-11"/>
                <w:sz w:val="24"/>
              </w:rPr>
              <w:t xml:space="preserve"> </w:t>
            </w:r>
            <w:r>
              <w:rPr>
                <w:sz w:val="24"/>
              </w:rPr>
              <w:t>за 1 минуту</w:t>
            </w:r>
          </w:p>
        </w:tc>
        <w:tc>
          <w:tcPr>
            <w:tcW w:w="1277" w:type="dxa"/>
          </w:tcPr>
          <w:p w:rsidR="00B7558F" w:rsidRDefault="00AB1F84">
            <w:pPr>
              <w:pStyle w:val="TableParagraph"/>
              <w:tabs>
                <w:tab w:val="left" w:pos="1146"/>
              </w:tabs>
              <w:spacing w:before="0" w:line="275" w:lineRule="exact"/>
              <w:ind w:left="86" w:right="-15"/>
              <w:rPr>
                <w:sz w:val="24"/>
              </w:rPr>
            </w:pPr>
            <w:r>
              <w:rPr>
                <w:spacing w:val="-5"/>
                <w:sz w:val="24"/>
              </w:rPr>
              <w:t>90</w:t>
            </w:r>
            <w:r>
              <w:rPr>
                <w:sz w:val="24"/>
              </w:rPr>
              <w:tab/>
            </w:r>
            <w:r>
              <w:rPr>
                <w:spacing w:val="-10"/>
                <w:sz w:val="24"/>
              </w:rPr>
              <w:t>и</w:t>
            </w:r>
          </w:p>
          <w:p w:rsidR="00B7558F" w:rsidRDefault="00AB1F84">
            <w:pPr>
              <w:pStyle w:val="TableParagraph"/>
              <w:spacing w:before="50"/>
              <w:ind w:left="107"/>
              <w:rPr>
                <w:sz w:val="24"/>
              </w:rPr>
            </w:pPr>
            <w:r>
              <w:rPr>
                <w:spacing w:val="-2"/>
                <w:sz w:val="24"/>
              </w:rPr>
              <w:t>больше</w:t>
            </w:r>
          </w:p>
        </w:tc>
        <w:tc>
          <w:tcPr>
            <w:tcW w:w="1137" w:type="dxa"/>
          </w:tcPr>
          <w:p w:rsidR="00B7558F" w:rsidRDefault="00AB1F84">
            <w:pPr>
              <w:pStyle w:val="TableParagraph"/>
              <w:ind w:left="32" w:right="27"/>
              <w:jc w:val="center"/>
              <w:rPr>
                <w:sz w:val="24"/>
              </w:rPr>
            </w:pPr>
            <w:r>
              <w:rPr>
                <w:spacing w:val="-5"/>
                <w:sz w:val="24"/>
              </w:rPr>
              <w:t>71</w:t>
            </w:r>
          </w:p>
        </w:tc>
        <w:tc>
          <w:tcPr>
            <w:tcW w:w="1132" w:type="dxa"/>
          </w:tcPr>
          <w:p w:rsidR="00B7558F" w:rsidRDefault="00AB1F84">
            <w:pPr>
              <w:pStyle w:val="TableParagraph"/>
              <w:tabs>
                <w:tab w:val="left" w:pos="1001"/>
              </w:tabs>
              <w:spacing w:before="0" w:line="275" w:lineRule="exact"/>
              <w:ind w:left="84" w:right="-15"/>
              <w:rPr>
                <w:sz w:val="24"/>
              </w:rPr>
            </w:pPr>
            <w:r>
              <w:rPr>
                <w:spacing w:val="-5"/>
                <w:sz w:val="24"/>
              </w:rPr>
              <w:t>70</w:t>
            </w:r>
            <w:r>
              <w:rPr>
                <w:sz w:val="24"/>
              </w:rPr>
              <w:tab/>
            </w:r>
            <w:r>
              <w:rPr>
                <w:spacing w:val="-10"/>
                <w:sz w:val="24"/>
              </w:rPr>
              <w:t>и</w:t>
            </w:r>
          </w:p>
          <w:p w:rsidR="00B7558F" w:rsidRDefault="00AB1F84">
            <w:pPr>
              <w:pStyle w:val="TableParagraph"/>
              <w:spacing w:before="50"/>
              <w:ind w:left="103"/>
              <w:rPr>
                <w:sz w:val="24"/>
              </w:rPr>
            </w:pPr>
            <w:r>
              <w:rPr>
                <w:spacing w:val="-2"/>
                <w:sz w:val="24"/>
              </w:rPr>
              <w:t>меньше</w:t>
            </w:r>
          </w:p>
        </w:tc>
        <w:tc>
          <w:tcPr>
            <w:tcW w:w="1135" w:type="dxa"/>
          </w:tcPr>
          <w:p w:rsidR="00B7558F" w:rsidRDefault="00AB1F84">
            <w:pPr>
              <w:pStyle w:val="TableParagraph"/>
              <w:tabs>
                <w:tab w:val="left" w:pos="1005"/>
              </w:tabs>
              <w:spacing w:before="0" w:line="275" w:lineRule="exact"/>
              <w:ind w:left="85" w:right="-15"/>
              <w:rPr>
                <w:sz w:val="24"/>
              </w:rPr>
            </w:pPr>
            <w:r>
              <w:rPr>
                <w:spacing w:val="-5"/>
                <w:sz w:val="24"/>
              </w:rPr>
              <w:t>110</w:t>
            </w:r>
            <w:r>
              <w:rPr>
                <w:sz w:val="24"/>
              </w:rPr>
              <w:tab/>
            </w:r>
            <w:r>
              <w:rPr>
                <w:spacing w:val="-10"/>
                <w:sz w:val="24"/>
              </w:rPr>
              <w:t>и</w:t>
            </w:r>
          </w:p>
          <w:p w:rsidR="00B7558F" w:rsidRDefault="00AB1F84">
            <w:pPr>
              <w:pStyle w:val="TableParagraph"/>
              <w:spacing w:before="50"/>
              <w:ind w:left="107"/>
              <w:rPr>
                <w:sz w:val="24"/>
              </w:rPr>
            </w:pPr>
            <w:r>
              <w:rPr>
                <w:spacing w:val="-2"/>
                <w:sz w:val="24"/>
              </w:rPr>
              <w:t>больше</w:t>
            </w:r>
          </w:p>
        </w:tc>
        <w:tc>
          <w:tcPr>
            <w:tcW w:w="990" w:type="dxa"/>
          </w:tcPr>
          <w:p w:rsidR="00B7558F" w:rsidRDefault="00AB1F84">
            <w:pPr>
              <w:pStyle w:val="TableParagraph"/>
              <w:ind w:left="32" w:right="24"/>
              <w:jc w:val="center"/>
              <w:rPr>
                <w:sz w:val="24"/>
              </w:rPr>
            </w:pPr>
            <w:r>
              <w:rPr>
                <w:spacing w:val="-5"/>
                <w:sz w:val="24"/>
              </w:rPr>
              <w:t>91</w:t>
            </w:r>
          </w:p>
        </w:tc>
        <w:tc>
          <w:tcPr>
            <w:tcW w:w="1276" w:type="dxa"/>
          </w:tcPr>
          <w:p w:rsidR="00B7558F" w:rsidRDefault="00AB1F84">
            <w:pPr>
              <w:pStyle w:val="TableParagraph"/>
              <w:tabs>
                <w:tab w:val="left" w:pos="1150"/>
              </w:tabs>
              <w:spacing w:before="0" w:line="275" w:lineRule="exact"/>
              <w:ind w:left="89" w:right="-15"/>
              <w:rPr>
                <w:sz w:val="24"/>
              </w:rPr>
            </w:pPr>
            <w:r>
              <w:rPr>
                <w:spacing w:val="-5"/>
                <w:sz w:val="24"/>
              </w:rPr>
              <w:t>90</w:t>
            </w:r>
            <w:r>
              <w:rPr>
                <w:sz w:val="24"/>
              </w:rPr>
              <w:tab/>
            </w:r>
            <w:r>
              <w:rPr>
                <w:spacing w:val="-10"/>
                <w:sz w:val="24"/>
              </w:rPr>
              <w:t>и</w:t>
            </w:r>
          </w:p>
          <w:p w:rsidR="00B7558F" w:rsidRDefault="00AB1F84">
            <w:pPr>
              <w:pStyle w:val="TableParagraph"/>
              <w:spacing w:before="50"/>
              <w:ind w:left="111"/>
              <w:rPr>
                <w:sz w:val="24"/>
              </w:rPr>
            </w:pPr>
            <w:r>
              <w:rPr>
                <w:spacing w:val="-2"/>
                <w:sz w:val="24"/>
              </w:rPr>
              <w:t>меньше</w:t>
            </w:r>
          </w:p>
        </w:tc>
      </w:tr>
      <w:tr w:rsidR="00B7558F">
        <w:trPr>
          <w:trHeight w:val="628"/>
        </w:trPr>
        <w:tc>
          <w:tcPr>
            <w:tcW w:w="427" w:type="dxa"/>
          </w:tcPr>
          <w:p w:rsidR="00B7558F" w:rsidRDefault="00AB1F84">
            <w:pPr>
              <w:pStyle w:val="TableParagraph"/>
              <w:ind w:left="9"/>
              <w:jc w:val="center"/>
              <w:rPr>
                <w:sz w:val="24"/>
              </w:rPr>
            </w:pPr>
            <w:r>
              <w:rPr>
                <w:spacing w:val="-10"/>
                <w:sz w:val="24"/>
              </w:rPr>
              <w:t>1</w:t>
            </w:r>
          </w:p>
          <w:p w:rsidR="00B7558F" w:rsidRDefault="00AB1F84">
            <w:pPr>
              <w:pStyle w:val="TableParagraph"/>
              <w:spacing w:before="24"/>
              <w:ind w:left="9"/>
              <w:jc w:val="center"/>
              <w:rPr>
                <w:sz w:val="24"/>
              </w:rPr>
            </w:pPr>
            <w:r>
              <w:rPr>
                <w:spacing w:val="-10"/>
                <w:sz w:val="24"/>
              </w:rPr>
              <w:t>2</w:t>
            </w:r>
          </w:p>
        </w:tc>
        <w:tc>
          <w:tcPr>
            <w:tcW w:w="2552" w:type="dxa"/>
          </w:tcPr>
          <w:p w:rsidR="00B7558F" w:rsidRDefault="00AB1F84">
            <w:pPr>
              <w:pStyle w:val="TableParagraph"/>
              <w:spacing w:line="261" w:lineRule="auto"/>
              <w:ind w:left="107" w:right="112"/>
              <w:rPr>
                <w:sz w:val="24"/>
              </w:rPr>
            </w:pPr>
            <w:r>
              <w:rPr>
                <w:sz w:val="24"/>
              </w:rPr>
              <w:t>Метание</w:t>
            </w:r>
            <w:r>
              <w:rPr>
                <w:spacing w:val="-14"/>
                <w:sz w:val="24"/>
              </w:rPr>
              <w:t xml:space="preserve"> </w:t>
            </w:r>
            <w:r>
              <w:rPr>
                <w:sz w:val="24"/>
              </w:rPr>
              <w:t>мяча</w:t>
            </w:r>
            <w:r>
              <w:rPr>
                <w:spacing w:val="-14"/>
                <w:sz w:val="24"/>
              </w:rPr>
              <w:t xml:space="preserve"> </w:t>
            </w:r>
            <w:r>
              <w:rPr>
                <w:sz w:val="24"/>
              </w:rPr>
              <w:t>(150</w:t>
            </w:r>
            <w:r>
              <w:rPr>
                <w:spacing w:val="-14"/>
                <w:sz w:val="24"/>
              </w:rPr>
              <w:t xml:space="preserve"> </w:t>
            </w:r>
            <w:r>
              <w:rPr>
                <w:sz w:val="24"/>
              </w:rPr>
              <w:t xml:space="preserve">г), </w:t>
            </w:r>
            <w:r>
              <w:rPr>
                <w:spacing w:val="-10"/>
                <w:sz w:val="24"/>
              </w:rPr>
              <w:t>м</w:t>
            </w:r>
          </w:p>
        </w:tc>
        <w:tc>
          <w:tcPr>
            <w:tcW w:w="1277" w:type="dxa"/>
          </w:tcPr>
          <w:p w:rsidR="00B7558F" w:rsidRDefault="00AB1F84">
            <w:pPr>
              <w:pStyle w:val="TableParagraph"/>
              <w:tabs>
                <w:tab w:val="left" w:pos="1146"/>
              </w:tabs>
              <w:spacing w:before="0" w:line="275" w:lineRule="exact"/>
              <w:ind w:left="86" w:right="-15"/>
              <w:rPr>
                <w:sz w:val="24"/>
              </w:rPr>
            </w:pPr>
            <w:r>
              <w:rPr>
                <w:spacing w:val="-5"/>
                <w:sz w:val="24"/>
              </w:rPr>
              <w:t>34</w:t>
            </w:r>
            <w:r>
              <w:rPr>
                <w:sz w:val="24"/>
              </w:rPr>
              <w:tab/>
            </w:r>
            <w:r>
              <w:rPr>
                <w:spacing w:val="-10"/>
                <w:sz w:val="24"/>
              </w:rPr>
              <w:t>и</w:t>
            </w:r>
          </w:p>
          <w:p w:rsidR="00B7558F" w:rsidRDefault="00AB1F84">
            <w:pPr>
              <w:pStyle w:val="TableParagraph"/>
              <w:spacing w:before="50"/>
              <w:ind w:left="107"/>
              <w:rPr>
                <w:sz w:val="24"/>
              </w:rPr>
            </w:pPr>
            <w:r>
              <w:rPr>
                <w:spacing w:val="-2"/>
                <w:sz w:val="24"/>
              </w:rPr>
              <w:t>больше</w:t>
            </w:r>
          </w:p>
        </w:tc>
        <w:tc>
          <w:tcPr>
            <w:tcW w:w="1137" w:type="dxa"/>
          </w:tcPr>
          <w:p w:rsidR="00B7558F" w:rsidRDefault="00AB1F84">
            <w:pPr>
              <w:pStyle w:val="TableParagraph"/>
              <w:ind w:left="32" w:right="27"/>
              <w:jc w:val="center"/>
              <w:rPr>
                <w:sz w:val="24"/>
              </w:rPr>
            </w:pPr>
            <w:r>
              <w:rPr>
                <w:spacing w:val="-5"/>
                <w:sz w:val="24"/>
              </w:rPr>
              <w:t>21</w:t>
            </w:r>
          </w:p>
        </w:tc>
        <w:tc>
          <w:tcPr>
            <w:tcW w:w="1132" w:type="dxa"/>
          </w:tcPr>
          <w:p w:rsidR="00B7558F" w:rsidRDefault="00AB1F84">
            <w:pPr>
              <w:pStyle w:val="TableParagraph"/>
              <w:tabs>
                <w:tab w:val="left" w:pos="1001"/>
              </w:tabs>
              <w:spacing w:before="0" w:line="275" w:lineRule="exact"/>
              <w:ind w:left="84" w:right="-15"/>
              <w:rPr>
                <w:sz w:val="24"/>
              </w:rPr>
            </w:pPr>
            <w:r>
              <w:rPr>
                <w:spacing w:val="-5"/>
                <w:sz w:val="24"/>
              </w:rPr>
              <w:t>20</w:t>
            </w:r>
            <w:r>
              <w:rPr>
                <w:sz w:val="24"/>
              </w:rPr>
              <w:tab/>
            </w:r>
            <w:r>
              <w:rPr>
                <w:spacing w:val="-10"/>
                <w:sz w:val="24"/>
              </w:rPr>
              <w:t>и</w:t>
            </w:r>
          </w:p>
          <w:p w:rsidR="00B7558F" w:rsidRDefault="00AB1F84">
            <w:pPr>
              <w:pStyle w:val="TableParagraph"/>
              <w:spacing w:before="50"/>
              <w:ind w:left="103"/>
              <w:rPr>
                <w:sz w:val="24"/>
              </w:rPr>
            </w:pPr>
            <w:r>
              <w:rPr>
                <w:spacing w:val="-2"/>
                <w:sz w:val="24"/>
              </w:rPr>
              <w:t>меньше</w:t>
            </w:r>
          </w:p>
        </w:tc>
        <w:tc>
          <w:tcPr>
            <w:tcW w:w="1135" w:type="dxa"/>
          </w:tcPr>
          <w:p w:rsidR="00B7558F" w:rsidRDefault="00AB1F84">
            <w:pPr>
              <w:pStyle w:val="TableParagraph"/>
              <w:tabs>
                <w:tab w:val="left" w:pos="1005"/>
              </w:tabs>
              <w:spacing w:before="0" w:line="275" w:lineRule="exact"/>
              <w:ind w:left="85" w:right="-15"/>
              <w:rPr>
                <w:sz w:val="24"/>
              </w:rPr>
            </w:pPr>
            <w:r>
              <w:rPr>
                <w:spacing w:val="-5"/>
                <w:sz w:val="24"/>
              </w:rPr>
              <w:t>21</w:t>
            </w:r>
            <w:r>
              <w:rPr>
                <w:sz w:val="24"/>
              </w:rPr>
              <w:tab/>
            </w:r>
            <w:r>
              <w:rPr>
                <w:spacing w:val="-10"/>
                <w:sz w:val="24"/>
              </w:rPr>
              <w:t>и</w:t>
            </w:r>
          </w:p>
          <w:p w:rsidR="00B7558F" w:rsidRDefault="00AB1F84">
            <w:pPr>
              <w:pStyle w:val="TableParagraph"/>
              <w:spacing w:before="50"/>
              <w:ind w:left="107"/>
              <w:rPr>
                <w:sz w:val="24"/>
              </w:rPr>
            </w:pPr>
            <w:r>
              <w:rPr>
                <w:spacing w:val="-2"/>
                <w:sz w:val="24"/>
              </w:rPr>
              <w:t>больше</w:t>
            </w:r>
          </w:p>
        </w:tc>
        <w:tc>
          <w:tcPr>
            <w:tcW w:w="990" w:type="dxa"/>
          </w:tcPr>
          <w:p w:rsidR="00B7558F" w:rsidRDefault="00AB1F84">
            <w:pPr>
              <w:pStyle w:val="TableParagraph"/>
              <w:ind w:left="32" w:right="24"/>
              <w:jc w:val="center"/>
              <w:rPr>
                <w:sz w:val="24"/>
              </w:rPr>
            </w:pPr>
            <w:r>
              <w:rPr>
                <w:spacing w:val="-5"/>
                <w:sz w:val="24"/>
              </w:rPr>
              <w:t>15</w:t>
            </w:r>
          </w:p>
        </w:tc>
        <w:tc>
          <w:tcPr>
            <w:tcW w:w="1276" w:type="dxa"/>
          </w:tcPr>
          <w:p w:rsidR="00B7558F" w:rsidRDefault="00AB1F84">
            <w:pPr>
              <w:pStyle w:val="TableParagraph"/>
              <w:tabs>
                <w:tab w:val="left" w:pos="1150"/>
              </w:tabs>
              <w:spacing w:before="0" w:line="275" w:lineRule="exact"/>
              <w:ind w:left="89" w:right="-15"/>
              <w:rPr>
                <w:sz w:val="24"/>
              </w:rPr>
            </w:pPr>
            <w:r>
              <w:rPr>
                <w:spacing w:val="-5"/>
                <w:sz w:val="24"/>
              </w:rPr>
              <w:t>14</w:t>
            </w:r>
            <w:r>
              <w:rPr>
                <w:sz w:val="24"/>
              </w:rPr>
              <w:tab/>
            </w:r>
            <w:r>
              <w:rPr>
                <w:spacing w:val="-10"/>
                <w:sz w:val="24"/>
              </w:rPr>
              <w:t>и</w:t>
            </w:r>
          </w:p>
          <w:p w:rsidR="00B7558F" w:rsidRDefault="00AB1F84">
            <w:pPr>
              <w:pStyle w:val="TableParagraph"/>
              <w:spacing w:before="50"/>
              <w:ind w:left="111"/>
              <w:rPr>
                <w:sz w:val="24"/>
              </w:rPr>
            </w:pPr>
            <w:r>
              <w:rPr>
                <w:spacing w:val="-2"/>
                <w:sz w:val="24"/>
              </w:rPr>
              <w:t>меньше</w:t>
            </w:r>
          </w:p>
        </w:tc>
      </w:tr>
      <w:tr w:rsidR="00B7558F">
        <w:trPr>
          <w:trHeight w:val="901"/>
        </w:trPr>
        <w:tc>
          <w:tcPr>
            <w:tcW w:w="427" w:type="dxa"/>
          </w:tcPr>
          <w:p w:rsidR="00B7558F" w:rsidRDefault="00AB1F84">
            <w:pPr>
              <w:pStyle w:val="TableParagraph"/>
              <w:spacing w:before="3"/>
              <w:ind w:left="9"/>
              <w:jc w:val="center"/>
              <w:rPr>
                <w:sz w:val="24"/>
              </w:rPr>
            </w:pPr>
            <w:r>
              <w:rPr>
                <w:spacing w:val="-10"/>
                <w:sz w:val="24"/>
              </w:rPr>
              <w:t>1</w:t>
            </w:r>
          </w:p>
          <w:p w:rsidR="00B7558F" w:rsidRDefault="00AB1F84">
            <w:pPr>
              <w:pStyle w:val="TableParagraph"/>
              <w:spacing w:before="22"/>
              <w:ind w:left="9"/>
              <w:jc w:val="center"/>
              <w:rPr>
                <w:sz w:val="24"/>
              </w:rPr>
            </w:pPr>
            <w:r>
              <w:rPr>
                <w:spacing w:val="-10"/>
                <w:sz w:val="24"/>
              </w:rPr>
              <w:t>3</w:t>
            </w:r>
          </w:p>
        </w:tc>
        <w:tc>
          <w:tcPr>
            <w:tcW w:w="2552" w:type="dxa"/>
          </w:tcPr>
          <w:p w:rsidR="00B7558F" w:rsidRDefault="00AB1F84">
            <w:pPr>
              <w:pStyle w:val="TableParagraph"/>
              <w:spacing w:before="3"/>
              <w:ind w:left="107"/>
              <w:rPr>
                <w:sz w:val="24"/>
              </w:rPr>
            </w:pPr>
            <w:r>
              <w:rPr>
                <w:spacing w:val="-2"/>
                <w:sz w:val="24"/>
              </w:rPr>
              <w:t>Поднимание</w:t>
            </w:r>
          </w:p>
          <w:p w:rsidR="00B7558F" w:rsidRDefault="00AB1F84">
            <w:pPr>
              <w:pStyle w:val="TableParagraph"/>
              <w:spacing w:before="8" w:line="290" w:lineRule="atLeast"/>
              <w:ind w:left="107" w:right="112"/>
              <w:rPr>
                <w:sz w:val="24"/>
              </w:rPr>
            </w:pPr>
            <w:r>
              <w:rPr>
                <w:sz w:val="24"/>
              </w:rPr>
              <w:t>туловища,</w:t>
            </w:r>
            <w:r>
              <w:rPr>
                <w:spacing w:val="40"/>
                <w:sz w:val="24"/>
              </w:rPr>
              <w:t xml:space="preserve"> </w:t>
            </w:r>
            <w:r>
              <w:rPr>
                <w:sz w:val="24"/>
              </w:rPr>
              <w:t>кол-во</w:t>
            </w:r>
            <w:r>
              <w:rPr>
                <w:spacing w:val="40"/>
                <w:sz w:val="24"/>
              </w:rPr>
              <w:t xml:space="preserve"> </w:t>
            </w:r>
            <w:r>
              <w:rPr>
                <w:sz w:val="24"/>
              </w:rPr>
              <w:t>раз за 30 с</w:t>
            </w:r>
          </w:p>
        </w:tc>
        <w:tc>
          <w:tcPr>
            <w:tcW w:w="1277" w:type="dxa"/>
          </w:tcPr>
          <w:p w:rsidR="00B7558F" w:rsidRDefault="00AB1F84">
            <w:pPr>
              <w:pStyle w:val="TableParagraph"/>
              <w:tabs>
                <w:tab w:val="left" w:pos="1146"/>
              </w:tabs>
              <w:ind w:left="86" w:right="-15"/>
              <w:rPr>
                <w:sz w:val="24"/>
              </w:rPr>
            </w:pPr>
            <w:r>
              <w:rPr>
                <w:spacing w:val="-5"/>
                <w:sz w:val="24"/>
              </w:rPr>
              <w:t>22</w:t>
            </w:r>
            <w:r>
              <w:rPr>
                <w:sz w:val="24"/>
              </w:rPr>
              <w:tab/>
            </w:r>
            <w:r>
              <w:rPr>
                <w:spacing w:val="-10"/>
                <w:sz w:val="24"/>
              </w:rPr>
              <w:t>и</w:t>
            </w:r>
          </w:p>
          <w:p w:rsidR="00B7558F" w:rsidRDefault="00AB1F84">
            <w:pPr>
              <w:pStyle w:val="TableParagraph"/>
              <w:spacing w:before="48"/>
              <w:ind w:left="107"/>
              <w:rPr>
                <w:sz w:val="24"/>
              </w:rPr>
            </w:pPr>
            <w:r>
              <w:rPr>
                <w:spacing w:val="-2"/>
                <w:sz w:val="24"/>
              </w:rPr>
              <w:t>больше</w:t>
            </w:r>
          </w:p>
        </w:tc>
        <w:tc>
          <w:tcPr>
            <w:tcW w:w="1137" w:type="dxa"/>
          </w:tcPr>
          <w:p w:rsidR="00B7558F" w:rsidRDefault="00AB1F84">
            <w:pPr>
              <w:pStyle w:val="TableParagraph"/>
              <w:spacing w:before="3"/>
              <w:ind w:left="32" w:right="27"/>
              <w:jc w:val="center"/>
              <w:rPr>
                <w:sz w:val="24"/>
              </w:rPr>
            </w:pPr>
            <w:r>
              <w:rPr>
                <w:spacing w:val="-5"/>
                <w:sz w:val="24"/>
              </w:rPr>
              <w:t>12</w:t>
            </w:r>
          </w:p>
        </w:tc>
        <w:tc>
          <w:tcPr>
            <w:tcW w:w="1132" w:type="dxa"/>
          </w:tcPr>
          <w:p w:rsidR="00B7558F" w:rsidRDefault="00AB1F84">
            <w:pPr>
              <w:pStyle w:val="TableParagraph"/>
              <w:tabs>
                <w:tab w:val="left" w:pos="1001"/>
              </w:tabs>
              <w:ind w:left="84" w:right="-15"/>
              <w:rPr>
                <w:sz w:val="24"/>
              </w:rPr>
            </w:pPr>
            <w:r>
              <w:rPr>
                <w:spacing w:val="-5"/>
                <w:sz w:val="24"/>
              </w:rPr>
              <w:t>11</w:t>
            </w:r>
            <w:r>
              <w:rPr>
                <w:sz w:val="24"/>
              </w:rPr>
              <w:tab/>
            </w:r>
            <w:r>
              <w:rPr>
                <w:spacing w:val="-10"/>
                <w:sz w:val="24"/>
              </w:rPr>
              <w:t>и</w:t>
            </w:r>
          </w:p>
          <w:p w:rsidR="00B7558F" w:rsidRDefault="00AB1F84">
            <w:pPr>
              <w:pStyle w:val="TableParagraph"/>
              <w:spacing w:before="48"/>
              <w:ind w:left="103"/>
              <w:rPr>
                <w:sz w:val="24"/>
              </w:rPr>
            </w:pPr>
            <w:r>
              <w:rPr>
                <w:spacing w:val="-2"/>
                <w:sz w:val="24"/>
              </w:rPr>
              <w:t>меньше</w:t>
            </w:r>
          </w:p>
        </w:tc>
        <w:tc>
          <w:tcPr>
            <w:tcW w:w="1135" w:type="dxa"/>
          </w:tcPr>
          <w:p w:rsidR="00B7558F" w:rsidRDefault="00AB1F84">
            <w:pPr>
              <w:pStyle w:val="TableParagraph"/>
              <w:tabs>
                <w:tab w:val="left" w:pos="1005"/>
              </w:tabs>
              <w:ind w:left="85" w:right="-15"/>
              <w:rPr>
                <w:sz w:val="24"/>
              </w:rPr>
            </w:pPr>
            <w:r>
              <w:rPr>
                <w:spacing w:val="-5"/>
                <w:sz w:val="24"/>
              </w:rPr>
              <w:t>16</w:t>
            </w:r>
            <w:r>
              <w:rPr>
                <w:sz w:val="24"/>
              </w:rPr>
              <w:tab/>
            </w:r>
            <w:r>
              <w:rPr>
                <w:spacing w:val="-10"/>
                <w:sz w:val="24"/>
              </w:rPr>
              <w:t>и</w:t>
            </w:r>
          </w:p>
          <w:p w:rsidR="00B7558F" w:rsidRDefault="00AB1F84">
            <w:pPr>
              <w:pStyle w:val="TableParagraph"/>
              <w:spacing w:before="48"/>
              <w:ind w:left="107"/>
              <w:rPr>
                <w:sz w:val="24"/>
              </w:rPr>
            </w:pPr>
            <w:r>
              <w:rPr>
                <w:spacing w:val="-2"/>
                <w:sz w:val="24"/>
              </w:rPr>
              <w:t>больше</w:t>
            </w:r>
          </w:p>
        </w:tc>
        <w:tc>
          <w:tcPr>
            <w:tcW w:w="990" w:type="dxa"/>
          </w:tcPr>
          <w:p w:rsidR="00B7558F" w:rsidRDefault="00AB1F84">
            <w:pPr>
              <w:pStyle w:val="TableParagraph"/>
              <w:spacing w:before="3"/>
              <w:ind w:left="32" w:right="24"/>
              <w:jc w:val="center"/>
              <w:rPr>
                <w:sz w:val="24"/>
              </w:rPr>
            </w:pPr>
            <w:r>
              <w:rPr>
                <w:spacing w:val="-5"/>
                <w:sz w:val="24"/>
              </w:rPr>
              <w:t>10</w:t>
            </w:r>
          </w:p>
        </w:tc>
        <w:tc>
          <w:tcPr>
            <w:tcW w:w="1276" w:type="dxa"/>
          </w:tcPr>
          <w:p w:rsidR="00B7558F" w:rsidRDefault="00AB1F84">
            <w:pPr>
              <w:pStyle w:val="TableParagraph"/>
              <w:tabs>
                <w:tab w:val="left" w:pos="1150"/>
              </w:tabs>
              <w:ind w:left="89" w:right="-15"/>
              <w:rPr>
                <w:sz w:val="24"/>
              </w:rPr>
            </w:pPr>
            <w:r>
              <w:rPr>
                <w:spacing w:val="-10"/>
                <w:sz w:val="24"/>
              </w:rPr>
              <w:t>9</w:t>
            </w:r>
            <w:r>
              <w:rPr>
                <w:sz w:val="24"/>
              </w:rPr>
              <w:tab/>
            </w:r>
            <w:r>
              <w:rPr>
                <w:spacing w:val="-10"/>
                <w:sz w:val="24"/>
              </w:rPr>
              <w:t>и</w:t>
            </w:r>
          </w:p>
          <w:p w:rsidR="00B7558F" w:rsidRDefault="00AB1F84">
            <w:pPr>
              <w:pStyle w:val="TableParagraph"/>
              <w:spacing w:before="48"/>
              <w:ind w:left="111"/>
              <w:rPr>
                <w:sz w:val="24"/>
              </w:rPr>
            </w:pPr>
            <w:r>
              <w:rPr>
                <w:spacing w:val="-2"/>
                <w:sz w:val="24"/>
              </w:rPr>
              <w:t>меньше</w:t>
            </w:r>
          </w:p>
        </w:tc>
      </w:tr>
    </w:tbl>
    <w:p w:rsidR="00B7558F" w:rsidRDefault="00B7558F">
      <w:pPr>
        <w:rPr>
          <w:sz w:val="24"/>
        </w:rPr>
        <w:sectPr w:rsidR="00B7558F">
          <w:pgSz w:w="11900" w:h="16850"/>
          <w:pgMar w:top="1360" w:right="0" w:bottom="1520" w:left="900" w:header="720" w:footer="720" w:gutter="0"/>
          <w:cols w:space="720"/>
        </w:sect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2552"/>
        <w:gridCol w:w="1277"/>
        <w:gridCol w:w="1137"/>
        <w:gridCol w:w="1132"/>
        <w:gridCol w:w="1135"/>
        <w:gridCol w:w="990"/>
        <w:gridCol w:w="1276"/>
      </w:tblGrid>
      <w:tr w:rsidR="00B7558F">
        <w:trPr>
          <w:trHeight w:val="628"/>
        </w:trPr>
        <w:tc>
          <w:tcPr>
            <w:tcW w:w="427" w:type="dxa"/>
          </w:tcPr>
          <w:p w:rsidR="00B7558F" w:rsidRDefault="00AB1F84">
            <w:pPr>
              <w:pStyle w:val="TableParagraph"/>
              <w:ind w:left="9"/>
              <w:jc w:val="center"/>
              <w:rPr>
                <w:sz w:val="24"/>
              </w:rPr>
            </w:pPr>
            <w:r>
              <w:rPr>
                <w:spacing w:val="-10"/>
                <w:sz w:val="24"/>
              </w:rPr>
              <w:lastRenderedPageBreak/>
              <w:t>1</w:t>
            </w:r>
          </w:p>
          <w:p w:rsidR="00B7558F" w:rsidRDefault="00AB1F84">
            <w:pPr>
              <w:pStyle w:val="TableParagraph"/>
              <w:spacing w:before="22"/>
              <w:ind w:left="9"/>
              <w:jc w:val="center"/>
              <w:rPr>
                <w:sz w:val="24"/>
              </w:rPr>
            </w:pPr>
            <w:r>
              <w:rPr>
                <w:spacing w:val="-10"/>
                <w:sz w:val="24"/>
              </w:rPr>
              <w:t>4</w:t>
            </w:r>
          </w:p>
        </w:tc>
        <w:tc>
          <w:tcPr>
            <w:tcW w:w="2552" w:type="dxa"/>
          </w:tcPr>
          <w:p w:rsidR="00B7558F" w:rsidRDefault="00AB1F84">
            <w:pPr>
              <w:pStyle w:val="TableParagraph"/>
              <w:spacing w:before="0" w:line="275" w:lineRule="exact"/>
              <w:ind w:left="107"/>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1</w:t>
            </w:r>
            <w:r>
              <w:rPr>
                <w:spacing w:val="-1"/>
                <w:sz w:val="24"/>
              </w:rPr>
              <w:t xml:space="preserve"> </w:t>
            </w:r>
            <w:r>
              <w:rPr>
                <w:spacing w:val="-5"/>
                <w:sz w:val="24"/>
              </w:rPr>
              <w:t>км</w:t>
            </w:r>
          </w:p>
          <w:p w:rsidR="00B7558F" w:rsidRDefault="00AB1F84">
            <w:pPr>
              <w:pStyle w:val="TableParagraph"/>
              <w:spacing w:before="45"/>
              <w:ind w:left="107"/>
              <w:rPr>
                <w:sz w:val="24"/>
              </w:rPr>
            </w:pPr>
            <w:r>
              <w:rPr>
                <w:sz w:val="24"/>
              </w:rPr>
              <w:t>(мин.,</w:t>
            </w:r>
            <w:r>
              <w:rPr>
                <w:spacing w:val="-2"/>
                <w:sz w:val="24"/>
              </w:rPr>
              <w:t xml:space="preserve"> сек.)</w:t>
            </w:r>
          </w:p>
        </w:tc>
        <w:tc>
          <w:tcPr>
            <w:tcW w:w="1277" w:type="dxa"/>
          </w:tcPr>
          <w:p w:rsidR="00B7558F" w:rsidRDefault="00AB1F84">
            <w:pPr>
              <w:pStyle w:val="TableParagraph"/>
              <w:tabs>
                <w:tab w:val="left" w:pos="1146"/>
              </w:tabs>
              <w:spacing w:before="0" w:line="275" w:lineRule="exact"/>
              <w:ind w:left="86" w:right="-15"/>
              <w:rPr>
                <w:sz w:val="24"/>
              </w:rPr>
            </w:pPr>
            <w:r>
              <w:rPr>
                <w:spacing w:val="-4"/>
                <w:sz w:val="24"/>
              </w:rPr>
              <w:t>6.30</w:t>
            </w:r>
            <w:r>
              <w:rPr>
                <w:sz w:val="24"/>
              </w:rPr>
              <w:tab/>
            </w:r>
            <w:r>
              <w:rPr>
                <w:spacing w:val="-10"/>
                <w:sz w:val="24"/>
              </w:rPr>
              <w:t>и</w:t>
            </w:r>
          </w:p>
          <w:p w:rsidR="00B7558F" w:rsidRDefault="00AB1F84">
            <w:pPr>
              <w:pStyle w:val="TableParagraph"/>
              <w:spacing w:before="50"/>
              <w:ind w:left="107"/>
              <w:rPr>
                <w:sz w:val="24"/>
              </w:rPr>
            </w:pPr>
            <w:r>
              <w:rPr>
                <w:spacing w:val="-2"/>
                <w:sz w:val="24"/>
              </w:rPr>
              <w:t>меньше</w:t>
            </w:r>
          </w:p>
        </w:tc>
        <w:tc>
          <w:tcPr>
            <w:tcW w:w="1137" w:type="dxa"/>
          </w:tcPr>
          <w:p w:rsidR="00B7558F" w:rsidRDefault="00AB1F84">
            <w:pPr>
              <w:pStyle w:val="TableParagraph"/>
              <w:spacing w:before="165"/>
              <w:ind w:left="32" w:right="29"/>
              <w:jc w:val="center"/>
              <w:rPr>
                <w:sz w:val="24"/>
              </w:rPr>
            </w:pPr>
            <w:r>
              <w:rPr>
                <w:spacing w:val="-4"/>
                <w:sz w:val="24"/>
              </w:rPr>
              <w:t>7.39</w:t>
            </w:r>
          </w:p>
        </w:tc>
        <w:tc>
          <w:tcPr>
            <w:tcW w:w="1132" w:type="dxa"/>
          </w:tcPr>
          <w:p w:rsidR="00B7558F" w:rsidRDefault="00AB1F84">
            <w:pPr>
              <w:pStyle w:val="TableParagraph"/>
              <w:tabs>
                <w:tab w:val="left" w:pos="792"/>
              </w:tabs>
              <w:ind w:left="103"/>
              <w:rPr>
                <w:sz w:val="24"/>
              </w:rPr>
            </w:pPr>
            <w:r>
              <w:rPr>
                <w:spacing w:val="-4"/>
                <w:sz w:val="24"/>
              </w:rPr>
              <w:t>7.40</w:t>
            </w:r>
            <w:r>
              <w:rPr>
                <w:sz w:val="24"/>
              </w:rPr>
              <w:tab/>
            </w:r>
            <w:r>
              <w:rPr>
                <w:spacing w:val="-10"/>
                <w:sz w:val="24"/>
              </w:rPr>
              <w:t>и</w:t>
            </w:r>
          </w:p>
          <w:p w:rsidR="00B7558F" w:rsidRDefault="00AB1F84">
            <w:pPr>
              <w:pStyle w:val="TableParagraph"/>
              <w:spacing w:before="22"/>
              <w:ind w:left="103"/>
              <w:rPr>
                <w:sz w:val="24"/>
              </w:rPr>
            </w:pPr>
            <w:r>
              <w:rPr>
                <w:spacing w:val="-2"/>
                <w:sz w:val="24"/>
              </w:rPr>
              <w:t>больше</w:t>
            </w:r>
          </w:p>
        </w:tc>
        <w:tc>
          <w:tcPr>
            <w:tcW w:w="1135" w:type="dxa"/>
          </w:tcPr>
          <w:p w:rsidR="00B7558F" w:rsidRDefault="00AB1F84">
            <w:pPr>
              <w:pStyle w:val="TableParagraph"/>
              <w:tabs>
                <w:tab w:val="left" w:pos="793"/>
              </w:tabs>
              <w:ind w:left="107"/>
              <w:rPr>
                <w:sz w:val="24"/>
              </w:rPr>
            </w:pPr>
            <w:r>
              <w:rPr>
                <w:spacing w:val="-4"/>
                <w:sz w:val="24"/>
              </w:rPr>
              <w:t>7.00</w:t>
            </w:r>
            <w:r>
              <w:rPr>
                <w:sz w:val="24"/>
              </w:rPr>
              <w:tab/>
            </w:r>
            <w:r>
              <w:rPr>
                <w:spacing w:val="-10"/>
                <w:sz w:val="24"/>
              </w:rPr>
              <w:t>и</w:t>
            </w:r>
          </w:p>
          <w:p w:rsidR="00B7558F" w:rsidRDefault="00AB1F84">
            <w:pPr>
              <w:pStyle w:val="TableParagraph"/>
              <w:spacing w:before="22"/>
              <w:ind w:left="107"/>
              <w:rPr>
                <w:sz w:val="24"/>
              </w:rPr>
            </w:pPr>
            <w:r>
              <w:rPr>
                <w:spacing w:val="-2"/>
                <w:sz w:val="24"/>
              </w:rPr>
              <w:t>меньше</w:t>
            </w:r>
          </w:p>
        </w:tc>
        <w:tc>
          <w:tcPr>
            <w:tcW w:w="990" w:type="dxa"/>
          </w:tcPr>
          <w:p w:rsidR="00B7558F" w:rsidRDefault="00AB1F84">
            <w:pPr>
              <w:pStyle w:val="TableParagraph"/>
              <w:spacing w:before="165"/>
              <w:ind w:left="32" w:right="22"/>
              <w:jc w:val="center"/>
              <w:rPr>
                <w:sz w:val="24"/>
              </w:rPr>
            </w:pPr>
            <w:r>
              <w:rPr>
                <w:spacing w:val="-4"/>
                <w:sz w:val="24"/>
              </w:rPr>
              <w:t>8.00</w:t>
            </w:r>
          </w:p>
        </w:tc>
        <w:tc>
          <w:tcPr>
            <w:tcW w:w="1276" w:type="dxa"/>
          </w:tcPr>
          <w:p w:rsidR="00B7558F" w:rsidRDefault="00AB1F84">
            <w:pPr>
              <w:pStyle w:val="TableParagraph"/>
              <w:tabs>
                <w:tab w:val="left" w:pos="1150"/>
              </w:tabs>
              <w:spacing w:before="0" w:line="275" w:lineRule="exact"/>
              <w:ind w:left="89" w:right="-15"/>
              <w:rPr>
                <w:sz w:val="24"/>
              </w:rPr>
            </w:pPr>
            <w:r>
              <w:rPr>
                <w:spacing w:val="-4"/>
                <w:sz w:val="24"/>
              </w:rPr>
              <w:t>8.01</w:t>
            </w:r>
            <w:r>
              <w:rPr>
                <w:sz w:val="24"/>
              </w:rPr>
              <w:tab/>
            </w:r>
            <w:r>
              <w:rPr>
                <w:spacing w:val="-10"/>
                <w:sz w:val="24"/>
              </w:rPr>
              <w:t>и</w:t>
            </w:r>
          </w:p>
          <w:p w:rsidR="00B7558F" w:rsidRDefault="00AB1F84">
            <w:pPr>
              <w:pStyle w:val="TableParagraph"/>
              <w:spacing w:before="50"/>
              <w:ind w:left="111"/>
              <w:rPr>
                <w:sz w:val="24"/>
              </w:rPr>
            </w:pPr>
            <w:r>
              <w:rPr>
                <w:spacing w:val="-2"/>
                <w:sz w:val="24"/>
              </w:rPr>
              <w:t>больше</w:t>
            </w:r>
          </w:p>
        </w:tc>
      </w:tr>
      <w:tr w:rsidR="00B7558F">
        <w:trPr>
          <w:trHeight w:val="602"/>
        </w:trPr>
        <w:tc>
          <w:tcPr>
            <w:tcW w:w="427" w:type="dxa"/>
          </w:tcPr>
          <w:p w:rsidR="00B7558F" w:rsidRDefault="00AB1F84">
            <w:pPr>
              <w:pStyle w:val="TableParagraph"/>
              <w:ind w:left="9"/>
              <w:jc w:val="center"/>
              <w:rPr>
                <w:sz w:val="24"/>
              </w:rPr>
            </w:pPr>
            <w:r>
              <w:rPr>
                <w:spacing w:val="-10"/>
                <w:sz w:val="24"/>
              </w:rPr>
              <w:t>1</w:t>
            </w:r>
          </w:p>
          <w:p w:rsidR="00B7558F" w:rsidRDefault="00AB1F84">
            <w:pPr>
              <w:pStyle w:val="TableParagraph"/>
              <w:spacing w:before="22"/>
              <w:ind w:left="9"/>
              <w:jc w:val="center"/>
              <w:rPr>
                <w:sz w:val="24"/>
              </w:rPr>
            </w:pPr>
            <w:r>
              <w:rPr>
                <w:spacing w:val="-10"/>
                <w:sz w:val="24"/>
              </w:rPr>
              <w:t>5</w:t>
            </w:r>
          </w:p>
        </w:tc>
        <w:tc>
          <w:tcPr>
            <w:tcW w:w="2552" w:type="dxa"/>
          </w:tcPr>
          <w:p w:rsidR="00B7558F" w:rsidRDefault="00AB1F84">
            <w:pPr>
              <w:pStyle w:val="TableParagraph"/>
              <w:ind w:left="107"/>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2</w:t>
            </w:r>
            <w:r>
              <w:rPr>
                <w:spacing w:val="-1"/>
                <w:sz w:val="24"/>
              </w:rPr>
              <w:t xml:space="preserve"> </w:t>
            </w:r>
            <w:r>
              <w:rPr>
                <w:sz w:val="24"/>
              </w:rPr>
              <w:t>км,</w:t>
            </w:r>
            <w:r>
              <w:rPr>
                <w:spacing w:val="-1"/>
                <w:sz w:val="24"/>
              </w:rPr>
              <w:t xml:space="preserve"> </w:t>
            </w:r>
            <w:r>
              <w:rPr>
                <w:spacing w:val="-5"/>
                <w:sz w:val="24"/>
              </w:rPr>
              <w:t>мин</w:t>
            </w:r>
          </w:p>
        </w:tc>
        <w:tc>
          <w:tcPr>
            <w:tcW w:w="1277" w:type="dxa"/>
          </w:tcPr>
          <w:p w:rsidR="00B7558F" w:rsidRDefault="00AB1F84">
            <w:pPr>
              <w:pStyle w:val="TableParagraph"/>
              <w:ind w:left="13"/>
              <w:jc w:val="center"/>
              <w:rPr>
                <w:sz w:val="24"/>
              </w:rPr>
            </w:pPr>
            <w:r>
              <w:rPr>
                <w:spacing w:val="-5"/>
                <w:sz w:val="24"/>
              </w:rPr>
              <w:t>б/у</w:t>
            </w:r>
          </w:p>
        </w:tc>
        <w:tc>
          <w:tcPr>
            <w:tcW w:w="1137" w:type="dxa"/>
          </w:tcPr>
          <w:p w:rsidR="00B7558F" w:rsidRDefault="00AB1F84">
            <w:pPr>
              <w:pStyle w:val="TableParagraph"/>
              <w:ind w:left="32" w:right="22"/>
              <w:jc w:val="center"/>
              <w:rPr>
                <w:sz w:val="24"/>
              </w:rPr>
            </w:pPr>
            <w:r>
              <w:rPr>
                <w:spacing w:val="-5"/>
                <w:sz w:val="24"/>
              </w:rPr>
              <w:t>б/у</w:t>
            </w:r>
          </w:p>
        </w:tc>
        <w:tc>
          <w:tcPr>
            <w:tcW w:w="1132" w:type="dxa"/>
          </w:tcPr>
          <w:p w:rsidR="00B7558F" w:rsidRDefault="00AB1F84">
            <w:pPr>
              <w:pStyle w:val="TableParagraph"/>
              <w:ind w:left="29" w:right="23"/>
              <w:jc w:val="center"/>
              <w:rPr>
                <w:sz w:val="24"/>
              </w:rPr>
            </w:pPr>
            <w:r>
              <w:rPr>
                <w:spacing w:val="-5"/>
                <w:sz w:val="24"/>
              </w:rPr>
              <w:t>б/у</w:t>
            </w:r>
          </w:p>
        </w:tc>
        <w:tc>
          <w:tcPr>
            <w:tcW w:w="1135" w:type="dxa"/>
          </w:tcPr>
          <w:p w:rsidR="00B7558F" w:rsidRDefault="00AB1F84">
            <w:pPr>
              <w:pStyle w:val="TableParagraph"/>
              <w:ind w:left="99" w:right="88"/>
              <w:jc w:val="center"/>
              <w:rPr>
                <w:sz w:val="24"/>
              </w:rPr>
            </w:pPr>
            <w:r>
              <w:rPr>
                <w:spacing w:val="-5"/>
                <w:sz w:val="24"/>
              </w:rPr>
              <w:t>б/у</w:t>
            </w:r>
          </w:p>
        </w:tc>
        <w:tc>
          <w:tcPr>
            <w:tcW w:w="990" w:type="dxa"/>
          </w:tcPr>
          <w:p w:rsidR="00B7558F" w:rsidRDefault="00AB1F84">
            <w:pPr>
              <w:pStyle w:val="TableParagraph"/>
              <w:ind w:left="32" w:right="15"/>
              <w:jc w:val="center"/>
              <w:rPr>
                <w:sz w:val="24"/>
              </w:rPr>
            </w:pPr>
            <w:r>
              <w:rPr>
                <w:spacing w:val="-5"/>
                <w:sz w:val="24"/>
              </w:rPr>
              <w:t>б/у</w:t>
            </w:r>
          </w:p>
        </w:tc>
        <w:tc>
          <w:tcPr>
            <w:tcW w:w="1276" w:type="dxa"/>
          </w:tcPr>
          <w:p w:rsidR="00B7558F" w:rsidRDefault="00AB1F84">
            <w:pPr>
              <w:pStyle w:val="TableParagraph"/>
              <w:ind w:left="89" w:right="67"/>
              <w:jc w:val="center"/>
              <w:rPr>
                <w:sz w:val="24"/>
              </w:rPr>
            </w:pPr>
            <w:r>
              <w:rPr>
                <w:spacing w:val="-5"/>
                <w:sz w:val="24"/>
              </w:rPr>
              <w:t>б/у</w:t>
            </w:r>
          </w:p>
        </w:tc>
      </w:tr>
      <w:tr w:rsidR="00B7558F">
        <w:trPr>
          <w:trHeight w:val="661"/>
        </w:trPr>
        <w:tc>
          <w:tcPr>
            <w:tcW w:w="427" w:type="dxa"/>
          </w:tcPr>
          <w:p w:rsidR="00B7558F" w:rsidRDefault="00AB1F84">
            <w:pPr>
              <w:pStyle w:val="TableParagraph"/>
              <w:ind w:left="131"/>
              <w:rPr>
                <w:sz w:val="24"/>
              </w:rPr>
            </w:pPr>
            <w:r>
              <w:rPr>
                <w:spacing w:val="-10"/>
                <w:sz w:val="24"/>
              </w:rPr>
              <w:t>1</w:t>
            </w:r>
          </w:p>
          <w:p w:rsidR="00B7558F" w:rsidRDefault="00AB1F84">
            <w:pPr>
              <w:pStyle w:val="TableParagraph"/>
              <w:spacing w:before="24"/>
              <w:ind w:left="131"/>
              <w:rPr>
                <w:sz w:val="24"/>
              </w:rPr>
            </w:pPr>
            <w:r>
              <w:rPr>
                <w:spacing w:val="-10"/>
                <w:sz w:val="24"/>
              </w:rPr>
              <w:t>6</w:t>
            </w:r>
          </w:p>
        </w:tc>
        <w:tc>
          <w:tcPr>
            <w:tcW w:w="2552" w:type="dxa"/>
          </w:tcPr>
          <w:p w:rsidR="00B7558F" w:rsidRDefault="00AB1F84">
            <w:pPr>
              <w:pStyle w:val="TableParagraph"/>
              <w:tabs>
                <w:tab w:val="left" w:pos="1483"/>
              </w:tabs>
              <w:ind w:left="86" w:right="-15"/>
              <w:rPr>
                <w:sz w:val="24"/>
              </w:rPr>
            </w:pPr>
            <w:r>
              <w:rPr>
                <w:spacing w:val="-2"/>
                <w:sz w:val="24"/>
              </w:rPr>
              <w:t>Метание</w:t>
            </w:r>
            <w:r>
              <w:rPr>
                <w:sz w:val="24"/>
              </w:rPr>
              <w:tab/>
            </w:r>
            <w:r>
              <w:rPr>
                <w:spacing w:val="-2"/>
                <w:sz w:val="24"/>
              </w:rPr>
              <w:t>набивного</w:t>
            </w:r>
          </w:p>
          <w:p w:rsidR="00B7558F" w:rsidRDefault="00AB1F84">
            <w:pPr>
              <w:pStyle w:val="TableParagraph"/>
              <w:spacing w:before="48"/>
              <w:ind w:left="86"/>
              <w:rPr>
                <w:sz w:val="24"/>
              </w:rPr>
            </w:pPr>
            <w:r>
              <w:rPr>
                <w:sz w:val="24"/>
              </w:rPr>
              <w:t>мяча</w:t>
            </w:r>
            <w:r>
              <w:rPr>
                <w:spacing w:val="-4"/>
                <w:sz w:val="24"/>
              </w:rPr>
              <w:t xml:space="preserve"> </w:t>
            </w:r>
            <w:r>
              <w:rPr>
                <w:sz w:val="24"/>
              </w:rPr>
              <w:t>(1</w:t>
            </w:r>
            <w:r>
              <w:rPr>
                <w:spacing w:val="-1"/>
                <w:sz w:val="24"/>
              </w:rPr>
              <w:t xml:space="preserve"> </w:t>
            </w:r>
            <w:r>
              <w:rPr>
                <w:spacing w:val="-5"/>
                <w:sz w:val="24"/>
              </w:rPr>
              <w:t>кг)</w:t>
            </w:r>
          </w:p>
        </w:tc>
        <w:tc>
          <w:tcPr>
            <w:tcW w:w="1277" w:type="dxa"/>
          </w:tcPr>
          <w:p w:rsidR="00B7558F" w:rsidRDefault="00AB1F84">
            <w:pPr>
              <w:pStyle w:val="TableParagraph"/>
              <w:ind w:left="31"/>
              <w:jc w:val="center"/>
              <w:rPr>
                <w:sz w:val="24"/>
              </w:rPr>
            </w:pPr>
            <w:r>
              <w:rPr>
                <w:spacing w:val="-2"/>
                <w:sz w:val="24"/>
              </w:rPr>
              <w:t>380см</w:t>
            </w:r>
          </w:p>
        </w:tc>
        <w:tc>
          <w:tcPr>
            <w:tcW w:w="1137" w:type="dxa"/>
          </w:tcPr>
          <w:p w:rsidR="00B7558F" w:rsidRDefault="00AB1F84">
            <w:pPr>
              <w:pStyle w:val="TableParagraph"/>
              <w:ind w:left="45" w:right="13"/>
              <w:jc w:val="center"/>
              <w:rPr>
                <w:sz w:val="24"/>
              </w:rPr>
            </w:pPr>
            <w:r>
              <w:rPr>
                <w:spacing w:val="-2"/>
                <w:sz w:val="24"/>
              </w:rPr>
              <w:t>310см</w:t>
            </w:r>
          </w:p>
        </w:tc>
        <w:tc>
          <w:tcPr>
            <w:tcW w:w="1132" w:type="dxa"/>
          </w:tcPr>
          <w:p w:rsidR="00B7558F" w:rsidRDefault="00AB1F84">
            <w:pPr>
              <w:pStyle w:val="TableParagraph"/>
              <w:ind w:left="29"/>
              <w:jc w:val="center"/>
              <w:rPr>
                <w:sz w:val="24"/>
              </w:rPr>
            </w:pPr>
            <w:r>
              <w:rPr>
                <w:spacing w:val="-2"/>
                <w:sz w:val="24"/>
              </w:rPr>
              <w:t>270см</w:t>
            </w:r>
          </w:p>
        </w:tc>
        <w:tc>
          <w:tcPr>
            <w:tcW w:w="1135" w:type="dxa"/>
          </w:tcPr>
          <w:p w:rsidR="00B7558F" w:rsidRDefault="00AB1F84">
            <w:pPr>
              <w:pStyle w:val="TableParagraph"/>
              <w:ind w:left="99" w:right="70"/>
              <w:jc w:val="center"/>
              <w:rPr>
                <w:sz w:val="24"/>
              </w:rPr>
            </w:pPr>
            <w:r>
              <w:rPr>
                <w:spacing w:val="-2"/>
                <w:sz w:val="24"/>
              </w:rPr>
              <w:t>350см</w:t>
            </w:r>
          </w:p>
        </w:tc>
        <w:tc>
          <w:tcPr>
            <w:tcW w:w="990" w:type="dxa"/>
          </w:tcPr>
          <w:p w:rsidR="00B7558F" w:rsidRDefault="00AB1F84">
            <w:pPr>
              <w:pStyle w:val="TableParagraph"/>
              <w:ind w:left="32" w:right="66"/>
              <w:jc w:val="center"/>
              <w:rPr>
                <w:sz w:val="24"/>
              </w:rPr>
            </w:pPr>
            <w:r>
              <w:rPr>
                <w:spacing w:val="-2"/>
                <w:sz w:val="24"/>
              </w:rPr>
              <w:t>275см</w:t>
            </w:r>
          </w:p>
        </w:tc>
        <w:tc>
          <w:tcPr>
            <w:tcW w:w="1276" w:type="dxa"/>
          </w:tcPr>
          <w:p w:rsidR="00B7558F" w:rsidRDefault="00AB1F84">
            <w:pPr>
              <w:pStyle w:val="TableParagraph"/>
              <w:ind w:left="89" w:right="49"/>
              <w:jc w:val="center"/>
              <w:rPr>
                <w:sz w:val="24"/>
              </w:rPr>
            </w:pPr>
            <w:r>
              <w:rPr>
                <w:spacing w:val="-2"/>
                <w:sz w:val="24"/>
              </w:rPr>
              <w:t>235см</w:t>
            </w:r>
          </w:p>
        </w:tc>
      </w:tr>
      <w:tr w:rsidR="00B7558F">
        <w:trPr>
          <w:trHeight w:val="923"/>
        </w:trPr>
        <w:tc>
          <w:tcPr>
            <w:tcW w:w="427" w:type="dxa"/>
          </w:tcPr>
          <w:p w:rsidR="00B7558F" w:rsidRDefault="00AB1F84">
            <w:pPr>
              <w:pStyle w:val="TableParagraph"/>
              <w:ind w:left="131"/>
              <w:rPr>
                <w:sz w:val="24"/>
              </w:rPr>
            </w:pPr>
            <w:r>
              <w:rPr>
                <w:spacing w:val="-10"/>
                <w:sz w:val="24"/>
              </w:rPr>
              <w:t>1</w:t>
            </w:r>
          </w:p>
          <w:p w:rsidR="00B7558F" w:rsidRDefault="00AB1F84">
            <w:pPr>
              <w:pStyle w:val="TableParagraph"/>
              <w:spacing w:before="24"/>
              <w:ind w:left="131"/>
              <w:rPr>
                <w:sz w:val="24"/>
              </w:rPr>
            </w:pPr>
            <w:r>
              <w:rPr>
                <w:spacing w:val="-10"/>
                <w:sz w:val="24"/>
              </w:rPr>
              <w:t>7</w:t>
            </w:r>
          </w:p>
        </w:tc>
        <w:tc>
          <w:tcPr>
            <w:tcW w:w="2552" w:type="dxa"/>
          </w:tcPr>
          <w:p w:rsidR="00B7558F" w:rsidRDefault="00AB1F84">
            <w:pPr>
              <w:pStyle w:val="TableParagraph"/>
              <w:spacing w:before="0" w:line="275" w:lineRule="exact"/>
              <w:ind w:left="86"/>
              <w:rPr>
                <w:sz w:val="24"/>
              </w:rPr>
            </w:pPr>
            <w:r>
              <w:rPr>
                <w:spacing w:val="-2"/>
                <w:sz w:val="24"/>
              </w:rPr>
              <w:t>Поднимание</w:t>
            </w:r>
          </w:p>
          <w:p w:rsidR="00B7558F" w:rsidRDefault="00AB1F84">
            <w:pPr>
              <w:pStyle w:val="TableParagraph"/>
              <w:spacing w:before="45"/>
              <w:ind w:left="86"/>
              <w:rPr>
                <w:sz w:val="24"/>
              </w:rPr>
            </w:pPr>
            <w:r>
              <w:rPr>
                <w:sz w:val="24"/>
              </w:rPr>
              <w:t>туловища</w:t>
            </w:r>
            <w:r>
              <w:rPr>
                <w:spacing w:val="-3"/>
                <w:sz w:val="24"/>
              </w:rPr>
              <w:t xml:space="preserve"> </w:t>
            </w:r>
            <w:r>
              <w:rPr>
                <w:sz w:val="24"/>
              </w:rPr>
              <w:t>за</w:t>
            </w:r>
            <w:r>
              <w:rPr>
                <w:spacing w:val="-3"/>
                <w:sz w:val="24"/>
              </w:rPr>
              <w:t xml:space="preserve"> </w:t>
            </w:r>
            <w:r>
              <w:rPr>
                <w:sz w:val="24"/>
              </w:rPr>
              <w:t>1</w:t>
            </w:r>
            <w:r>
              <w:rPr>
                <w:spacing w:val="-2"/>
                <w:sz w:val="24"/>
              </w:rPr>
              <w:t xml:space="preserve"> минуту</w:t>
            </w:r>
          </w:p>
        </w:tc>
        <w:tc>
          <w:tcPr>
            <w:tcW w:w="1277" w:type="dxa"/>
          </w:tcPr>
          <w:p w:rsidR="00B7558F" w:rsidRDefault="00AB1F84">
            <w:pPr>
              <w:pStyle w:val="TableParagraph"/>
              <w:ind w:left="99" w:right="5"/>
              <w:jc w:val="center"/>
              <w:rPr>
                <w:sz w:val="24"/>
              </w:rPr>
            </w:pPr>
            <w:r>
              <w:rPr>
                <w:sz w:val="24"/>
              </w:rPr>
              <w:t xml:space="preserve">38 и </w:t>
            </w:r>
            <w:r>
              <w:rPr>
                <w:spacing w:val="-2"/>
                <w:sz w:val="24"/>
              </w:rPr>
              <w:t>более</w:t>
            </w:r>
          </w:p>
        </w:tc>
        <w:tc>
          <w:tcPr>
            <w:tcW w:w="1137" w:type="dxa"/>
          </w:tcPr>
          <w:p w:rsidR="00B7558F" w:rsidRDefault="00AB1F84">
            <w:pPr>
              <w:pStyle w:val="TableParagraph"/>
              <w:ind w:left="42" w:right="13"/>
              <w:jc w:val="center"/>
              <w:rPr>
                <w:sz w:val="24"/>
              </w:rPr>
            </w:pPr>
            <w:r>
              <w:rPr>
                <w:spacing w:val="-5"/>
                <w:sz w:val="24"/>
              </w:rPr>
              <w:t>32</w:t>
            </w:r>
          </w:p>
        </w:tc>
        <w:tc>
          <w:tcPr>
            <w:tcW w:w="1132" w:type="dxa"/>
          </w:tcPr>
          <w:p w:rsidR="00B7558F" w:rsidRDefault="00AB1F84">
            <w:pPr>
              <w:pStyle w:val="TableParagraph"/>
              <w:spacing w:line="261" w:lineRule="auto"/>
              <w:ind w:left="307" w:right="205" w:firstLine="84"/>
              <w:rPr>
                <w:sz w:val="24"/>
              </w:rPr>
            </w:pPr>
            <w:r>
              <w:rPr>
                <w:sz w:val="24"/>
              </w:rPr>
              <w:t xml:space="preserve">26 и </w:t>
            </w:r>
            <w:r>
              <w:rPr>
                <w:spacing w:val="-2"/>
                <w:sz w:val="24"/>
              </w:rPr>
              <w:t>менее</w:t>
            </w:r>
          </w:p>
        </w:tc>
        <w:tc>
          <w:tcPr>
            <w:tcW w:w="1135" w:type="dxa"/>
          </w:tcPr>
          <w:p w:rsidR="00B7558F" w:rsidRDefault="00AB1F84">
            <w:pPr>
              <w:pStyle w:val="TableParagraph"/>
              <w:ind w:left="99"/>
              <w:jc w:val="center"/>
              <w:rPr>
                <w:sz w:val="24"/>
              </w:rPr>
            </w:pPr>
            <w:r>
              <w:rPr>
                <w:sz w:val="24"/>
              </w:rPr>
              <w:t>28и</w:t>
            </w:r>
            <w:r>
              <w:rPr>
                <w:spacing w:val="-2"/>
                <w:sz w:val="24"/>
              </w:rPr>
              <w:t xml:space="preserve"> более</w:t>
            </w:r>
          </w:p>
        </w:tc>
        <w:tc>
          <w:tcPr>
            <w:tcW w:w="990" w:type="dxa"/>
          </w:tcPr>
          <w:p w:rsidR="00B7558F" w:rsidRDefault="00AB1F84">
            <w:pPr>
              <w:pStyle w:val="TableParagraph"/>
              <w:ind w:left="43" w:right="11"/>
              <w:jc w:val="center"/>
              <w:rPr>
                <w:sz w:val="24"/>
              </w:rPr>
            </w:pPr>
            <w:r>
              <w:rPr>
                <w:spacing w:val="-5"/>
                <w:sz w:val="24"/>
              </w:rPr>
              <w:t>24</w:t>
            </w:r>
          </w:p>
        </w:tc>
        <w:tc>
          <w:tcPr>
            <w:tcW w:w="1276" w:type="dxa"/>
          </w:tcPr>
          <w:p w:rsidR="00B7558F" w:rsidRDefault="00AB1F84">
            <w:pPr>
              <w:pStyle w:val="TableParagraph"/>
              <w:ind w:left="89" w:right="47"/>
              <w:jc w:val="center"/>
              <w:rPr>
                <w:sz w:val="24"/>
              </w:rPr>
            </w:pPr>
            <w:r>
              <w:rPr>
                <w:spacing w:val="-5"/>
                <w:sz w:val="24"/>
              </w:rPr>
              <w:t>18</w:t>
            </w:r>
          </w:p>
        </w:tc>
      </w:tr>
    </w:tbl>
    <w:p w:rsidR="00B7558F" w:rsidRDefault="00B7558F">
      <w:pPr>
        <w:pStyle w:val="a3"/>
        <w:spacing w:before="111"/>
        <w:ind w:left="0" w:firstLine="0"/>
        <w:jc w:val="left"/>
        <w:rPr>
          <w:b/>
        </w:rPr>
      </w:pPr>
    </w:p>
    <w:p w:rsidR="00B7558F" w:rsidRDefault="00AB1F84">
      <w:pPr>
        <w:spacing w:after="24"/>
        <w:ind w:right="782"/>
        <w:jc w:val="center"/>
        <w:rPr>
          <w:b/>
          <w:sz w:val="24"/>
        </w:rPr>
      </w:pPr>
      <w:r>
        <w:rPr>
          <w:b/>
          <w:sz w:val="24"/>
        </w:rPr>
        <w:t xml:space="preserve">6 </w:t>
      </w:r>
      <w:r>
        <w:rPr>
          <w:b/>
          <w:spacing w:val="-2"/>
          <w:sz w:val="24"/>
        </w:rPr>
        <w:t>класс</w:t>
      </w:r>
    </w:p>
    <w:tbl>
      <w:tblPr>
        <w:tblStyle w:val="TableNormal"/>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319"/>
        <w:gridCol w:w="1258"/>
        <w:gridCol w:w="905"/>
        <w:gridCol w:w="1255"/>
        <w:gridCol w:w="1260"/>
        <w:gridCol w:w="935"/>
        <w:gridCol w:w="1243"/>
      </w:tblGrid>
      <w:tr w:rsidR="00B7558F">
        <w:trPr>
          <w:trHeight w:val="462"/>
        </w:trPr>
        <w:tc>
          <w:tcPr>
            <w:tcW w:w="497" w:type="dxa"/>
            <w:vMerge w:val="restart"/>
          </w:tcPr>
          <w:p w:rsidR="00B7558F" w:rsidRDefault="00AB1F84">
            <w:pPr>
              <w:pStyle w:val="TableParagraph"/>
              <w:ind w:left="71"/>
              <w:rPr>
                <w:sz w:val="24"/>
              </w:rPr>
            </w:pPr>
            <w:r>
              <w:rPr>
                <w:spacing w:val="-10"/>
                <w:sz w:val="24"/>
              </w:rPr>
              <w:t>№</w:t>
            </w:r>
          </w:p>
        </w:tc>
        <w:tc>
          <w:tcPr>
            <w:tcW w:w="2319" w:type="dxa"/>
            <w:vMerge w:val="restart"/>
          </w:tcPr>
          <w:p w:rsidR="00B7558F" w:rsidRDefault="00AB1F84">
            <w:pPr>
              <w:pStyle w:val="TableParagraph"/>
              <w:ind w:left="141"/>
              <w:rPr>
                <w:sz w:val="24"/>
              </w:rPr>
            </w:pPr>
            <w:r>
              <w:rPr>
                <w:spacing w:val="-2"/>
                <w:sz w:val="24"/>
              </w:rPr>
              <w:t>Упражнения</w:t>
            </w:r>
          </w:p>
        </w:tc>
        <w:tc>
          <w:tcPr>
            <w:tcW w:w="3418" w:type="dxa"/>
            <w:gridSpan w:val="3"/>
          </w:tcPr>
          <w:p w:rsidR="00B7558F" w:rsidRDefault="00AB1F84">
            <w:pPr>
              <w:pStyle w:val="TableParagraph"/>
              <w:ind w:left="1540"/>
              <w:rPr>
                <w:sz w:val="24"/>
              </w:rPr>
            </w:pPr>
            <w:r>
              <w:rPr>
                <w:spacing w:val="-2"/>
                <w:sz w:val="24"/>
              </w:rPr>
              <w:t>Мальчики</w:t>
            </w:r>
          </w:p>
        </w:tc>
        <w:tc>
          <w:tcPr>
            <w:tcW w:w="3438" w:type="dxa"/>
            <w:gridSpan w:val="3"/>
          </w:tcPr>
          <w:p w:rsidR="00B7558F" w:rsidRDefault="00AB1F84">
            <w:pPr>
              <w:pStyle w:val="TableParagraph"/>
              <w:ind w:left="1639"/>
              <w:rPr>
                <w:sz w:val="24"/>
              </w:rPr>
            </w:pPr>
            <w:r>
              <w:rPr>
                <w:spacing w:val="-2"/>
                <w:sz w:val="24"/>
              </w:rPr>
              <w:t>Девочки</w:t>
            </w:r>
          </w:p>
        </w:tc>
      </w:tr>
      <w:tr w:rsidR="00B7558F">
        <w:trPr>
          <w:trHeight w:val="306"/>
        </w:trPr>
        <w:tc>
          <w:tcPr>
            <w:tcW w:w="497" w:type="dxa"/>
            <w:vMerge/>
            <w:tcBorders>
              <w:top w:val="nil"/>
            </w:tcBorders>
          </w:tcPr>
          <w:p w:rsidR="00B7558F" w:rsidRDefault="00B7558F">
            <w:pPr>
              <w:rPr>
                <w:sz w:val="2"/>
                <w:szCs w:val="2"/>
              </w:rPr>
            </w:pPr>
          </w:p>
        </w:tc>
        <w:tc>
          <w:tcPr>
            <w:tcW w:w="2319" w:type="dxa"/>
            <w:vMerge/>
            <w:tcBorders>
              <w:top w:val="nil"/>
            </w:tcBorders>
          </w:tcPr>
          <w:p w:rsidR="00B7558F" w:rsidRDefault="00B7558F">
            <w:pPr>
              <w:rPr>
                <w:sz w:val="2"/>
                <w:szCs w:val="2"/>
              </w:rPr>
            </w:pPr>
          </w:p>
        </w:tc>
        <w:tc>
          <w:tcPr>
            <w:tcW w:w="1258" w:type="dxa"/>
          </w:tcPr>
          <w:p w:rsidR="00B7558F" w:rsidRDefault="00AB1F84">
            <w:pPr>
              <w:pStyle w:val="TableParagraph"/>
              <w:spacing w:before="3"/>
              <w:ind w:left="50" w:right="49"/>
              <w:jc w:val="center"/>
              <w:rPr>
                <w:sz w:val="24"/>
              </w:rPr>
            </w:pPr>
            <w:r>
              <w:rPr>
                <w:spacing w:val="-5"/>
                <w:sz w:val="24"/>
              </w:rPr>
              <w:t>«5»</w:t>
            </w:r>
          </w:p>
        </w:tc>
        <w:tc>
          <w:tcPr>
            <w:tcW w:w="905" w:type="dxa"/>
          </w:tcPr>
          <w:p w:rsidR="00B7558F" w:rsidRDefault="00AB1F84">
            <w:pPr>
              <w:pStyle w:val="TableParagraph"/>
              <w:spacing w:before="3"/>
              <w:ind w:left="5" w:right="5"/>
              <w:jc w:val="center"/>
              <w:rPr>
                <w:sz w:val="24"/>
              </w:rPr>
            </w:pPr>
            <w:r>
              <w:rPr>
                <w:spacing w:val="-5"/>
                <w:sz w:val="24"/>
              </w:rPr>
              <w:t>«4»</w:t>
            </w:r>
          </w:p>
        </w:tc>
        <w:tc>
          <w:tcPr>
            <w:tcW w:w="1255" w:type="dxa"/>
          </w:tcPr>
          <w:p w:rsidR="00B7558F" w:rsidRDefault="00AB1F84">
            <w:pPr>
              <w:pStyle w:val="TableParagraph"/>
              <w:spacing w:before="3"/>
              <w:ind w:left="1" w:right="1"/>
              <w:jc w:val="center"/>
              <w:rPr>
                <w:sz w:val="24"/>
              </w:rPr>
            </w:pPr>
            <w:r>
              <w:rPr>
                <w:spacing w:val="-5"/>
                <w:sz w:val="24"/>
              </w:rPr>
              <w:t>«3»</w:t>
            </w:r>
          </w:p>
        </w:tc>
        <w:tc>
          <w:tcPr>
            <w:tcW w:w="1260" w:type="dxa"/>
          </w:tcPr>
          <w:p w:rsidR="00B7558F" w:rsidRDefault="00AB1F84">
            <w:pPr>
              <w:pStyle w:val="TableParagraph"/>
              <w:spacing w:before="3"/>
              <w:jc w:val="center"/>
              <w:rPr>
                <w:sz w:val="24"/>
              </w:rPr>
            </w:pPr>
            <w:r>
              <w:rPr>
                <w:spacing w:val="-5"/>
                <w:sz w:val="24"/>
              </w:rPr>
              <w:t>«5»</w:t>
            </w:r>
          </w:p>
        </w:tc>
        <w:tc>
          <w:tcPr>
            <w:tcW w:w="935" w:type="dxa"/>
          </w:tcPr>
          <w:p w:rsidR="00B7558F" w:rsidRDefault="00AB1F84">
            <w:pPr>
              <w:pStyle w:val="TableParagraph"/>
              <w:spacing w:before="3"/>
              <w:ind w:left="8" w:right="8"/>
              <w:jc w:val="center"/>
              <w:rPr>
                <w:sz w:val="24"/>
              </w:rPr>
            </w:pPr>
            <w:r>
              <w:rPr>
                <w:spacing w:val="-5"/>
                <w:sz w:val="24"/>
              </w:rPr>
              <w:t>«4»</w:t>
            </w:r>
          </w:p>
        </w:tc>
        <w:tc>
          <w:tcPr>
            <w:tcW w:w="1243" w:type="dxa"/>
          </w:tcPr>
          <w:p w:rsidR="00B7558F" w:rsidRDefault="00AB1F84">
            <w:pPr>
              <w:pStyle w:val="TableParagraph"/>
              <w:spacing w:before="3"/>
              <w:ind w:left="78" w:right="73"/>
              <w:jc w:val="center"/>
              <w:rPr>
                <w:sz w:val="24"/>
              </w:rPr>
            </w:pPr>
            <w:r>
              <w:rPr>
                <w:spacing w:val="-5"/>
                <w:sz w:val="24"/>
              </w:rPr>
              <w:t>«3»</w:t>
            </w:r>
          </w:p>
        </w:tc>
      </w:tr>
      <w:tr w:rsidR="00B7558F">
        <w:trPr>
          <w:trHeight w:val="602"/>
        </w:trPr>
        <w:tc>
          <w:tcPr>
            <w:tcW w:w="497" w:type="dxa"/>
          </w:tcPr>
          <w:p w:rsidR="00B7558F" w:rsidRDefault="00AB1F84">
            <w:pPr>
              <w:pStyle w:val="TableParagraph"/>
              <w:ind w:right="194"/>
              <w:jc w:val="right"/>
              <w:rPr>
                <w:sz w:val="24"/>
              </w:rPr>
            </w:pPr>
            <w:r>
              <w:rPr>
                <w:spacing w:val="-10"/>
                <w:sz w:val="24"/>
              </w:rPr>
              <w:t>1</w:t>
            </w:r>
          </w:p>
        </w:tc>
        <w:tc>
          <w:tcPr>
            <w:tcW w:w="2319" w:type="dxa"/>
          </w:tcPr>
          <w:p w:rsidR="00B7558F" w:rsidRDefault="00AB1F84">
            <w:pPr>
              <w:pStyle w:val="TableParagraph"/>
              <w:ind w:left="141"/>
              <w:rPr>
                <w:sz w:val="24"/>
              </w:rPr>
            </w:pPr>
            <w:r>
              <w:rPr>
                <w:sz w:val="24"/>
              </w:rPr>
              <w:t>Бег</w:t>
            </w:r>
            <w:r>
              <w:rPr>
                <w:spacing w:val="-5"/>
                <w:sz w:val="24"/>
              </w:rPr>
              <w:t xml:space="preserve"> </w:t>
            </w:r>
            <w:r>
              <w:rPr>
                <w:sz w:val="24"/>
              </w:rPr>
              <w:t>30</w:t>
            </w:r>
            <w:r>
              <w:rPr>
                <w:spacing w:val="-1"/>
                <w:sz w:val="24"/>
              </w:rPr>
              <w:t xml:space="preserve"> </w:t>
            </w:r>
            <w:r>
              <w:rPr>
                <w:spacing w:val="-10"/>
                <w:sz w:val="24"/>
              </w:rPr>
              <w:t>м</w:t>
            </w:r>
          </w:p>
        </w:tc>
        <w:tc>
          <w:tcPr>
            <w:tcW w:w="1258" w:type="dxa"/>
          </w:tcPr>
          <w:p w:rsidR="00B7558F" w:rsidRDefault="00AB1F84">
            <w:pPr>
              <w:pStyle w:val="TableParagraph"/>
              <w:tabs>
                <w:tab w:val="left" w:pos="779"/>
              </w:tabs>
              <w:ind w:left="93"/>
              <w:rPr>
                <w:sz w:val="24"/>
              </w:rPr>
            </w:pPr>
            <w:r>
              <w:rPr>
                <w:spacing w:val="-5"/>
                <w:sz w:val="24"/>
              </w:rPr>
              <w:t>5,2</w:t>
            </w:r>
            <w:r>
              <w:rPr>
                <w:sz w:val="24"/>
              </w:rPr>
              <w:tab/>
            </w:r>
            <w:r>
              <w:rPr>
                <w:spacing w:val="-10"/>
                <w:sz w:val="24"/>
              </w:rPr>
              <w:t>и</w:t>
            </w:r>
          </w:p>
          <w:p w:rsidR="00B7558F" w:rsidRDefault="00AB1F84">
            <w:pPr>
              <w:pStyle w:val="TableParagraph"/>
              <w:spacing w:before="22"/>
              <w:ind w:left="107"/>
              <w:rPr>
                <w:sz w:val="24"/>
              </w:rPr>
            </w:pPr>
            <w:r>
              <w:rPr>
                <w:spacing w:val="-2"/>
                <w:sz w:val="24"/>
              </w:rPr>
              <w:t>менее</w:t>
            </w:r>
          </w:p>
        </w:tc>
        <w:tc>
          <w:tcPr>
            <w:tcW w:w="905" w:type="dxa"/>
          </w:tcPr>
          <w:p w:rsidR="00B7558F" w:rsidRDefault="00AB1F84">
            <w:pPr>
              <w:pStyle w:val="TableParagraph"/>
              <w:ind w:left="2" w:right="5"/>
              <w:jc w:val="center"/>
              <w:rPr>
                <w:sz w:val="24"/>
              </w:rPr>
            </w:pPr>
            <w:r>
              <w:rPr>
                <w:spacing w:val="-5"/>
                <w:sz w:val="24"/>
              </w:rPr>
              <w:t>5,7</w:t>
            </w:r>
          </w:p>
        </w:tc>
        <w:tc>
          <w:tcPr>
            <w:tcW w:w="1255" w:type="dxa"/>
          </w:tcPr>
          <w:p w:rsidR="00B7558F" w:rsidRDefault="00AB1F84">
            <w:pPr>
              <w:pStyle w:val="TableParagraph"/>
              <w:tabs>
                <w:tab w:val="left" w:pos="779"/>
              </w:tabs>
              <w:ind w:left="92"/>
              <w:rPr>
                <w:sz w:val="24"/>
              </w:rPr>
            </w:pPr>
            <w:r>
              <w:rPr>
                <w:spacing w:val="-5"/>
                <w:sz w:val="24"/>
              </w:rPr>
              <w:t>5,8</w:t>
            </w:r>
            <w:r>
              <w:rPr>
                <w:sz w:val="24"/>
              </w:rPr>
              <w:tab/>
            </w:r>
            <w:r>
              <w:rPr>
                <w:spacing w:val="-10"/>
                <w:sz w:val="24"/>
              </w:rPr>
              <w:t>и</w:t>
            </w:r>
          </w:p>
          <w:p w:rsidR="00B7558F" w:rsidRDefault="00AB1F84">
            <w:pPr>
              <w:pStyle w:val="TableParagraph"/>
              <w:spacing w:before="22"/>
              <w:ind w:left="107"/>
              <w:rPr>
                <w:sz w:val="24"/>
              </w:rPr>
            </w:pPr>
            <w:r>
              <w:rPr>
                <w:spacing w:val="-2"/>
                <w:sz w:val="24"/>
              </w:rPr>
              <w:t>более</w:t>
            </w:r>
          </w:p>
        </w:tc>
        <w:tc>
          <w:tcPr>
            <w:tcW w:w="1260" w:type="dxa"/>
          </w:tcPr>
          <w:p w:rsidR="00B7558F" w:rsidRDefault="00AB1F84">
            <w:pPr>
              <w:pStyle w:val="TableParagraph"/>
              <w:tabs>
                <w:tab w:val="left" w:pos="780"/>
              </w:tabs>
              <w:ind w:left="93"/>
              <w:rPr>
                <w:sz w:val="24"/>
              </w:rPr>
            </w:pPr>
            <w:r>
              <w:rPr>
                <w:spacing w:val="-5"/>
                <w:sz w:val="24"/>
              </w:rPr>
              <w:t>5,4</w:t>
            </w:r>
            <w:r>
              <w:rPr>
                <w:sz w:val="24"/>
              </w:rPr>
              <w:tab/>
            </w:r>
            <w:r>
              <w:rPr>
                <w:spacing w:val="-10"/>
                <w:sz w:val="24"/>
              </w:rPr>
              <w:t>и</w:t>
            </w:r>
          </w:p>
          <w:p w:rsidR="00B7558F" w:rsidRDefault="00AB1F84">
            <w:pPr>
              <w:pStyle w:val="TableParagraph"/>
              <w:spacing w:before="22"/>
              <w:ind w:left="108"/>
              <w:rPr>
                <w:sz w:val="24"/>
              </w:rPr>
            </w:pPr>
            <w:r>
              <w:rPr>
                <w:spacing w:val="-2"/>
                <w:sz w:val="24"/>
              </w:rPr>
              <w:t>менее</w:t>
            </w:r>
          </w:p>
        </w:tc>
        <w:tc>
          <w:tcPr>
            <w:tcW w:w="935" w:type="dxa"/>
          </w:tcPr>
          <w:p w:rsidR="00B7558F" w:rsidRDefault="00AB1F84">
            <w:pPr>
              <w:pStyle w:val="TableParagraph"/>
              <w:ind w:right="8"/>
              <w:jc w:val="center"/>
              <w:rPr>
                <w:sz w:val="24"/>
              </w:rPr>
            </w:pPr>
            <w:r>
              <w:rPr>
                <w:spacing w:val="-5"/>
                <w:sz w:val="24"/>
              </w:rPr>
              <w:t>6,0</w:t>
            </w:r>
          </w:p>
        </w:tc>
        <w:tc>
          <w:tcPr>
            <w:tcW w:w="1243" w:type="dxa"/>
          </w:tcPr>
          <w:p w:rsidR="00B7558F" w:rsidRDefault="00AB1F84">
            <w:pPr>
              <w:pStyle w:val="TableParagraph"/>
              <w:tabs>
                <w:tab w:val="left" w:pos="781"/>
              </w:tabs>
              <w:ind w:left="94"/>
              <w:rPr>
                <w:sz w:val="24"/>
              </w:rPr>
            </w:pPr>
            <w:r>
              <w:rPr>
                <w:spacing w:val="-5"/>
                <w:sz w:val="24"/>
              </w:rPr>
              <w:t>6,2</w:t>
            </w:r>
            <w:r>
              <w:rPr>
                <w:sz w:val="24"/>
              </w:rPr>
              <w:tab/>
            </w:r>
            <w:r>
              <w:rPr>
                <w:spacing w:val="-10"/>
                <w:sz w:val="24"/>
              </w:rPr>
              <w:t>и</w:t>
            </w:r>
          </w:p>
          <w:p w:rsidR="00B7558F" w:rsidRDefault="00AB1F84">
            <w:pPr>
              <w:pStyle w:val="TableParagraph"/>
              <w:spacing w:before="22"/>
              <w:ind w:left="109"/>
              <w:rPr>
                <w:sz w:val="24"/>
              </w:rPr>
            </w:pPr>
            <w:r>
              <w:rPr>
                <w:spacing w:val="-2"/>
                <w:sz w:val="24"/>
              </w:rPr>
              <w:t>более</w:t>
            </w:r>
          </w:p>
        </w:tc>
      </w:tr>
      <w:tr w:rsidR="00B7558F">
        <w:trPr>
          <w:trHeight w:val="601"/>
        </w:trPr>
        <w:tc>
          <w:tcPr>
            <w:tcW w:w="497" w:type="dxa"/>
          </w:tcPr>
          <w:p w:rsidR="00B7558F" w:rsidRDefault="00AB1F84">
            <w:pPr>
              <w:pStyle w:val="TableParagraph"/>
              <w:ind w:right="194"/>
              <w:jc w:val="right"/>
              <w:rPr>
                <w:sz w:val="24"/>
              </w:rPr>
            </w:pPr>
            <w:r>
              <w:rPr>
                <w:spacing w:val="-10"/>
                <w:sz w:val="24"/>
              </w:rPr>
              <w:t>2</w:t>
            </w:r>
          </w:p>
        </w:tc>
        <w:tc>
          <w:tcPr>
            <w:tcW w:w="2319" w:type="dxa"/>
          </w:tcPr>
          <w:p w:rsidR="00B7558F" w:rsidRDefault="00AB1F84">
            <w:pPr>
              <w:pStyle w:val="TableParagraph"/>
              <w:ind w:left="141"/>
              <w:rPr>
                <w:sz w:val="24"/>
              </w:rPr>
            </w:pPr>
            <w:r>
              <w:rPr>
                <w:sz w:val="24"/>
              </w:rPr>
              <w:t>Бег</w:t>
            </w:r>
            <w:r>
              <w:rPr>
                <w:spacing w:val="-5"/>
                <w:sz w:val="24"/>
              </w:rPr>
              <w:t xml:space="preserve"> </w:t>
            </w:r>
            <w:r>
              <w:rPr>
                <w:sz w:val="24"/>
              </w:rPr>
              <w:t>60</w:t>
            </w:r>
            <w:r>
              <w:rPr>
                <w:spacing w:val="-1"/>
                <w:sz w:val="24"/>
              </w:rPr>
              <w:t xml:space="preserve"> </w:t>
            </w:r>
            <w:r>
              <w:rPr>
                <w:spacing w:val="-10"/>
                <w:sz w:val="24"/>
              </w:rPr>
              <w:t>м</w:t>
            </w:r>
          </w:p>
        </w:tc>
        <w:tc>
          <w:tcPr>
            <w:tcW w:w="1258" w:type="dxa"/>
          </w:tcPr>
          <w:p w:rsidR="00B7558F" w:rsidRDefault="00AB1F84">
            <w:pPr>
              <w:pStyle w:val="TableParagraph"/>
              <w:tabs>
                <w:tab w:val="left" w:pos="779"/>
              </w:tabs>
              <w:ind w:left="93"/>
              <w:rPr>
                <w:sz w:val="24"/>
              </w:rPr>
            </w:pPr>
            <w:r>
              <w:rPr>
                <w:spacing w:val="-5"/>
                <w:sz w:val="24"/>
              </w:rPr>
              <w:t>9,7</w:t>
            </w:r>
            <w:r>
              <w:rPr>
                <w:sz w:val="24"/>
              </w:rPr>
              <w:tab/>
            </w:r>
            <w:r>
              <w:rPr>
                <w:spacing w:val="-10"/>
                <w:sz w:val="24"/>
              </w:rPr>
              <w:t>и</w:t>
            </w:r>
          </w:p>
          <w:p w:rsidR="00B7558F" w:rsidRDefault="00AB1F84">
            <w:pPr>
              <w:pStyle w:val="TableParagraph"/>
              <w:spacing w:before="22"/>
              <w:ind w:left="107"/>
              <w:rPr>
                <w:sz w:val="24"/>
              </w:rPr>
            </w:pPr>
            <w:r>
              <w:rPr>
                <w:spacing w:val="-2"/>
                <w:sz w:val="24"/>
              </w:rPr>
              <w:t>менее</w:t>
            </w:r>
          </w:p>
        </w:tc>
        <w:tc>
          <w:tcPr>
            <w:tcW w:w="905" w:type="dxa"/>
          </w:tcPr>
          <w:p w:rsidR="00B7558F" w:rsidRDefault="00AB1F84">
            <w:pPr>
              <w:pStyle w:val="TableParagraph"/>
              <w:ind w:left="2" w:right="5"/>
              <w:jc w:val="center"/>
              <w:rPr>
                <w:sz w:val="24"/>
              </w:rPr>
            </w:pPr>
            <w:r>
              <w:rPr>
                <w:spacing w:val="-4"/>
                <w:sz w:val="24"/>
              </w:rPr>
              <w:t>10,9</w:t>
            </w:r>
          </w:p>
        </w:tc>
        <w:tc>
          <w:tcPr>
            <w:tcW w:w="1255" w:type="dxa"/>
          </w:tcPr>
          <w:p w:rsidR="00B7558F" w:rsidRDefault="00AB1F84">
            <w:pPr>
              <w:pStyle w:val="TableParagraph"/>
              <w:tabs>
                <w:tab w:val="left" w:pos="779"/>
              </w:tabs>
              <w:ind w:left="92"/>
              <w:rPr>
                <w:sz w:val="24"/>
              </w:rPr>
            </w:pPr>
            <w:r>
              <w:rPr>
                <w:spacing w:val="-4"/>
                <w:sz w:val="24"/>
              </w:rPr>
              <w:t>11,0</w:t>
            </w:r>
            <w:r>
              <w:rPr>
                <w:sz w:val="24"/>
              </w:rPr>
              <w:tab/>
            </w:r>
            <w:r>
              <w:rPr>
                <w:spacing w:val="-10"/>
                <w:sz w:val="24"/>
              </w:rPr>
              <w:t>и</w:t>
            </w:r>
          </w:p>
          <w:p w:rsidR="00B7558F" w:rsidRDefault="00AB1F84">
            <w:pPr>
              <w:pStyle w:val="TableParagraph"/>
              <w:spacing w:before="22"/>
              <w:ind w:left="107"/>
              <w:rPr>
                <w:sz w:val="24"/>
              </w:rPr>
            </w:pPr>
            <w:r>
              <w:rPr>
                <w:spacing w:val="-2"/>
                <w:sz w:val="24"/>
              </w:rPr>
              <w:t>больше</w:t>
            </w:r>
          </w:p>
        </w:tc>
        <w:tc>
          <w:tcPr>
            <w:tcW w:w="1260" w:type="dxa"/>
          </w:tcPr>
          <w:p w:rsidR="00B7558F" w:rsidRDefault="00AB1F84">
            <w:pPr>
              <w:pStyle w:val="TableParagraph"/>
              <w:tabs>
                <w:tab w:val="left" w:pos="780"/>
              </w:tabs>
              <w:ind w:left="93"/>
              <w:rPr>
                <w:sz w:val="24"/>
              </w:rPr>
            </w:pPr>
            <w:r>
              <w:rPr>
                <w:spacing w:val="-4"/>
                <w:sz w:val="24"/>
              </w:rPr>
              <w:t>10,2</w:t>
            </w:r>
            <w:r>
              <w:rPr>
                <w:sz w:val="24"/>
              </w:rPr>
              <w:tab/>
            </w:r>
            <w:r>
              <w:rPr>
                <w:spacing w:val="-10"/>
                <w:sz w:val="24"/>
              </w:rPr>
              <w:t>и</w:t>
            </w:r>
          </w:p>
          <w:p w:rsidR="00B7558F" w:rsidRDefault="00AB1F84">
            <w:pPr>
              <w:pStyle w:val="TableParagraph"/>
              <w:spacing w:before="22"/>
              <w:ind w:left="108"/>
              <w:rPr>
                <w:sz w:val="24"/>
              </w:rPr>
            </w:pPr>
            <w:r>
              <w:rPr>
                <w:spacing w:val="-2"/>
                <w:sz w:val="24"/>
              </w:rPr>
              <w:t>меньше</w:t>
            </w:r>
          </w:p>
        </w:tc>
        <w:tc>
          <w:tcPr>
            <w:tcW w:w="935" w:type="dxa"/>
          </w:tcPr>
          <w:p w:rsidR="00B7558F" w:rsidRDefault="00AB1F84">
            <w:pPr>
              <w:pStyle w:val="TableParagraph"/>
              <w:ind w:right="8"/>
              <w:jc w:val="center"/>
              <w:rPr>
                <w:sz w:val="24"/>
              </w:rPr>
            </w:pPr>
            <w:r>
              <w:rPr>
                <w:spacing w:val="-4"/>
                <w:sz w:val="24"/>
              </w:rPr>
              <w:t>11,4</w:t>
            </w:r>
          </w:p>
        </w:tc>
        <w:tc>
          <w:tcPr>
            <w:tcW w:w="1243" w:type="dxa"/>
          </w:tcPr>
          <w:p w:rsidR="00B7558F" w:rsidRDefault="00AB1F84">
            <w:pPr>
              <w:pStyle w:val="TableParagraph"/>
              <w:tabs>
                <w:tab w:val="left" w:pos="781"/>
              </w:tabs>
              <w:ind w:left="94"/>
              <w:rPr>
                <w:sz w:val="24"/>
              </w:rPr>
            </w:pPr>
            <w:r>
              <w:rPr>
                <w:spacing w:val="-4"/>
                <w:sz w:val="24"/>
              </w:rPr>
              <w:t>11,5</w:t>
            </w:r>
            <w:r>
              <w:rPr>
                <w:sz w:val="24"/>
              </w:rPr>
              <w:tab/>
            </w:r>
            <w:r>
              <w:rPr>
                <w:spacing w:val="-10"/>
                <w:sz w:val="24"/>
              </w:rPr>
              <w:t>и</w:t>
            </w:r>
          </w:p>
          <w:p w:rsidR="00B7558F" w:rsidRDefault="00AB1F84">
            <w:pPr>
              <w:pStyle w:val="TableParagraph"/>
              <w:spacing w:before="22"/>
              <w:ind w:left="109"/>
              <w:rPr>
                <w:sz w:val="24"/>
              </w:rPr>
            </w:pPr>
            <w:r>
              <w:rPr>
                <w:spacing w:val="-2"/>
                <w:sz w:val="24"/>
              </w:rPr>
              <w:t>больше</w:t>
            </w:r>
          </w:p>
        </w:tc>
      </w:tr>
      <w:tr w:rsidR="00B7558F">
        <w:trPr>
          <w:trHeight w:val="601"/>
        </w:trPr>
        <w:tc>
          <w:tcPr>
            <w:tcW w:w="497" w:type="dxa"/>
          </w:tcPr>
          <w:p w:rsidR="00B7558F" w:rsidRDefault="00AB1F84">
            <w:pPr>
              <w:pStyle w:val="TableParagraph"/>
              <w:ind w:right="194"/>
              <w:jc w:val="right"/>
              <w:rPr>
                <w:sz w:val="24"/>
              </w:rPr>
            </w:pPr>
            <w:r>
              <w:rPr>
                <w:spacing w:val="-10"/>
                <w:sz w:val="24"/>
              </w:rPr>
              <w:t>3</w:t>
            </w:r>
          </w:p>
        </w:tc>
        <w:tc>
          <w:tcPr>
            <w:tcW w:w="2319" w:type="dxa"/>
          </w:tcPr>
          <w:p w:rsidR="00B7558F" w:rsidRDefault="00AB1F84">
            <w:pPr>
              <w:pStyle w:val="TableParagraph"/>
              <w:ind w:left="141"/>
              <w:rPr>
                <w:sz w:val="24"/>
              </w:rPr>
            </w:pPr>
            <w:r>
              <w:rPr>
                <w:sz w:val="24"/>
              </w:rPr>
              <w:t>Бег</w:t>
            </w:r>
            <w:r>
              <w:rPr>
                <w:spacing w:val="-5"/>
                <w:sz w:val="24"/>
              </w:rPr>
              <w:t xml:space="preserve"> </w:t>
            </w:r>
            <w:r>
              <w:rPr>
                <w:sz w:val="24"/>
              </w:rPr>
              <w:t>300</w:t>
            </w:r>
            <w:r>
              <w:rPr>
                <w:spacing w:val="-1"/>
                <w:sz w:val="24"/>
              </w:rPr>
              <w:t xml:space="preserve"> </w:t>
            </w:r>
            <w:r>
              <w:rPr>
                <w:spacing w:val="-10"/>
                <w:sz w:val="24"/>
              </w:rPr>
              <w:t>м</w:t>
            </w:r>
          </w:p>
        </w:tc>
        <w:tc>
          <w:tcPr>
            <w:tcW w:w="1258" w:type="dxa"/>
          </w:tcPr>
          <w:p w:rsidR="00B7558F" w:rsidRDefault="00AB1F84">
            <w:pPr>
              <w:pStyle w:val="TableParagraph"/>
              <w:ind w:left="93"/>
              <w:rPr>
                <w:sz w:val="24"/>
              </w:rPr>
            </w:pPr>
            <w:r>
              <w:rPr>
                <w:spacing w:val="-2"/>
                <w:sz w:val="24"/>
              </w:rPr>
              <w:t>0.59и</w:t>
            </w:r>
          </w:p>
          <w:p w:rsidR="00B7558F" w:rsidRDefault="00AB1F84">
            <w:pPr>
              <w:pStyle w:val="TableParagraph"/>
              <w:spacing w:before="22"/>
              <w:ind w:left="107"/>
              <w:rPr>
                <w:sz w:val="24"/>
              </w:rPr>
            </w:pPr>
            <w:r>
              <w:rPr>
                <w:spacing w:val="-2"/>
                <w:sz w:val="24"/>
              </w:rPr>
              <w:t>менее</w:t>
            </w:r>
          </w:p>
        </w:tc>
        <w:tc>
          <w:tcPr>
            <w:tcW w:w="905" w:type="dxa"/>
          </w:tcPr>
          <w:p w:rsidR="00B7558F" w:rsidRDefault="00AB1F84">
            <w:pPr>
              <w:pStyle w:val="TableParagraph"/>
              <w:ind w:left="2" w:right="5"/>
              <w:jc w:val="center"/>
              <w:rPr>
                <w:sz w:val="24"/>
              </w:rPr>
            </w:pPr>
            <w:r>
              <w:rPr>
                <w:spacing w:val="-4"/>
                <w:sz w:val="24"/>
              </w:rPr>
              <w:t>1.14</w:t>
            </w:r>
          </w:p>
        </w:tc>
        <w:tc>
          <w:tcPr>
            <w:tcW w:w="1255" w:type="dxa"/>
          </w:tcPr>
          <w:p w:rsidR="00B7558F" w:rsidRDefault="00AB1F84">
            <w:pPr>
              <w:pStyle w:val="TableParagraph"/>
              <w:ind w:left="92"/>
              <w:rPr>
                <w:sz w:val="24"/>
              </w:rPr>
            </w:pPr>
            <w:r>
              <w:rPr>
                <w:spacing w:val="-2"/>
                <w:sz w:val="24"/>
              </w:rPr>
              <w:t>1.15и</w:t>
            </w:r>
          </w:p>
          <w:p w:rsidR="00B7558F" w:rsidRDefault="00AB1F84">
            <w:pPr>
              <w:pStyle w:val="TableParagraph"/>
              <w:spacing w:before="22"/>
              <w:ind w:left="107"/>
              <w:rPr>
                <w:sz w:val="24"/>
              </w:rPr>
            </w:pPr>
            <w:r>
              <w:rPr>
                <w:spacing w:val="-2"/>
                <w:sz w:val="24"/>
              </w:rPr>
              <w:t>более</w:t>
            </w:r>
          </w:p>
        </w:tc>
        <w:tc>
          <w:tcPr>
            <w:tcW w:w="1260" w:type="dxa"/>
          </w:tcPr>
          <w:p w:rsidR="00B7558F" w:rsidRDefault="00AB1F84">
            <w:pPr>
              <w:pStyle w:val="TableParagraph"/>
              <w:ind w:left="93"/>
              <w:rPr>
                <w:sz w:val="24"/>
              </w:rPr>
            </w:pPr>
            <w:r>
              <w:rPr>
                <w:spacing w:val="-2"/>
                <w:sz w:val="24"/>
              </w:rPr>
              <w:t>1.05и</w:t>
            </w:r>
          </w:p>
          <w:p w:rsidR="00B7558F" w:rsidRDefault="00AB1F84">
            <w:pPr>
              <w:pStyle w:val="TableParagraph"/>
              <w:spacing w:before="22"/>
              <w:ind w:left="108"/>
              <w:rPr>
                <w:sz w:val="24"/>
              </w:rPr>
            </w:pPr>
            <w:r>
              <w:rPr>
                <w:spacing w:val="-2"/>
                <w:sz w:val="24"/>
              </w:rPr>
              <w:t>менее</w:t>
            </w:r>
          </w:p>
        </w:tc>
        <w:tc>
          <w:tcPr>
            <w:tcW w:w="935" w:type="dxa"/>
          </w:tcPr>
          <w:p w:rsidR="00B7558F" w:rsidRDefault="00AB1F84">
            <w:pPr>
              <w:pStyle w:val="TableParagraph"/>
              <w:ind w:right="8"/>
              <w:jc w:val="center"/>
              <w:rPr>
                <w:sz w:val="24"/>
              </w:rPr>
            </w:pPr>
            <w:r>
              <w:rPr>
                <w:spacing w:val="-4"/>
                <w:sz w:val="24"/>
              </w:rPr>
              <w:t>1.19</w:t>
            </w:r>
          </w:p>
        </w:tc>
        <w:tc>
          <w:tcPr>
            <w:tcW w:w="1243" w:type="dxa"/>
          </w:tcPr>
          <w:p w:rsidR="00B7558F" w:rsidRDefault="00AB1F84">
            <w:pPr>
              <w:pStyle w:val="TableParagraph"/>
              <w:ind w:left="94"/>
              <w:rPr>
                <w:sz w:val="24"/>
              </w:rPr>
            </w:pPr>
            <w:r>
              <w:rPr>
                <w:spacing w:val="-2"/>
                <w:sz w:val="24"/>
              </w:rPr>
              <w:t>1.20и</w:t>
            </w:r>
          </w:p>
          <w:p w:rsidR="00B7558F" w:rsidRDefault="00AB1F84">
            <w:pPr>
              <w:pStyle w:val="TableParagraph"/>
              <w:spacing w:before="22"/>
              <w:ind w:left="109"/>
              <w:rPr>
                <w:sz w:val="24"/>
              </w:rPr>
            </w:pPr>
            <w:r>
              <w:rPr>
                <w:spacing w:val="-2"/>
                <w:sz w:val="24"/>
              </w:rPr>
              <w:t>более</w:t>
            </w:r>
          </w:p>
        </w:tc>
      </w:tr>
      <w:tr w:rsidR="00B7558F">
        <w:trPr>
          <w:trHeight w:val="604"/>
        </w:trPr>
        <w:tc>
          <w:tcPr>
            <w:tcW w:w="497" w:type="dxa"/>
          </w:tcPr>
          <w:p w:rsidR="00B7558F" w:rsidRDefault="00AB1F84">
            <w:pPr>
              <w:pStyle w:val="TableParagraph"/>
              <w:spacing w:before="3"/>
              <w:ind w:right="194"/>
              <w:jc w:val="right"/>
              <w:rPr>
                <w:sz w:val="24"/>
              </w:rPr>
            </w:pPr>
            <w:r>
              <w:rPr>
                <w:spacing w:val="-10"/>
                <w:sz w:val="24"/>
              </w:rPr>
              <w:t>4</w:t>
            </w:r>
          </w:p>
        </w:tc>
        <w:tc>
          <w:tcPr>
            <w:tcW w:w="2319" w:type="dxa"/>
          </w:tcPr>
          <w:p w:rsidR="00B7558F" w:rsidRDefault="00AB1F84">
            <w:pPr>
              <w:pStyle w:val="TableParagraph"/>
              <w:spacing w:before="3"/>
              <w:ind w:left="141"/>
              <w:rPr>
                <w:sz w:val="24"/>
              </w:rPr>
            </w:pPr>
            <w:r>
              <w:rPr>
                <w:sz w:val="24"/>
              </w:rPr>
              <w:t>Бег</w:t>
            </w:r>
            <w:r>
              <w:rPr>
                <w:spacing w:val="-5"/>
                <w:sz w:val="24"/>
              </w:rPr>
              <w:t xml:space="preserve"> </w:t>
            </w:r>
            <w:r>
              <w:rPr>
                <w:sz w:val="24"/>
              </w:rPr>
              <w:t>1000</w:t>
            </w:r>
            <w:r>
              <w:rPr>
                <w:spacing w:val="-1"/>
                <w:sz w:val="24"/>
              </w:rPr>
              <w:t xml:space="preserve"> </w:t>
            </w:r>
            <w:r>
              <w:rPr>
                <w:spacing w:val="-10"/>
                <w:sz w:val="24"/>
              </w:rPr>
              <w:t>м</w:t>
            </w:r>
          </w:p>
        </w:tc>
        <w:tc>
          <w:tcPr>
            <w:tcW w:w="1258" w:type="dxa"/>
          </w:tcPr>
          <w:p w:rsidR="00B7558F" w:rsidRDefault="00AB1F84">
            <w:pPr>
              <w:pStyle w:val="TableParagraph"/>
              <w:spacing w:before="3"/>
              <w:ind w:left="93"/>
              <w:rPr>
                <w:sz w:val="24"/>
              </w:rPr>
            </w:pPr>
            <w:r>
              <w:rPr>
                <w:spacing w:val="-2"/>
                <w:sz w:val="24"/>
              </w:rPr>
              <w:t>4.30и</w:t>
            </w:r>
          </w:p>
          <w:p w:rsidR="00B7558F" w:rsidRDefault="00AB1F84">
            <w:pPr>
              <w:pStyle w:val="TableParagraph"/>
              <w:spacing w:before="22"/>
              <w:ind w:left="107"/>
              <w:rPr>
                <w:sz w:val="24"/>
              </w:rPr>
            </w:pPr>
            <w:r>
              <w:rPr>
                <w:spacing w:val="-2"/>
                <w:sz w:val="24"/>
              </w:rPr>
              <w:t>менее</w:t>
            </w:r>
          </w:p>
        </w:tc>
        <w:tc>
          <w:tcPr>
            <w:tcW w:w="905" w:type="dxa"/>
          </w:tcPr>
          <w:p w:rsidR="00B7558F" w:rsidRDefault="00AB1F84">
            <w:pPr>
              <w:pStyle w:val="TableParagraph"/>
              <w:spacing w:before="3"/>
              <w:ind w:left="2" w:right="5"/>
              <w:jc w:val="center"/>
              <w:rPr>
                <w:sz w:val="24"/>
              </w:rPr>
            </w:pPr>
            <w:r>
              <w:rPr>
                <w:spacing w:val="-4"/>
                <w:sz w:val="24"/>
              </w:rPr>
              <w:t>6,30</w:t>
            </w:r>
          </w:p>
        </w:tc>
        <w:tc>
          <w:tcPr>
            <w:tcW w:w="1255" w:type="dxa"/>
          </w:tcPr>
          <w:p w:rsidR="00B7558F" w:rsidRDefault="00AB1F84">
            <w:pPr>
              <w:pStyle w:val="TableParagraph"/>
              <w:spacing w:before="3"/>
              <w:ind w:left="92"/>
              <w:rPr>
                <w:sz w:val="24"/>
              </w:rPr>
            </w:pPr>
            <w:r>
              <w:rPr>
                <w:spacing w:val="-2"/>
                <w:sz w:val="24"/>
              </w:rPr>
              <w:t>6.31и</w:t>
            </w:r>
          </w:p>
          <w:p w:rsidR="00B7558F" w:rsidRDefault="00AB1F84">
            <w:pPr>
              <w:pStyle w:val="TableParagraph"/>
              <w:spacing w:before="22"/>
              <w:ind w:left="107"/>
              <w:rPr>
                <w:sz w:val="24"/>
              </w:rPr>
            </w:pPr>
            <w:r>
              <w:rPr>
                <w:spacing w:val="-2"/>
                <w:sz w:val="24"/>
              </w:rPr>
              <w:t>более</w:t>
            </w:r>
          </w:p>
        </w:tc>
        <w:tc>
          <w:tcPr>
            <w:tcW w:w="1260" w:type="dxa"/>
          </w:tcPr>
          <w:p w:rsidR="00B7558F" w:rsidRDefault="00AB1F84">
            <w:pPr>
              <w:pStyle w:val="TableParagraph"/>
              <w:spacing w:before="3"/>
              <w:ind w:left="93"/>
              <w:rPr>
                <w:sz w:val="24"/>
              </w:rPr>
            </w:pPr>
            <w:r>
              <w:rPr>
                <w:spacing w:val="-2"/>
                <w:sz w:val="24"/>
              </w:rPr>
              <w:t>5.10и</w:t>
            </w:r>
          </w:p>
          <w:p w:rsidR="00B7558F" w:rsidRDefault="00AB1F84">
            <w:pPr>
              <w:pStyle w:val="TableParagraph"/>
              <w:spacing w:before="22"/>
              <w:ind w:left="108"/>
              <w:rPr>
                <w:sz w:val="24"/>
              </w:rPr>
            </w:pPr>
            <w:r>
              <w:rPr>
                <w:spacing w:val="-2"/>
                <w:sz w:val="24"/>
              </w:rPr>
              <w:t>менее</w:t>
            </w:r>
          </w:p>
        </w:tc>
        <w:tc>
          <w:tcPr>
            <w:tcW w:w="935" w:type="dxa"/>
          </w:tcPr>
          <w:p w:rsidR="00B7558F" w:rsidRDefault="00AB1F84">
            <w:pPr>
              <w:pStyle w:val="TableParagraph"/>
              <w:spacing w:before="3"/>
              <w:ind w:right="8"/>
              <w:jc w:val="center"/>
              <w:rPr>
                <w:sz w:val="24"/>
              </w:rPr>
            </w:pPr>
            <w:r>
              <w:rPr>
                <w:spacing w:val="-4"/>
                <w:sz w:val="24"/>
              </w:rPr>
              <w:t>7.10</w:t>
            </w:r>
          </w:p>
        </w:tc>
        <w:tc>
          <w:tcPr>
            <w:tcW w:w="1243" w:type="dxa"/>
          </w:tcPr>
          <w:p w:rsidR="00B7558F" w:rsidRDefault="00AB1F84">
            <w:pPr>
              <w:pStyle w:val="TableParagraph"/>
              <w:spacing w:before="3"/>
              <w:ind w:left="94"/>
              <w:rPr>
                <w:sz w:val="24"/>
              </w:rPr>
            </w:pPr>
            <w:r>
              <w:rPr>
                <w:spacing w:val="-2"/>
                <w:sz w:val="24"/>
              </w:rPr>
              <w:t>7.11и</w:t>
            </w:r>
          </w:p>
          <w:p w:rsidR="00B7558F" w:rsidRDefault="00AB1F84">
            <w:pPr>
              <w:pStyle w:val="TableParagraph"/>
              <w:spacing w:before="22"/>
              <w:ind w:left="109"/>
              <w:rPr>
                <w:sz w:val="24"/>
              </w:rPr>
            </w:pPr>
            <w:r>
              <w:rPr>
                <w:spacing w:val="-2"/>
                <w:sz w:val="24"/>
              </w:rPr>
              <w:t>более</w:t>
            </w:r>
          </w:p>
        </w:tc>
      </w:tr>
      <w:tr w:rsidR="00B7558F">
        <w:trPr>
          <w:trHeight w:val="602"/>
        </w:trPr>
        <w:tc>
          <w:tcPr>
            <w:tcW w:w="497" w:type="dxa"/>
          </w:tcPr>
          <w:p w:rsidR="00B7558F" w:rsidRDefault="00AB1F84">
            <w:pPr>
              <w:pStyle w:val="TableParagraph"/>
              <w:ind w:right="194"/>
              <w:jc w:val="right"/>
              <w:rPr>
                <w:sz w:val="24"/>
              </w:rPr>
            </w:pPr>
            <w:r>
              <w:rPr>
                <w:spacing w:val="-10"/>
                <w:sz w:val="24"/>
              </w:rPr>
              <w:t>5</w:t>
            </w:r>
          </w:p>
        </w:tc>
        <w:tc>
          <w:tcPr>
            <w:tcW w:w="2319" w:type="dxa"/>
          </w:tcPr>
          <w:p w:rsidR="00B7558F" w:rsidRDefault="00AB1F84">
            <w:pPr>
              <w:pStyle w:val="TableParagraph"/>
              <w:ind w:left="141"/>
              <w:rPr>
                <w:sz w:val="24"/>
              </w:rPr>
            </w:pPr>
            <w:r>
              <w:rPr>
                <w:sz w:val="24"/>
              </w:rPr>
              <w:t>Бег</w:t>
            </w:r>
            <w:r>
              <w:rPr>
                <w:spacing w:val="-5"/>
                <w:sz w:val="24"/>
              </w:rPr>
              <w:t xml:space="preserve"> </w:t>
            </w:r>
            <w:r>
              <w:rPr>
                <w:sz w:val="24"/>
              </w:rPr>
              <w:t>1500</w:t>
            </w:r>
            <w:r>
              <w:rPr>
                <w:spacing w:val="-1"/>
                <w:sz w:val="24"/>
              </w:rPr>
              <w:t xml:space="preserve"> </w:t>
            </w:r>
            <w:r>
              <w:rPr>
                <w:spacing w:val="-10"/>
                <w:sz w:val="24"/>
              </w:rPr>
              <w:t>м</w:t>
            </w:r>
          </w:p>
        </w:tc>
        <w:tc>
          <w:tcPr>
            <w:tcW w:w="1258" w:type="dxa"/>
          </w:tcPr>
          <w:p w:rsidR="00B7558F" w:rsidRDefault="00AB1F84">
            <w:pPr>
              <w:pStyle w:val="TableParagraph"/>
              <w:ind w:left="93"/>
              <w:rPr>
                <w:sz w:val="24"/>
              </w:rPr>
            </w:pPr>
            <w:r>
              <w:rPr>
                <w:spacing w:val="-2"/>
                <w:sz w:val="24"/>
              </w:rPr>
              <w:t>7.40и</w:t>
            </w:r>
          </w:p>
          <w:p w:rsidR="00B7558F" w:rsidRDefault="00AB1F84">
            <w:pPr>
              <w:pStyle w:val="TableParagraph"/>
              <w:spacing w:before="22"/>
              <w:ind w:left="107"/>
              <w:rPr>
                <w:sz w:val="24"/>
              </w:rPr>
            </w:pPr>
            <w:r>
              <w:rPr>
                <w:spacing w:val="-2"/>
                <w:sz w:val="24"/>
              </w:rPr>
              <w:t>менее</w:t>
            </w:r>
          </w:p>
        </w:tc>
        <w:tc>
          <w:tcPr>
            <w:tcW w:w="905" w:type="dxa"/>
          </w:tcPr>
          <w:p w:rsidR="00B7558F" w:rsidRDefault="00AB1F84">
            <w:pPr>
              <w:pStyle w:val="TableParagraph"/>
              <w:ind w:left="2" w:right="5"/>
              <w:jc w:val="center"/>
              <w:rPr>
                <w:sz w:val="24"/>
              </w:rPr>
            </w:pPr>
            <w:r>
              <w:rPr>
                <w:spacing w:val="-4"/>
                <w:sz w:val="24"/>
              </w:rPr>
              <w:t>8.15</w:t>
            </w:r>
          </w:p>
        </w:tc>
        <w:tc>
          <w:tcPr>
            <w:tcW w:w="1255" w:type="dxa"/>
          </w:tcPr>
          <w:p w:rsidR="00B7558F" w:rsidRDefault="00AB1F84">
            <w:pPr>
              <w:pStyle w:val="TableParagraph"/>
              <w:ind w:left="92"/>
              <w:rPr>
                <w:sz w:val="24"/>
              </w:rPr>
            </w:pPr>
            <w:r>
              <w:rPr>
                <w:spacing w:val="-2"/>
                <w:sz w:val="24"/>
              </w:rPr>
              <w:t>8.16и</w:t>
            </w:r>
          </w:p>
          <w:p w:rsidR="00B7558F" w:rsidRDefault="00AB1F84">
            <w:pPr>
              <w:pStyle w:val="TableParagraph"/>
              <w:spacing w:before="22"/>
              <w:ind w:left="107"/>
              <w:rPr>
                <w:sz w:val="24"/>
              </w:rPr>
            </w:pPr>
            <w:r>
              <w:rPr>
                <w:spacing w:val="-2"/>
                <w:sz w:val="24"/>
              </w:rPr>
              <w:t>более</w:t>
            </w:r>
          </w:p>
        </w:tc>
        <w:tc>
          <w:tcPr>
            <w:tcW w:w="1260" w:type="dxa"/>
          </w:tcPr>
          <w:p w:rsidR="00B7558F" w:rsidRDefault="00AB1F84">
            <w:pPr>
              <w:pStyle w:val="TableParagraph"/>
              <w:ind w:left="93"/>
              <w:rPr>
                <w:sz w:val="24"/>
              </w:rPr>
            </w:pPr>
            <w:r>
              <w:rPr>
                <w:spacing w:val="-2"/>
                <w:sz w:val="24"/>
              </w:rPr>
              <w:t>8.15и</w:t>
            </w:r>
          </w:p>
          <w:p w:rsidR="00B7558F" w:rsidRDefault="00AB1F84">
            <w:pPr>
              <w:pStyle w:val="TableParagraph"/>
              <w:spacing w:before="22"/>
              <w:ind w:left="108"/>
              <w:rPr>
                <w:sz w:val="24"/>
              </w:rPr>
            </w:pPr>
            <w:r>
              <w:rPr>
                <w:spacing w:val="-2"/>
                <w:sz w:val="24"/>
              </w:rPr>
              <w:t>менее</w:t>
            </w:r>
          </w:p>
        </w:tc>
        <w:tc>
          <w:tcPr>
            <w:tcW w:w="935" w:type="dxa"/>
          </w:tcPr>
          <w:p w:rsidR="00B7558F" w:rsidRDefault="00AB1F84">
            <w:pPr>
              <w:pStyle w:val="TableParagraph"/>
              <w:ind w:right="8"/>
              <w:jc w:val="center"/>
              <w:rPr>
                <w:sz w:val="24"/>
              </w:rPr>
            </w:pPr>
            <w:r>
              <w:rPr>
                <w:spacing w:val="-4"/>
                <w:sz w:val="24"/>
              </w:rPr>
              <w:t>8.49</w:t>
            </w:r>
          </w:p>
        </w:tc>
        <w:tc>
          <w:tcPr>
            <w:tcW w:w="1243" w:type="dxa"/>
          </w:tcPr>
          <w:p w:rsidR="00B7558F" w:rsidRDefault="00AB1F84">
            <w:pPr>
              <w:pStyle w:val="TableParagraph"/>
              <w:ind w:left="94"/>
              <w:rPr>
                <w:sz w:val="24"/>
              </w:rPr>
            </w:pPr>
            <w:r>
              <w:rPr>
                <w:spacing w:val="-2"/>
                <w:sz w:val="24"/>
              </w:rPr>
              <w:t>8.50и</w:t>
            </w:r>
          </w:p>
          <w:p w:rsidR="00B7558F" w:rsidRDefault="00AB1F84">
            <w:pPr>
              <w:pStyle w:val="TableParagraph"/>
              <w:spacing w:before="22"/>
              <w:ind w:left="109"/>
              <w:rPr>
                <w:sz w:val="24"/>
              </w:rPr>
            </w:pPr>
            <w:r>
              <w:rPr>
                <w:spacing w:val="-2"/>
                <w:sz w:val="24"/>
              </w:rPr>
              <w:t>более</w:t>
            </w:r>
          </w:p>
        </w:tc>
      </w:tr>
      <w:tr w:rsidR="00B7558F">
        <w:trPr>
          <w:trHeight w:val="625"/>
        </w:trPr>
        <w:tc>
          <w:tcPr>
            <w:tcW w:w="497" w:type="dxa"/>
          </w:tcPr>
          <w:p w:rsidR="00B7558F" w:rsidRDefault="00AB1F84">
            <w:pPr>
              <w:pStyle w:val="TableParagraph"/>
              <w:ind w:right="194"/>
              <w:jc w:val="right"/>
              <w:rPr>
                <w:sz w:val="24"/>
              </w:rPr>
            </w:pPr>
            <w:r>
              <w:rPr>
                <w:spacing w:val="-10"/>
                <w:sz w:val="24"/>
              </w:rPr>
              <w:t>6</w:t>
            </w:r>
          </w:p>
        </w:tc>
        <w:tc>
          <w:tcPr>
            <w:tcW w:w="2319" w:type="dxa"/>
          </w:tcPr>
          <w:p w:rsidR="00B7558F" w:rsidRDefault="00AB1F84">
            <w:pPr>
              <w:pStyle w:val="TableParagraph"/>
              <w:tabs>
                <w:tab w:val="left" w:pos="1989"/>
              </w:tabs>
              <w:ind w:left="71" w:right="-15"/>
              <w:rPr>
                <w:sz w:val="24"/>
              </w:rPr>
            </w:pPr>
            <w:r>
              <w:rPr>
                <w:spacing w:val="-2"/>
                <w:sz w:val="24"/>
              </w:rPr>
              <w:t>Челночный</w:t>
            </w:r>
            <w:r>
              <w:rPr>
                <w:sz w:val="24"/>
              </w:rPr>
              <w:tab/>
            </w:r>
            <w:r>
              <w:rPr>
                <w:spacing w:val="-5"/>
                <w:sz w:val="24"/>
              </w:rPr>
              <w:t>бег</w:t>
            </w:r>
          </w:p>
          <w:p w:rsidR="00B7558F" w:rsidRDefault="00AB1F84">
            <w:pPr>
              <w:pStyle w:val="TableParagraph"/>
              <w:spacing w:before="46"/>
              <w:ind w:left="107"/>
              <w:rPr>
                <w:sz w:val="24"/>
              </w:rPr>
            </w:pPr>
            <w:r>
              <w:rPr>
                <w:spacing w:val="-4"/>
                <w:sz w:val="24"/>
              </w:rPr>
              <w:t>3х10</w:t>
            </w:r>
          </w:p>
        </w:tc>
        <w:tc>
          <w:tcPr>
            <w:tcW w:w="1258" w:type="dxa"/>
          </w:tcPr>
          <w:p w:rsidR="00B7558F" w:rsidRDefault="00AB1F84">
            <w:pPr>
              <w:pStyle w:val="TableParagraph"/>
              <w:tabs>
                <w:tab w:val="left" w:pos="779"/>
              </w:tabs>
              <w:ind w:left="93"/>
              <w:rPr>
                <w:sz w:val="24"/>
              </w:rPr>
            </w:pPr>
            <w:r>
              <w:rPr>
                <w:spacing w:val="-5"/>
                <w:sz w:val="24"/>
              </w:rPr>
              <w:t>8,0</w:t>
            </w:r>
            <w:r>
              <w:rPr>
                <w:sz w:val="24"/>
              </w:rPr>
              <w:tab/>
            </w:r>
            <w:r>
              <w:rPr>
                <w:spacing w:val="-10"/>
                <w:sz w:val="24"/>
              </w:rPr>
              <w:t>и</w:t>
            </w:r>
          </w:p>
          <w:p w:rsidR="00B7558F" w:rsidRDefault="00AB1F84">
            <w:pPr>
              <w:pStyle w:val="TableParagraph"/>
              <w:spacing w:before="22"/>
              <w:ind w:left="107"/>
              <w:rPr>
                <w:sz w:val="24"/>
              </w:rPr>
            </w:pPr>
            <w:r>
              <w:rPr>
                <w:spacing w:val="-2"/>
                <w:sz w:val="24"/>
              </w:rPr>
              <w:t>менее</w:t>
            </w:r>
          </w:p>
        </w:tc>
        <w:tc>
          <w:tcPr>
            <w:tcW w:w="905" w:type="dxa"/>
          </w:tcPr>
          <w:p w:rsidR="00B7558F" w:rsidRDefault="00AB1F84">
            <w:pPr>
              <w:pStyle w:val="TableParagraph"/>
              <w:ind w:left="2" w:right="5"/>
              <w:jc w:val="center"/>
              <w:rPr>
                <w:sz w:val="24"/>
              </w:rPr>
            </w:pPr>
            <w:r>
              <w:rPr>
                <w:spacing w:val="-5"/>
                <w:sz w:val="24"/>
              </w:rPr>
              <w:t>8,5</w:t>
            </w:r>
          </w:p>
        </w:tc>
        <w:tc>
          <w:tcPr>
            <w:tcW w:w="1255" w:type="dxa"/>
          </w:tcPr>
          <w:p w:rsidR="00B7558F" w:rsidRDefault="00AB1F84">
            <w:pPr>
              <w:pStyle w:val="TableParagraph"/>
              <w:tabs>
                <w:tab w:val="left" w:pos="779"/>
              </w:tabs>
              <w:ind w:left="92"/>
              <w:rPr>
                <w:sz w:val="24"/>
              </w:rPr>
            </w:pPr>
            <w:r>
              <w:rPr>
                <w:spacing w:val="-5"/>
                <w:sz w:val="24"/>
              </w:rPr>
              <w:t>8,6</w:t>
            </w:r>
            <w:r>
              <w:rPr>
                <w:sz w:val="24"/>
              </w:rPr>
              <w:tab/>
            </w:r>
            <w:r>
              <w:rPr>
                <w:spacing w:val="-10"/>
                <w:sz w:val="24"/>
              </w:rPr>
              <w:t>и</w:t>
            </w:r>
          </w:p>
          <w:p w:rsidR="00B7558F" w:rsidRDefault="00AB1F84">
            <w:pPr>
              <w:pStyle w:val="TableParagraph"/>
              <w:spacing w:before="22"/>
              <w:ind w:left="107"/>
              <w:rPr>
                <w:sz w:val="24"/>
              </w:rPr>
            </w:pPr>
            <w:r>
              <w:rPr>
                <w:spacing w:val="-2"/>
                <w:sz w:val="24"/>
              </w:rPr>
              <w:t>более</w:t>
            </w:r>
          </w:p>
        </w:tc>
        <w:tc>
          <w:tcPr>
            <w:tcW w:w="1260" w:type="dxa"/>
          </w:tcPr>
          <w:p w:rsidR="00B7558F" w:rsidRDefault="00AB1F84">
            <w:pPr>
              <w:pStyle w:val="TableParagraph"/>
              <w:tabs>
                <w:tab w:val="left" w:pos="780"/>
              </w:tabs>
              <w:ind w:left="93"/>
              <w:rPr>
                <w:sz w:val="24"/>
              </w:rPr>
            </w:pPr>
            <w:r>
              <w:rPr>
                <w:spacing w:val="-5"/>
                <w:sz w:val="24"/>
              </w:rPr>
              <w:t>8,4</w:t>
            </w:r>
            <w:r>
              <w:rPr>
                <w:sz w:val="24"/>
              </w:rPr>
              <w:tab/>
            </w:r>
            <w:r>
              <w:rPr>
                <w:spacing w:val="-10"/>
                <w:sz w:val="24"/>
              </w:rPr>
              <w:t>и</w:t>
            </w:r>
          </w:p>
          <w:p w:rsidR="00B7558F" w:rsidRDefault="00AB1F84">
            <w:pPr>
              <w:pStyle w:val="TableParagraph"/>
              <w:spacing w:before="22"/>
              <w:ind w:left="108"/>
              <w:rPr>
                <w:sz w:val="24"/>
              </w:rPr>
            </w:pPr>
            <w:r>
              <w:rPr>
                <w:spacing w:val="-2"/>
                <w:sz w:val="24"/>
              </w:rPr>
              <w:t>менее</w:t>
            </w:r>
          </w:p>
        </w:tc>
        <w:tc>
          <w:tcPr>
            <w:tcW w:w="935" w:type="dxa"/>
          </w:tcPr>
          <w:p w:rsidR="00B7558F" w:rsidRDefault="00AB1F84">
            <w:pPr>
              <w:pStyle w:val="TableParagraph"/>
              <w:ind w:right="8"/>
              <w:jc w:val="center"/>
              <w:rPr>
                <w:sz w:val="24"/>
              </w:rPr>
            </w:pPr>
            <w:r>
              <w:rPr>
                <w:spacing w:val="-5"/>
                <w:sz w:val="24"/>
              </w:rPr>
              <w:t>8,9</w:t>
            </w:r>
          </w:p>
        </w:tc>
        <w:tc>
          <w:tcPr>
            <w:tcW w:w="1243" w:type="dxa"/>
          </w:tcPr>
          <w:p w:rsidR="00B7558F" w:rsidRDefault="00AB1F84">
            <w:pPr>
              <w:pStyle w:val="TableParagraph"/>
              <w:tabs>
                <w:tab w:val="left" w:pos="781"/>
              </w:tabs>
              <w:ind w:left="94"/>
              <w:rPr>
                <w:sz w:val="24"/>
              </w:rPr>
            </w:pPr>
            <w:r>
              <w:rPr>
                <w:spacing w:val="-5"/>
                <w:sz w:val="24"/>
              </w:rPr>
              <w:t>9,0</w:t>
            </w:r>
            <w:r>
              <w:rPr>
                <w:sz w:val="24"/>
              </w:rPr>
              <w:tab/>
            </w:r>
            <w:r>
              <w:rPr>
                <w:spacing w:val="-10"/>
                <w:sz w:val="24"/>
              </w:rPr>
              <w:t>и</w:t>
            </w:r>
          </w:p>
          <w:p w:rsidR="00B7558F" w:rsidRDefault="00AB1F84">
            <w:pPr>
              <w:pStyle w:val="TableParagraph"/>
              <w:spacing w:before="22"/>
              <w:ind w:left="109"/>
              <w:rPr>
                <w:sz w:val="24"/>
              </w:rPr>
            </w:pPr>
            <w:r>
              <w:rPr>
                <w:spacing w:val="-2"/>
                <w:sz w:val="24"/>
              </w:rPr>
              <w:t>более</w:t>
            </w:r>
          </w:p>
        </w:tc>
      </w:tr>
      <w:tr w:rsidR="00B7558F">
        <w:trPr>
          <w:trHeight w:val="604"/>
        </w:trPr>
        <w:tc>
          <w:tcPr>
            <w:tcW w:w="497" w:type="dxa"/>
          </w:tcPr>
          <w:p w:rsidR="00B7558F" w:rsidRDefault="00AB1F84">
            <w:pPr>
              <w:pStyle w:val="TableParagraph"/>
              <w:ind w:right="194"/>
              <w:jc w:val="right"/>
              <w:rPr>
                <w:sz w:val="24"/>
              </w:rPr>
            </w:pPr>
            <w:r>
              <w:rPr>
                <w:spacing w:val="-10"/>
                <w:sz w:val="24"/>
              </w:rPr>
              <w:t>7</w:t>
            </w:r>
          </w:p>
        </w:tc>
        <w:tc>
          <w:tcPr>
            <w:tcW w:w="2319" w:type="dxa"/>
          </w:tcPr>
          <w:p w:rsidR="00B7558F" w:rsidRDefault="00AB1F84">
            <w:pPr>
              <w:pStyle w:val="TableParagraph"/>
              <w:ind w:left="141"/>
              <w:rPr>
                <w:sz w:val="24"/>
              </w:rPr>
            </w:pPr>
            <w:r>
              <w:rPr>
                <w:sz w:val="24"/>
              </w:rPr>
              <w:t>Прыжок в</w:t>
            </w:r>
            <w:r>
              <w:rPr>
                <w:spacing w:val="-1"/>
                <w:sz w:val="24"/>
              </w:rPr>
              <w:t xml:space="preserve"> </w:t>
            </w:r>
            <w:r>
              <w:rPr>
                <w:sz w:val="24"/>
              </w:rPr>
              <w:t>длину</w:t>
            </w:r>
            <w:r>
              <w:rPr>
                <w:spacing w:val="-6"/>
                <w:sz w:val="24"/>
              </w:rPr>
              <w:t xml:space="preserve"> </w:t>
            </w:r>
            <w:r>
              <w:rPr>
                <w:spacing w:val="-10"/>
                <w:sz w:val="24"/>
              </w:rPr>
              <w:t>с</w:t>
            </w:r>
          </w:p>
          <w:p w:rsidR="00B7558F" w:rsidRDefault="00AB1F84">
            <w:pPr>
              <w:pStyle w:val="TableParagraph"/>
              <w:spacing w:before="22"/>
              <w:ind w:left="107"/>
              <w:rPr>
                <w:sz w:val="24"/>
              </w:rPr>
            </w:pPr>
            <w:r>
              <w:rPr>
                <w:spacing w:val="-4"/>
                <w:sz w:val="24"/>
              </w:rPr>
              <w:t>места</w:t>
            </w:r>
          </w:p>
        </w:tc>
        <w:tc>
          <w:tcPr>
            <w:tcW w:w="1258" w:type="dxa"/>
          </w:tcPr>
          <w:p w:rsidR="00B7558F" w:rsidRDefault="00AB1F84">
            <w:pPr>
              <w:pStyle w:val="TableParagraph"/>
              <w:tabs>
                <w:tab w:val="left" w:pos="779"/>
              </w:tabs>
              <w:ind w:left="93"/>
              <w:rPr>
                <w:sz w:val="24"/>
              </w:rPr>
            </w:pPr>
            <w:r>
              <w:rPr>
                <w:spacing w:val="-5"/>
                <w:sz w:val="24"/>
              </w:rPr>
              <w:t>170</w:t>
            </w:r>
            <w:r>
              <w:rPr>
                <w:sz w:val="24"/>
              </w:rPr>
              <w:tab/>
            </w:r>
            <w:r>
              <w:rPr>
                <w:spacing w:val="-10"/>
                <w:sz w:val="24"/>
              </w:rPr>
              <w:t>и</w:t>
            </w:r>
          </w:p>
          <w:p w:rsidR="00B7558F" w:rsidRDefault="00AB1F84">
            <w:pPr>
              <w:pStyle w:val="TableParagraph"/>
              <w:spacing w:before="22"/>
              <w:ind w:left="107"/>
              <w:rPr>
                <w:sz w:val="24"/>
              </w:rPr>
            </w:pPr>
            <w:r>
              <w:rPr>
                <w:spacing w:val="-2"/>
                <w:sz w:val="24"/>
              </w:rPr>
              <w:t>более</w:t>
            </w:r>
          </w:p>
        </w:tc>
        <w:tc>
          <w:tcPr>
            <w:tcW w:w="905" w:type="dxa"/>
          </w:tcPr>
          <w:p w:rsidR="00B7558F" w:rsidRDefault="00AB1F84">
            <w:pPr>
              <w:pStyle w:val="TableParagraph"/>
              <w:ind w:left="1" w:right="6"/>
              <w:jc w:val="center"/>
              <w:rPr>
                <w:sz w:val="24"/>
              </w:rPr>
            </w:pPr>
            <w:r>
              <w:rPr>
                <w:spacing w:val="-5"/>
                <w:sz w:val="24"/>
              </w:rPr>
              <w:t>160</w:t>
            </w:r>
          </w:p>
        </w:tc>
        <w:tc>
          <w:tcPr>
            <w:tcW w:w="1255" w:type="dxa"/>
          </w:tcPr>
          <w:p w:rsidR="00B7558F" w:rsidRDefault="00AB1F84">
            <w:pPr>
              <w:pStyle w:val="TableParagraph"/>
              <w:tabs>
                <w:tab w:val="left" w:pos="779"/>
              </w:tabs>
              <w:ind w:left="92"/>
              <w:rPr>
                <w:sz w:val="24"/>
              </w:rPr>
            </w:pPr>
            <w:r>
              <w:rPr>
                <w:spacing w:val="-5"/>
                <w:sz w:val="24"/>
              </w:rPr>
              <w:t>140</w:t>
            </w:r>
            <w:r>
              <w:rPr>
                <w:sz w:val="24"/>
              </w:rPr>
              <w:tab/>
            </w:r>
            <w:r>
              <w:rPr>
                <w:spacing w:val="-10"/>
                <w:sz w:val="24"/>
              </w:rPr>
              <w:t>и</w:t>
            </w:r>
          </w:p>
          <w:p w:rsidR="00B7558F" w:rsidRDefault="00AB1F84">
            <w:pPr>
              <w:pStyle w:val="TableParagraph"/>
              <w:spacing w:before="22"/>
              <w:ind w:left="107"/>
              <w:rPr>
                <w:sz w:val="24"/>
              </w:rPr>
            </w:pPr>
            <w:r>
              <w:rPr>
                <w:spacing w:val="-2"/>
                <w:sz w:val="24"/>
              </w:rPr>
              <w:t>менее</w:t>
            </w:r>
          </w:p>
        </w:tc>
        <w:tc>
          <w:tcPr>
            <w:tcW w:w="1260" w:type="dxa"/>
          </w:tcPr>
          <w:p w:rsidR="00B7558F" w:rsidRDefault="00AB1F84">
            <w:pPr>
              <w:pStyle w:val="TableParagraph"/>
              <w:tabs>
                <w:tab w:val="left" w:pos="780"/>
              </w:tabs>
              <w:ind w:left="93"/>
              <w:rPr>
                <w:sz w:val="24"/>
              </w:rPr>
            </w:pPr>
            <w:r>
              <w:rPr>
                <w:spacing w:val="-5"/>
                <w:sz w:val="24"/>
              </w:rPr>
              <w:t>165</w:t>
            </w:r>
            <w:r>
              <w:rPr>
                <w:sz w:val="24"/>
              </w:rPr>
              <w:tab/>
            </w:r>
            <w:r>
              <w:rPr>
                <w:spacing w:val="-10"/>
                <w:sz w:val="24"/>
              </w:rPr>
              <w:t>и</w:t>
            </w:r>
          </w:p>
          <w:p w:rsidR="00B7558F" w:rsidRDefault="00AB1F84">
            <w:pPr>
              <w:pStyle w:val="TableParagraph"/>
              <w:spacing w:before="22"/>
              <w:ind w:left="108"/>
              <w:rPr>
                <w:sz w:val="24"/>
              </w:rPr>
            </w:pPr>
            <w:r>
              <w:rPr>
                <w:spacing w:val="-2"/>
                <w:sz w:val="24"/>
              </w:rPr>
              <w:t>более</w:t>
            </w:r>
          </w:p>
        </w:tc>
        <w:tc>
          <w:tcPr>
            <w:tcW w:w="935" w:type="dxa"/>
          </w:tcPr>
          <w:p w:rsidR="00B7558F" w:rsidRDefault="00AB1F84">
            <w:pPr>
              <w:pStyle w:val="TableParagraph"/>
              <w:ind w:left="3" w:right="8"/>
              <w:jc w:val="center"/>
              <w:rPr>
                <w:sz w:val="24"/>
              </w:rPr>
            </w:pPr>
            <w:r>
              <w:rPr>
                <w:spacing w:val="-5"/>
                <w:sz w:val="24"/>
              </w:rPr>
              <w:t>145</w:t>
            </w:r>
          </w:p>
        </w:tc>
        <w:tc>
          <w:tcPr>
            <w:tcW w:w="1243" w:type="dxa"/>
          </w:tcPr>
          <w:p w:rsidR="00B7558F" w:rsidRDefault="00AB1F84">
            <w:pPr>
              <w:pStyle w:val="TableParagraph"/>
              <w:tabs>
                <w:tab w:val="left" w:pos="781"/>
              </w:tabs>
              <w:ind w:left="94"/>
              <w:rPr>
                <w:sz w:val="24"/>
              </w:rPr>
            </w:pPr>
            <w:r>
              <w:rPr>
                <w:spacing w:val="-5"/>
                <w:sz w:val="24"/>
              </w:rPr>
              <w:t>130</w:t>
            </w:r>
            <w:r>
              <w:rPr>
                <w:sz w:val="24"/>
              </w:rPr>
              <w:tab/>
            </w:r>
            <w:r>
              <w:rPr>
                <w:spacing w:val="-10"/>
                <w:sz w:val="24"/>
              </w:rPr>
              <w:t>и</w:t>
            </w:r>
          </w:p>
          <w:p w:rsidR="00B7558F" w:rsidRDefault="00AB1F84">
            <w:pPr>
              <w:pStyle w:val="TableParagraph"/>
              <w:spacing w:before="22"/>
              <w:ind w:left="109"/>
              <w:rPr>
                <w:sz w:val="24"/>
              </w:rPr>
            </w:pPr>
            <w:r>
              <w:rPr>
                <w:spacing w:val="-2"/>
                <w:sz w:val="24"/>
              </w:rPr>
              <w:t>менее</w:t>
            </w:r>
          </w:p>
        </w:tc>
      </w:tr>
      <w:tr w:rsidR="00B7558F">
        <w:trPr>
          <w:trHeight w:val="894"/>
        </w:trPr>
        <w:tc>
          <w:tcPr>
            <w:tcW w:w="497" w:type="dxa"/>
          </w:tcPr>
          <w:p w:rsidR="00B7558F" w:rsidRDefault="00AB1F84">
            <w:pPr>
              <w:pStyle w:val="TableParagraph"/>
              <w:ind w:right="194"/>
              <w:jc w:val="right"/>
              <w:rPr>
                <w:sz w:val="24"/>
              </w:rPr>
            </w:pPr>
            <w:r>
              <w:rPr>
                <w:spacing w:val="-10"/>
                <w:sz w:val="24"/>
              </w:rPr>
              <w:t>8</w:t>
            </w:r>
          </w:p>
        </w:tc>
        <w:tc>
          <w:tcPr>
            <w:tcW w:w="2319" w:type="dxa"/>
          </w:tcPr>
          <w:p w:rsidR="00B7558F" w:rsidRDefault="00AB1F84">
            <w:pPr>
              <w:pStyle w:val="TableParagraph"/>
              <w:spacing w:line="237" w:lineRule="auto"/>
              <w:ind w:left="107" w:right="-15" w:firstLine="33"/>
              <w:rPr>
                <w:sz w:val="24"/>
              </w:rPr>
            </w:pPr>
            <w:r>
              <w:rPr>
                <w:sz w:val="24"/>
              </w:rPr>
              <w:t>Подтягивание</w:t>
            </w:r>
            <w:r>
              <w:rPr>
                <w:spacing w:val="-15"/>
                <w:sz w:val="24"/>
              </w:rPr>
              <w:t xml:space="preserve"> </w:t>
            </w:r>
            <w:r>
              <w:rPr>
                <w:sz w:val="24"/>
              </w:rPr>
              <w:t>в</w:t>
            </w:r>
            <w:r>
              <w:rPr>
                <w:spacing w:val="29"/>
                <w:sz w:val="24"/>
              </w:rPr>
              <w:t xml:space="preserve"> </w:t>
            </w:r>
            <w:r>
              <w:rPr>
                <w:sz w:val="24"/>
              </w:rPr>
              <w:t>висе (ю), в висе</w:t>
            </w:r>
          </w:p>
          <w:p w:rsidR="00B7558F" w:rsidRDefault="00AB1F84">
            <w:pPr>
              <w:pStyle w:val="TableParagraph"/>
              <w:spacing w:before="44"/>
              <w:ind w:left="107"/>
              <w:rPr>
                <w:sz w:val="24"/>
              </w:rPr>
            </w:pPr>
            <w:r>
              <w:rPr>
                <w:sz w:val="24"/>
              </w:rPr>
              <w:t>лежа</w:t>
            </w:r>
            <w:r>
              <w:rPr>
                <w:spacing w:val="-5"/>
                <w:sz w:val="24"/>
              </w:rPr>
              <w:t xml:space="preserve"> (д)</w:t>
            </w:r>
          </w:p>
        </w:tc>
        <w:tc>
          <w:tcPr>
            <w:tcW w:w="1258" w:type="dxa"/>
          </w:tcPr>
          <w:p w:rsidR="00B7558F" w:rsidRDefault="00AB1F84">
            <w:pPr>
              <w:pStyle w:val="TableParagraph"/>
              <w:ind w:left="93"/>
              <w:rPr>
                <w:sz w:val="24"/>
              </w:rPr>
            </w:pPr>
            <w:r>
              <w:rPr>
                <w:sz w:val="24"/>
              </w:rPr>
              <w:t xml:space="preserve">9 и </w:t>
            </w:r>
            <w:r>
              <w:rPr>
                <w:spacing w:val="-2"/>
                <w:sz w:val="24"/>
              </w:rPr>
              <w:t>более</w:t>
            </w:r>
          </w:p>
        </w:tc>
        <w:tc>
          <w:tcPr>
            <w:tcW w:w="905" w:type="dxa"/>
          </w:tcPr>
          <w:p w:rsidR="00B7558F" w:rsidRDefault="00AB1F84">
            <w:pPr>
              <w:pStyle w:val="TableParagraph"/>
              <w:ind w:left="1" w:right="6"/>
              <w:jc w:val="center"/>
              <w:rPr>
                <w:sz w:val="24"/>
              </w:rPr>
            </w:pPr>
            <w:r>
              <w:rPr>
                <w:spacing w:val="-10"/>
                <w:sz w:val="24"/>
              </w:rPr>
              <w:t>5</w:t>
            </w:r>
          </w:p>
        </w:tc>
        <w:tc>
          <w:tcPr>
            <w:tcW w:w="1255" w:type="dxa"/>
          </w:tcPr>
          <w:p w:rsidR="00B7558F" w:rsidRDefault="00AB1F84">
            <w:pPr>
              <w:pStyle w:val="TableParagraph"/>
              <w:ind w:left="92"/>
              <w:rPr>
                <w:sz w:val="24"/>
              </w:rPr>
            </w:pPr>
            <w:r>
              <w:rPr>
                <w:sz w:val="24"/>
              </w:rPr>
              <w:t>4</w:t>
            </w:r>
            <w:r>
              <w:rPr>
                <w:spacing w:val="-2"/>
                <w:sz w:val="24"/>
              </w:rPr>
              <w:t xml:space="preserve"> </w:t>
            </w:r>
            <w:r>
              <w:rPr>
                <w:sz w:val="24"/>
              </w:rPr>
              <w:t xml:space="preserve">и </w:t>
            </w:r>
            <w:r>
              <w:rPr>
                <w:spacing w:val="-2"/>
                <w:sz w:val="24"/>
              </w:rPr>
              <w:t>менее</w:t>
            </w:r>
          </w:p>
        </w:tc>
        <w:tc>
          <w:tcPr>
            <w:tcW w:w="1260" w:type="dxa"/>
          </w:tcPr>
          <w:p w:rsidR="00B7558F" w:rsidRDefault="00AB1F84">
            <w:pPr>
              <w:pStyle w:val="TableParagraph"/>
              <w:tabs>
                <w:tab w:val="left" w:pos="780"/>
              </w:tabs>
              <w:ind w:left="93"/>
              <w:rPr>
                <w:sz w:val="24"/>
              </w:rPr>
            </w:pPr>
            <w:r>
              <w:rPr>
                <w:spacing w:val="-5"/>
                <w:sz w:val="24"/>
              </w:rPr>
              <w:t>15</w:t>
            </w:r>
            <w:r>
              <w:rPr>
                <w:sz w:val="24"/>
              </w:rPr>
              <w:tab/>
            </w:r>
            <w:r>
              <w:rPr>
                <w:spacing w:val="-10"/>
                <w:sz w:val="24"/>
              </w:rPr>
              <w:t>и</w:t>
            </w:r>
          </w:p>
          <w:p w:rsidR="00B7558F" w:rsidRDefault="00AB1F84">
            <w:pPr>
              <w:pStyle w:val="TableParagraph"/>
              <w:spacing w:before="22"/>
              <w:ind w:left="108"/>
              <w:rPr>
                <w:sz w:val="24"/>
              </w:rPr>
            </w:pPr>
            <w:r>
              <w:rPr>
                <w:spacing w:val="-2"/>
                <w:sz w:val="24"/>
              </w:rPr>
              <w:t>более</w:t>
            </w:r>
          </w:p>
        </w:tc>
        <w:tc>
          <w:tcPr>
            <w:tcW w:w="935" w:type="dxa"/>
          </w:tcPr>
          <w:p w:rsidR="00B7558F" w:rsidRDefault="00AB1F84">
            <w:pPr>
              <w:pStyle w:val="TableParagraph"/>
              <w:ind w:left="3" w:right="8"/>
              <w:jc w:val="center"/>
              <w:rPr>
                <w:sz w:val="24"/>
              </w:rPr>
            </w:pPr>
            <w:r>
              <w:rPr>
                <w:spacing w:val="-10"/>
                <w:sz w:val="24"/>
              </w:rPr>
              <w:t>7</w:t>
            </w:r>
          </w:p>
        </w:tc>
        <w:tc>
          <w:tcPr>
            <w:tcW w:w="1243" w:type="dxa"/>
          </w:tcPr>
          <w:p w:rsidR="00B7558F" w:rsidRDefault="00AB1F84">
            <w:pPr>
              <w:pStyle w:val="TableParagraph"/>
              <w:ind w:left="5" w:right="78"/>
              <w:jc w:val="center"/>
              <w:rPr>
                <w:sz w:val="24"/>
              </w:rPr>
            </w:pPr>
            <w:r>
              <w:rPr>
                <w:sz w:val="24"/>
              </w:rPr>
              <w:t>6</w:t>
            </w:r>
            <w:r>
              <w:rPr>
                <w:spacing w:val="-2"/>
                <w:sz w:val="24"/>
              </w:rPr>
              <w:t xml:space="preserve"> </w:t>
            </w:r>
            <w:r>
              <w:rPr>
                <w:sz w:val="24"/>
              </w:rPr>
              <w:t xml:space="preserve">и </w:t>
            </w:r>
            <w:r>
              <w:rPr>
                <w:spacing w:val="-2"/>
                <w:sz w:val="24"/>
              </w:rPr>
              <w:t>менее</w:t>
            </w:r>
          </w:p>
        </w:tc>
      </w:tr>
      <w:tr w:rsidR="00B7558F">
        <w:trPr>
          <w:trHeight w:val="1219"/>
        </w:trPr>
        <w:tc>
          <w:tcPr>
            <w:tcW w:w="497" w:type="dxa"/>
          </w:tcPr>
          <w:p w:rsidR="00B7558F" w:rsidRDefault="00AB1F84">
            <w:pPr>
              <w:pStyle w:val="TableParagraph"/>
              <w:ind w:right="194"/>
              <w:jc w:val="right"/>
              <w:rPr>
                <w:sz w:val="24"/>
              </w:rPr>
            </w:pPr>
            <w:r>
              <w:rPr>
                <w:spacing w:val="-10"/>
                <w:sz w:val="24"/>
              </w:rPr>
              <w:t>9</w:t>
            </w:r>
          </w:p>
        </w:tc>
        <w:tc>
          <w:tcPr>
            <w:tcW w:w="2319" w:type="dxa"/>
          </w:tcPr>
          <w:p w:rsidR="00B7558F" w:rsidRDefault="00AB1F84">
            <w:pPr>
              <w:pStyle w:val="TableParagraph"/>
              <w:spacing w:line="278" w:lineRule="auto"/>
              <w:ind w:left="107" w:firstLine="33"/>
              <w:rPr>
                <w:sz w:val="24"/>
              </w:rPr>
            </w:pPr>
            <w:r>
              <w:rPr>
                <w:sz w:val="24"/>
              </w:rPr>
              <w:t>Прыжки</w:t>
            </w:r>
            <w:r>
              <w:rPr>
                <w:spacing w:val="-13"/>
                <w:sz w:val="24"/>
              </w:rPr>
              <w:t xml:space="preserve"> </w:t>
            </w:r>
            <w:r>
              <w:rPr>
                <w:sz w:val="24"/>
              </w:rPr>
              <w:t>в</w:t>
            </w:r>
            <w:r>
              <w:rPr>
                <w:spacing w:val="-12"/>
                <w:sz w:val="24"/>
              </w:rPr>
              <w:t xml:space="preserve"> </w:t>
            </w:r>
            <w:r>
              <w:rPr>
                <w:sz w:val="24"/>
              </w:rPr>
              <w:t>длину</w:t>
            </w:r>
            <w:r>
              <w:rPr>
                <w:spacing w:val="-15"/>
                <w:sz w:val="24"/>
              </w:rPr>
              <w:t xml:space="preserve"> </w:t>
            </w:r>
            <w:r>
              <w:rPr>
                <w:sz w:val="24"/>
              </w:rPr>
              <w:t>с разбега способом</w:t>
            </w:r>
          </w:p>
          <w:p w:rsidR="00B7558F" w:rsidRDefault="00AB1F84">
            <w:pPr>
              <w:pStyle w:val="TableParagraph"/>
              <w:spacing w:before="0" w:line="253" w:lineRule="exact"/>
              <w:ind w:left="779"/>
              <w:rPr>
                <w:sz w:val="24"/>
              </w:rPr>
            </w:pPr>
            <w:r>
              <w:rPr>
                <w:spacing w:val="-2"/>
                <w:sz w:val="24"/>
              </w:rPr>
              <w:t>«согнув</w:t>
            </w:r>
          </w:p>
          <w:p w:rsidR="00B7558F" w:rsidRDefault="00AB1F84">
            <w:pPr>
              <w:pStyle w:val="TableParagraph"/>
              <w:spacing w:before="22"/>
              <w:ind w:left="107"/>
              <w:rPr>
                <w:sz w:val="24"/>
              </w:rPr>
            </w:pPr>
            <w:r>
              <w:rPr>
                <w:spacing w:val="-2"/>
                <w:sz w:val="24"/>
              </w:rPr>
              <w:t>ноги»</w:t>
            </w:r>
          </w:p>
        </w:tc>
        <w:tc>
          <w:tcPr>
            <w:tcW w:w="1258" w:type="dxa"/>
          </w:tcPr>
          <w:p w:rsidR="00B7558F" w:rsidRDefault="00AB1F84">
            <w:pPr>
              <w:pStyle w:val="TableParagraph"/>
              <w:tabs>
                <w:tab w:val="left" w:pos="779"/>
              </w:tabs>
              <w:ind w:left="93"/>
              <w:rPr>
                <w:sz w:val="24"/>
              </w:rPr>
            </w:pPr>
            <w:r>
              <w:rPr>
                <w:spacing w:val="-5"/>
                <w:sz w:val="24"/>
              </w:rPr>
              <w:t>360</w:t>
            </w:r>
            <w:r>
              <w:rPr>
                <w:sz w:val="24"/>
              </w:rPr>
              <w:tab/>
            </w:r>
            <w:r>
              <w:rPr>
                <w:spacing w:val="-10"/>
                <w:sz w:val="24"/>
              </w:rPr>
              <w:t>и</w:t>
            </w:r>
          </w:p>
          <w:p w:rsidR="00B7558F" w:rsidRDefault="00AB1F84">
            <w:pPr>
              <w:pStyle w:val="TableParagraph"/>
              <w:spacing w:before="22"/>
              <w:ind w:left="107"/>
              <w:rPr>
                <w:sz w:val="24"/>
              </w:rPr>
            </w:pPr>
            <w:r>
              <w:rPr>
                <w:spacing w:val="-2"/>
                <w:sz w:val="24"/>
              </w:rPr>
              <w:t>белее</w:t>
            </w:r>
          </w:p>
        </w:tc>
        <w:tc>
          <w:tcPr>
            <w:tcW w:w="905" w:type="dxa"/>
          </w:tcPr>
          <w:p w:rsidR="00B7558F" w:rsidRDefault="00AB1F84">
            <w:pPr>
              <w:pStyle w:val="TableParagraph"/>
              <w:ind w:left="1" w:right="6"/>
              <w:jc w:val="center"/>
              <w:rPr>
                <w:sz w:val="24"/>
              </w:rPr>
            </w:pPr>
            <w:r>
              <w:rPr>
                <w:spacing w:val="-5"/>
                <w:sz w:val="24"/>
              </w:rPr>
              <w:t>271</w:t>
            </w:r>
          </w:p>
        </w:tc>
        <w:tc>
          <w:tcPr>
            <w:tcW w:w="1255" w:type="dxa"/>
          </w:tcPr>
          <w:p w:rsidR="00B7558F" w:rsidRDefault="00AB1F84">
            <w:pPr>
              <w:pStyle w:val="TableParagraph"/>
              <w:tabs>
                <w:tab w:val="left" w:pos="779"/>
              </w:tabs>
              <w:ind w:left="92"/>
              <w:rPr>
                <w:sz w:val="24"/>
              </w:rPr>
            </w:pPr>
            <w:r>
              <w:rPr>
                <w:spacing w:val="-5"/>
                <w:sz w:val="24"/>
              </w:rPr>
              <w:t>270</w:t>
            </w:r>
            <w:r>
              <w:rPr>
                <w:sz w:val="24"/>
              </w:rPr>
              <w:tab/>
            </w:r>
            <w:r>
              <w:rPr>
                <w:spacing w:val="-10"/>
                <w:sz w:val="24"/>
              </w:rPr>
              <w:t>и</w:t>
            </w:r>
          </w:p>
          <w:p w:rsidR="00B7558F" w:rsidRDefault="00AB1F84">
            <w:pPr>
              <w:pStyle w:val="TableParagraph"/>
              <w:spacing w:before="22"/>
              <w:ind w:left="107"/>
              <w:rPr>
                <w:sz w:val="24"/>
              </w:rPr>
            </w:pPr>
            <w:r>
              <w:rPr>
                <w:spacing w:val="-2"/>
                <w:sz w:val="24"/>
              </w:rPr>
              <w:t>менее</w:t>
            </w:r>
          </w:p>
        </w:tc>
        <w:tc>
          <w:tcPr>
            <w:tcW w:w="1260" w:type="dxa"/>
          </w:tcPr>
          <w:p w:rsidR="00B7558F" w:rsidRDefault="00AB1F84">
            <w:pPr>
              <w:pStyle w:val="TableParagraph"/>
              <w:tabs>
                <w:tab w:val="left" w:pos="780"/>
              </w:tabs>
              <w:ind w:left="93"/>
              <w:rPr>
                <w:sz w:val="24"/>
              </w:rPr>
            </w:pPr>
            <w:r>
              <w:rPr>
                <w:spacing w:val="-5"/>
                <w:sz w:val="24"/>
              </w:rPr>
              <w:t>330</w:t>
            </w:r>
            <w:r>
              <w:rPr>
                <w:sz w:val="24"/>
              </w:rPr>
              <w:tab/>
            </w:r>
            <w:r>
              <w:rPr>
                <w:spacing w:val="-10"/>
                <w:sz w:val="24"/>
              </w:rPr>
              <w:t>и</w:t>
            </w:r>
          </w:p>
          <w:p w:rsidR="00B7558F" w:rsidRDefault="00AB1F84">
            <w:pPr>
              <w:pStyle w:val="TableParagraph"/>
              <w:spacing w:before="22"/>
              <w:ind w:left="108"/>
              <w:rPr>
                <w:sz w:val="24"/>
              </w:rPr>
            </w:pPr>
            <w:r>
              <w:rPr>
                <w:spacing w:val="-2"/>
                <w:sz w:val="24"/>
              </w:rPr>
              <w:t>белее</w:t>
            </w:r>
          </w:p>
        </w:tc>
        <w:tc>
          <w:tcPr>
            <w:tcW w:w="935" w:type="dxa"/>
          </w:tcPr>
          <w:p w:rsidR="00B7558F" w:rsidRDefault="00AB1F84">
            <w:pPr>
              <w:pStyle w:val="TableParagraph"/>
              <w:ind w:left="3" w:right="8"/>
              <w:jc w:val="center"/>
              <w:rPr>
                <w:sz w:val="24"/>
              </w:rPr>
            </w:pPr>
            <w:r>
              <w:rPr>
                <w:spacing w:val="-5"/>
                <w:sz w:val="24"/>
              </w:rPr>
              <w:t>231</w:t>
            </w:r>
          </w:p>
        </w:tc>
        <w:tc>
          <w:tcPr>
            <w:tcW w:w="1243" w:type="dxa"/>
          </w:tcPr>
          <w:p w:rsidR="00B7558F" w:rsidRDefault="00AB1F84">
            <w:pPr>
              <w:pStyle w:val="TableParagraph"/>
              <w:tabs>
                <w:tab w:val="left" w:pos="781"/>
              </w:tabs>
              <w:ind w:left="94"/>
              <w:rPr>
                <w:sz w:val="24"/>
              </w:rPr>
            </w:pPr>
            <w:r>
              <w:rPr>
                <w:spacing w:val="-5"/>
                <w:sz w:val="24"/>
              </w:rPr>
              <w:t>230</w:t>
            </w:r>
            <w:r>
              <w:rPr>
                <w:sz w:val="24"/>
              </w:rPr>
              <w:tab/>
            </w:r>
            <w:r>
              <w:rPr>
                <w:spacing w:val="-10"/>
                <w:sz w:val="24"/>
              </w:rPr>
              <w:t>и</w:t>
            </w:r>
          </w:p>
          <w:p w:rsidR="00B7558F" w:rsidRDefault="00AB1F84">
            <w:pPr>
              <w:pStyle w:val="TableParagraph"/>
              <w:spacing w:before="22"/>
              <w:ind w:left="109"/>
              <w:rPr>
                <w:sz w:val="24"/>
              </w:rPr>
            </w:pPr>
            <w:r>
              <w:rPr>
                <w:spacing w:val="-2"/>
                <w:sz w:val="24"/>
              </w:rPr>
              <w:t>менее</w:t>
            </w:r>
          </w:p>
        </w:tc>
      </w:tr>
      <w:tr w:rsidR="00B7558F">
        <w:trPr>
          <w:trHeight w:val="601"/>
        </w:trPr>
        <w:tc>
          <w:tcPr>
            <w:tcW w:w="497" w:type="dxa"/>
          </w:tcPr>
          <w:p w:rsidR="00B7558F" w:rsidRDefault="00AB1F84">
            <w:pPr>
              <w:pStyle w:val="TableParagraph"/>
              <w:ind w:right="134"/>
              <w:jc w:val="right"/>
              <w:rPr>
                <w:sz w:val="24"/>
              </w:rPr>
            </w:pPr>
            <w:r>
              <w:rPr>
                <w:spacing w:val="-5"/>
                <w:sz w:val="24"/>
              </w:rPr>
              <w:t>10</w:t>
            </w:r>
          </w:p>
        </w:tc>
        <w:tc>
          <w:tcPr>
            <w:tcW w:w="2319" w:type="dxa"/>
          </w:tcPr>
          <w:p w:rsidR="00B7558F" w:rsidRDefault="00AB1F84">
            <w:pPr>
              <w:pStyle w:val="TableParagraph"/>
              <w:ind w:left="141"/>
              <w:rPr>
                <w:sz w:val="24"/>
              </w:rPr>
            </w:pPr>
            <w:r>
              <w:rPr>
                <w:sz w:val="24"/>
              </w:rPr>
              <w:t>Прыжок</w:t>
            </w:r>
            <w:r>
              <w:rPr>
                <w:spacing w:val="-1"/>
                <w:sz w:val="24"/>
              </w:rPr>
              <w:t xml:space="preserve"> </w:t>
            </w:r>
            <w:r>
              <w:rPr>
                <w:sz w:val="24"/>
              </w:rPr>
              <w:t>в</w:t>
            </w:r>
            <w:r>
              <w:rPr>
                <w:spacing w:val="-1"/>
                <w:sz w:val="24"/>
              </w:rPr>
              <w:t xml:space="preserve"> </w:t>
            </w:r>
            <w:r>
              <w:rPr>
                <w:spacing w:val="-2"/>
                <w:sz w:val="24"/>
              </w:rPr>
              <w:t>высоту,</w:t>
            </w:r>
          </w:p>
          <w:p w:rsidR="00B7558F" w:rsidRDefault="00AB1F84">
            <w:pPr>
              <w:pStyle w:val="TableParagraph"/>
              <w:spacing w:before="22"/>
              <w:ind w:left="107"/>
              <w:rPr>
                <w:sz w:val="24"/>
              </w:rPr>
            </w:pPr>
            <w:r>
              <w:rPr>
                <w:spacing w:val="-5"/>
                <w:sz w:val="24"/>
              </w:rPr>
              <w:t>см</w:t>
            </w:r>
          </w:p>
        </w:tc>
        <w:tc>
          <w:tcPr>
            <w:tcW w:w="1258" w:type="dxa"/>
          </w:tcPr>
          <w:p w:rsidR="00B7558F" w:rsidRDefault="00AB1F84">
            <w:pPr>
              <w:pStyle w:val="TableParagraph"/>
              <w:tabs>
                <w:tab w:val="left" w:pos="779"/>
              </w:tabs>
              <w:ind w:left="93"/>
              <w:rPr>
                <w:sz w:val="24"/>
              </w:rPr>
            </w:pPr>
            <w:r>
              <w:rPr>
                <w:spacing w:val="-5"/>
                <w:sz w:val="24"/>
              </w:rPr>
              <w:t>115</w:t>
            </w:r>
            <w:r>
              <w:rPr>
                <w:sz w:val="24"/>
              </w:rPr>
              <w:tab/>
            </w:r>
            <w:r>
              <w:rPr>
                <w:spacing w:val="-10"/>
                <w:sz w:val="24"/>
              </w:rPr>
              <w:t>и</w:t>
            </w:r>
          </w:p>
          <w:p w:rsidR="00B7558F" w:rsidRDefault="00AB1F84">
            <w:pPr>
              <w:pStyle w:val="TableParagraph"/>
              <w:spacing w:before="22"/>
              <w:ind w:left="107"/>
              <w:rPr>
                <w:sz w:val="24"/>
              </w:rPr>
            </w:pPr>
            <w:r>
              <w:rPr>
                <w:spacing w:val="-2"/>
                <w:sz w:val="24"/>
              </w:rPr>
              <w:t>больше</w:t>
            </w:r>
          </w:p>
        </w:tc>
        <w:tc>
          <w:tcPr>
            <w:tcW w:w="905" w:type="dxa"/>
          </w:tcPr>
          <w:p w:rsidR="00B7558F" w:rsidRDefault="00AB1F84">
            <w:pPr>
              <w:pStyle w:val="TableParagraph"/>
              <w:ind w:left="1" w:right="6"/>
              <w:jc w:val="center"/>
              <w:rPr>
                <w:sz w:val="24"/>
              </w:rPr>
            </w:pPr>
            <w:r>
              <w:rPr>
                <w:spacing w:val="-5"/>
                <w:sz w:val="24"/>
              </w:rPr>
              <w:t>95</w:t>
            </w:r>
          </w:p>
        </w:tc>
        <w:tc>
          <w:tcPr>
            <w:tcW w:w="1255" w:type="dxa"/>
          </w:tcPr>
          <w:p w:rsidR="00B7558F" w:rsidRDefault="00AB1F84">
            <w:pPr>
              <w:pStyle w:val="TableParagraph"/>
              <w:tabs>
                <w:tab w:val="left" w:pos="779"/>
              </w:tabs>
              <w:ind w:left="92"/>
              <w:rPr>
                <w:sz w:val="24"/>
              </w:rPr>
            </w:pPr>
            <w:r>
              <w:rPr>
                <w:spacing w:val="-5"/>
                <w:sz w:val="24"/>
              </w:rPr>
              <w:t>90</w:t>
            </w:r>
            <w:r>
              <w:rPr>
                <w:sz w:val="24"/>
              </w:rPr>
              <w:tab/>
            </w:r>
            <w:r>
              <w:rPr>
                <w:spacing w:val="-10"/>
                <w:sz w:val="24"/>
              </w:rPr>
              <w:t>и</w:t>
            </w:r>
          </w:p>
          <w:p w:rsidR="00B7558F" w:rsidRDefault="00AB1F84">
            <w:pPr>
              <w:pStyle w:val="TableParagraph"/>
              <w:spacing w:before="22"/>
              <w:ind w:left="107"/>
              <w:rPr>
                <w:sz w:val="24"/>
              </w:rPr>
            </w:pPr>
            <w:r>
              <w:rPr>
                <w:spacing w:val="-2"/>
                <w:sz w:val="24"/>
              </w:rPr>
              <w:t>меньше</w:t>
            </w:r>
          </w:p>
        </w:tc>
        <w:tc>
          <w:tcPr>
            <w:tcW w:w="1260" w:type="dxa"/>
          </w:tcPr>
          <w:p w:rsidR="00B7558F" w:rsidRDefault="00AB1F84">
            <w:pPr>
              <w:pStyle w:val="TableParagraph"/>
              <w:tabs>
                <w:tab w:val="left" w:pos="780"/>
              </w:tabs>
              <w:ind w:left="93"/>
              <w:rPr>
                <w:sz w:val="24"/>
              </w:rPr>
            </w:pPr>
            <w:r>
              <w:rPr>
                <w:spacing w:val="-5"/>
                <w:sz w:val="24"/>
              </w:rPr>
              <w:t>110</w:t>
            </w:r>
            <w:r>
              <w:rPr>
                <w:sz w:val="24"/>
              </w:rPr>
              <w:tab/>
            </w:r>
            <w:r>
              <w:rPr>
                <w:spacing w:val="-10"/>
                <w:sz w:val="24"/>
              </w:rPr>
              <w:t>и</w:t>
            </w:r>
          </w:p>
          <w:p w:rsidR="00B7558F" w:rsidRDefault="00AB1F84">
            <w:pPr>
              <w:pStyle w:val="TableParagraph"/>
              <w:spacing w:before="22"/>
              <w:ind w:left="108"/>
              <w:rPr>
                <w:sz w:val="24"/>
              </w:rPr>
            </w:pPr>
            <w:r>
              <w:rPr>
                <w:spacing w:val="-2"/>
                <w:sz w:val="24"/>
              </w:rPr>
              <w:t>больше</w:t>
            </w:r>
          </w:p>
        </w:tc>
        <w:tc>
          <w:tcPr>
            <w:tcW w:w="935" w:type="dxa"/>
          </w:tcPr>
          <w:p w:rsidR="00B7558F" w:rsidRDefault="00AB1F84">
            <w:pPr>
              <w:pStyle w:val="TableParagraph"/>
              <w:ind w:left="3" w:right="8"/>
              <w:jc w:val="center"/>
              <w:rPr>
                <w:sz w:val="24"/>
              </w:rPr>
            </w:pPr>
            <w:r>
              <w:rPr>
                <w:spacing w:val="-5"/>
                <w:sz w:val="24"/>
              </w:rPr>
              <w:t>90</w:t>
            </w:r>
          </w:p>
        </w:tc>
        <w:tc>
          <w:tcPr>
            <w:tcW w:w="1243" w:type="dxa"/>
          </w:tcPr>
          <w:p w:rsidR="00B7558F" w:rsidRDefault="00AB1F84">
            <w:pPr>
              <w:pStyle w:val="TableParagraph"/>
              <w:tabs>
                <w:tab w:val="left" w:pos="781"/>
              </w:tabs>
              <w:ind w:left="94"/>
              <w:rPr>
                <w:sz w:val="24"/>
              </w:rPr>
            </w:pPr>
            <w:r>
              <w:rPr>
                <w:spacing w:val="-5"/>
                <w:sz w:val="24"/>
              </w:rPr>
              <w:t>85</w:t>
            </w:r>
            <w:r>
              <w:rPr>
                <w:sz w:val="24"/>
              </w:rPr>
              <w:tab/>
            </w:r>
            <w:r>
              <w:rPr>
                <w:spacing w:val="-10"/>
                <w:sz w:val="24"/>
              </w:rPr>
              <w:t>и</w:t>
            </w:r>
          </w:p>
          <w:p w:rsidR="00B7558F" w:rsidRDefault="00AB1F84">
            <w:pPr>
              <w:pStyle w:val="TableParagraph"/>
              <w:spacing w:before="22"/>
              <w:ind w:left="109"/>
              <w:rPr>
                <w:sz w:val="24"/>
              </w:rPr>
            </w:pPr>
            <w:r>
              <w:rPr>
                <w:spacing w:val="-2"/>
                <w:sz w:val="24"/>
              </w:rPr>
              <w:t>меньше</w:t>
            </w:r>
          </w:p>
        </w:tc>
      </w:tr>
      <w:tr w:rsidR="00B7558F">
        <w:trPr>
          <w:trHeight w:val="902"/>
        </w:trPr>
        <w:tc>
          <w:tcPr>
            <w:tcW w:w="497" w:type="dxa"/>
          </w:tcPr>
          <w:p w:rsidR="00B7558F" w:rsidRDefault="00AB1F84">
            <w:pPr>
              <w:pStyle w:val="TableParagraph"/>
              <w:ind w:right="134"/>
              <w:jc w:val="right"/>
              <w:rPr>
                <w:sz w:val="24"/>
              </w:rPr>
            </w:pPr>
            <w:r>
              <w:rPr>
                <w:spacing w:val="-5"/>
                <w:sz w:val="24"/>
              </w:rPr>
              <w:t>11</w:t>
            </w:r>
          </w:p>
        </w:tc>
        <w:tc>
          <w:tcPr>
            <w:tcW w:w="2319" w:type="dxa"/>
          </w:tcPr>
          <w:p w:rsidR="00B7558F" w:rsidRDefault="00AB1F84">
            <w:pPr>
              <w:pStyle w:val="TableParagraph"/>
              <w:tabs>
                <w:tab w:val="left" w:pos="1488"/>
              </w:tabs>
              <w:spacing w:line="259" w:lineRule="auto"/>
              <w:ind w:left="107" w:right="181" w:firstLine="33"/>
              <w:rPr>
                <w:sz w:val="24"/>
              </w:rPr>
            </w:pPr>
            <w:r>
              <w:rPr>
                <w:spacing w:val="-2"/>
                <w:sz w:val="24"/>
              </w:rPr>
              <w:t>Прыжки</w:t>
            </w:r>
            <w:r>
              <w:rPr>
                <w:sz w:val="24"/>
              </w:rPr>
              <w:tab/>
            </w:r>
            <w:r>
              <w:rPr>
                <w:spacing w:val="-4"/>
                <w:sz w:val="24"/>
              </w:rPr>
              <w:t xml:space="preserve">через </w:t>
            </w:r>
            <w:r>
              <w:rPr>
                <w:sz w:val="24"/>
              </w:rPr>
              <w:t>скакалку</w:t>
            </w:r>
            <w:r>
              <w:rPr>
                <w:spacing w:val="-15"/>
                <w:sz w:val="24"/>
              </w:rPr>
              <w:t xml:space="preserve"> </w:t>
            </w:r>
            <w:r>
              <w:rPr>
                <w:sz w:val="24"/>
              </w:rPr>
              <w:t>кол-во</w:t>
            </w:r>
            <w:r>
              <w:rPr>
                <w:spacing w:val="-15"/>
                <w:sz w:val="24"/>
              </w:rPr>
              <w:t xml:space="preserve"> </w:t>
            </w:r>
            <w:r>
              <w:rPr>
                <w:sz w:val="24"/>
              </w:rPr>
              <w:t>раз</w:t>
            </w:r>
          </w:p>
          <w:p w:rsidR="00B7558F" w:rsidRDefault="00AB1F84">
            <w:pPr>
              <w:pStyle w:val="TableParagraph"/>
              <w:spacing w:before="0" w:line="275" w:lineRule="exact"/>
              <w:ind w:left="107"/>
              <w:rPr>
                <w:sz w:val="24"/>
              </w:rPr>
            </w:pPr>
            <w:r>
              <w:rPr>
                <w:sz w:val="24"/>
              </w:rPr>
              <w:t>за</w:t>
            </w:r>
            <w:r>
              <w:rPr>
                <w:spacing w:val="-1"/>
                <w:sz w:val="24"/>
              </w:rPr>
              <w:t xml:space="preserve"> </w:t>
            </w:r>
            <w:r>
              <w:rPr>
                <w:sz w:val="24"/>
              </w:rPr>
              <w:t xml:space="preserve">1 </w:t>
            </w:r>
            <w:r>
              <w:rPr>
                <w:spacing w:val="-2"/>
                <w:sz w:val="24"/>
              </w:rPr>
              <w:t>минуту</w:t>
            </w:r>
          </w:p>
        </w:tc>
        <w:tc>
          <w:tcPr>
            <w:tcW w:w="1258" w:type="dxa"/>
          </w:tcPr>
          <w:p w:rsidR="00B7558F" w:rsidRDefault="00AB1F84">
            <w:pPr>
              <w:pStyle w:val="TableParagraph"/>
              <w:tabs>
                <w:tab w:val="left" w:pos="779"/>
              </w:tabs>
              <w:ind w:left="93"/>
              <w:rPr>
                <w:sz w:val="24"/>
              </w:rPr>
            </w:pPr>
            <w:r>
              <w:rPr>
                <w:spacing w:val="-5"/>
                <w:sz w:val="24"/>
              </w:rPr>
              <w:t>105</w:t>
            </w:r>
            <w:r>
              <w:rPr>
                <w:sz w:val="24"/>
              </w:rPr>
              <w:tab/>
            </w:r>
            <w:r>
              <w:rPr>
                <w:spacing w:val="-10"/>
                <w:sz w:val="24"/>
              </w:rPr>
              <w:t>и</w:t>
            </w:r>
          </w:p>
          <w:p w:rsidR="00B7558F" w:rsidRDefault="00AB1F84">
            <w:pPr>
              <w:pStyle w:val="TableParagraph"/>
              <w:spacing w:before="22"/>
              <w:ind w:left="107"/>
              <w:rPr>
                <w:sz w:val="24"/>
              </w:rPr>
            </w:pPr>
            <w:r>
              <w:rPr>
                <w:spacing w:val="-2"/>
                <w:sz w:val="24"/>
              </w:rPr>
              <w:t>больше</w:t>
            </w:r>
          </w:p>
        </w:tc>
        <w:tc>
          <w:tcPr>
            <w:tcW w:w="905" w:type="dxa"/>
          </w:tcPr>
          <w:p w:rsidR="00B7558F" w:rsidRDefault="00AB1F84">
            <w:pPr>
              <w:pStyle w:val="TableParagraph"/>
              <w:ind w:left="1" w:right="6"/>
              <w:jc w:val="center"/>
              <w:rPr>
                <w:sz w:val="24"/>
              </w:rPr>
            </w:pPr>
            <w:r>
              <w:rPr>
                <w:spacing w:val="-5"/>
                <w:sz w:val="24"/>
              </w:rPr>
              <w:t>85</w:t>
            </w:r>
          </w:p>
        </w:tc>
        <w:tc>
          <w:tcPr>
            <w:tcW w:w="1255" w:type="dxa"/>
          </w:tcPr>
          <w:p w:rsidR="00B7558F" w:rsidRDefault="00AB1F84">
            <w:pPr>
              <w:pStyle w:val="TableParagraph"/>
              <w:tabs>
                <w:tab w:val="left" w:pos="779"/>
              </w:tabs>
              <w:ind w:left="92"/>
              <w:rPr>
                <w:sz w:val="24"/>
              </w:rPr>
            </w:pPr>
            <w:r>
              <w:rPr>
                <w:spacing w:val="-5"/>
                <w:sz w:val="24"/>
              </w:rPr>
              <w:t>84</w:t>
            </w:r>
            <w:r>
              <w:rPr>
                <w:sz w:val="24"/>
              </w:rPr>
              <w:tab/>
            </w:r>
            <w:r>
              <w:rPr>
                <w:spacing w:val="-10"/>
                <w:sz w:val="24"/>
              </w:rPr>
              <w:t>и</w:t>
            </w:r>
          </w:p>
          <w:p w:rsidR="00B7558F" w:rsidRDefault="00AB1F84">
            <w:pPr>
              <w:pStyle w:val="TableParagraph"/>
              <w:spacing w:before="22"/>
              <w:ind w:left="107"/>
              <w:rPr>
                <w:sz w:val="24"/>
              </w:rPr>
            </w:pPr>
            <w:r>
              <w:rPr>
                <w:spacing w:val="-2"/>
                <w:sz w:val="24"/>
              </w:rPr>
              <w:t>меньше</w:t>
            </w:r>
          </w:p>
        </w:tc>
        <w:tc>
          <w:tcPr>
            <w:tcW w:w="1260" w:type="dxa"/>
          </w:tcPr>
          <w:p w:rsidR="00B7558F" w:rsidRDefault="00AB1F84">
            <w:pPr>
              <w:pStyle w:val="TableParagraph"/>
              <w:tabs>
                <w:tab w:val="left" w:pos="780"/>
              </w:tabs>
              <w:ind w:left="93"/>
              <w:rPr>
                <w:sz w:val="24"/>
              </w:rPr>
            </w:pPr>
            <w:r>
              <w:rPr>
                <w:spacing w:val="-5"/>
                <w:sz w:val="24"/>
              </w:rPr>
              <w:t>115</w:t>
            </w:r>
            <w:r>
              <w:rPr>
                <w:sz w:val="24"/>
              </w:rPr>
              <w:tab/>
            </w:r>
            <w:r>
              <w:rPr>
                <w:spacing w:val="-10"/>
                <w:sz w:val="24"/>
              </w:rPr>
              <w:t>и</w:t>
            </w:r>
          </w:p>
          <w:p w:rsidR="00B7558F" w:rsidRDefault="00AB1F84">
            <w:pPr>
              <w:pStyle w:val="TableParagraph"/>
              <w:spacing w:before="22"/>
              <w:ind w:left="108"/>
              <w:rPr>
                <w:sz w:val="24"/>
              </w:rPr>
            </w:pPr>
            <w:r>
              <w:rPr>
                <w:spacing w:val="-2"/>
                <w:sz w:val="24"/>
              </w:rPr>
              <w:t>больше</w:t>
            </w:r>
          </w:p>
        </w:tc>
        <w:tc>
          <w:tcPr>
            <w:tcW w:w="935" w:type="dxa"/>
          </w:tcPr>
          <w:p w:rsidR="00B7558F" w:rsidRDefault="00AB1F84">
            <w:pPr>
              <w:pStyle w:val="TableParagraph"/>
              <w:ind w:left="3" w:right="8"/>
              <w:jc w:val="center"/>
              <w:rPr>
                <w:sz w:val="24"/>
              </w:rPr>
            </w:pPr>
            <w:r>
              <w:rPr>
                <w:spacing w:val="-5"/>
                <w:sz w:val="24"/>
              </w:rPr>
              <w:t>96</w:t>
            </w:r>
          </w:p>
        </w:tc>
        <w:tc>
          <w:tcPr>
            <w:tcW w:w="1243" w:type="dxa"/>
          </w:tcPr>
          <w:p w:rsidR="00B7558F" w:rsidRDefault="00AB1F84">
            <w:pPr>
              <w:pStyle w:val="TableParagraph"/>
              <w:tabs>
                <w:tab w:val="left" w:pos="781"/>
              </w:tabs>
              <w:ind w:left="94"/>
              <w:rPr>
                <w:sz w:val="24"/>
              </w:rPr>
            </w:pPr>
            <w:r>
              <w:rPr>
                <w:spacing w:val="-5"/>
                <w:sz w:val="24"/>
              </w:rPr>
              <w:t>95</w:t>
            </w:r>
            <w:r>
              <w:rPr>
                <w:sz w:val="24"/>
              </w:rPr>
              <w:tab/>
            </w:r>
            <w:r>
              <w:rPr>
                <w:spacing w:val="-10"/>
                <w:sz w:val="24"/>
              </w:rPr>
              <w:t>и</w:t>
            </w:r>
          </w:p>
          <w:p w:rsidR="00B7558F" w:rsidRDefault="00AB1F84">
            <w:pPr>
              <w:pStyle w:val="TableParagraph"/>
              <w:spacing w:before="22"/>
              <w:ind w:left="109"/>
              <w:rPr>
                <w:sz w:val="24"/>
              </w:rPr>
            </w:pPr>
            <w:r>
              <w:rPr>
                <w:spacing w:val="-2"/>
                <w:sz w:val="24"/>
              </w:rPr>
              <w:t>меньше</w:t>
            </w:r>
          </w:p>
        </w:tc>
      </w:tr>
      <w:tr w:rsidR="00B7558F">
        <w:trPr>
          <w:trHeight w:val="626"/>
        </w:trPr>
        <w:tc>
          <w:tcPr>
            <w:tcW w:w="497" w:type="dxa"/>
          </w:tcPr>
          <w:p w:rsidR="00B7558F" w:rsidRDefault="00AB1F84">
            <w:pPr>
              <w:pStyle w:val="TableParagraph"/>
              <w:ind w:right="134"/>
              <w:jc w:val="right"/>
              <w:rPr>
                <w:sz w:val="24"/>
              </w:rPr>
            </w:pPr>
            <w:r>
              <w:rPr>
                <w:spacing w:val="-5"/>
                <w:sz w:val="24"/>
              </w:rPr>
              <w:t>12</w:t>
            </w:r>
          </w:p>
        </w:tc>
        <w:tc>
          <w:tcPr>
            <w:tcW w:w="2319" w:type="dxa"/>
          </w:tcPr>
          <w:p w:rsidR="00B7558F" w:rsidRDefault="00AB1F84">
            <w:pPr>
              <w:pStyle w:val="TableParagraph"/>
              <w:tabs>
                <w:tab w:val="left" w:pos="1389"/>
              </w:tabs>
              <w:ind w:left="71" w:right="-15"/>
              <w:rPr>
                <w:sz w:val="24"/>
              </w:rPr>
            </w:pPr>
            <w:r>
              <w:rPr>
                <w:spacing w:val="-2"/>
                <w:sz w:val="24"/>
              </w:rPr>
              <w:t>Метание</w:t>
            </w:r>
            <w:r>
              <w:rPr>
                <w:sz w:val="24"/>
              </w:rPr>
              <w:tab/>
            </w:r>
            <w:proofErr w:type="gramStart"/>
            <w:r>
              <w:rPr>
                <w:spacing w:val="-2"/>
                <w:sz w:val="24"/>
              </w:rPr>
              <w:t>мяча(</w:t>
            </w:r>
            <w:proofErr w:type="gramEnd"/>
            <w:r>
              <w:rPr>
                <w:spacing w:val="-2"/>
                <w:sz w:val="24"/>
              </w:rPr>
              <w:t>150</w:t>
            </w:r>
          </w:p>
          <w:p w:rsidR="00B7558F" w:rsidRDefault="00AB1F84">
            <w:pPr>
              <w:pStyle w:val="TableParagraph"/>
              <w:spacing w:before="46"/>
              <w:ind w:left="107"/>
              <w:rPr>
                <w:sz w:val="24"/>
              </w:rPr>
            </w:pPr>
            <w:r>
              <w:rPr>
                <w:sz w:val="24"/>
              </w:rPr>
              <w:t>г),</w:t>
            </w:r>
            <w:r>
              <w:rPr>
                <w:spacing w:val="-1"/>
                <w:sz w:val="24"/>
              </w:rPr>
              <w:t xml:space="preserve"> </w:t>
            </w:r>
            <w:r>
              <w:rPr>
                <w:spacing w:val="-10"/>
                <w:sz w:val="24"/>
              </w:rPr>
              <w:t>м</w:t>
            </w:r>
          </w:p>
        </w:tc>
        <w:tc>
          <w:tcPr>
            <w:tcW w:w="1258" w:type="dxa"/>
          </w:tcPr>
          <w:p w:rsidR="00B7558F" w:rsidRDefault="00AB1F84">
            <w:pPr>
              <w:pStyle w:val="TableParagraph"/>
              <w:tabs>
                <w:tab w:val="left" w:pos="779"/>
              </w:tabs>
              <w:ind w:left="93"/>
              <w:rPr>
                <w:sz w:val="24"/>
              </w:rPr>
            </w:pPr>
            <w:r>
              <w:rPr>
                <w:spacing w:val="-5"/>
                <w:sz w:val="24"/>
              </w:rPr>
              <w:t>38</w:t>
            </w:r>
            <w:r>
              <w:rPr>
                <w:sz w:val="24"/>
              </w:rPr>
              <w:tab/>
            </w:r>
            <w:r>
              <w:rPr>
                <w:spacing w:val="-10"/>
                <w:sz w:val="24"/>
              </w:rPr>
              <w:t>и</w:t>
            </w:r>
          </w:p>
          <w:p w:rsidR="00B7558F" w:rsidRDefault="00AB1F84">
            <w:pPr>
              <w:pStyle w:val="TableParagraph"/>
              <w:spacing w:before="22"/>
              <w:ind w:left="107"/>
              <w:rPr>
                <w:sz w:val="24"/>
              </w:rPr>
            </w:pPr>
            <w:r>
              <w:rPr>
                <w:spacing w:val="-2"/>
                <w:sz w:val="24"/>
              </w:rPr>
              <w:t>больше</w:t>
            </w:r>
          </w:p>
        </w:tc>
        <w:tc>
          <w:tcPr>
            <w:tcW w:w="905" w:type="dxa"/>
          </w:tcPr>
          <w:p w:rsidR="00B7558F" w:rsidRDefault="00AB1F84">
            <w:pPr>
              <w:pStyle w:val="TableParagraph"/>
              <w:ind w:left="1" w:right="6"/>
              <w:jc w:val="center"/>
              <w:rPr>
                <w:sz w:val="24"/>
              </w:rPr>
            </w:pPr>
            <w:r>
              <w:rPr>
                <w:spacing w:val="-5"/>
                <w:sz w:val="24"/>
              </w:rPr>
              <w:t>23</w:t>
            </w:r>
          </w:p>
        </w:tc>
        <w:tc>
          <w:tcPr>
            <w:tcW w:w="1255" w:type="dxa"/>
          </w:tcPr>
          <w:p w:rsidR="00B7558F" w:rsidRDefault="00AB1F84">
            <w:pPr>
              <w:pStyle w:val="TableParagraph"/>
              <w:tabs>
                <w:tab w:val="left" w:pos="779"/>
              </w:tabs>
              <w:ind w:left="92"/>
              <w:rPr>
                <w:sz w:val="24"/>
              </w:rPr>
            </w:pPr>
            <w:r>
              <w:rPr>
                <w:spacing w:val="-5"/>
                <w:sz w:val="24"/>
              </w:rPr>
              <w:t>21</w:t>
            </w:r>
            <w:r>
              <w:rPr>
                <w:sz w:val="24"/>
              </w:rPr>
              <w:tab/>
            </w:r>
            <w:r>
              <w:rPr>
                <w:spacing w:val="-10"/>
                <w:sz w:val="24"/>
              </w:rPr>
              <w:t>и</w:t>
            </w:r>
          </w:p>
          <w:p w:rsidR="00B7558F" w:rsidRDefault="00AB1F84">
            <w:pPr>
              <w:pStyle w:val="TableParagraph"/>
              <w:spacing w:before="22"/>
              <w:ind w:left="107"/>
              <w:rPr>
                <w:sz w:val="24"/>
              </w:rPr>
            </w:pPr>
            <w:r>
              <w:rPr>
                <w:spacing w:val="-2"/>
                <w:sz w:val="24"/>
              </w:rPr>
              <w:t>меньше</w:t>
            </w:r>
          </w:p>
        </w:tc>
        <w:tc>
          <w:tcPr>
            <w:tcW w:w="1260" w:type="dxa"/>
          </w:tcPr>
          <w:p w:rsidR="00B7558F" w:rsidRDefault="00AB1F84">
            <w:pPr>
              <w:pStyle w:val="TableParagraph"/>
              <w:tabs>
                <w:tab w:val="left" w:pos="780"/>
              </w:tabs>
              <w:ind w:left="93"/>
              <w:rPr>
                <w:sz w:val="24"/>
              </w:rPr>
            </w:pPr>
            <w:r>
              <w:rPr>
                <w:spacing w:val="-5"/>
                <w:sz w:val="24"/>
              </w:rPr>
              <w:t>23</w:t>
            </w:r>
            <w:r>
              <w:rPr>
                <w:sz w:val="24"/>
              </w:rPr>
              <w:tab/>
            </w:r>
            <w:r>
              <w:rPr>
                <w:spacing w:val="-10"/>
                <w:sz w:val="24"/>
              </w:rPr>
              <w:t>и</w:t>
            </w:r>
          </w:p>
          <w:p w:rsidR="00B7558F" w:rsidRDefault="00AB1F84">
            <w:pPr>
              <w:pStyle w:val="TableParagraph"/>
              <w:spacing w:before="22"/>
              <w:ind w:left="108"/>
              <w:rPr>
                <w:sz w:val="24"/>
              </w:rPr>
            </w:pPr>
            <w:r>
              <w:rPr>
                <w:spacing w:val="-2"/>
                <w:sz w:val="24"/>
              </w:rPr>
              <w:t>больше</w:t>
            </w:r>
          </w:p>
        </w:tc>
        <w:tc>
          <w:tcPr>
            <w:tcW w:w="935" w:type="dxa"/>
          </w:tcPr>
          <w:p w:rsidR="00B7558F" w:rsidRDefault="00AB1F84">
            <w:pPr>
              <w:pStyle w:val="TableParagraph"/>
              <w:ind w:left="3" w:right="8"/>
              <w:jc w:val="center"/>
              <w:rPr>
                <w:sz w:val="24"/>
              </w:rPr>
            </w:pPr>
            <w:r>
              <w:rPr>
                <w:spacing w:val="-5"/>
                <w:sz w:val="24"/>
              </w:rPr>
              <w:t>16</w:t>
            </w:r>
          </w:p>
        </w:tc>
        <w:tc>
          <w:tcPr>
            <w:tcW w:w="1243" w:type="dxa"/>
          </w:tcPr>
          <w:p w:rsidR="00B7558F" w:rsidRDefault="00AB1F84">
            <w:pPr>
              <w:pStyle w:val="TableParagraph"/>
              <w:tabs>
                <w:tab w:val="left" w:pos="781"/>
              </w:tabs>
              <w:ind w:left="94"/>
              <w:rPr>
                <w:sz w:val="24"/>
              </w:rPr>
            </w:pPr>
            <w:r>
              <w:rPr>
                <w:spacing w:val="-5"/>
                <w:sz w:val="24"/>
              </w:rPr>
              <w:t>15</w:t>
            </w:r>
            <w:r>
              <w:rPr>
                <w:sz w:val="24"/>
              </w:rPr>
              <w:tab/>
            </w:r>
            <w:r>
              <w:rPr>
                <w:spacing w:val="-10"/>
                <w:sz w:val="24"/>
              </w:rPr>
              <w:t>и</w:t>
            </w:r>
          </w:p>
          <w:p w:rsidR="00B7558F" w:rsidRDefault="00AB1F84">
            <w:pPr>
              <w:pStyle w:val="TableParagraph"/>
              <w:spacing w:before="22"/>
              <w:ind w:left="109"/>
              <w:rPr>
                <w:sz w:val="24"/>
              </w:rPr>
            </w:pPr>
            <w:r>
              <w:rPr>
                <w:spacing w:val="-2"/>
                <w:sz w:val="24"/>
              </w:rPr>
              <w:t>меньше</w:t>
            </w:r>
          </w:p>
        </w:tc>
      </w:tr>
      <w:tr w:rsidR="00B7558F">
        <w:trPr>
          <w:trHeight w:val="948"/>
        </w:trPr>
        <w:tc>
          <w:tcPr>
            <w:tcW w:w="497" w:type="dxa"/>
          </w:tcPr>
          <w:p w:rsidR="00B7558F" w:rsidRDefault="00AB1F84">
            <w:pPr>
              <w:pStyle w:val="TableParagraph"/>
              <w:ind w:right="134"/>
              <w:jc w:val="right"/>
              <w:rPr>
                <w:sz w:val="24"/>
              </w:rPr>
            </w:pPr>
            <w:r>
              <w:rPr>
                <w:spacing w:val="-5"/>
                <w:sz w:val="24"/>
              </w:rPr>
              <w:t>13</w:t>
            </w:r>
          </w:p>
        </w:tc>
        <w:tc>
          <w:tcPr>
            <w:tcW w:w="2319" w:type="dxa"/>
          </w:tcPr>
          <w:p w:rsidR="00B7558F" w:rsidRDefault="00AB1F84">
            <w:pPr>
              <w:pStyle w:val="TableParagraph"/>
              <w:tabs>
                <w:tab w:val="left" w:pos="1488"/>
              </w:tabs>
              <w:spacing w:before="0" w:line="278" w:lineRule="auto"/>
              <w:ind w:left="107" w:right="148" w:firstLine="33"/>
              <w:rPr>
                <w:sz w:val="24"/>
              </w:rPr>
            </w:pPr>
            <w:r>
              <w:rPr>
                <w:spacing w:val="-2"/>
                <w:sz w:val="24"/>
              </w:rPr>
              <w:t>Поднимание туловища,</w:t>
            </w:r>
            <w:r>
              <w:rPr>
                <w:sz w:val="24"/>
              </w:rPr>
              <w:tab/>
            </w:r>
            <w:r>
              <w:rPr>
                <w:spacing w:val="-2"/>
                <w:sz w:val="24"/>
              </w:rPr>
              <w:t>кол-во</w:t>
            </w:r>
          </w:p>
          <w:p w:rsidR="00B7558F" w:rsidRDefault="00AB1F84">
            <w:pPr>
              <w:pStyle w:val="TableParagraph"/>
              <w:spacing w:before="4"/>
              <w:ind w:left="107"/>
              <w:rPr>
                <w:sz w:val="24"/>
              </w:rPr>
            </w:pPr>
            <w:r>
              <w:rPr>
                <w:sz w:val="24"/>
              </w:rPr>
              <w:t>раз</w:t>
            </w:r>
            <w:r>
              <w:rPr>
                <w:spacing w:val="-1"/>
                <w:sz w:val="24"/>
              </w:rPr>
              <w:t xml:space="preserve"> </w:t>
            </w:r>
            <w:r>
              <w:rPr>
                <w:sz w:val="24"/>
              </w:rPr>
              <w:t>за</w:t>
            </w:r>
            <w:r>
              <w:rPr>
                <w:spacing w:val="-1"/>
                <w:sz w:val="24"/>
              </w:rPr>
              <w:t xml:space="preserve"> </w:t>
            </w:r>
            <w:r>
              <w:rPr>
                <w:sz w:val="24"/>
              </w:rPr>
              <w:t xml:space="preserve">30 </w:t>
            </w:r>
            <w:r>
              <w:rPr>
                <w:spacing w:val="-10"/>
                <w:sz w:val="24"/>
              </w:rPr>
              <w:t>с</w:t>
            </w:r>
          </w:p>
        </w:tc>
        <w:tc>
          <w:tcPr>
            <w:tcW w:w="1258" w:type="dxa"/>
          </w:tcPr>
          <w:p w:rsidR="00B7558F" w:rsidRDefault="00AB1F84">
            <w:pPr>
              <w:pStyle w:val="TableParagraph"/>
              <w:tabs>
                <w:tab w:val="left" w:pos="779"/>
              </w:tabs>
              <w:ind w:left="93"/>
              <w:rPr>
                <w:sz w:val="24"/>
              </w:rPr>
            </w:pPr>
            <w:r>
              <w:rPr>
                <w:spacing w:val="-5"/>
                <w:sz w:val="24"/>
              </w:rPr>
              <w:t>23</w:t>
            </w:r>
            <w:r>
              <w:rPr>
                <w:sz w:val="24"/>
              </w:rPr>
              <w:tab/>
            </w:r>
            <w:r>
              <w:rPr>
                <w:spacing w:val="-10"/>
                <w:sz w:val="24"/>
              </w:rPr>
              <w:t>и</w:t>
            </w:r>
          </w:p>
          <w:p w:rsidR="00B7558F" w:rsidRDefault="00AB1F84">
            <w:pPr>
              <w:pStyle w:val="TableParagraph"/>
              <w:spacing w:before="22"/>
              <w:ind w:left="107"/>
              <w:rPr>
                <w:sz w:val="24"/>
              </w:rPr>
            </w:pPr>
            <w:r>
              <w:rPr>
                <w:spacing w:val="-2"/>
                <w:sz w:val="24"/>
              </w:rPr>
              <w:t>больше</w:t>
            </w:r>
          </w:p>
        </w:tc>
        <w:tc>
          <w:tcPr>
            <w:tcW w:w="905" w:type="dxa"/>
          </w:tcPr>
          <w:p w:rsidR="00B7558F" w:rsidRDefault="00AB1F84">
            <w:pPr>
              <w:pStyle w:val="TableParagraph"/>
              <w:ind w:left="1" w:right="6"/>
              <w:jc w:val="center"/>
              <w:rPr>
                <w:sz w:val="24"/>
              </w:rPr>
            </w:pPr>
            <w:r>
              <w:rPr>
                <w:spacing w:val="-5"/>
                <w:sz w:val="24"/>
              </w:rPr>
              <w:t>13</w:t>
            </w:r>
          </w:p>
        </w:tc>
        <w:tc>
          <w:tcPr>
            <w:tcW w:w="1255" w:type="dxa"/>
          </w:tcPr>
          <w:p w:rsidR="00B7558F" w:rsidRDefault="00AB1F84">
            <w:pPr>
              <w:pStyle w:val="TableParagraph"/>
              <w:tabs>
                <w:tab w:val="left" w:pos="779"/>
              </w:tabs>
              <w:ind w:left="92"/>
              <w:rPr>
                <w:sz w:val="24"/>
              </w:rPr>
            </w:pPr>
            <w:r>
              <w:rPr>
                <w:spacing w:val="-5"/>
                <w:sz w:val="24"/>
              </w:rPr>
              <w:t>12</w:t>
            </w:r>
            <w:r>
              <w:rPr>
                <w:sz w:val="24"/>
              </w:rPr>
              <w:tab/>
            </w:r>
            <w:r>
              <w:rPr>
                <w:spacing w:val="-10"/>
                <w:sz w:val="24"/>
              </w:rPr>
              <w:t>и</w:t>
            </w:r>
          </w:p>
          <w:p w:rsidR="00B7558F" w:rsidRDefault="00AB1F84">
            <w:pPr>
              <w:pStyle w:val="TableParagraph"/>
              <w:spacing w:before="22"/>
              <w:ind w:left="107"/>
              <w:rPr>
                <w:sz w:val="24"/>
              </w:rPr>
            </w:pPr>
            <w:r>
              <w:rPr>
                <w:spacing w:val="-2"/>
                <w:sz w:val="24"/>
              </w:rPr>
              <w:t>меньше</w:t>
            </w:r>
          </w:p>
        </w:tc>
        <w:tc>
          <w:tcPr>
            <w:tcW w:w="1260" w:type="dxa"/>
          </w:tcPr>
          <w:p w:rsidR="00B7558F" w:rsidRDefault="00AB1F84">
            <w:pPr>
              <w:pStyle w:val="TableParagraph"/>
              <w:tabs>
                <w:tab w:val="left" w:pos="780"/>
              </w:tabs>
              <w:ind w:left="93"/>
              <w:rPr>
                <w:sz w:val="24"/>
              </w:rPr>
            </w:pPr>
            <w:r>
              <w:rPr>
                <w:spacing w:val="-5"/>
                <w:sz w:val="24"/>
              </w:rPr>
              <w:t>17</w:t>
            </w:r>
            <w:r>
              <w:rPr>
                <w:sz w:val="24"/>
              </w:rPr>
              <w:tab/>
            </w:r>
            <w:r>
              <w:rPr>
                <w:spacing w:val="-10"/>
                <w:sz w:val="24"/>
              </w:rPr>
              <w:t>и</w:t>
            </w:r>
          </w:p>
          <w:p w:rsidR="00B7558F" w:rsidRDefault="00AB1F84">
            <w:pPr>
              <w:pStyle w:val="TableParagraph"/>
              <w:spacing w:before="22"/>
              <w:ind w:left="108"/>
              <w:rPr>
                <w:sz w:val="24"/>
              </w:rPr>
            </w:pPr>
            <w:r>
              <w:rPr>
                <w:spacing w:val="-2"/>
                <w:sz w:val="24"/>
              </w:rPr>
              <w:t>больше</w:t>
            </w:r>
          </w:p>
        </w:tc>
        <w:tc>
          <w:tcPr>
            <w:tcW w:w="935" w:type="dxa"/>
          </w:tcPr>
          <w:p w:rsidR="00B7558F" w:rsidRDefault="00AB1F84">
            <w:pPr>
              <w:pStyle w:val="TableParagraph"/>
              <w:ind w:left="3" w:right="8"/>
              <w:jc w:val="center"/>
              <w:rPr>
                <w:sz w:val="24"/>
              </w:rPr>
            </w:pPr>
            <w:r>
              <w:rPr>
                <w:spacing w:val="-5"/>
                <w:sz w:val="24"/>
              </w:rPr>
              <w:t>11</w:t>
            </w:r>
          </w:p>
        </w:tc>
        <w:tc>
          <w:tcPr>
            <w:tcW w:w="1243" w:type="dxa"/>
          </w:tcPr>
          <w:p w:rsidR="00B7558F" w:rsidRDefault="00AB1F84">
            <w:pPr>
              <w:pStyle w:val="TableParagraph"/>
              <w:tabs>
                <w:tab w:val="left" w:pos="781"/>
              </w:tabs>
              <w:ind w:left="94"/>
              <w:rPr>
                <w:sz w:val="24"/>
              </w:rPr>
            </w:pPr>
            <w:r>
              <w:rPr>
                <w:spacing w:val="-5"/>
                <w:sz w:val="24"/>
              </w:rPr>
              <w:t>10</w:t>
            </w:r>
            <w:r>
              <w:rPr>
                <w:sz w:val="24"/>
              </w:rPr>
              <w:tab/>
            </w:r>
            <w:r>
              <w:rPr>
                <w:spacing w:val="-10"/>
                <w:sz w:val="24"/>
              </w:rPr>
              <w:t>и</w:t>
            </w:r>
          </w:p>
          <w:p w:rsidR="00B7558F" w:rsidRDefault="00AB1F84">
            <w:pPr>
              <w:pStyle w:val="TableParagraph"/>
              <w:spacing w:before="22"/>
              <w:ind w:left="109"/>
              <w:rPr>
                <w:sz w:val="24"/>
              </w:rPr>
            </w:pPr>
            <w:r>
              <w:rPr>
                <w:spacing w:val="-2"/>
                <w:sz w:val="24"/>
              </w:rPr>
              <w:t>меньше</w:t>
            </w:r>
          </w:p>
        </w:tc>
      </w:tr>
    </w:tbl>
    <w:p w:rsidR="00B7558F" w:rsidRDefault="00B7558F">
      <w:pPr>
        <w:rPr>
          <w:sz w:val="24"/>
        </w:rPr>
        <w:sectPr w:rsidR="00B7558F">
          <w:type w:val="continuous"/>
          <w:pgSz w:w="11900" w:h="16850"/>
          <w:pgMar w:top="1420" w:right="0" w:bottom="1055" w:left="900" w:header="720" w:footer="720" w:gutter="0"/>
          <w:cols w:space="720"/>
        </w:sectPr>
      </w:pPr>
    </w:p>
    <w:tbl>
      <w:tblPr>
        <w:tblStyle w:val="TableNormal"/>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319"/>
        <w:gridCol w:w="1258"/>
        <w:gridCol w:w="905"/>
        <w:gridCol w:w="1255"/>
        <w:gridCol w:w="1260"/>
        <w:gridCol w:w="935"/>
        <w:gridCol w:w="1243"/>
      </w:tblGrid>
      <w:tr w:rsidR="00B7558F">
        <w:trPr>
          <w:trHeight w:val="935"/>
        </w:trPr>
        <w:tc>
          <w:tcPr>
            <w:tcW w:w="497" w:type="dxa"/>
          </w:tcPr>
          <w:p w:rsidR="00B7558F" w:rsidRDefault="00AB1F84">
            <w:pPr>
              <w:pStyle w:val="TableParagraph"/>
              <w:ind w:right="24"/>
              <w:jc w:val="center"/>
              <w:rPr>
                <w:sz w:val="24"/>
              </w:rPr>
            </w:pPr>
            <w:r>
              <w:rPr>
                <w:spacing w:val="-5"/>
                <w:sz w:val="24"/>
              </w:rPr>
              <w:lastRenderedPageBreak/>
              <w:t>14</w:t>
            </w:r>
          </w:p>
        </w:tc>
        <w:tc>
          <w:tcPr>
            <w:tcW w:w="2319" w:type="dxa"/>
          </w:tcPr>
          <w:p w:rsidR="00B7558F" w:rsidRDefault="00AB1F84">
            <w:pPr>
              <w:pStyle w:val="TableParagraph"/>
              <w:spacing w:line="273" w:lineRule="auto"/>
              <w:ind w:left="107" w:firstLine="33"/>
              <w:rPr>
                <w:sz w:val="24"/>
              </w:rPr>
            </w:pPr>
            <w:r>
              <w:rPr>
                <w:sz w:val="24"/>
              </w:rPr>
              <w:t>Бег</w:t>
            </w:r>
            <w:r>
              <w:rPr>
                <w:spacing w:val="-11"/>
                <w:sz w:val="24"/>
              </w:rPr>
              <w:t xml:space="preserve"> </w:t>
            </w:r>
            <w:r>
              <w:rPr>
                <w:sz w:val="24"/>
              </w:rPr>
              <w:t>на</w:t>
            </w:r>
            <w:r>
              <w:rPr>
                <w:spacing w:val="-11"/>
                <w:sz w:val="24"/>
              </w:rPr>
              <w:t xml:space="preserve"> </w:t>
            </w:r>
            <w:r>
              <w:rPr>
                <w:sz w:val="24"/>
              </w:rPr>
              <w:t>лыжах</w:t>
            </w:r>
            <w:r>
              <w:rPr>
                <w:spacing w:val="-8"/>
                <w:sz w:val="24"/>
              </w:rPr>
              <w:t xml:space="preserve"> </w:t>
            </w:r>
            <w:r>
              <w:rPr>
                <w:sz w:val="24"/>
              </w:rPr>
              <w:t>2</w:t>
            </w:r>
            <w:r>
              <w:rPr>
                <w:spacing w:val="-10"/>
                <w:sz w:val="24"/>
              </w:rPr>
              <w:t xml:space="preserve"> </w:t>
            </w:r>
            <w:r>
              <w:rPr>
                <w:sz w:val="24"/>
              </w:rPr>
              <w:t xml:space="preserve">км, </w:t>
            </w:r>
            <w:r>
              <w:rPr>
                <w:spacing w:val="-4"/>
                <w:sz w:val="24"/>
              </w:rPr>
              <w:t>мин</w:t>
            </w:r>
          </w:p>
        </w:tc>
        <w:tc>
          <w:tcPr>
            <w:tcW w:w="1258" w:type="dxa"/>
          </w:tcPr>
          <w:p w:rsidR="00B7558F" w:rsidRDefault="00AB1F84">
            <w:pPr>
              <w:pStyle w:val="TableParagraph"/>
              <w:ind w:left="93"/>
              <w:rPr>
                <w:sz w:val="24"/>
              </w:rPr>
            </w:pPr>
            <w:r>
              <w:rPr>
                <w:sz w:val="24"/>
              </w:rPr>
              <w:t>14,00</w:t>
            </w:r>
            <w:r>
              <w:rPr>
                <w:spacing w:val="56"/>
                <w:w w:val="150"/>
                <w:sz w:val="24"/>
              </w:rPr>
              <w:t xml:space="preserve"> </w:t>
            </w:r>
            <w:r>
              <w:rPr>
                <w:spacing w:val="-10"/>
                <w:sz w:val="24"/>
              </w:rPr>
              <w:t>и</w:t>
            </w:r>
          </w:p>
          <w:p w:rsidR="00B7558F" w:rsidRDefault="00AB1F84">
            <w:pPr>
              <w:pStyle w:val="TableParagraph"/>
              <w:spacing w:before="22"/>
              <w:ind w:left="107"/>
              <w:rPr>
                <w:sz w:val="24"/>
              </w:rPr>
            </w:pPr>
            <w:r>
              <w:rPr>
                <w:spacing w:val="-2"/>
                <w:sz w:val="24"/>
              </w:rPr>
              <w:t>меньше</w:t>
            </w:r>
          </w:p>
        </w:tc>
        <w:tc>
          <w:tcPr>
            <w:tcW w:w="905" w:type="dxa"/>
          </w:tcPr>
          <w:p w:rsidR="00B7558F" w:rsidRDefault="00AB1F84">
            <w:pPr>
              <w:pStyle w:val="TableParagraph"/>
              <w:ind w:left="2" w:right="5"/>
              <w:jc w:val="center"/>
              <w:rPr>
                <w:sz w:val="24"/>
              </w:rPr>
            </w:pPr>
            <w:r>
              <w:rPr>
                <w:spacing w:val="-2"/>
                <w:sz w:val="24"/>
              </w:rPr>
              <w:t>14,59</w:t>
            </w:r>
          </w:p>
        </w:tc>
        <w:tc>
          <w:tcPr>
            <w:tcW w:w="1255" w:type="dxa"/>
          </w:tcPr>
          <w:p w:rsidR="00B7558F" w:rsidRDefault="00AB1F84">
            <w:pPr>
              <w:pStyle w:val="TableParagraph"/>
              <w:ind w:left="92"/>
              <w:rPr>
                <w:sz w:val="24"/>
              </w:rPr>
            </w:pPr>
            <w:r>
              <w:rPr>
                <w:sz w:val="24"/>
              </w:rPr>
              <w:t>15,00</w:t>
            </w:r>
            <w:r>
              <w:rPr>
                <w:spacing w:val="56"/>
                <w:w w:val="150"/>
                <w:sz w:val="24"/>
              </w:rPr>
              <w:t xml:space="preserve"> </w:t>
            </w:r>
            <w:r>
              <w:rPr>
                <w:spacing w:val="-10"/>
                <w:sz w:val="24"/>
              </w:rPr>
              <w:t>и</w:t>
            </w:r>
          </w:p>
          <w:p w:rsidR="00B7558F" w:rsidRDefault="00AB1F84">
            <w:pPr>
              <w:pStyle w:val="TableParagraph"/>
              <w:spacing w:before="22"/>
              <w:ind w:left="107"/>
              <w:rPr>
                <w:sz w:val="24"/>
              </w:rPr>
            </w:pPr>
            <w:r>
              <w:rPr>
                <w:spacing w:val="-2"/>
                <w:sz w:val="24"/>
              </w:rPr>
              <w:t>больше</w:t>
            </w:r>
          </w:p>
        </w:tc>
        <w:tc>
          <w:tcPr>
            <w:tcW w:w="1260" w:type="dxa"/>
          </w:tcPr>
          <w:p w:rsidR="00B7558F" w:rsidRDefault="00AB1F84">
            <w:pPr>
              <w:pStyle w:val="TableParagraph"/>
              <w:ind w:left="93"/>
              <w:rPr>
                <w:sz w:val="24"/>
              </w:rPr>
            </w:pPr>
            <w:r>
              <w:rPr>
                <w:sz w:val="24"/>
              </w:rPr>
              <w:t>14,30</w:t>
            </w:r>
            <w:r>
              <w:rPr>
                <w:spacing w:val="56"/>
                <w:w w:val="150"/>
                <w:sz w:val="24"/>
              </w:rPr>
              <w:t xml:space="preserve"> </w:t>
            </w:r>
            <w:r>
              <w:rPr>
                <w:spacing w:val="-10"/>
                <w:sz w:val="24"/>
              </w:rPr>
              <w:t>и</w:t>
            </w:r>
          </w:p>
          <w:p w:rsidR="00B7558F" w:rsidRDefault="00AB1F84">
            <w:pPr>
              <w:pStyle w:val="TableParagraph"/>
              <w:spacing w:before="22"/>
              <w:ind w:left="108"/>
              <w:rPr>
                <w:sz w:val="24"/>
              </w:rPr>
            </w:pPr>
            <w:r>
              <w:rPr>
                <w:spacing w:val="-2"/>
                <w:sz w:val="24"/>
              </w:rPr>
              <w:t>меньше</w:t>
            </w:r>
          </w:p>
        </w:tc>
        <w:tc>
          <w:tcPr>
            <w:tcW w:w="935" w:type="dxa"/>
          </w:tcPr>
          <w:p w:rsidR="00B7558F" w:rsidRDefault="00AB1F84">
            <w:pPr>
              <w:pStyle w:val="TableParagraph"/>
              <w:ind w:right="8"/>
              <w:jc w:val="center"/>
              <w:rPr>
                <w:sz w:val="24"/>
              </w:rPr>
            </w:pPr>
            <w:r>
              <w:rPr>
                <w:spacing w:val="-2"/>
                <w:sz w:val="24"/>
              </w:rPr>
              <w:t>15,29</w:t>
            </w:r>
          </w:p>
        </w:tc>
        <w:tc>
          <w:tcPr>
            <w:tcW w:w="1243" w:type="dxa"/>
          </w:tcPr>
          <w:p w:rsidR="00B7558F" w:rsidRDefault="00AB1F84">
            <w:pPr>
              <w:pStyle w:val="TableParagraph"/>
              <w:ind w:left="94"/>
              <w:rPr>
                <w:sz w:val="24"/>
              </w:rPr>
            </w:pPr>
            <w:r>
              <w:rPr>
                <w:sz w:val="24"/>
              </w:rPr>
              <w:t>15,30</w:t>
            </w:r>
            <w:r>
              <w:rPr>
                <w:spacing w:val="56"/>
                <w:w w:val="150"/>
                <w:sz w:val="24"/>
              </w:rPr>
              <w:t xml:space="preserve"> </w:t>
            </w:r>
            <w:r>
              <w:rPr>
                <w:spacing w:val="-10"/>
                <w:sz w:val="24"/>
              </w:rPr>
              <w:t>и</w:t>
            </w:r>
          </w:p>
          <w:p w:rsidR="00B7558F" w:rsidRDefault="00AB1F84">
            <w:pPr>
              <w:pStyle w:val="TableParagraph"/>
              <w:spacing w:before="22"/>
              <w:ind w:left="109"/>
              <w:rPr>
                <w:sz w:val="24"/>
              </w:rPr>
            </w:pPr>
            <w:r>
              <w:rPr>
                <w:spacing w:val="-2"/>
                <w:sz w:val="24"/>
              </w:rPr>
              <w:t>больше</w:t>
            </w:r>
          </w:p>
        </w:tc>
      </w:tr>
      <w:tr w:rsidR="00B7558F">
        <w:trPr>
          <w:trHeight w:val="933"/>
        </w:trPr>
        <w:tc>
          <w:tcPr>
            <w:tcW w:w="497" w:type="dxa"/>
          </w:tcPr>
          <w:p w:rsidR="00B7558F" w:rsidRDefault="00AB1F84">
            <w:pPr>
              <w:pStyle w:val="TableParagraph"/>
              <w:ind w:right="24"/>
              <w:jc w:val="center"/>
              <w:rPr>
                <w:sz w:val="24"/>
              </w:rPr>
            </w:pPr>
            <w:r>
              <w:rPr>
                <w:spacing w:val="-5"/>
                <w:sz w:val="24"/>
              </w:rPr>
              <w:t>15</w:t>
            </w:r>
          </w:p>
        </w:tc>
        <w:tc>
          <w:tcPr>
            <w:tcW w:w="2319" w:type="dxa"/>
          </w:tcPr>
          <w:p w:rsidR="00B7558F" w:rsidRDefault="00AB1F84">
            <w:pPr>
              <w:pStyle w:val="TableParagraph"/>
              <w:spacing w:line="273" w:lineRule="auto"/>
              <w:ind w:left="107" w:firstLine="33"/>
              <w:rPr>
                <w:sz w:val="24"/>
              </w:rPr>
            </w:pPr>
            <w:r>
              <w:rPr>
                <w:sz w:val="24"/>
              </w:rPr>
              <w:t>Бег</w:t>
            </w:r>
            <w:r>
              <w:rPr>
                <w:spacing w:val="-11"/>
                <w:sz w:val="24"/>
              </w:rPr>
              <w:t xml:space="preserve"> </w:t>
            </w:r>
            <w:r>
              <w:rPr>
                <w:sz w:val="24"/>
              </w:rPr>
              <w:t>на</w:t>
            </w:r>
            <w:r>
              <w:rPr>
                <w:spacing w:val="-11"/>
                <w:sz w:val="24"/>
              </w:rPr>
              <w:t xml:space="preserve"> </w:t>
            </w:r>
            <w:r>
              <w:rPr>
                <w:sz w:val="24"/>
              </w:rPr>
              <w:t>лыжах</w:t>
            </w:r>
            <w:r>
              <w:rPr>
                <w:spacing w:val="-8"/>
                <w:sz w:val="24"/>
              </w:rPr>
              <w:t xml:space="preserve"> </w:t>
            </w:r>
            <w:r>
              <w:rPr>
                <w:sz w:val="24"/>
              </w:rPr>
              <w:t>3</w:t>
            </w:r>
            <w:r>
              <w:rPr>
                <w:spacing w:val="-10"/>
                <w:sz w:val="24"/>
              </w:rPr>
              <w:t xml:space="preserve"> </w:t>
            </w:r>
            <w:r>
              <w:rPr>
                <w:sz w:val="24"/>
              </w:rPr>
              <w:t xml:space="preserve">км, </w:t>
            </w:r>
            <w:r>
              <w:rPr>
                <w:spacing w:val="-4"/>
                <w:sz w:val="24"/>
              </w:rPr>
              <w:t>мин</w:t>
            </w:r>
          </w:p>
        </w:tc>
        <w:tc>
          <w:tcPr>
            <w:tcW w:w="1258" w:type="dxa"/>
          </w:tcPr>
          <w:p w:rsidR="00B7558F" w:rsidRDefault="00AB1F84">
            <w:pPr>
              <w:pStyle w:val="TableParagraph"/>
              <w:ind w:left="50" w:right="51"/>
              <w:jc w:val="center"/>
              <w:rPr>
                <w:sz w:val="24"/>
              </w:rPr>
            </w:pPr>
            <w:r>
              <w:rPr>
                <w:spacing w:val="-5"/>
                <w:sz w:val="24"/>
              </w:rPr>
              <w:t>б/у</w:t>
            </w:r>
          </w:p>
        </w:tc>
        <w:tc>
          <w:tcPr>
            <w:tcW w:w="905" w:type="dxa"/>
          </w:tcPr>
          <w:p w:rsidR="00B7558F" w:rsidRDefault="00AB1F84">
            <w:pPr>
              <w:pStyle w:val="TableParagraph"/>
              <w:ind w:left="6" w:right="5"/>
              <w:jc w:val="center"/>
              <w:rPr>
                <w:sz w:val="24"/>
              </w:rPr>
            </w:pPr>
            <w:r>
              <w:rPr>
                <w:spacing w:val="-5"/>
                <w:sz w:val="24"/>
              </w:rPr>
              <w:t>б/у</w:t>
            </w:r>
          </w:p>
        </w:tc>
        <w:tc>
          <w:tcPr>
            <w:tcW w:w="1255" w:type="dxa"/>
          </w:tcPr>
          <w:p w:rsidR="00B7558F" w:rsidRDefault="00AB1F84">
            <w:pPr>
              <w:pStyle w:val="TableParagraph"/>
              <w:ind w:left="1"/>
              <w:jc w:val="center"/>
              <w:rPr>
                <w:sz w:val="24"/>
              </w:rPr>
            </w:pPr>
            <w:r>
              <w:rPr>
                <w:spacing w:val="-5"/>
                <w:sz w:val="24"/>
              </w:rPr>
              <w:t>б/у</w:t>
            </w:r>
          </w:p>
        </w:tc>
        <w:tc>
          <w:tcPr>
            <w:tcW w:w="1260" w:type="dxa"/>
          </w:tcPr>
          <w:p w:rsidR="00B7558F" w:rsidRDefault="00AB1F84">
            <w:pPr>
              <w:pStyle w:val="TableParagraph"/>
              <w:ind w:left="2"/>
              <w:jc w:val="center"/>
              <w:rPr>
                <w:sz w:val="24"/>
              </w:rPr>
            </w:pPr>
            <w:r>
              <w:rPr>
                <w:spacing w:val="-5"/>
                <w:sz w:val="24"/>
              </w:rPr>
              <w:t>б/у</w:t>
            </w:r>
          </w:p>
        </w:tc>
        <w:tc>
          <w:tcPr>
            <w:tcW w:w="935" w:type="dxa"/>
          </w:tcPr>
          <w:p w:rsidR="00B7558F" w:rsidRDefault="00AB1F84">
            <w:pPr>
              <w:pStyle w:val="TableParagraph"/>
              <w:ind w:left="7" w:right="8"/>
              <w:jc w:val="center"/>
              <w:rPr>
                <w:sz w:val="24"/>
              </w:rPr>
            </w:pPr>
            <w:r>
              <w:rPr>
                <w:spacing w:val="-5"/>
                <w:sz w:val="24"/>
              </w:rPr>
              <w:t>б/у</w:t>
            </w:r>
          </w:p>
        </w:tc>
        <w:tc>
          <w:tcPr>
            <w:tcW w:w="1243" w:type="dxa"/>
          </w:tcPr>
          <w:p w:rsidR="00B7558F" w:rsidRDefault="00AB1F84">
            <w:pPr>
              <w:pStyle w:val="TableParagraph"/>
              <w:ind w:left="76" w:right="73"/>
              <w:jc w:val="center"/>
              <w:rPr>
                <w:sz w:val="24"/>
              </w:rPr>
            </w:pPr>
            <w:r>
              <w:rPr>
                <w:spacing w:val="-5"/>
                <w:sz w:val="24"/>
              </w:rPr>
              <w:t>б/у</w:t>
            </w:r>
          </w:p>
        </w:tc>
      </w:tr>
      <w:tr w:rsidR="00B7558F">
        <w:trPr>
          <w:trHeight w:val="604"/>
        </w:trPr>
        <w:tc>
          <w:tcPr>
            <w:tcW w:w="497" w:type="dxa"/>
          </w:tcPr>
          <w:p w:rsidR="00B7558F" w:rsidRDefault="00AB1F84">
            <w:pPr>
              <w:pStyle w:val="TableParagraph"/>
              <w:spacing w:before="3"/>
              <w:ind w:right="24"/>
              <w:jc w:val="center"/>
              <w:rPr>
                <w:sz w:val="24"/>
              </w:rPr>
            </w:pPr>
            <w:r>
              <w:rPr>
                <w:spacing w:val="-5"/>
                <w:sz w:val="24"/>
              </w:rPr>
              <w:t>16</w:t>
            </w:r>
          </w:p>
        </w:tc>
        <w:tc>
          <w:tcPr>
            <w:tcW w:w="2319" w:type="dxa"/>
          </w:tcPr>
          <w:p w:rsidR="00B7558F" w:rsidRDefault="00AB1F84">
            <w:pPr>
              <w:pStyle w:val="TableParagraph"/>
              <w:spacing w:before="3"/>
              <w:ind w:left="141"/>
              <w:rPr>
                <w:sz w:val="24"/>
              </w:rPr>
            </w:pPr>
            <w:r>
              <w:rPr>
                <w:sz w:val="24"/>
              </w:rPr>
              <w:t>Метание</w:t>
            </w:r>
            <w:r>
              <w:rPr>
                <w:spacing w:val="-3"/>
                <w:sz w:val="24"/>
              </w:rPr>
              <w:t xml:space="preserve"> </w:t>
            </w:r>
            <w:r>
              <w:rPr>
                <w:sz w:val="24"/>
              </w:rPr>
              <w:t>мяча</w:t>
            </w:r>
            <w:r>
              <w:rPr>
                <w:spacing w:val="-3"/>
                <w:sz w:val="24"/>
              </w:rPr>
              <w:t xml:space="preserve"> </w:t>
            </w:r>
            <w:r>
              <w:rPr>
                <w:sz w:val="24"/>
              </w:rPr>
              <w:t>1</w:t>
            </w:r>
            <w:r>
              <w:rPr>
                <w:spacing w:val="-1"/>
                <w:sz w:val="24"/>
              </w:rPr>
              <w:t xml:space="preserve"> </w:t>
            </w:r>
            <w:r>
              <w:rPr>
                <w:spacing w:val="-5"/>
                <w:sz w:val="24"/>
              </w:rPr>
              <w:t>кг,</w:t>
            </w:r>
          </w:p>
          <w:p w:rsidR="00B7558F" w:rsidRDefault="00AB1F84">
            <w:pPr>
              <w:pStyle w:val="TableParagraph"/>
              <w:spacing w:before="22"/>
              <w:ind w:left="107"/>
              <w:rPr>
                <w:sz w:val="24"/>
              </w:rPr>
            </w:pPr>
            <w:r>
              <w:rPr>
                <w:spacing w:val="-5"/>
                <w:sz w:val="24"/>
              </w:rPr>
              <w:t>см</w:t>
            </w:r>
          </w:p>
        </w:tc>
        <w:tc>
          <w:tcPr>
            <w:tcW w:w="1258" w:type="dxa"/>
          </w:tcPr>
          <w:p w:rsidR="00B7558F" w:rsidRDefault="00AB1F84">
            <w:pPr>
              <w:pStyle w:val="TableParagraph"/>
              <w:spacing w:before="3"/>
              <w:ind w:left="381"/>
              <w:rPr>
                <w:sz w:val="24"/>
              </w:rPr>
            </w:pPr>
            <w:r>
              <w:rPr>
                <w:sz w:val="24"/>
              </w:rPr>
              <w:t xml:space="preserve">430 </w:t>
            </w:r>
            <w:r>
              <w:rPr>
                <w:spacing w:val="-10"/>
                <w:sz w:val="24"/>
              </w:rPr>
              <w:t>и</w:t>
            </w:r>
          </w:p>
          <w:p w:rsidR="00B7558F" w:rsidRDefault="00AB1F84">
            <w:pPr>
              <w:pStyle w:val="TableParagraph"/>
              <w:spacing w:before="22"/>
              <w:ind w:left="369"/>
              <w:rPr>
                <w:sz w:val="24"/>
              </w:rPr>
            </w:pPr>
            <w:r>
              <w:rPr>
                <w:spacing w:val="-2"/>
                <w:sz w:val="24"/>
              </w:rPr>
              <w:t>более</w:t>
            </w:r>
          </w:p>
        </w:tc>
        <w:tc>
          <w:tcPr>
            <w:tcW w:w="905" w:type="dxa"/>
          </w:tcPr>
          <w:p w:rsidR="00B7558F" w:rsidRDefault="00AB1F84">
            <w:pPr>
              <w:pStyle w:val="TableParagraph"/>
              <w:spacing w:before="3"/>
              <w:ind w:left="1" w:right="6"/>
              <w:jc w:val="center"/>
              <w:rPr>
                <w:sz w:val="24"/>
              </w:rPr>
            </w:pPr>
            <w:r>
              <w:rPr>
                <w:spacing w:val="-5"/>
                <w:sz w:val="24"/>
              </w:rPr>
              <w:t>350</w:t>
            </w:r>
          </w:p>
        </w:tc>
        <w:tc>
          <w:tcPr>
            <w:tcW w:w="1255" w:type="dxa"/>
          </w:tcPr>
          <w:p w:rsidR="00B7558F" w:rsidRDefault="00AB1F84">
            <w:pPr>
              <w:pStyle w:val="TableParagraph"/>
              <w:spacing w:before="3"/>
              <w:ind w:left="385"/>
              <w:rPr>
                <w:sz w:val="24"/>
              </w:rPr>
            </w:pPr>
            <w:r>
              <w:rPr>
                <w:sz w:val="24"/>
              </w:rPr>
              <w:t xml:space="preserve">300 </w:t>
            </w:r>
            <w:r>
              <w:rPr>
                <w:spacing w:val="-10"/>
                <w:sz w:val="24"/>
              </w:rPr>
              <w:t>и</w:t>
            </w:r>
          </w:p>
          <w:p w:rsidR="00B7558F" w:rsidRDefault="00AB1F84">
            <w:pPr>
              <w:pStyle w:val="TableParagraph"/>
              <w:spacing w:before="22"/>
              <w:ind w:left="361"/>
              <w:rPr>
                <w:sz w:val="24"/>
              </w:rPr>
            </w:pPr>
            <w:r>
              <w:rPr>
                <w:spacing w:val="-2"/>
                <w:sz w:val="24"/>
              </w:rPr>
              <w:t>менее</w:t>
            </w:r>
          </w:p>
        </w:tc>
        <w:tc>
          <w:tcPr>
            <w:tcW w:w="1260" w:type="dxa"/>
          </w:tcPr>
          <w:p w:rsidR="00B7558F" w:rsidRDefault="00AB1F84">
            <w:pPr>
              <w:pStyle w:val="TableParagraph"/>
              <w:spacing w:before="3"/>
              <w:ind w:left="384"/>
              <w:rPr>
                <w:sz w:val="24"/>
              </w:rPr>
            </w:pPr>
            <w:r>
              <w:rPr>
                <w:sz w:val="24"/>
              </w:rPr>
              <w:t xml:space="preserve">425 </w:t>
            </w:r>
            <w:r>
              <w:rPr>
                <w:spacing w:val="-10"/>
                <w:sz w:val="24"/>
              </w:rPr>
              <w:t>и</w:t>
            </w:r>
          </w:p>
          <w:p w:rsidR="00B7558F" w:rsidRDefault="00AB1F84">
            <w:pPr>
              <w:pStyle w:val="TableParagraph"/>
              <w:spacing w:before="22"/>
              <w:ind w:left="372"/>
              <w:rPr>
                <w:sz w:val="24"/>
              </w:rPr>
            </w:pPr>
            <w:r>
              <w:rPr>
                <w:spacing w:val="-2"/>
                <w:sz w:val="24"/>
              </w:rPr>
              <w:t>более</w:t>
            </w:r>
          </w:p>
        </w:tc>
        <w:tc>
          <w:tcPr>
            <w:tcW w:w="935" w:type="dxa"/>
          </w:tcPr>
          <w:p w:rsidR="00B7558F" w:rsidRDefault="00AB1F84">
            <w:pPr>
              <w:pStyle w:val="TableParagraph"/>
              <w:spacing w:before="3"/>
              <w:ind w:left="3" w:right="8"/>
              <w:jc w:val="center"/>
              <w:rPr>
                <w:sz w:val="24"/>
              </w:rPr>
            </w:pPr>
            <w:r>
              <w:rPr>
                <w:spacing w:val="-5"/>
                <w:sz w:val="24"/>
              </w:rPr>
              <w:t>350</w:t>
            </w:r>
          </w:p>
        </w:tc>
        <w:tc>
          <w:tcPr>
            <w:tcW w:w="1243" w:type="dxa"/>
          </w:tcPr>
          <w:p w:rsidR="00B7558F" w:rsidRDefault="00AB1F84">
            <w:pPr>
              <w:pStyle w:val="TableParagraph"/>
              <w:spacing w:before="3"/>
              <w:ind w:left="72" w:right="73"/>
              <w:jc w:val="center"/>
              <w:rPr>
                <w:sz w:val="24"/>
              </w:rPr>
            </w:pPr>
            <w:r>
              <w:rPr>
                <w:spacing w:val="-5"/>
                <w:sz w:val="24"/>
              </w:rPr>
              <w:t>315</w:t>
            </w:r>
          </w:p>
        </w:tc>
      </w:tr>
      <w:tr w:rsidR="00B7558F">
        <w:trPr>
          <w:trHeight w:val="933"/>
        </w:trPr>
        <w:tc>
          <w:tcPr>
            <w:tcW w:w="497" w:type="dxa"/>
          </w:tcPr>
          <w:p w:rsidR="00B7558F" w:rsidRDefault="00AB1F84">
            <w:pPr>
              <w:pStyle w:val="TableParagraph"/>
              <w:ind w:right="24"/>
              <w:jc w:val="center"/>
              <w:rPr>
                <w:sz w:val="24"/>
              </w:rPr>
            </w:pPr>
            <w:r>
              <w:rPr>
                <w:spacing w:val="-5"/>
                <w:sz w:val="24"/>
              </w:rPr>
              <w:t>17</w:t>
            </w:r>
          </w:p>
        </w:tc>
        <w:tc>
          <w:tcPr>
            <w:tcW w:w="2319" w:type="dxa"/>
          </w:tcPr>
          <w:p w:rsidR="00B7558F" w:rsidRDefault="00AB1F84">
            <w:pPr>
              <w:pStyle w:val="TableParagraph"/>
              <w:tabs>
                <w:tab w:val="left" w:pos="1488"/>
                <w:tab w:val="right" w:pos="2316"/>
              </w:tabs>
              <w:spacing w:line="264" w:lineRule="auto"/>
              <w:ind w:left="107" w:right="-15" w:firstLine="33"/>
              <w:rPr>
                <w:sz w:val="24"/>
              </w:rPr>
            </w:pPr>
            <w:r>
              <w:rPr>
                <w:spacing w:val="-2"/>
                <w:sz w:val="24"/>
              </w:rPr>
              <w:t>Поднимание туловища</w:t>
            </w:r>
            <w:r>
              <w:rPr>
                <w:sz w:val="24"/>
              </w:rPr>
              <w:tab/>
            </w:r>
            <w:r>
              <w:rPr>
                <w:spacing w:val="-6"/>
                <w:sz w:val="24"/>
              </w:rPr>
              <w:t>за</w:t>
            </w:r>
            <w:r>
              <w:rPr>
                <w:sz w:val="24"/>
              </w:rPr>
              <w:tab/>
            </w:r>
            <w:r>
              <w:rPr>
                <w:spacing w:val="-10"/>
                <w:sz w:val="24"/>
              </w:rPr>
              <w:t>1</w:t>
            </w:r>
          </w:p>
          <w:p w:rsidR="00B7558F" w:rsidRDefault="00AB1F84">
            <w:pPr>
              <w:pStyle w:val="TableParagraph"/>
              <w:spacing w:before="22"/>
              <w:ind w:left="107"/>
              <w:rPr>
                <w:sz w:val="24"/>
              </w:rPr>
            </w:pPr>
            <w:r>
              <w:rPr>
                <w:sz w:val="24"/>
              </w:rPr>
              <w:t>минуту,</w:t>
            </w:r>
            <w:r>
              <w:rPr>
                <w:spacing w:val="-6"/>
                <w:sz w:val="24"/>
              </w:rPr>
              <w:t xml:space="preserve"> </w:t>
            </w:r>
            <w:r>
              <w:rPr>
                <w:spacing w:val="-5"/>
                <w:sz w:val="24"/>
              </w:rPr>
              <w:t>раз</w:t>
            </w:r>
          </w:p>
        </w:tc>
        <w:tc>
          <w:tcPr>
            <w:tcW w:w="1258" w:type="dxa"/>
          </w:tcPr>
          <w:p w:rsidR="00B7558F" w:rsidRDefault="00AB1F84">
            <w:pPr>
              <w:pStyle w:val="TableParagraph"/>
              <w:ind w:left="51" w:right="1"/>
              <w:jc w:val="center"/>
              <w:rPr>
                <w:sz w:val="24"/>
              </w:rPr>
            </w:pPr>
            <w:r>
              <w:rPr>
                <w:sz w:val="24"/>
              </w:rPr>
              <w:t xml:space="preserve">40 и </w:t>
            </w:r>
            <w:r>
              <w:rPr>
                <w:spacing w:val="-2"/>
                <w:sz w:val="24"/>
              </w:rPr>
              <w:t>более</w:t>
            </w:r>
          </w:p>
        </w:tc>
        <w:tc>
          <w:tcPr>
            <w:tcW w:w="905" w:type="dxa"/>
          </w:tcPr>
          <w:p w:rsidR="00B7558F" w:rsidRDefault="00AB1F84">
            <w:pPr>
              <w:pStyle w:val="TableParagraph"/>
              <w:ind w:left="1" w:right="6"/>
              <w:jc w:val="center"/>
              <w:rPr>
                <w:sz w:val="24"/>
              </w:rPr>
            </w:pPr>
            <w:r>
              <w:rPr>
                <w:spacing w:val="-5"/>
                <w:sz w:val="24"/>
              </w:rPr>
              <w:t>36</w:t>
            </w:r>
          </w:p>
        </w:tc>
        <w:tc>
          <w:tcPr>
            <w:tcW w:w="1255" w:type="dxa"/>
          </w:tcPr>
          <w:p w:rsidR="00B7558F" w:rsidRDefault="00AB1F84">
            <w:pPr>
              <w:pStyle w:val="TableParagraph"/>
              <w:spacing w:line="259" w:lineRule="auto"/>
              <w:ind w:left="349" w:right="286" w:firstLine="84"/>
              <w:rPr>
                <w:sz w:val="24"/>
              </w:rPr>
            </w:pPr>
            <w:r>
              <w:rPr>
                <w:sz w:val="24"/>
              </w:rPr>
              <w:t xml:space="preserve">30 и </w:t>
            </w:r>
            <w:r>
              <w:rPr>
                <w:spacing w:val="-2"/>
                <w:sz w:val="24"/>
              </w:rPr>
              <w:t>менее</w:t>
            </w:r>
          </w:p>
        </w:tc>
        <w:tc>
          <w:tcPr>
            <w:tcW w:w="1260" w:type="dxa"/>
          </w:tcPr>
          <w:p w:rsidR="00B7558F" w:rsidRDefault="00AB1F84">
            <w:pPr>
              <w:pStyle w:val="TableParagraph"/>
              <w:ind w:left="54"/>
              <w:jc w:val="center"/>
              <w:rPr>
                <w:sz w:val="24"/>
              </w:rPr>
            </w:pPr>
            <w:r>
              <w:rPr>
                <w:sz w:val="24"/>
              </w:rPr>
              <w:t xml:space="preserve">30 и </w:t>
            </w:r>
            <w:r>
              <w:rPr>
                <w:spacing w:val="-2"/>
                <w:sz w:val="24"/>
              </w:rPr>
              <w:t>более</w:t>
            </w:r>
          </w:p>
        </w:tc>
        <w:tc>
          <w:tcPr>
            <w:tcW w:w="935" w:type="dxa"/>
          </w:tcPr>
          <w:p w:rsidR="00B7558F" w:rsidRDefault="00AB1F84">
            <w:pPr>
              <w:pStyle w:val="TableParagraph"/>
              <w:ind w:left="3" w:right="8"/>
              <w:jc w:val="center"/>
              <w:rPr>
                <w:sz w:val="24"/>
              </w:rPr>
            </w:pPr>
            <w:r>
              <w:rPr>
                <w:spacing w:val="-5"/>
                <w:sz w:val="24"/>
              </w:rPr>
              <w:t>28</w:t>
            </w:r>
          </w:p>
        </w:tc>
        <w:tc>
          <w:tcPr>
            <w:tcW w:w="1243" w:type="dxa"/>
          </w:tcPr>
          <w:p w:rsidR="00B7558F" w:rsidRDefault="00AB1F84">
            <w:pPr>
              <w:pStyle w:val="TableParagraph"/>
              <w:spacing w:line="259" w:lineRule="auto"/>
              <w:ind w:left="344" w:right="279" w:firstLine="84"/>
              <w:rPr>
                <w:sz w:val="24"/>
              </w:rPr>
            </w:pPr>
            <w:r>
              <w:rPr>
                <w:sz w:val="24"/>
              </w:rPr>
              <w:t xml:space="preserve">20 и </w:t>
            </w:r>
            <w:r>
              <w:rPr>
                <w:spacing w:val="-2"/>
                <w:sz w:val="24"/>
              </w:rPr>
              <w:t>менее</w:t>
            </w:r>
          </w:p>
        </w:tc>
      </w:tr>
    </w:tbl>
    <w:p w:rsidR="00B7558F" w:rsidRDefault="00AB1F84">
      <w:pPr>
        <w:spacing w:before="20"/>
        <w:ind w:right="782"/>
        <w:jc w:val="center"/>
        <w:rPr>
          <w:b/>
          <w:sz w:val="24"/>
        </w:rPr>
      </w:pPr>
      <w:r>
        <w:rPr>
          <w:b/>
          <w:sz w:val="24"/>
        </w:rPr>
        <w:t xml:space="preserve">7 </w:t>
      </w:r>
      <w:r>
        <w:rPr>
          <w:b/>
          <w:spacing w:val="-2"/>
          <w:sz w:val="24"/>
        </w:rPr>
        <w:t>класс</w:t>
      </w:r>
    </w:p>
    <w:p w:rsidR="00B7558F" w:rsidRDefault="00B7558F">
      <w:pPr>
        <w:pStyle w:val="a3"/>
        <w:spacing w:before="90"/>
        <w:ind w:left="0" w:firstLine="0"/>
        <w:jc w:val="left"/>
        <w:rPr>
          <w:b/>
          <w:sz w:val="20"/>
        </w:r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1"/>
        <w:gridCol w:w="2400"/>
        <w:gridCol w:w="842"/>
        <w:gridCol w:w="373"/>
        <w:gridCol w:w="969"/>
        <w:gridCol w:w="1230"/>
        <w:gridCol w:w="1283"/>
        <w:gridCol w:w="954"/>
        <w:gridCol w:w="1264"/>
      </w:tblGrid>
      <w:tr w:rsidR="00B7558F">
        <w:trPr>
          <w:trHeight w:val="465"/>
        </w:trPr>
        <w:tc>
          <w:tcPr>
            <w:tcW w:w="571" w:type="dxa"/>
            <w:vMerge w:val="restart"/>
          </w:tcPr>
          <w:p w:rsidR="00B7558F" w:rsidRDefault="00AB1F84">
            <w:pPr>
              <w:pStyle w:val="TableParagraph"/>
              <w:spacing w:before="3"/>
              <w:ind w:left="107"/>
              <w:rPr>
                <w:sz w:val="24"/>
              </w:rPr>
            </w:pPr>
            <w:r>
              <w:rPr>
                <w:spacing w:val="-10"/>
                <w:sz w:val="24"/>
              </w:rPr>
              <w:t>№</w:t>
            </w:r>
          </w:p>
        </w:tc>
        <w:tc>
          <w:tcPr>
            <w:tcW w:w="2400" w:type="dxa"/>
            <w:vMerge w:val="restart"/>
          </w:tcPr>
          <w:p w:rsidR="00B7558F" w:rsidRDefault="00AB1F84">
            <w:pPr>
              <w:pStyle w:val="TableParagraph"/>
              <w:spacing w:before="3"/>
              <w:ind w:left="105"/>
              <w:rPr>
                <w:sz w:val="24"/>
              </w:rPr>
            </w:pPr>
            <w:r>
              <w:rPr>
                <w:spacing w:val="-2"/>
                <w:sz w:val="24"/>
              </w:rPr>
              <w:t>Упражнения</w:t>
            </w:r>
          </w:p>
        </w:tc>
        <w:tc>
          <w:tcPr>
            <w:tcW w:w="3414" w:type="dxa"/>
            <w:gridSpan w:val="4"/>
          </w:tcPr>
          <w:p w:rsidR="00B7558F" w:rsidRDefault="00AB1F84">
            <w:pPr>
              <w:pStyle w:val="TableParagraph"/>
              <w:spacing w:before="3"/>
              <w:ind w:left="1539"/>
              <w:rPr>
                <w:sz w:val="24"/>
              </w:rPr>
            </w:pPr>
            <w:r>
              <w:rPr>
                <w:spacing w:val="-2"/>
                <w:sz w:val="24"/>
              </w:rPr>
              <w:t>Мальчики</w:t>
            </w:r>
          </w:p>
        </w:tc>
        <w:tc>
          <w:tcPr>
            <w:tcW w:w="3501" w:type="dxa"/>
            <w:gridSpan w:val="3"/>
          </w:tcPr>
          <w:p w:rsidR="00B7558F" w:rsidRDefault="00AB1F84">
            <w:pPr>
              <w:pStyle w:val="TableParagraph"/>
              <w:spacing w:before="3"/>
              <w:ind w:left="1675"/>
              <w:rPr>
                <w:sz w:val="24"/>
              </w:rPr>
            </w:pPr>
            <w:r>
              <w:rPr>
                <w:spacing w:val="-2"/>
                <w:sz w:val="24"/>
              </w:rPr>
              <w:t>Девочки</w:t>
            </w:r>
          </w:p>
        </w:tc>
      </w:tr>
      <w:tr w:rsidR="00B7558F">
        <w:trPr>
          <w:trHeight w:val="304"/>
        </w:trPr>
        <w:tc>
          <w:tcPr>
            <w:tcW w:w="571" w:type="dxa"/>
            <w:vMerge/>
            <w:tcBorders>
              <w:top w:val="nil"/>
            </w:tcBorders>
          </w:tcPr>
          <w:p w:rsidR="00B7558F" w:rsidRDefault="00B7558F">
            <w:pPr>
              <w:rPr>
                <w:sz w:val="2"/>
                <w:szCs w:val="2"/>
              </w:rPr>
            </w:pPr>
          </w:p>
        </w:tc>
        <w:tc>
          <w:tcPr>
            <w:tcW w:w="2400" w:type="dxa"/>
            <w:vMerge/>
            <w:tcBorders>
              <w:top w:val="nil"/>
            </w:tcBorders>
          </w:tcPr>
          <w:p w:rsidR="00B7558F" w:rsidRDefault="00B7558F">
            <w:pPr>
              <w:rPr>
                <w:sz w:val="2"/>
                <w:szCs w:val="2"/>
              </w:rPr>
            </w:pPr>
          </w:p>
        </w:tc>
        <w:tc>
          <w:tcPr>
            <w:tcW w:w="1215" w:type="dxa"/>
            <w:gridSpan w:val="2"/>
          </w:tcPr>
          <w:p w:rsidR="00B7558F" w:rsidRDefault="00AB1F84">
            <w:pPr>
              <w:pStyle w:val="TableParagraph"/>
              <w:ind w:left="17"/>
              <w:jc w:val="center"/>
              <w:rPr>
                <w:sz w:val="24"/>
              </w:rPr>
            </w:pPr>
            <w:r>
              <w:rPr>
                <w:spacing w:val="-5"/>
                <w:sz w:val="24"/>
              </w:rPr>
              <w:t>«5»</w:t>
            </w:r>
          </w:p>
        </w:tc>
        <w:tc>
          <w:tcPr>
            <w:tcW w:w="969" w:type="dxa"/>
          </w:tcPr>
          <w:p w:rsidR="00B7558F" w:rsidRDefault="00AB1F84">
            <w:pPr>
              <w:pStyle w:val="TableParagraph"/>
              <w:ind w:left="18"/>
              <w:jc w:val="center"/>
              <w:rPr>
                <w:sz w:val="24"/>
              </w:rPr>
            </w:pPr>
            <w:r>
              <w:rPr>
                <w:spacing w:val="-5"/>
                <w:sz w:val="24"/>
              </w:rPr>
              <w:t>«4»</w:t>
            </w:r>
          </w:p>
        </w:tc>
        <w:tc>
          <w:tcPr>
            <w:tcW w:w="1230" w:type="dxa"/>
          </w:tcPr>
          <w:p w:rsidR="00B7558F" w:rsidRDefault="00AB1F84">
            <w:pPr>
              <w:pStyle w:val="TableParagraph"/>
              <w:ind w:left="22"/>
              <w:jc w:val="center"/>
              <w:rPr>
                <w:sz w:val="24"/>
              </w:rPr>
            </w:pPr>
            <w:r>
              <w:rPr>
                <w:spacing w:val="-5"/>
                <w:sz w:val="24"/>
              </w:rPr>
              <w:t>«3»</w:t>
            </w:r>
          </w:p>
        </w:tc>
        <w:tc>
          <w:tcPr>
            <w:tcW w:w="1283" w:type="dxa"/>
          </w:tcPr>
          <w:p w:rsidR="00B7558F" w:rsidRDefault="00AB1F84">
            <w:pPr>
              <w:pStyle w:val="TableParagraph"/>
              <w:ind w:left="21"/>
              <w:jc w:val="center"/>
              <w:rPr>
                <w:sz w:val="24"/>
              </w:rPr>
            </w:pPr>
            <w:r>
              <w:rPr>
                <w:spacing w:val="-5"/>
                <w:sz w:val="24"/>
              </w:rPr>
              <w:t>«5»</w:t>
            </w:r>
          </w:p>
        </w:tc>
        <w:tc>
          <w:tcPr>
            <w:tcW w:w="954" w:type="dxa"/>
          </w:tcPr>
          <w:p w:rsidR="00B7558F" w:rsidRDefault="00AB1F84">
            <w:pPr>
              <w:pStyle w:val="TableParagraph"/>
              <w:ind w:left="30"/>
              <w:jc w:val="center"/>
              <w:rPr>
                <w:sz w:val="24"/>
              </w:rPr>
            </w:pPr>
            <w:r>
              <w:rPr>
                <w:spacing w:val="-5"/>
                <w:sz w:val="24"/>
              </w:rPr>
              <w:t>«4»</w:t>
            </w:r>
          </w:p>
        </w:tc>
        <w:tc>
          <w:tcPr>
            <w:tcW w:w="1264" w:type="dxa"/>
          </w:tcPr>
          <w:p w:rsidR="00B7558F" w:rsidRDefault="00AB1F84">
            <w:pPr>
              <w:pStyle w:val="TableParagraph"/>
              <w:ind w:left="83" w:right="53"/>
              <w:jc w:val="center"/>
              <w:rPr>
                <w:sz w:val="24"/>
              </w:rPr>
            </w:pPr>
            <w:r>
              <w:rPr>
                <w:spacing w:val="-5"/>
                <w:sz w:val="24"/>
              </w:rPr>
              <w:t>«3»</w:t>
            </w:r>
          </w:p>
        </w:tc>
      </w:tr>
      <w:tr w:rsidR="00B7558F">
        <w:trPr>
          <w:trHeight w:val="628"/>
        </w:trPr>
        <w:tc>
          <w:tcPr>
            <w:tcW w:w="571" w:type="dxa"/>
          </w:tcPr>
          <w:p w:rsidR="00B7558F" w:rsidRDefault="00AB1F84">
            <w:pPr>
              <w:pStyle w:val="TableParagraph"/>
              <w:spacing w:before="3"/>
              <w:ind w:left="5"/>
              <w:jc w:val="center"/>
              <w:rPr>
                <w:sz w:val="24"/>
              </w:rPr>
            </w:pPr>
            <w:r>
              <w:rPr>
                <w:spacing w:val="-10"/>
                <w:sz w:val="24"/>
              </w:rPr>
              <w:t>1</w:t>
            </w:r>
          </w:p>
        </w:tc>
        <w:tc>
          <w:tcPr>
            <w:tcW w:w="2400" w:type="dxa"/>
          </w:tcPr>
          <w:p w:rsidR="00B7558F" w:rsidRDefault="00AB1F84">
            <w:pPr>
              <w:pStyle w:val="TableParagraph"/>
              <w:spacing w:before="3"/>
              <w:ind w:left="105"/>
              <w:rPr>
                <w:sz w:val="24"/>
              </w:rPr>
            </w:pPr>
            <w:r>
              <w:rPr>
                <w:sz w:val="24"/>
              </w:rPr>
              <w:t>Бег</w:t>
            </w:r>
            <w:r>
              <w:rPr>
                <w:spacing w:val="-5"/>
                <w:sz w:val="24"/>
              </w:rPr>
              <w:t xml:space="preserve"> </w:t>
            </w:r>
            <w:r>
              <w:rPr>
                <w:sz w:val="24"/>
              </w:rPr>
              <w:t>30</w:t>
            </w:r>
            <w:r>
              <w:rPr>
                <w:spacing w:val="-1"/>
                <w:sz w:val="24"/>
              </w:rPr>
              <w:t xml:space="preserve"> </w:t>
            </w:r>
            <w:r>
              <w:rPr>
                <w:spacing w:val="-10"/>
                <w:sz w:val="24"/>
              </w:rPr>
              <w:t>м</w:t>
            </w:r>
          </w:p>
        </w:tc>
        <w:tc>
          <w:tcPr>
            <w:tcW w:w="842" w:type="dxa"/>
            <w:tcBorders>
              <w:right w:val="nil"/>
            </w:tcBorders>
          </w:tcPr>
          <w:p w:rsidR="00B7558F" w:rsidRDefault="00AB1F84">
            <w:pPr>
              <w:pStyle w:val="TableParagraph"/>
              <w:spacing w:before="3"/>
              <w:ind w:left="106"/>
              <w:rPr>
                <w:sz w:val="24"/>
              </w:rPr>
            </w:pPr>
            <w:r>
              <w:rPr>
                <w:spacing w:val="-5"/>
                <w:sz w:val="24"/>
              </w:rPr>
              <w:t>5,0</w:t>
            </w:r>
          </w:p>
          <w:p w:rsidR="00B7558F" w:rsidRDefault="00AB1F84">
            <w:pPr>
              <w:pStyle w:val="TableParagraph"/>
              <w:spacing w:before="22"/>
              <w:ind w:left="106"/>
              <w:rPr>
                <w:sz w:val="24"/>
              </w:rPr>
            </w:pPr>
            <w:r>
              <w:rPr>
                <w:spacing w:val="-2"/>
                <w:sz w:val="24"/>
              </w:rPr>
              <w:t>менее</w:t>
            </w:r>
          </w:p>
        </w:tc>
        <w:tc>
          <w:tcPr>
            <w:tcW w:w="373" w:type="dxa"/>
            <w:tcBorders>
              <w:left w:val="nil"/>
            </w:tcBorders>
          </w:tcPr>
          <w:p w:rsidR="00B7558F" w:rsidRDefault="00AB1F84">
            <w:pPr>
              <w:pStyle w:val="TableParagraph"/>
              <w:spacing w:before="3"/>
              <w:ind w:left="50"/>
              <w:jc w:val="center"/>
              <w:rPr>
                <w:sz w:val="24"/>
              </w:rPr>
            </w:pPr>
            <w:r>
              <w:rPr>
                <w:spacing w:val="-10"/>
                <w:sz w:val="24"/>
              </w:rPr>
              <w:t>и</w:t>
            </w:r>
          </w:p>
        </w:tc>
        <w:tc>
          <w:tcPr>
            <w:tcW w:w="969" w:type="dxa"/>
          </w:tcPr>
          <w:p w:rsidR="00B7558F" w:rsidRDefault="00AB1F84">
            <w:pPr>
              <w:pStyle w:val="TableParagraph"/>
              <w:spacing w:before="3"/>
              <w:ind w:left="18" w:right="5"/>
              <w:jc w:val="center"/>
              <w:rPr>
                <w:sz w:val="24"/>
              </w:rPr>
            </w:pPr>
            <w:r>
              <w:rPr>
                <w:spacing w:val="-5"/>
                <w:sz w:val="24"/>
              </w:rPr>
              <w:t>5,2</w:t>
            </w:r>
          </w:p>
        </w:tc>
        <w:tc>
          <w:tcPr>
            <w:tcW w:w="1230" w:type="dxa"/>
          </w:tcPr>
          <w:p w:rsidR="00B7558F" w:rsidRDefault="00AB1F84">
            <w:pPr>
              <w:pStyle w:val="TableParagraph"/>
              <w:spacing w:before="3"/>
              <w:ind w:left="93" w:right="27"/>
              <w:jc w:val="center"/>
              <w:rPr>
                <w:sz w:val="24"/>
              </w:rPr>
            </w:pPr>
            <w:r>
              <w:rPr>
                <w:sz w:val="24"/>
              </w:rPr>
              <w:t>5,5и</w:t>
            </w:r>
            <w:r>
              <w:rPr>
                <w:spacing w:val="-3"/>
                <w:sz w:val="24"/>
              </w:rPr>
              <w:t xml:space="preserve"> </w:t>
            </w:r>
            <w:r>
              <w:rPr>
                <w:spacing w:val="-2"/>
                <w:sz w:val="24"/>
              </w:rPr>
              <w:t>более</w:t>
            </w:r>
          </w:p>
        </w:tc>
        <w:tc>
          <w:tcPr>
            <w:tcW w:w="1283" w:type="dxa"/>
          </w:tcPr>
          <w:p w:rsidR="00B7558F" w:rsidRDefault="00AB1F84">
            <w:pPr>
              <w:pStyle w:val="TableParagraph"/>
              <w:tabs>
                <w:tab w:val="left" w:pos="1157"/>
              </w:tabs>
              <w:spacing w:before="3"/>
              <w:ind w:left="110" w:right="-15"/>
              <w:rPr>
                <w:sz w:val="24"/>
              </w:rPr>
            </w:pPr>
            <w:r>
              <w:rPr>
                <w:spacing w:val="-5"/>
                <w:sz w:val="24"/>
              </w:rPr>
              <w:t>5,3</w:t>
            </w:r>
            <w:r>
              <w:rPr>
                <w:sz w:val="24"/>
              </w:rPr>
              <w:tab/>
            </w:r>
            <w:r>
              <w:rPr>
                <w:spacing w:val="-10"/>
                <w:sz w:val="24"/>
              </w:rPr>
              <w:t>и</w:t>
            </w:r>
          </w:p>
          <w:p w:rsidR="00B7558F" w:rsidRDefault="00AB1F84">
            <w:pPr>
              <w:pStyle w:val="TableParagraph"/>
              <w:spacing w:before="46"/>
              <w:ind w:left="110"/>
              <w:rPr>
                <w:sz w:val="24"/>
              </w:rPr>
            </w:pPr>
            <w:r>
              <w:rPr>
                <w:spacing w:val="-2"/>
                <w:sz w:val="24"/>
              </w:rPr>
              <w:t>менее</w:t>
            </w:r>
          </w:p>
        </w:tc>
        <w:tc>
          <w:tcPr>
            <w:tcW w:w="954" w:type="dxa"/>
          </w:tcPr>
          <w:p w:rsidR="00B7558F" w:rsidRDefault="00AB1F84">
            <w:pPr>
              <w:pStyle w:val="TableParagraph"/>
              <w:spacing w:before="3"/>
              <w:ind w:left="30" w:right="9"/>
              <w:jc w:val="center"/>
              <w:rPr>
                <w:sz w:val="24"/>
              </w:rPr>
            </w:pPr>
            <w:r>
              <w:rPr>
                <w:spacing w:val="-5"/>
                <w:sz w:val="24"/>
              </w:rPr>
              <w:t>5,6</w:t>
            </w:r>
          </w:p>
        </w:tc>
        <w:tc>
          <w:tcPr>
            <w:tcW w:w="1264" w:type="dxa"/>
          </w:tcPr>
          <w:p w:rsidR="00B7558F" w:rsidRDefault="00AB1F84">
            <w:pPr>
              <w:pStyle w:val="TableParagraph"/>
              <w:spacing w:before="3"/>
              <w:ind w:left="93" w:right="53"/>
              <w:jc w:val="center"/>
              <w:rPr>
                <w:sz w:val="24"/>
              </w:rPr>
            </w:pPr>
            <w:r>
              <w:rPr>
                <w:sz w:val="24"/>
              </w:rPr>
              <w:t>6,0и</w:t>
            </w:r>
            <w:r>
              <w:rPr>
                <w:spacing w:val="-3"/>
                <w:sz w:val="24"/>
              </w:rPr>
              <w:t xml:space="preserve"> </w:t>
            </w:r>
            <w:r>
              <w:rPr>
                <w:spacing w:val="-2"/>
                <w:sz w:val="24"/>
              </w:rPr>
              <w:t>более</w:t>
            </w:r>
          </w:p>
        </w:tc>
      </w:tr>
      <w:tr w:rsidR="00B7558F">
        <w:trPr>
          <w:trHeight w:val="628"/>
        </w:trPr>
        <w:tc>
          <w:tcPr>
            <w:tcW w:w="571" w:type="dxa"/>
          </w:tcPr>
          <w:p w:rsidR="00B7558F" w:rsidRDefault="00AB1F84">
            <w:pPr>
              <w:pStyle w:val="TableParagraph"/>
              <w:ind w:left="5"/>
              <w:jc w:val="center"/>
              <w:rPr>
                <w:sz w:val="24"/>
              </w:rPr>
            </w:pPr>
            <w:r>
              <w:rPr>
                <w:spacing w:val="-10"/>
                <w:sz w:val="24"/>
              </w:rPr>
              <w:t>2</w:t>
            </w:r>
          </w:p>
        </w:tc>
        <w:tc>
          <w:tcPr>
            <w:tcW w:w="2400" w:type="dxa"/>
          </w:tcPr>
          <w:p w:rsidR="00B7558F" w:rsidRDefault="00AB1F84">
            <w:pPr>
              <w:pStyle w:val="TableParagraph"/>
              <w:ind w:left="105"/>
              <w:rPr>
                <w:sz w:val="24"/>
              </w:rPr>
            </w:pPr>
            <w:r>
              <w:rPr>
                <w:sz w:val="24"/>
              </w:rPr>
              <w:t>Бег</w:t>
            </w:r>
            <w:r>
              <w:rPr>
                <w:spacing w:val="-5"/>
                <w:sz w:val="24"/>
              </w:rPr>
              <w:t xml:space="preserve"> </w:t>
            </w:r>
            <w:r>
              <w:rPr>
                <w:sz w:val="24"/>
              </w:rPr>
              <w:t>60</w:t>
            </w:r>
            <w:r>
              <w:rPr>
                <w:spacing w:val="-1"/>
                <w:sz w:val="24"/>
              </w:rPr>
              <w:t xml:space="preserve"> </w:t>
            </w:r>
            <w:r>
              <w:rPr>
                <w:spacing w:val="-10"/>
                <w:sz w:val="24"/>
              </w:rPr>
              <w:t>м</w:t>
            </w:r>
          </w:p>
        </w:tc>
        <w:tc>
          <w:tcPr>
            <w:tcW w:w="842" w:type="dxa"/>
            <w:tcBorders>
              <w:right w:val="nil"/>
            </w:tcBorders>
          </w:tcPr>
          <w:p w:rsidR="00B7558F" w:rsidRDefault="00AB1F84">
            <w:pPr>
              <w:pStyle w:val="TableParagraph"/>
              <w:ind w:left="106"/>
              <w:rPr>
                <w:sz w:val="24"/>
              </w:rPr>
            </w:pPr>
            <w:r>
              <w:rPr>
                <w:spacing w:val="-5"/>
                <w:sz w:val="24"/>
              </w:rPr>
              <w:t>9,4</w:t>
            </w:r>
          </w:p>
          <w:p w:rsidR="00B7558F" w:rsidRDefault="00AB1F84">
            <w:pPr>
              <w:pStyle w:val="TableParagraph"/>
              <w:spacing w:before="22"/>
              <w:ind w:left="106"/>
              <w:rPr>
                <w:sz w:val="24"/>
              </w:rPr>
            </w:pPr>
            <w:r>
              <w:rPr>
                <w:spacing w:val="-2"/>
                <w:sz w:val="24"/>
              </w:rPr>
              <w:t>менее</w:t>
            </w:r>
          </w:p>
        </w:tc>
        <w:tc>
          <w:tcPr>
            <w:tcW w:w="373" w:type="dxa"/>
            <w:tcBorders>
              <w:left w:val="nil"/>
            </w:tcBorders>
          </w:tcPr>
          <w:p w:rsidR="00B7558F" w:rsidRDefault="00AB1F84">
            <w:pPr>
              <w:pStyle w:val="TableParagraph"/>
              <w:ind w:left="50"/>
              <w:jc w:val="center"/>
              <w:rPr>
                <w:sz w:val="24"/>
              </w:rPr>
            </w:pPr>
            <w:r>
              <w:rPr>
                <w:spacing w:val="-10"/>
                <w:sz w:val="24"/>
              </w:rPr>
              <w:t>и</w:t>
            </w:r>
          </w:p>
        </w:tc>
        <w:tc>
          <w:tcPr>
            <w:tcW w:w="969" w:type="dxa"/>
          </w:tcPr>
          <w:p w:rsidR="00B7558F" w:rsidRDefault="00AB1F84">
            <w:pPr>
              <w:pStyle w:val="TableParagraph"/>
              <w:ind w:left="18" w:right="5"/>
              <w:jc w:val="center"/>
              <w:rPr>
                <w:sz w:val="24"/>
              </w:rPr>
            </w:pPr>
            <w:r>
              <w:rPr>
                <w:spacing w:val="-4"/>
                <w:sz w:val="24"/>
              </w:rPr>
              <w:t>10,4</w:t>
            </w:r>
          </w:p>
        </w:tc>
        <w:tc>
          <w:tcPr>
            <w:tcW w:w="1230" w:type="dxa"/>
          </w:tcPr>
          <w:p w:rsidR="00B7558F" w:rsidRDefault="00AB1F84">
            <w:pPr>
              <w:pStyle w:val="TableParagraph"/>
              <w:tabs>
                <w:tab w:val="left" w:pos="1104"/>
              </w:tabs>
              <w:ind w:left="111" w:right="-15"/>
              <w:rPr>
                <w:sz w:val="24"/>
              </w:rPr>
            </w:pPr>
            <w:r>
              <w:rPr>
                <w:spacing w:val="-4"/>
                <w:sz w:val="24"/>
              </w:rPr>
              <w:t>10,8</w:t>
            </w:r>
            <w:r>
              <w:rPr>
                <w:sz w:val="24"/>
              </w:rPr>
              <w:tab/>
            </w:r>
            <w:r>
              <w:rPr>
                <w:spacing w:val="-10"/>
                <w:sz w:val="24"/>
              </w:rPr>
              <w:t>и</w:t>
            </w:r>
          </w:p>
          <w:p w:rsidR="00B7558F" w:rsidRDefault="00AB1F84">
            <w:pPr>
              <w:pStyle w:val="TableParagraph"/>
              <w:spacing w:before="48"/>
              <w:ind w:left="111"/>
              <w:rPr>
                <w:sz w:val="24"/>
              </w:rPr>
            </w:pPr>
            <w:r>
              <w:rPr>
                <w:spacing w:val="-2"/>
                <w:sz w:val="24"/>
              </w:rPr>
              <w:t>более</w:t>
            </w:r>
          </w:p>
        </w:tc>
        <w:tc>
          <w:tcPr>
            <w:tcW w:w="1283" w:type="dxa"/>
          </w:tcPr>
          <w:p w:rsidR="00B7558F" w:rsidRDefault="00AB1F84">
            <w:pPr>
              <w:pStyle w:val="TableParagraph"/>
              <w:tabs>
                <w:tab w:val="left" w:pos="1157"/>
              </w:tabs>
              <w:ind w:left="110" w:right="-15"/>
              <w:rPr>
                <w:sz w:val="24"/>
              </w:rPr>
            </w:pPr>
            <w:r>
              <w:rPr>
                <w:spacing w:val="-5"/>
                <w:sz w:val="24"/>
              </w:rPr>
              <w:t>9,8</w:t>
            </w:r>
            <w:r>
              <w:rPr>
                <w:sz w:val="24"/>
              </w:rPr>
              <w:tab/>
            </w:r>
            <w:r>
              <w:rPr>
                <w:spacing w:val="-10"/>
                <w:sz w:val="24"/>
              </w:rPr>
              <w:t>и</w:t>
            </w:r>
          </w:p>
          <w:p w:rsidR="00B7558F" w:rsidRDefault="00AB1F84">
            <w:pPr>
              <w:pStyle w:val="TableParagraph"/>
              <w:spacing w:before="48"/>
              <w:ind w:left="110"/>
              <w:rPr>
                <w:sz w:val="24"/>
              </w:rPr>
            </w:pPr>
            <w:r>
              <w:rPr>
                <w:spacing w:val="-2"/>
                <w:sz w:val="24"/>
              </w:rPr>
              <w:t>менее</w:t>
            </w:r>
          </w:p>
        </w:tc>
        <w:tc>
          <w:tcPr>
            <w:tcW w:w="954" w:type="dxa"/>
          </w:tcPr>
          <w:p w:rsidR="00B7558F" w:rsidRDefault="00AB1F84">
            <w:pPr>
              <w:pStyle w:val="TableParagraph"/>
              <w:ind w:left="30" w:right="9"/>
              <w:jc w:val="center"/>
              <w:rPr>
                <w:sz w:val="24"/>
              </w:rPr>
            </w:pPr>
            <w:r>
              <w:rPr>
                <w:spacing w:val="-4"/>
                <w:sz w:val="24"/>
              </w:rPr>
              <w:t>11,0</w:t>
            </w:r>
          </w:p>
        </w:tc>
        <w:tc>
          <w:tcPr>
            <w:tcW w:w="1264" w:type="dxa"/>
          </w:tcPr>
          <w:p w:rsidR="00B7558F" w:rsidRDefault="00AB1F84">
            <w:pPr>
              <w:pStyle w:val="TableParagraph"/>
              <w:tabs>
                <w:tab w:val="left" w:pos="1142"/>
              </w:tabs>
              <w:ind w:left="115" w:right="-29"/>
              <w:rPr>
                <w:sz w:val="24"/>
              </w:rPr>
            </w:pPr>
            <w:r>
              <w:rPr>
                <w:spacing w:val="-4"/>
                <w:sz w:val="24"/>
              </w:rPr>
              <w:t>11,2</w:t>
            </w:r>
            <w:r>
              <w:rPr>
                <w:sz w:val="24"/>
              </w:rPr>
              <w:tab/>
            </w:r>
            <w:r>
              <w:rPr>
                <w:spacing w:val="-10"/>
                <w:sz w:val="24"/>
              </w:rPr>
              <w:t>и</w:t>
            </w:r>
          </w:p>
          <w:p w:rsidR="00B7558F" w:rsidRDefault="00AB1F84">
            <w:pPr>
              <w:pStyle w:val="TableParagraph"/>
              <w:spacing w:before="48"/>
              <w:ind w:left="115"/>
              <w:rPr>
                <w:sz w:val="24"/>
              </w:rPr>
            </w:pPr>
            <w:r>
              <w:rPr>
                <w:spacing w:val="-2"/>
                <w:sz w:val="24"/>
              </w:rPr>
              <w:t>более</w:t>
            </w:r>
          </w:p>
        </w:tc>
      </w:tr>
      <w:tr w:rsidR="00B7558F">
        <w:trPr>
          <w:trHeight w:val="602"/>
        </w:trPr>
        <w:tc>
          <w:tcPr>
            <w:tcW w:w="571" w:type="dxa"/>
          </w:tcPr>
          <w:p w:rsidR="00B7558F" w:rsidRDefault="00AB1F84">
            <w:pPr>
              <w:pStyle w:val="TableParagraph"/>
              <w:ind w:left="5"/>
              <w:jc w:val="center"/>
              <w:rPr>
                <w:sz w:val="24"/>
              </w:rPr>
            </w:pPr>
            <w:r>
              <w:rPr>
                <w:spacing w:val="-10"/>
                <w:sz w:val="24"/>
              </w:rPr>
              <w:t>3</w:t>
            </w:r>
          </w:p>
        </w:tc>
        <w:tc>
          <w:tcPr>
            <w:tcW w:w="2400" w:type="dxa"/>
          </w:tcPr>
          <w:p w:rsidR="00B7558F" w:rsidRDefault="00AB1F84">
            <w:pPr>
              <w:pStyle w:val="TableParagraph"/>
              <w:ind w:left="105"/>
              <w:rPr>
                <w:sz w:val="24"/>
              </w:rPr>
            </w:pPr>
            <w:r>
              <w:rPr>
                <w:sz w:val="24"/>
              </w:rPr>
              <w:t>Бег</w:t>
            </w:r>
            <w:r>
              <w:rPr>
                <w:spacing w:val="-5"/>
                <w:sz w:val="24"/>
              </w:rPr>
              <w:t xml:space="preserve"> </w:t>
            </w:r>
            <w:r>
              <w:rPr>
                <w:sz w:val="24"/>
              </w:rPr>
              <w:t>300</w:t>
            </w:r>
            <w:r>
              <w:rPr>
                <w:spacing w:val="-1"/>
                <w:sz w:val="24"/>
              </w:rPr>
              <w:t xml:space="preserve"> </w:t>
            </w:r>
            <w:r>
              <w:rPr>
                <w:spacing w:val="-10"/>
                <w:sz w:val="24"/>
              </w:rPr>
              <w:t>м</w:t>
            </w:r>
          </w:p>
        </w:tc>
        <w:tc>
          <w:tcPr>
            <w:tcW w:w="1215" w:type="dxa"/>
            <w:gridSpan w:val="2"/>
          </w:tcPr>
          <w:p w:rsidR="00B7558F" w:rsidRDefault="00AB1F84">
            <w:pPr>
              <w:pStyle w:val="TableParagraph"/>
              <w:ind w:left="106"/>
              <w:rPr>
                <w:sz w:val="24"/>
              </w:rPr>
            </w:pPr>
            <w:r>
              <w:rPr>
                <w:spacing w:val="-2"/>
                <w:sz w:val="24"/>
              </w:rPr>
              <w:t>0.59и</w:t>
            </w:r>
          </w:p>
          <w:p w:rsidR="00B7558F" w:rsidRDefault="00AB1F84">
            <w:pPr>
              <w:pStyle w:val="TableParagraph"/>
              <w:spacing w:before="22"/>
              <w:ind w:left="106"/>
              <w:rPr>
                <w:sz w:val="24"/>
              </w:rPr>
            </w:pPr>
            <w:r>
              <w:rPr>
                <w:spacing w:val="-2"/>
                <w:sz w:val="24"/>
              </w:rPr>
              <w:t>менее</w:t>
            </w:r>
          </w:p>
        </w:tc>
        <w:tc>
          <w:tcPr>
            <w:tcW w:w="969" w:type="dxa"/>
          </w:tcPr>
          <w:p w:rsidR="00B7558F" w:rsidRDefault="00AB1F84">
            <w:pPr>
              <w:pStyle w:val="TableParagraph"/>
              <w:ind w:left="18" w:right="5"/>
              <w:jc w:val="center"/>
              <w:rPr>
                <w:sz w:val="24"/>
              </w:rPr>
            </w:pPr>
            <w:r>
              <w:rPr>
                <w:spacing w:val="-4"/>
                <w:sz w:val="24"/>
              </w:rPr>
              <w:t>1.14</w:t>
            </w:r>
          </w:p>
        </w:tc>
        <w:tc>
          <w:tcPr>
            <w:tcW w:w="1230" w:type="dxa"/>
          </w:tcPr>
          <w:p w:rsidR="00B7558F" w:rsidRDefault="00AB1F84">
            <w:pPr>
              <w:pStyle w:val="TableParagraph"/>
              <w:ind w:left="111"/>
              <w:rPr>
                <w:sz w:val="24"/>
              </w:rPr>
            </w:pPr>
            <w:r>
              <w:rPr>
                <w:spacing w:val="-2"/>
                <w:sz w:val="24"/>
              </w:rPr>
              <w:t>1.15и</w:t>
            </w:r>
          </w:p>
          <w:p w:rsidR="00B7558F" w:rsidRDefault="00AB1F84">
            <w:pPr>
              <w:pStyle w:val="TableParagraph"/>
              <w:spacing w:before="22"/>
              <w:ind w:left="111"/>
              <w:rPr>
                <w:sz w:val="24"/>
              </w:rPr>
            </w:pPr>
            <w:r>
              <w:rPr>
                <w:spacing w:val="-2"/>
                <w:sz w:val="24"/>
              </w:rPr>
              <w:t>более</w:t>
            </w:r>
          </w:p>
        </w:tc>
        <w:tc>
          <w:tcPr>
            <w:tcW w:w="1283" w:type="dxa"/>
          </w:tcPr>
          <w:p w:rsidR="00B7558F" w:rsidRDefault="00AB1F84">
            <w:pPr>
              <w:pStyle w:val="TableParagraph"/>
              <w:ind w:left="110"/>
              <w:rPr>
                <w:sz w:val="24"/>
              </w:rPr>
            </w:pPr>
            <w:r>
              <w:rPr>
                <w:spacing w:val="-2"/>
                <w:sz w:val="24"/>
              </w:rPr>
              <w:t>1.05и</w:t>
            </w:r>
          </w:p>
          <w:p w:rsidR="00B7558F" w:rsidRDefault="00AB1F84">
            <w:pPr>
              <w:pStyle w:val="TableParagraph"/>
              <w:spacing w:before="22"/>
              <w:ind w:left="110"/>
              <w:rPr>
                <w:sz w:val="24"/>
              </w:rPr>
            </w:pPr>
            <w:r>
              <w:rPr>
                <w:spacing w:val="-2"/>
                <w:sz w:val="24"/>
              </w:rPr>
              <w:t>менее</w:t>
            </w:r>
          </w:p>
        </w:tc>
        <w:tc>
          <w:tcPr>
            <w:tcW w:w="954" w:type="dxa"/>
          </w:tcPr>
          <w:p w:rsidR="00B7558F" w:rsidRDefault="00AB1F84">
            <w:pPr>
              <w:pStyle w:val="TableParagraph"/>
              <w:ind w:left="30" w:right="9"/>
              <w:jc w:val="center"/>
              <w:rPr>
                <w:sz w:val="24"/>
              </w:rPr>
            </w:pPr>
            <w:r>
              <w:rPr>
                <w:spacing w:val="-4"/>
                <w:sz w:val="24"/>
              </w:rPr>
              <w:t>1.19</w:t>
            </w:r>
          </w:p>
        </w:tc>
        <w:tc>
          <w:tcPr>
            <w:tcW w:w="1264" w:type="dxa"/>
          </w:tcPr>
          <w:p w:rsidR="00B7558F" w:rsidRDefault="00AB1F84">
            <w:pPr>
              <w:pStyle w:val="TableParagraph"/>
              <w:ind w:left="115"/>
              <w:rPr>
                <w:sz w:val="24"/>
              </w:rPr>
            </w:pPr>
            <w:r>
              <w:rPr>
                <w:spacing w:val="-2"/>
                <w:sz w:val="24"/>
              </w:rPr>
              <w:t>1.20и</w:t>
            </w:r>
          </w:p>
          <w:p w:rsidR="00B7558F" w:rsidRDefault="00AB1F84">
            <w:pPr>
              <w:pStyle w:val="TableParagraph"/>
              <w:spacing w:before="22"/>
              <w:ind w:left="115"/>
              <w:rPr>
                <w:sz w:val="24"/>
              </w:rPr>
            </w:pPr>
            <w:r>
              <w:rPr>
                <w:spacing w:val="-2"/>
                <w:sz w:val="24"/>
              </w:rPr>
              <w:t>более</w:t>
            </w:r>
          </w:p>
        </w:tc>
      </w:tr>
      <w:tr w:rsidR="00B7558F">
        <w:trPr>
          <w:trHeight w:val="602"/>
        </w:trPr>
        <w:tc>
          <w:tcPr>
            <w:tcW w:w="571" w:type="dxa"/>
          </w:tcPr>
          <w:p w:rsidR="00B7558F" w:rsidRDefault="00AB1F84">
            <w:pPr>
              <w:pStyle w:val="TableParagraph"/>
              <w:ind w:left="5"/>
              <w:jc w:val="center"/>
              <w:rPr>
                <w:sz w:val="24"/>
              </w:rPr>
            </w:pPr>
            <w:r>
              <w:rPr>
                <w:spacing w:val="-10"/>
                <w:sz w:val="24"/>
              </w:rPr>
              <w:t>4</w:t>
            </w:r>
          </w:p>
        </w:tc>
        <w:tc>
          <w:tcPr>
            <w:tcW w:w="2400" w:type="dxa"/>
          </w:tcPr>
          <w:p w:rsidR="00B7558F" w:rsidRDefault="00AB1F84">
            <w:pPr>
              <w:pStyle w:val="TableParagraph"/>
              <w:ind w:left="105"/>
              <w:rPr>
                <w:sz w:val="24"/>
              </w:rPr>
            </w:pPr>
            <w:r>
              <w:rPr>
                <w:sz w:val="24"/>
              </w:rPr>
              <w:t>Бег</w:t>
            </w:r>
            <w:r>
              <w:rPr>
                <w:spacing w:val="-5"/>
                <w:sz w:val="24"/>
              </w:rPr>
              <w:t xml:space="preserve"> </w:t>
            </w:r>
            <w:r>
              <w:rPr>
                <w:sz w:val="24"/>
              </w:rPr>
              <w:t>1000</w:t>
            </w:r>
            <w:r>
              <w:rPr>
                <w:spacing w:val="-1"/>
                <w:sz w:val="24"/>
              </w:rPr>
              <w:t xml:space="preserve"> </w:t>
            </w:r>
            <w:r>
              <w:rPr>
                <w:spacing w:val="-10"/>
                <w:sz w:val="24"/>
              </w:rPr>
              <w:t>м</w:t>
            </w:r>
          </w:p>
        </w:tc>
        <w:tc>
          <w:tcPr>
            <w:tcW w:w="1215" w:type="dxa"/>
            <w:gridSpan w:val="2"/>
          </w:tcPr>
          <w:p w:rsidR="00B7558F" w:rsidRDefault="00AB1F84">
            <w:pPr>
              <w:pStyle w:val="TableParagraph"/>
              <w:ind w:left="106"/>
              <w:rPr>
                <w:sz w:val="24"/>
              </w:rPr>
            </w:pPr>
            <w:r>
              <w:rPr>
                <w:spacing w:val="-2"/>
                <w:sz w:val="24"/>
              </w:rPr>
              <w:t>4.20и</w:t>
            </w:r>
          </w:p>
          <w:p w:rsidR="00B7558F" w:rsidRDefault="00AB1F84">
            <w:pPr>
              <w:pStyle w:val="TableParagraph"/>
              <w:spacing w:before="22"/>
              <w:ind w:left="106"/>
              <w:rPr>
                <w:sz w:val="24"/>
              </w:rPr>
            </w:pPr>
            <w:r>
              <w:rPr>
                <w:spacing w:val="-2"/>
                <w:sz w:val="24"/>
              </w:rPr>
              <w:t>менее</w:t>
            </w:r>
          </w:p>
        </w:tc>
        <w:tc>
          <w:tcPr>
            <w:tcW w:w="969" w:type="dxa"/>
          </w:tcPr>
          <w:p w:rsidR="00B7558F" w:rsidRDefault="00AB1F84">
            <w:pPr>
              <w:pStyle w:val="TableParagraph"/>
              <w:ind w:left="18" w:right="5"/>
              <w:jc w:val="center"/>
              <w:rPr>
                <w:sz w:val="24"/>
              </w:rPr>
            </w:pPr>
            <w:r>
              <w:rPr>
                <w:spacing w:val="-4"/>
                <w:sz w:val="24"/>
              </w:rPr>
              <w:t>6.15</w:t>
            </w:r>
          </w:p>
        </w:tc>
        <w:tc>
          <w:tcPr>
            <w:tcW w:w="1230" w:type="dxa"/>
          </w:tcPr>
          <w:p w:rsidR="00B7558F" w:rsidRDefault="00AB1F84">
            <w:pPr>
              <w:pStyle w:val="TableParagraph"/>
              <w:ind w:left="111"/>
              <w:rPr>
                <w:sz w:val="24"/>
              </w:rPr>
            </w:pPr>
            <w:r>
              <w:rPr>
                <w:spacing w:val="-2"/>
                <w:sz w:val="24"/>
              </w:rPr>
              <w:t>6.16и</w:t>
            </w:r>
          </w:p>
          <w:p w:rsidR="00B7558F" w:rsidRDefault="00AB1F84">
            <w:pPr>
              <w:pStyle w:val="TableParagraph"/>
              <w:spacing w:before="22"/>
              <w:ind w:left="111"/>
              <w:rPr>
                <w:sz w:val="24"/>
              </w:rPr>
            </w:pPr>
            <w:r>
              <w:rPr>
                <w:spacing w:val="-2"/>
                <w:sz w:val="24"/>
              </w:rPr>
              <w:t>более</w:t>
            </w:r>
          </w:p>
        </w:tc>
        <w:tc>
          <w:tcPr>
            <w:tcW w:w="1283" w:type="dxa"/>
          </w:tcPr>
          <w:p w:rsidR="00B7558F" w:rsidRDefault="00AB1F84">
            <w:pPr>
              <w:pStyle w:val="TableParagraph"/>
              <w:ind w:left="110"/>
              <w:rPr>
                <w:sz w:val="24"/>
              </w:rPr>
            </w:pPr>
            <w:r>
              <w:rPr>
                <w:spacing w:val="-2"/>
                <w:sz w:val="24"/>
              </w:rPr>
              <w:t>5.00и</w:t>
            </w:r>
          </w:p>
          <w:p w:rsidR="00B7558F" w:rsidRDefault="00AB1F84">
            <w:pPr>
              <w:pStyle w:val="TableParagraph"/>
              <w:spacing w:before="22"/>
              <w:ind w:left="110"/>
              <w:rPr>
                <w:sz w:val="24"/>
              </w:rPr>
            </w:pPr>
            <w:r>
              <w:rPr>
                <w:spacing w:val="-2"/>
                <w:sz w:val="24"/>
              </w:rPr>
              <w:t>менее</w:t>
            </w:r>
          </w:p>
        </w:tc>
        <w:tc>
          <w:tcPr>
            <w:tcW w:w="954" w:type="dxa"/>
          </w:tcPr>
          <w:p w:rsidR="00B7558F" w:rsidRDefault="00AB1F84">
            <w:pPr>
              <w:pStyle w:val="TableParagraph"/>
              <w:ind w:left="30" w:right="9"/>
              <w:jc w:val="center"/>
              <w:rPr>
                <w:sz w:val="24"/>
              </w:rPr>
            </w:pPr>
            <w:r>
              <w:rPr>
                <w:spacing w:val="-4"/>
                <w:sz w:val="24"/>
              </w:rPr>
              <w:t>7.00</w:t>
            </w:r>
          </w:p>
        </w:tc>
        <w:tc>
          <w:tcPr>
            <w:tcW w:w="1264" w:type="dxa"/>
          </w:tcPr>
          <w:p w:rsidR="00B7558F" w:rsidRDefault="00AB1F84">
            <w:pPr>
              <w:pStyle w:val="TableParagraph"/>
              <w:ind w:left="93" w:right="53"/>
              <w:jc w:val="center"/>
              <w:rPr>
                <w:sz w:val="24"/>
              </w:rPr>
            </w:pPr>
            <w:r>
              <w:rPr>
                <w:sz w:val="24"/>
              </w:rPr>
              <w:t>7.1и</w:t>
            </w:r>
            <w:r>
              <w:rPr>
                <w:spacing w:val="-3"/>
                <w:sz w:val="24"/>
              </w:rPr>
              <w:t xml:space="preserve"> </w:t>
            </w:r>
            <w:r>
              <w:rPr>
                <w:spacing w:val="-2"/>
                <w:sz w:val="24"/>
              </w:rPr>
              <w:t>более</w:t>
            </w:r>
          </w:p>
        </w:tc>
      </w:tr>
      <w:tr w:rsidR="00B7558F">
        <w:trPr>
          <w:trHeight w:val="604"/>
        </w:trPr>
        <w:tc>
          <w:tcPr>
            <w:tcW w:w="571" w:type="dxa"/>
          </w:tcPr>
          <w:p w:rsidR="00B7558F" w:rsidRDefault="00AB1F84">
            <w:pPr>
              <w:pStyle w:val="TableParagraph"/>
              <w:ind w:left="5"/>
              <w:jc w:val="center"/>
              <w:rPr>
                <w:sz w:val="24"/>
              </w:rPr>
            </w:pPr>
            <w:r>
              <w:rPr>
                <w:spacing w:val="-10"/>
                <w:sz w:val="24"/>
              </w:rPr>
              <w:t>5</w:t>
            </w:r>
          </w:p>
        </w:tc>
        <w:tc>
          <w:tcPr>
            <w:tcW w:w="2400" w:type="dxa"/>
          </w:tcPr>
          <w:p w:rsidR="00B7558F" w:rsidRDefault="00AB1F84">
            <w:pPr>
              <w:pStyle w:val="TableParagraph"/>
              <w:ind w:left="105"/>
              <w:rPr>
                <w:sz w:val="24"/>
              </w:rPr>
            </w:pPr>
            <w:r>
              <w:rPr>
                <w:sz w:val="24"/>
              </w:rPr>
              <w:t>Бег</w:t>
            </w:r>
            <w:r>
              <w:rPr>
                <w:spacing w:val="-5"/>
                <w:sz w:val="24"/>
              </w:rPr>
              <w:t xml:space="preserve"> </w:t>
            </w:r>
            <w:r>
              <w:rPr>
                <w:sz w:val="24"/>
              </w:rPr>
              <w:t>1500</w:t>
            </w:r>
            <w:r>
              <w:rPr>
                <w:spacing w:val="-1"/>
                <w:sz w:val="24"/>
              </w:rPr>
              <w:t xml:space="preserve"> </w:t>
            </w:r>
            <w:r>
              <w:rPr>
                <w:spacing w:val="-10"/>
                <w:sz w:val="24"/>
              </w:rPr>
              <w:t>м</w:t>
            </w:r>
          </w:p>
        </w:tc>
        <w:tc>
          <w:tcPr>
            <w:tcW w:w="1215" w:type="dxa"/>
            <w:gridSpan w:val="2"/>
          </w:tcPr>
          <w:p w:rsidR="00B7558F" w:rsidRDefault="00AB1F84">
            <w:pPr>
              <w:pStyle w:val="TableParagraph"/>
              <w:ind w:left="106"/>
              <w:rPr>
                <w:sz w:val="24"/>
              </w:rPr>
            </w:pPr>
            <w:r>
              <w:rPr>
                <w:spacing w:val="-2"/>
                <w:sz w:val="24"/>
              </w:rPr>
              <w:t>7.00и</w:t>
            </w:r>
          </w:p>
          <w:p w:rsidR="00B7558F" w:rsidRDefault="00AB1F84">
            <w:pPr>
              <w:pStyle w:val="TableParagraph"/>
              <w:spacing w:before="24"/>
              <w:ind w:left="106"/>
              <w:rPr>
                <w:sz w:val="24"/>
              </w:rPr>
            </w:pPr>
            <w:r>
              <w:rPr>
                <w:spacing w:val="-2"/>
                <w:sz w:val="24"/>
              </w:rPr>
              <w:t>менее</w:t>
            </w:r>
          </w:p>
        </w:tc>
        <w:tc>
          <w:tcPr>
            <w:tcW w:w="969" w:type="dxa"/>
          </w:tcPr>
          <w:p w:rsidR="00B7558F" w:rsidRDefault="00AB1F84">
            <w:pPr>
              <w:pStyle w:val="TableParagraph"/>
              <w:ind w:left="18" w:right="5"/>
              <w:jc w:val="center"/>
              <w:rPr>
                <w:sz w:val="24"/>
              </w:rPr>
            </w:pPr>
            <w:r>
              <w:rPr>
                <w:spacing w:val="-4"/>
                <w:sz w:val="24"/>
              </w:rPr>
              <w:t>7.50</w:t>
            </w:r>
          </w:p>
        </w:tc>
        <w:tc>
          <w:tcPr>
            <w:tcW w:w="1230" w:type="dxa"/>
          </w:tcPr>
          <w:p w:rsidR="00B7558F" w:rsidRDefault="00AB1F84">
            <w:pPr>
              <w:pStyle w:val="TableParagraph"/>
              <w:ind w:left="111"/>
              <w:rPr>
                <w:sz w:val="24"/>
              </w:rPr>
            </w:pPr>
            <w:r>
              <w:rPr>
                <w:spacing w:val="-2"/>
                <w:sz w:val="24"/>
              </w:rPr>
              <w:t>7.51и</w:t>
            </w:r>
          </w:p>
          <w:p w:rsidR="00B7558F" w:rsidRDefault="00AB1F84">
            <w:pPr>
              <w:pStyle w:val="TableParagraph"/>
              <w:spacing w:before="24"/>
              <w:ind w:left="111"/>
              <w:rPr>
                <w:sz w:val="24"/>
              </w:rPr>
            </w:pPr>
            <w:r>
              <w:rPr>
                <w:spacing w:val="-2"/>
                <w:sz w:val="24"/>
              </w:rPr>
              <w:t>более</w:t>
            </w:r>
          </w:p>
        </w:tc>
        <w:tc>
          <w:tcPr>
            <w:tcW w:w="1283" w:type="dxa"/>
          </w:tcPr>
          <w:p w:rsidR="00B7558F" w:rsidRDefault="00AB1F84">
            <w:pPr>
              <w:pStyle w:val="TableParagraph"/>
              <w:ind w:left="110"/>
              <w:rPr>
                <w:sz w:val="24"/>
              </w:rPr>
            </w:pPr>
            <w:r>
              <w:rPr>
                <w:spacing w:val="-2"/>
                <w:sz w:val="24"/>
              </w:rPr>
              <w:t>7.30и</w:t>
            </w:r>
          </w:p>
          <w:p w:rsidR="00B7558F" w:rsidRDefault="00AB1F84">
            <w:pPr>
              <w:pStyle w:val="TableParagraph"/>
              <w:spacing w:before="24"/>
              <w:ind w:left="110"/>
              <w:rPr>
                <w:sz w:val="24"/>
              </w:rPr>
            </w:pPr>
            <w:r>
              <w:rPr>
                <w:spacing w:val="-2"/>
                <w:sz w:val="24"/>
              </w:rPr>
              <w:t>менее</w:t>
            </w:r>
          </w:p>
        </w:tc>
        <w:tc>
          <w:tcPr>
            <w:tcW w:w="954" w:type="dxa"/>
          </w:tcPr>
          <w:p w:rsidR="00B7558F" w:rsidRDefault="00AB1F84">
            <w:pPr>
              <w:pStyle w:val="TableParagraph"/>
              <w:ind w:left="30" w:right="9"/>
              <w:jc w:val="center"/>
              <w:rPr>
                <w:sz w:val="24"/>
              </w:rPr>
            </w:pPr>
            <w:r>
              <w:rPr>
                <w:spacing w:val="-4"/>
                <w:sz w:val="24"/>
              </w:rPr>
              <w:t>8.29</w:t>
            </w:r>
          </w:p>
        </w:tc>
        <w:tc>
          <w:tcPr>
            <w:tcW w:w="1264" w:type="dxa"/>
          </w:tcPr>
          <w:p w:rsidR="00B7558F" w:rsidRDefault="00AB1F84">
            <w:pPr>
              <w:pStyle w:val="TableParagraph"/>
              <w:ind w:left="115"/>
              <w:rPr>
                <w:sz w:val="24"/>
              </w:rPr>
            </w:pPr>
            <w:r>
              <w:rPr>
                <w:spacing w:val="-2"/>
                <w:sz w:val="24"/>
              </w:rPr>
              <w:t>8.30и</w:t>
            </w:r>
          </w:p>
          <w:p w:rsidR="00B7558F" w:rsidRDefault="00AB1F84">
            <w:pPr>
              <w:pStyle w:val="TableParagraph"/>
              <w:spacing w:before="24"/>
              <w:ind w:left="115"/>
              <w:rPr>
                <w:sz w:val="24"/>
              </w:rPr>
            </w:pPr>
            <w:r>
              <w:rPr>
                <w:spacing w:val="-2"/>
                <w:sz w:val="24"/>
              </w:rPr>
              <w:t>более</w:t>
            </w:r>
          </w:p>
        </w:tc>
      </w:tr>
      <w:tr w:rsidR="00B7558F">
        <w:trPr>
          <w:trHeight w:val="625"/>
        </w:trPr>
        <w:tc>
          <w:tcPr>
            <w:tcW w:w="571" w:type="dxa"/>
          </w:tcPr>
          <w:p w:rsidR="00B7558F" w:rsidRDefault="00AB1F84">
            <w:pPr>
              <w:pStyle w:val="TableParagraph"/>
              <w:ind w:left="5"/>
              <w:jc w:val="center"/>
              <w:rPr>
                <w:sz w:val="24"/>
              </w:rPr>
            </w:pPr>
            <w:r>
              <w:rPr>
                <w:spacing w:val="-10"/>
                <w:sz w:val="24"/>
              </w:rPr>
              <w:t>6</w:t>
            </w:r>
          </w:p>
        </w:tc>
        <w:tc>
          <w:tcPr>
            <w:tcW w:w="2400" w:type="dxa"/>
          </w:tcPr>
          <w:p w:rsidR="00B7558F" w:rsidRDefault="00AB1F84">
            <w:pPr>
              <w:pStyle w:val="TableParagraph"/>
              <w:ind w:left="105"/>
              <w:rPr>
                <w:sz w:val="24"/>
              </w:rPr>
            </w:pPr>
            <w:r>
              <w:rPr>
                <w:sz w:val="24"/>
              </w:rPr>
              <w:t>Челночный</w:t>
            </w:r>
            <w:r>
              <w:rPr>
                <w:spacing w:val="-4"/>
                <w:sz w:val="24"/>
              </w:rPr>
              <w:t xml:space="preserve"> </w:t>
            </w:r>
            <w:r>
              <w:rPr>
                <w:sz w:val="24"/>
              </w:rPr>
              <w:t>бег</w:t>
            </w:r>
            <w:r>
              <w:rPr>
                <w:spacing w:val="57"/>
                <w:sz w:val="24"/>
              </w:rPr>
              <w:t xml:space="preserve"> </w:t>
            </w:r>
            <w:r>
              <w:rPr>
                <w:spacing w:val="-4"/>
                <w:sz w:val="24"/>
              </w:rPr>
              <w:t>3х10</w:t>
            </w:r>
          </w:p>
        </w:tc>
        <w:tc>
          <w:tcPr>
            <w:tcW w:w="842" w:type="dxa"/>
            <w:tcBorders>
              <w:right w:val="nil"/>
            </w:tcBorders>
          </w:tcPr>
          <w:p w:rsidR="00B7558F" w:rsidRDefault="00AB1F84">
            <w:pPr>
              <w:pStyle w:val="TableParagraph"/>
              <w:ind w:left="106"/>
              <w:rPr>
                <w:sz w:val="24"/>
              </w:rPr>
            </w:pPr>
            <w:r>
              <w:rPr>
                <w:spacing w:val="-5"/>
                <w:sz w:val="24"/>
              </w:rPr>
              <w:t>8,0</w:t>
            </w:r>
          </w:p>
          <w:p w:rsidR="00B7558F" w:rsidRDefault="00AB1F84">
            <w:pPr>
              <w:pStyle w:val="TableParagraph"/>
              <w:spacing w:before="22"/>
              <w:ind w:left="106"/>
              <w:rPr>
                <w:sz w:val="24"/>
              </w:rPr>
            </w:pPr>
            <w:r>
              <w:rPr>
                <w:spacing w:val="-2"/>
                <w:sz w:val="24"/>
              </w:rPr>
              <w:t>менее</w:t>
            </w:r>
          </w:p>
        </w:tc>
        <w:tc>
          <w:tcPr>
            <w:tcW w:w="373" w:type="dxa"/>
            <w:tcBorders>
              <w:left w:val="nil"/>
            </w:tcBorders>
          </w:tcPr>
          <w:p w:rsidR="00B7558F" w:rsidRDefault="00AB1F84">
            <w:pPr>
              <w:pStyle w:val="TableParagraph"/>
              <w:ind w:left="50"/>
              <w:jc w:val="center"/>
              <w:rPr>
                <w:sz w:val="24"/>
              </w:rPr>
            </w:pPr>
            <w:r>
              <w:rPr>
                <w:spacing w:val="-10"/>
                <w:sz w:val="24"/>
              </w:rPr>
              <w:t>и</w:t>
            </w:r>
          </w:p>
        </w:tc>
        <w:tc>
          <w:tcPr>
            <w:tcW w:w="969" w:type="dxa"/>
          </w:tcPr>
          <w:p w:rsidR="00B7558F" w:rsidRDefault="00AB1F84">
            <w:pPr>
              <w:pStyle w:val="TableParagraph"/>
              <w:ind w:left="18" w:right="5"/>
              <w:jc w:val="center"/>
              <w:rPr>
                <w:sz w:val="24"/>
              </w:rPr>
            </w:pPr>
            <w:r>
              <w:rPr>
                <w:spacing w:val="-5"/>
                <w:sz w:val="24"/>
              </w:rPr>
              <w:t>8,5</w:t>
            </w:r>
          </w:p>
        </w:tc>
        <w:tc>
          <w:tcPr>
            <w:tcW w:w="1230" w:type="dxa"/>
          </w:tcPr>
          <w:p w:rsidR="00B7558F" w:rsidRDefault="00AB1F84">
            <w:pPr>
              <w:pStyle w:val="TableParagraph"/>
              <w:tabs>
                <w:tab w:val="left" w:pos="1104"/>
              </w:tabs>
              <w:ind w:left="111" w:right="-15"/>
              <w:rPr>
                <w:sz w:val="24"/>
              </w:rPr>
            </w:pPr>
            <w:r>
              <w:rPr>
                <w:spacing w:val="-5"/>
                <w:sz w:val="24"/>
              </w:rPr>
              <w:t>8,6</w:t>
            </w:r>
            <w:r>
              <w:rPr>
                <w:sz w:val="24"/>
              </w:rPr>
              <w:tab/>
            </w:r>
            <w:r>
              <w:rPr>
                <w:spacing w:val="-10"/>
                <w:sz w:val="24"/>
              </w:rPr>
              <w:t>и</w:t>
            </w:r>
          </w:p>
          <w:p w:rsidR="00B7558F" w:rsidRDefault="00AB1F84">
            <w:pPr>
              <w:pStyle w:val="TableParagraph"/>
              <w:spacing w:before="46"/>
              <w:ind w:left="111"/>
              <w:rPr>
                <w:sz w:val="24"/>
              </w:rPr>
            </w:pPr>
            <w:r>
              <w:rPr>
                <w:spacing w:val="-2"/>
                <w:sz w:val="24"/>
              </w:rPr>
              <w:t>более</w:t>
            </w:r>
          </w:p>
        </w:tc>
        <w:tc>
          <w:tcPr>
            <w:tcW w:w="1283" w:type="dxa"/>
          </w:tcPr>
          <w:p w:rsidR="00B7558F" w:rsidRDefault="00AB1F84">
            <w:pPr>
              <w:pStyle w:val="TableParagraph"/>
              <w:tabs>
                <w:tab w:val="left" w:pos="1157"/>
              </w:tabs>
              <w:ind w:left="110" w:right="-15"/>
              <w:rPr>
                <w:sz w:val="24"/>
              </w:rPr>
            </w:pPr>
            <w:r>
              <w:rPr>
                <w:spacing w:val="-5"/>
                <w:sz w:val="24"/>
              </w:rPr>
              <w:t>8,4</w:t>
            </w:r>
            <w:r>
              <w:rPr>
                <w:sz w:val="24"/>
              </w:rPr>
              <w:tab/>
            </w:r>
            <w:r>
              <w:rPr>
                <w:spacing w:val="-10"/>
                <w:sz w:val="24"/>
              </w:rPr>
              <w:t>и</w:t>
            </w:r>
          </w:p>
          <w:p w:rsidR="00B7558F" w:rsidRDefault="00AB1F84">
            <w:pPr>
              <w:pStyle w:val="TableParagraph"/>
              <w:spacing w:before="46"/>
              <w:ind w:left="110"/>
              <w:rPr>
                <w:sz w:val="24"/>
              </w:rPr>
            </w:pPr>
            <w:r>
              <w:rPr>
                <w:spacing w:val="-2"/>
                <w:sz w:val="24"/>
              </w:rPr>
              <w:t>менее</w:t>
            </w:r>
          </w:p>
        </w:tc>
        <w:tc>
          <w:tcPr>
            <w:tcW w:w="954" w:type="dxa"/>
          </w:tcPr>
          <w:p w:rsidR="00B7558F" w:rsidRDefault="00AB1F84">
            <w:pPr>
              <w:pStyle w:val="TableParagraph"/>
              <w:ind w:left="30" w:right="9"/>
              <w:jc w:val="center"/>
              <w:rPr>
                <w:sz w:val="24"/>
              </w:rPr>
            </w:pPr>
            <w:r>
              <w:rPr>
                <w:spacing w:val="-5"/>
                <w:sz w:val="24"/>
              </w:rPr>
              <w:t>8,9</w:t>
            </w:r>
          </w:p>
        </w:tc>
        <w:tc>
          <w:tcPr>
            <w:tcW w:w="1264" w:type="dxa"/>
          </w:tcPr>
          <w:p w:rsidR="00B7558F" w:rsidRDefault="00AB1F84">
            <w:pPr>
              <w:pStyle w:val="TableParagraph"/>
              <w:tabs>
                <w:tab w:val="left" w:pos="1142"/>
              </w:tabs>
              <w:ind w:left="115" w:right="-29"/>
              <w:rPr>
                <w:sz w:val="24"/>
              </w:rPr>
            </w:pPr>
            <w:r>
              <w:rPr>
                <w:spacing w:val="-5"/>
                <w:sz w:val="24"/>
              </w:rPr>
              <w:t>9,0</w:t>
            </w:r>
            <w:r>
              <w:rPr>
                <w:sz w:val="24"/>
              </w:rPr>
              <w:tab/>
            </w:r>
            <w:r>
              <w:rPr>
                <w:spacing w:val="-10"/>
                <w:sz w:val="24"/>
              </w:rPr>
              <w:t>и</w:t>
            </w:r>
          </w:p>
          <w:p w:rsidR="00B7558F" w:rsidRDefault="00AB1F84">
            <w:pPr>
              <w:pStyle w:val="TableParagraph"/>
              <w:spacing w:before="46"/>
              <w:ind w:left="115"/>
              <w:rPr>
                <w:sz w:val="24"/>
              </w:rPr>
            </w:pPr>
            <w:r>
              <w:rPr>
                <w:spacing w:val="-2"/>
                <w:sz w:val="24"/>
              </w:rPr>
              <w:t>более</w:t>
            </w:r>
          </w:p>
        </w:tc>
      </w:tr>
      <w:tr w:rsidR="00B7558F">
        <w:trPr>
          <w:trHeight w:val="628"/>
        </w:trPr>
        <w:tc>
          <w:tcPr>
            <w:tcW w:w="571" w:type="dxa"/>
          </w:tcPr>
          <w:p w:rsidR="00B7558F" w:rsidRDefault="00AB1F84">
            <w:pPr>
              <w:pStyle w:val="TableParagraph"/>
              <w:ind w:left="5"/>
              <w:jc w:val="center"/>
              <w:rPr>
                <w:sz w:val="24"/>
              </w:rPr>
            </w:pPr>
            <w:r>
              <w:rPr>
                <w:spacing w:val="-10"/>
                <w:sz w:val="24"/>
              </w:rPr>
              <w:t>7</w:t>
            </w:r>
          </w:p>
        </w:tc>
        <w:tc>
          <w:tcPr>
            <w:tcW w:w="2400" w:type="dxa"/>
          </w:tcPr>
          <w:p w:rsidR="00B7558F" w:rsidRDefault="00AB1F84">
            <w:pPr>
              <w:pStyle w:val="TableParagraph"/>
              <w:ind w:left="105"/>
              <w:rPr>
                <w:sz w:val="24"/>
              </w:rPr>
            </w:pPr>
            <w:r>
              <w:rPr>
                <w:sz w:val="24"/>
              </w:rPr>
              <w:t>Прыжок в</w:t>
            </w:r>
            <w:r>
              <w:rPr>
                <w:spacing w:val="-1"/>
                <w:sz w:val="24"/>
              </w:rPr>
              <w:t xml:space="preserve"> </w:t>
            </w:r>
            <w:r>
              <w:rPr>
                <w:sz w:val="24"/>
              </w:rPr>
              <w:t>длину</w:t>
            </w:r>
            <w:r>
              <w:rPr>
                <w:spacing w:val="-6"/>
                <w:sz w:val="24"/>
              </w:rPr>
              <w:t xml:space="preserve"> </w:t>
            </w:r>
            <w:r>
              <w:rPr>
                <w:spacing w:val="-10"/>
                <w:sz w:val="24"/>
              </w:rPr>
              <w:t>с</w:t>
            </w:r>
          </w:p>
          <w:p w:rsidR="00B7558F" w:rsidRDefault="00AB1F84">
            <w:pPr>
              <w:pStyle w:val="TableParagraph"/>
              <w:spacing w:before="41"/>
              <w:ind w:left="105"/>
              <w:rPr>
                <w:sz w:val="24"/>
              </w:rPr>
            </w:pPr>
            <w:r>
              <w:rPr>
                <w:spacing w:val="-4"/>
                <w:sz w:val="24"/>
              </w:rPr>
              <w:t>места</w:t>
            </w:r>
          </w:p>
        </w:tc>
        <w:tc>
          <w:tcPr>
            <w:tcW w:w="842" w:type="dxa"/>
            <w:tcBorders>
              <w:right w:val="nil"/>
            </w:tcBorders>
          </w:tcPr>
          <w:p w:rsidR="00B7558F" w:rsidRDefault="00AB1F84">
            <w:pPr>
              <w:pStyle w:val="TableParagraph"/>
              <w:ind w:left="106"/>
              <w:rPr>
                <w:sz w:val="24"/>
              </w:rPr>
            </w:pPr>
            <w:r>
              <w:rPr>
                <w:spacing w:val="-5"/>
                <w:sz w:val="24"/>
              </w:rPr>
              <w:t>180</w:t>
            </w:r>
          </w:p>
          <w:p w:rsidR="00B7558F" w:rsidRDefault="00AB1F84">
            <w:pPr>
              <w:pStyle w:val="TableParagraph"/>
              <w:spacing w:before="24"/>
              <w:ind w:left="106"/>
              <w:rPr>
                <w:sz w:val="24"/>
              </w:rPr>
            </w:pPr>
            <w:r>
              <w:rPr>
                <w:spacing w:val="-2"/>
                <w:sz w:val="24"/>
              </w:rPr>
              <w:t>более</w:t>
            </w:r>
          </w:p>
        </w:tc>
        <w:tc>
          <w:tcPr>
            <w:tcW w:w="373" w:type="dxa"/>
            <w:tcBorders>
              <w:left w:val="nil"/>
            </w:tcBorders>
          </w:tcPr>
          <w:p w:rsidR="00B7558F" w:rsidRDefault="00AB1F84">
            <w:pPr>
              <w:pStyle w:val="TableParagraph"/>
              <w:ind w:left="50"/>
              <w:jc w:val="center"/>
              <w:rPr>
                <w:sz w:val="24"/>
              </w:rPr>
            </w:pPr>
            <w:r>
              <w:rPr>
                <w:spacing w:val="-10"/>
                <w:sz w:val="24"/>
              </w:rPr>
              <w:t>и</w:t>
            </w:r>
          </w:p>
        </w:tc>
        <w:tc>
          <w:tcPr>
            <w:tcW w:w="969" w:type="dxa"/>
          </w:tcPr>
          <w:p w:rsidR="00B7558F" w:rsidRDefault="00AB1F84">
            <w:pPr>
              <w:pStyle w:val="TableParagraph"/>
              <w:ind w:left="18" w:right="7"/>
              <w:jc w:val="center"/>
              <w:rPr>
                <w:sz w:val="24"/>
              </w:rPr>
            </w:pPr>
            <w:r>
              <w:rPr>
                <w:spacing w:val="-5"/>
                <w:sz w:val="24"/>
              </w:rPr>
              <w:t>160</w:t>
            </w:r>
          </w:p>
        </w:tc>
        <w:tc>
          <w:tcPr>
            <w:tcW w:w="1230" w:type="dxa"/>
          </w:tcPr>
          <w:p w:rsidR="00B7558F" w:rsidRDefault="00AB1F84">
            <w:pPr>
              <w:pStyle w:val="TableParagraph"/>
              <w:tabs>
                <w:tab w:val="left" w:pos="1104"/>
              </w:tabs>
              <w:ind w:left="111" w:right="-15"/>
              <w:rPr>
                <w:sz w:val="24"/>
              </w:rPr>
            </w:pPr>
            <w:r>
              <w:rPr>
                <w:spacing w:val="-5"/>
                <w:sz w:val="24"/>
              </w:rPr>
              <w:t>140</w:t>
            </w:r>
            <w:r>
              <w:rPr>
                <w:sz w:val="24"/>
              </w:rPr>
              <w:tab/>
            </w:r>
            <w:r>
              <w:rPr>
                <w:spacing w:val="-10"/>
                <w:sz w:val="24"/>
              </w:rPr>
              <w:t>и</w:t>
            </w:r>
          </w:p>
          <w:p w:rsidR="00B7558F" w:rsidRDefault="00AB1F84">
            <w:pPr>
              <w:pStyle w:val="TableParagraph"/>
              <w:spacing w:before="48"/>
              <w:ind w:left="111"/>
              <w:rPr>
                <w:sz w:val="24"/>
              </w:rPr>
            </w:pPr>
            <w:r>
              <w:rPr>
                <w:spacing w:val="-2"/>
                <w:sz w:val="24"/>
              </w:rPr>
              <w:t>менее</w:t>
            </w:r>
          </w:p>
        </w:tc>
        <w:tc>
          <w:tcPr>
            <w:tcW w:w="1283" w:type="dxa"/>
          </w:tcPr>
          <w:p w:rsidR="00B7558F" w:rsidRDefault="00AB1F84">
            <w:pPr>
              <w:pStyle w:val="TableParagraph"/>
              <w:tabs>
                <w:tab w:val="left" w:pos="1157"/>
              </w:tabs>
              <w:ind w:left="110" w:right="-15"/>
              <w:rPr>
                <w:sz w:val="24"/>
              </w:rPr>
            </w:pPr>
            <w:r>
              <w:rPr>
                <w:spacing w:val="-5"/>
                <w:sz w:val="24"/>
              </w:rPr>
              <w:t>170</w:t>
            </w:r>
            <w:r>
              <w:rPr>
                <w:sz w:val="24"/>
              </w:rPr>
              <w:tab/>
            </w:r>
            <w:r>
              <w:rPr>
                <w:spacing w:val="-10"/>
                <w:sz w:val="24"/>
              </w:rPr>
              <w:t>и</w:t>
            </w:r>
          </w:p>
          <w:p w:rsidR="00B7558F" w:rsidRDefault="00AB1F84">
            <w:pPr>
              <w:pStyle w:val="TableParagraph"/>
              <w:spacing w:before="48"/>
              <w:ind w:left="110"/>
              <w:rPr>
                <w:sz w:val="24"/>
              </w:rPr>
            </w:pPr>
            <w:r>
              <w:rPr>
                <w:spacing w:val="-2"/>
                <w:sz w:val="24"/>
              </w:rPr>
              <w:t>более</w:t>
            </w:r>
          </w:p>
        </w:tc>
        <w:tc>
          <w:tcPr>
            <w:tcW w:w="954" w:type="dxa"/>
          </w:tcPr>
          <w:p w:rsidR="00B7558F" w:rsidRDefault="00AB1F84">
            <w:pPr>
              <w:pStyle w:val="TableParagraph"/>
              <w:ind w:left="30" w:right="7"/>
              <w:jc w:val="center"/>
              <w:rPr>
                <w:sz w:val="24"/>
              </w:rPr>
            </w:pPr>
            <w:r>
              <w:rPr>
                <w:spacing w:val="-5"/>
                <w:sz w:val="24"/>
              </w:rPr>
              <w:t>147</w:t>
            </w:r>
          </w:p>
        </w:tc>
        <w:tc>
          <w:tcPr>
            <w:tcW w:w="1264" w:type="dxa"/>
          </w:tcPr>
          <w:p w:rsidR="00B7558F" w:rsidRDefault="00AB1F84">
            <w:pPr>
              <w:pStyle w:val="TableParagraph"/>
              <w:ind w:left="115"/>
              <w:rPr>
                <w:sz w:val="24"/>
              </w:rPr>
            </w:pPr>
            <w:r>
              <w:rPr>
                <w:spacing w:val="-4"/>
                <w:sz w:val="24"/>
              </w:rPr>
              <w:t>134и</w:t>
            </w:r>
          </w:p>
          <w:p w:rsidR="00B7558F" w:rsidRDefault="00AB1F84">
            <w:pPr>
              <w:pStyle w:val="TableParagraph"/>
              <w:spacing w:before="24"/>
              <w:ind w:left="115"/>
              <w:rPr>
                <w:sz w:val="24"/>
              </w:rPr>
            </w:pPr>
            <w:r>
              <w:rPr>
                <w:spacing w:val="-2"/>
                <w:sz w:val="24"/>
              </w:rPr>
              <w:t>менее</w:t>
            </w:r>
          </w:p>
        </w:tc>
      </w:tr>
      <w:tr w:rsidR="00B7558F">
        <w:trPr>
          <w:trHeight w:val="899"/>
        </w:trPr>
        <w:tc>
          <w:tcPr>
            <w:tcW w:w="571" w:type="dxa"/>
          </w:tcPr>
          <w:p w:rsidR="00B7558F" w:rsidRDefault="00AB1F84">
            <w:pPr>
              <w:pStyle w:val="TableParagraph"/>
              <w:ind w:left="5"/>
              <w:jc w:val="center"/>
              <w:rPr>
                <w:sz w:val="24"/>
              </w:rPr>
            </w:pPr>
            <w:r>
              <w:rPr>
                <w:spacing w:val="-10"/>
                <w:sz w:val="24"/>
              </w:rPr>
              <w:t>8</w:t>
            </w:r>
          </w:p>
        </w:tc>
        <w:tc>
          <w:tcPr>
            <w:tcW w:w="2400" w:type="dxa"/>
          </w:tcPr>
          <w:p w:rsidR="00B7558F" w:rsidRDefault="00AB1F84">
            <w:pPr>
              <w:pStyle w:val="TableParagraph"/>
              <w:tabs>
                <w:tab w:val="left" w:pos="2285"/>
              </w:tabs>
              <w:spacing w:line="259" w:lineRule="auto"/>
              <w:ind w:left="105" w:right="-15"/>
              <w:rPr>
                <w:sz w:val="24"/>
              </w:rPr>
            </w:pPr>
            <w:r>
              <w:rPr>
                <w:spacing w:val="-2"/>
                <w:sz w:val="24"/>
              </w:rPr>
              <w:t>Подтягивание</w:t>
            </w:r>
            <w:r>
              <w:rPr>
                <w:sz w:val="24"/>
              </w:rPr>
              <w:tab/>
            </w:r>
            <w:r>
              <w:rPr>
                <w:spacing w:val="-10"/>
                <w:sz w:val="24"/>
              </w:rPr>
              <w:t xml:space="preserve">в </w:t>
            </w:r>
            <w:r>
              <w:rPr>
                <w:sz w:val="24"/>
              </w:rPr>
              <w:t>висе (ю), в висе лежа</w:t>
            </w:r>
          </w:p>
          <w:p w:rsidR="00B7558F" w:rsidRDefault="00AB1F84">
            <w:pPr>
              <w:pStyle w:val="TableParagraph"/>
              <w:spacing w:before="0" w:line="275" w:lineRule="exact"/>
              <w:ind w:left="105"/>
              <w:rPr>
                <w:sz w:val="24"/>
              </w:rPr>
            </w:pPr>
            <w:r>
              <w:rPr>
                <w:spacing w:val="-5"/>
                <w:sz w:val="24"/>
              </w:rPr>
              <w:t>(д)</w:t>
            </w:r>
          </w:p>
        </w:tc>
        <w:tc>
          <w:tcPr>
            <w:tcW w:w="842" w:type="dxa"/>
            <w:tcBorders>
              <w:right w:val="nil"/>
            </w:tcBorders>
          </w:tcPr>
          <w:p w:rsidR="00B7558F" w:rsidRDefault="00AB1F84">
            <w:pPr>
              <w:pStyle w:val="TableParagraph"/>
              <w:ind w:left="106"/>
              <w:rPr>
                <w:sz w:val="24"/>
              </w:rPr>
            </w:pPr>
            <w:r>
              <w:rPr>
                <w:spacing w:val="-5"/>
                <w:sz w:val="24"/>
              </w:rPr>
              <w:t>10</w:t>
            </w:r>
          </w:p>
          <w:p w:rsidR="00B7558F" w:rsidRDefault="00AB1F84">
            <w:pPr>
              <w:pStyle w:val="TableParagraph"/>
              <w:spacing w:before="22"/>
              <w:ind w:left="106"/>
              <w:rPr>
                <w:sz w:val="24"/>
              </w:rPr>
            </w:pPr>
            <w:r>
              <w:rPr>
                <w:spacing w:val="-2"/>
                <w:sz w:val="24"/>
              </w:rPr>
              <w:t>более</w:t>
            </w:r>
          </w:p>
        </w:tc>
        <w:tc>
          <w:tcPr>
            <w:tcW w:w="373" w:type="dxa"/>
            <w:tcBorders>
              <w:left w:val="nil"/>
            </w:tcBorders>
          </w:tcPr>
          <w:p w:rsidR="00B7558F" w:rsidRDefault="00AB1F84">
            <w:pPr>
              <w:pStyle w:val="TableParagraph"/>
              <w:ind w:left="50"/>
              <w:jc w:val="center"/>
              <w:rPr>
                <w:sz w:val="24"/>
              </w:rPr>
            </w:pPr>
            <w:r>
              <w:rPr>
                <w:spacing w:val="-10"/>
                <w:sz w:val="24"/>
              </w:rPr>
              <w:t>и</w:t>
            </w:r>
          </w:p>
        </w:tc>
        <w:tc>
          <w:tcPr>
            <w:tcW w:w="969" w:type="dxa"/>
          </w:tcPr>
          <w:p w:rsidR="00B7558F" w:rsidRDefault="00AB1F84">
            <w:pPr>
              <w:pStyle w:val="TableParagraph"/>
              <w:ind w:left="18" w:right="7"/>
              <w:jc w:val="center"/>
              <w:rPr>
                <w:sz w:val="24"/>
              </w:rPr>
            </w:pPr>
            <w:r>
              <w:rPr>
                <w:spacing w:val="-10"/>
                <w:sz w:val="24"/>
              </w:rPr>
              <w:t>6</w:t>
            </w:r>
          </w:p>
        </w:tc>
        <w:tc>
          <w:tcPr>
            <w:tcW w:w="1230" w:type="dxa"/>
          </w:tcPr>
          <w:p w:rsidR="00B7558F" w:rsidRDefault="00AB1F84">
            <w:pPr>
              <w:pStyle w:val="TableParagraph"/>
              <w:ind w:right="27"/>
              <w:jc w:val="center"/>
              <w:rPr>
                <w:sz w:val="24"/>
              </w:rPr>
            </w:pPr>
            <w:r>
              <w:rPr>
                <w:sz w:val="24"/>
              </w:rPr>
              <w:t>5</w:t>
            </w:r>
            <w:r>
              <w:rPr>
                <w:spacing w:val="-2"/>
                <w:sz w:val="24"/>
              </w:rPr>
              <w:t xml:space="preserve"> </w:t>
            </w:r>
            <w:r>
              <w:rPr>
                <w:sz w:val="24"/>
              </w:rPr>
              <w:t xml:space="preserve">и </w:t>
            </w:r>
            <w:r>
              <w:rPr>
                <w:spacing w:val="-2"/>
                <w:sz w:val="24"/>
              </w:rPr>
              <w:t>менее</w:t>
            </w:r>
          </w:p>
        </w:tc>
        <w:tc>
          <w:tcPr>
            <w:tcW w:w="1283" w:type="dxa"/>
          </w:tcPr>
          <w:p w:rsidR="00B7558F" w:rsidRDefault="00AB1F84">
            <w:pPr>
              <w:pStyle w:val="TableParagraph"/>
              <w:ind w:left="21" w:right="10"/>
              <w:jc w:val="center"/>
              <w:rPr>
                <w:sz w:val="24"/>
              </w:rPr>
            </w:pPr>
            <w:r>
              <w:rPr>
                <w:sz w:val="24"/>
              </w:rPr>
              <w:t xml:space="preserve">16 и </w:t>
            </w:r>
            <w:r>
              <w:rPr>
                <w:spacing w:val="-2"/>
                <w:sz w:val="24"/>
              </w:rPr>
              <w:t>более</w:t>
            </w:r>
          </w:p>
        </w:tc>
        <w:tc>
          <w:tcPr>
            <w:tcW w:w="954" w:type="dxa"/>
          </w:tcPr>
          <w:p w:rsidR="00B7558F" w:rsidRDefault="00AB1F84">
            <w:pPr>
              <w:pStyle w:val="TableParagraph"/>
              <w:ind w:left="30" w:right="7"/>
              <w:jc w:val="center"/>
              <w:rPr>
                <w:sz w:val="24"/>
              </w:rPr>
            </w:pPr>
            <w:r>
              <w:rPr>
                <w:spacing w:val="-10"/>
                <w:sz w:val="24"/>
              </w:rPr>
              <w:t>8</w:t>
            </w:r>
          </w:p>
        </w:tc>
        <w:tc>
          <w:tcPr>
            <w:tcW w:w="1264" w:type="dxa"/>
          </w:tcPr>
          <w:p w:rsidR="00B7558F" w:rsidRDefault="00AB1F84">
            <w:pPr>
              <w:pStyle w:val="TableParagraph"/>
              <w:ind w:right="53"/>
              <w:jc w:val="center"/>
              <w:rPr>
                <w:sz w:val="24"/>
              </w:rPr>
            </w:pPr>
            <w:r>
              <w:rPr>
                <w:sz w:val="24"/>
              </w:rPr>
              <w:t>7</w:t>
            </w:r>
            <w:r>
              <w:rPr>
                <w:spacing w:val="-2"/>
                <w:sz w:val="24"/>
              </w:rPr>
              <w:t xml:space="preserve"> </w:t>
            </w:r>
            <w:r>
              <w:rPr>
                <w:sz w:val="24"/>
              </w:rPr>
              <w:t xml:space="preserve">и </w:t>
            </w:r>
            <w:r>
              <w:rPr>
                <w:spacing w:val="-2"/>
                <w:sz w:val="24"/>
              </w:rPr>
              <w:t>менее</w:t>
            </w:r>
          </w:p>
        </w:tc>
      </w:tr>
      <w:tr w:rsidR="00B7558F">
        <w:trPr>
          <w:trHeight w:val="1264"/>
        </w:trPr>
        <w:tc>
          <w:tcPr>
            <w:tcW w:w="571" w:type="dxa"/>
          </w:tcPr>
          <w:p w:rsidR="00B7558F" w:rsidRDefault="00AB1F84">
            <w:pPr>
              <w:pStyle w:val="TableParagraph"/>
              <w:spacing w:before="2"/>
              <w:ind w:left="5"/>
              <w:jc w:val="center"/>
              <w:rPr>
                <w:sz w:val="24"/>
              </w:rPr>
            </w:pPr>
            <w:r>
              <w:rPr>
                <w:spacing w:val="-10"/>
                <w:sz w:val="24"/>
              </w:rPr>
              <w:t>9</w:t>
            </w:r>
          </w:p>
        </w:tc>
        <w:tc>
          <w:tcPr>
            <w:tcW w:w="2400" w:type="dxa"/>
          </w:tcPr>
          <w:p w:rsidR="00B7558F" w:rsidRDefault="00AB1F84">
            <w:pPr>
              <w:pStyle w:val="TableParagraph"/>
              <w:spacing w:before="2" w:line="278" w:lineRule="auto"/>
              <w:ind w:left="105"/>
              <w:rPr>
                <w:sz w:val="24"/>
              </w:rPr>
            </w:pPr>
            <w:r>
              <w:rPr>
                <w:sz w:val="24"/>
              </w:rPr>
              <w:t>Прыжки</w:t>
            </w:r>
            <w:r>
              <w:rPr>
                <w:spacing w:val="-13"/>
                <w:sz w:val="24"/>
              </w:rPr>
              <w:t xml:space="preserve"> </w:t>
            </w:r>
            <w:r>
              <w:rPr>
                <w:sz w:val="24"/>
              </w:rPr>
              <w:t>в</w:t>
            </w:r>
            <w:r>
              <w:rPr>
                <w:spacing w:val="-12"/>
                <w:sz w:val="24"/>
              </w:rPr>
              <w:t xml:space="preserve"> </w:t>
            </w:r>
            <w:r>
              <w:rPr>
                <w:sz w:val="24"/>
              </w:rPr>
              <w:t>длину</w:t>
            </w:r>
            <w:r>
              <w:rPr>
                <w:spacing w:val="-15"/>
                <w:sz w:val="24"/>
              </w:rPr>
              <w:t xml:space="preserve"> </w:t>
            </w:r>
            <w:r>
              <w:rPr>
                <w:sz w:val="24"/>
              </w:rPr>
              <w:t xml:space="preserve">с </w:t>
            </w:r>
            <w:r>
              <w:rPr>
                <w:spacing w:val="-2"/>
                <w:sz w:val="24"/>
              </w:rPr>
              <w:t>разбега</w:t>
            </w:r>
          </w:p>
          <w:p w:rsidR="00B7558F" w:rsidRDefault="00AB1F84">
            <w:pPr>
              <w:pStyle w:val="TableParagraph"/>
              <w:tabs>
                <w:tab w:val="left" w:pos="1594"/>
              </w:tabs>
              <w:spacing w:before="0" w:line="272" w:lineRule="exact"/>
              <w:ind w:left="105" w:right="-15"/>
              <w:rPr>
                <w:sz w:val="24"/>
              </w:rPr>
            </w:pPr>
            <w:r>
              <w:rPr>
                <w:spacing w:val="-2"/>
                <w:sz w:val="24"/>
              </w:rPr>
              <w:t>способом</w:t>
            </w:r>
            <w:r>
              <w:rPr>
                <w:sz w:val="24"/>
              </w:rPr>
              <w:tab/>
            </w:r>
            <w:r>
              <w:rPr>
                <w:spacing w:val="-2"/>
                <w:sz w:val="24"/>
              </w:rPr>
              <w:t>«согнув</w:t>
            </w:r>
          </w:p>
          <w:p w:rsidR="00B7558F" w:rsidRDefault="00AB1F84">
            <w:pPr>
              <w:pStyle w:val="TableParagraph"/>
              <w:spacing w:before="45"/>
              <w:ind w:left="105"/>
              <w:rPr>
                <w:sz w:val="24"/>
              </w:rPr>
            </w:pPr>
            <w:r>
              <w:rPr>
                <w:spacing w:val="-2"/>
                <w:sz w:val="24"/>
              </w:rPr>
              <w:t>ноги»</w:t>
            </w:r>
          </w:p>
        </w:tc>
        <w:tc>
          <w:tcPr>
            <w:tcW w:w="842" w:type="dxa"/>
            <w:tcBorders>
              <w:right w:val="nil"/>
            </w:tcBorders>
          </w:tcPr>
          <w:p w:rsidR="00B7558F" w:rsidRDefault="00AB1F84">
            <w:pPr>
              <w:pStyle w:val="TableParagraph"/>
              <w:spacing w:before="2"/>
              <w:ind w:left="106"/>
              <w:rPr>
                <w:sz w:val="24"/>
              </w:rPr>
            </w:pPr>
            <w:r>
              <w:rPr>
                <w:spacing w:val="-5"/>
                <w:sz w:val="24"/>
              </w:rPr>
              <w:t>380</w:t>
            </w:r>
          </w:p>
          <w:p w:rsidR="00B7558F" w:rsidRDefault="00AB1F84">
            <w:pPr>
              <w:pStyle w:val="TableParagraph"/>
              <w:spacing w:before="24"/>
              <w:ind w:left="106"/>
              <w:rPr>
                <w:sz w:val="24"/>
              </w:rPr>
            </w:pPr>
            <w:r>
              <w:rPr>
                <w:spacing w:val="-2"/>
                <w:sz w:val="24"/>
              </w:rPr>
              <w:t>белее</w:t>
            </w:r>
          </w:p>
        </w:tc>
        <w:tc>
          <w:tcPr>
            <w:tcW w:w="373" w:type="dxa"/>
            <w:tcBorders>
              <w:left w:val="nil"/>
            </w:tcBorders>
          </w:tcPr>
          <w:p w:rsidR="00B7558F" w:rsidRDefault="00AB1F84">
            <w:pPr>
              <w:pStyle w:val="TableParagraph"/>
              <w:spacing w:before="2"/>
              <w:ind w:left="50"/>
              <w:jc w:val="center"/>
              <w:rPr>
                <w:sz w:val="24"/>
              </w:rPr>
            </w:pPr>
            <w:r>
              <w:rPr>
                <w:spacing w:val="-10"/>
                <w:sz w:val="24"/>
              </w:rPr>
              <w:t>и</w:t>
            </w:r>
          </w:p>
        </w:tc>
        <w:tc>
          <w:tcPr>
            <w:tcW w:w="969" w:type="dxa"/>
          </w:tcPr>
          <w:p w:rsidR="00B7558F" w:rsidRDefault="00AB1F84">
            <w:pPr>
              <w:pStyle w:val="TableParagraph"/>
              <w:spacing w:before="2"/>
              <w:ind w:left="18" w:right="7"/>
              <w:jc w:val="center"/>
              <w:rPr>
                <w:sz w:val="24"/>
              </w:rPr>
            </w:pPr>
            <w:r>
              <w:rPr>
                <w:spacing w:val="-5"/>
                <w:sz w:val="24"/>
              </w:rPr>
              <w:t>291</w:t>
            </w:r>
          </w:p>
        </w:tc>
        <w:tc>
          <w:tcPr>
            <w:tcW w:w="1230" w:type="dxa"/>
          </w:tcPr>
          <w:p w:rsidR="00B7558F" w:rsidRDefault="00AB1F84">
            <w:pPr>
              <w:pStyle w:val="TableParagraph"/>
              <w:tabs>
                <w:tab w:val="left" w:pos="1104"/>
              </w:tabs>
              <w:spacing w:before="2"/>
              <w:ind w:left="111" w:right="-15"/>
              <w:rPr>
                <w:sz w:val="24"/>
              </w:rPr>
            </w:pPr>
            <w:r>
              <w:rPr>
                <w:spacing w:val="-5"/>
                <w:sz w:val="24"/>
              </w:rPr>
              <w:t>290</w:t>
            </w:r>
            <w:r>
              <w:rPr>
                <w:sz w:val="24"/>
              </w:rPr>
              <w:tab/>
            </w:r>
            <w:r>
              <w:rPr>
                <w:spacing w:val="-10"/>
                <w:sz w:val="24"/>
              </w:rPr>
              <w:t>и</w:t>
            </w:r>
          </w:p>
          <w:p w:rsidR="00B7558F" w:rsidRDefault="00AB1F84">
            <w:pPr>
              <w:pStyle w:val="TableParagraph"/>
              <w:spacing w:before="48"/>
              <w:ind w:left="111"/>
              <w:rPr>
                <w:sz w:val="24"/>
              </w:rPr>
            </w:pPr>
            <w:r>
              <w:rPr>
                <w:spacing w:val="-2"/>
                <w:sz w:val="24"/>
              </w:rPr>
              <w:t>менее</w:t>
            </w:r>
          </w:p>
        </w:tc>
        <w:tc>
          <w:tcPr>
            <w:tcW w:w="1283" w:type="dxa"/>
          </w:tcPr>
          <w:p w:rsidR="00B7558F" w:rsidRDefault="00AB1F84">
            <w:pPr>
              <w:pStyle w:val="TableParagraph"/>
              <w:tabs>
                <w:tab w:val="left" w:pos="1157"/>
              </w:tabs>
              <w:spacing w:before="2"/>
              <w:ind w:left="110" w:right="-15"/>
              <w:rPr>
                <w:sz w:val="24"/>
              </w:rPr>
            </w:pPr>
            <w:r>
              <w:rPr>
                <w:spacing w:val="-5"/>
                <w:sz w:val="24"/>
              </w:rPr>
              <w:t>350</w:t>
            </w:r>
            <w:r>
              <w:rPr>
                <w:sz w:val="24"/>
              </w:rPr>
              <w:tab/>
            </w:r>
            <w:r>
              <w:rPr>
                <w:spacing w:val="-10"/>
                <w:sz w:val="24"/>
              </w:rPr>
              <w:t>и</w:t>
            </w:r>
          </w:p>
          <w:p w:rsidR="00B7558F" w:rsidRDefault="00AB1F84">
            <w:pPr>
              <w:pStyle w:val="TableParagraph"/>
              <w:spacing w:before="48"/>
              <w:ind w:left="110"/>
              <w:rPr>
                <w:sz w:val="24"/>
              </w:rPr>
            </w:pPr>
            <w:r>
              <w:rPr>
                <w:spacing w:val="-2"/>
                <w:sz w:val="24"/>
              </w:rPr>
              <w:t>белее</w:t>
            </w:r>
          </w:p>
        </w:tc>
        <w:tc>
          <w:tcPr>
            <w:tcW w:w="954" w:type="dxa"/>
          </w:tcPr>
          <w:p w:rsidR="00B7558F" w:rsidRDefault="00AB1F84">
            <w:pPr>
              <w:pStyle w:val="TableParagraph"/>
              <w:spacing w:before="2"/>
              <w:ind w:left="30" w:right="7"/>
              <w:jc w:val="center"/>
              <w:rPr>
                <w:sz w:val="24"/>
              </w:rPr>
            </w:pPr>
            <w:r>
              <w:rPr>
                <w:spacing w:val="-5"/>
                <w:sz w:val="24"/>
              </w:rPr>
              <w:t>241</w:t>
            </w:r>
          </w:p>
        </w:tc>
        <w:tc>
          <w:tcPr>
            <w:tcW w:w="1264" w:type="dxa"/>
          </w:tcPr>
          <w:p w:rsidR="00B7558F" w:rsidRDefault="00AB1F84">
            <w:pPr>
              <w:pStyle w:val="TableParagraph"/>
              <w:tabs>
                <w:tab w:val="left" w:pos="1142"/>
              </w:tabs>
              <w:spacing w:before="2"/>
              <w:ind w:left="115" w:right="-29"/>
              <w:rPr>
                <w:sz w:val="24"/>
              </w:rPr>
            </w:pPr>
            <w:r>
              <w:rPr>
                <w:spacing w:val="-5"/>
                <w:sz w:val="24"/>
              </w:rPr>
              <w:t>240</w:t>
            </w:r>
            <w:r>
              <w:rPr>
                <w:sz w:val="24"/>
              </w:rPr>
              <w:tab/>
            </w:r>
            <w:r>
              <w:rPr>
                <w:spacing w:val="-10"/>
                <w:sz w:val="24"/>
              </w:rPr>
              <w:t>и</w:t>
            </w:r>
          </w:p>
          <w:p w:rsidR="00B7558F" w:rsidRDefault="00AB1F84">
            <w:pPr>
              <w:pStyle w:val="TableParagraph"/>
              <w:spacing w:before="48"/>
              <w:ind w:left="115"/>
              <w:rPr>
                <w:sz w:val="24"/>
              </w:rPr>
            </w:pPr>
            <w:r>
              <w:rPr>
                <w:spacing w:val="-2"/>
                <w:sz w:val="24"/>
              </w:rPr>
              <w:t>менее</w:t>
            </w:r>
          </w:p>
        </w:tc>
      </w:tr>
      <w:tr w:rsidR="00B7558F">
        <w:trPr>
          <w:trHeight w:val="628"/>
        </w:trPr>
        <w:tc>
          <w:tcPr>
            <w:tcW w:w="571" w:type="dxa"/>
          </w:tcPr>
          <w:p w:rsidR="00B7558F" w:rsidRDefault="00AB1F84">
            <w:pPr>
              <w:pStyle w:val="TableParagraph"/>
              <w:ind w:left="5"/>
              <w:jc w:val="center"/>
              <w:rPr>
                <w:sz w:val="24"/>
              </w:rPr>
            </w:pPr>
            <w:r>
              <w:rPr>
                <w:spacing w:val="-5"/>
                <w:sz w:val="24"/>
              </w:rPr>
              <w:t>10</w:t>
            </w:r>
          </w:p>
        </w:tc>
        <w:tc>
          <w:tcPr>
            <w:tcW w:w="2400" w:type="dxa"/>
          </w:tcPr>
          <w:p w:rsidR="00B7558F" w:rsidRDefault="00AB1F84">
            <w:pPr>
              <w:pStyle w:val="TableParagraph"/>
              <w:spacing w:before="0" w:line="275" w:lineRule="exact"/>
              <w:ind w:left="105"/>
              <w:rPr>
                <w:sz w:val="24"/>
              </w:rPr>
            </w:pPr>
            <w:r>
              <w:rPr>
                <w:sz w:val="24"/>
              </w:rPr>
              <w:t>Прыжок</w:t>
            </w:r>
            <w:r>
              <w:rPr>
                <w:spacing w:val="-1"/>
                <w:sz w:val="24"/>
              </w:rPr>
              <w:t xml:space="preserve"> </w:t>
            </w:r>
            <w:r>
              <w:rPr>
                <w:sz w:val="24"/>
              </w:rPr>
              <w:t>в</w:t>
            </w:r>
            <w:r>
              <w:rPr>
                <w:spacing w:val="-1"/>
                <w:sz w:val="24"/>
              </w:rPr>
              <w:t xml:space="preserve"> </w:t>
            </w:r>
            <w:r>
              <w:rPr>
                <w:spacing w:val="-2"/>
                <w:sz w:val="24"/>
              </w:rPr>
              <w:t>высоту,</w:t>
            </w:r>
          </w:p>
          <w:p w:rsidR="00B7558F" w:rsidRDefault="00AB1F84">
            <w:pPr>
              <w:pStyle w:val="TableParagraph"/>
              <w:spacing w:before="38"/>
              <w:ind w:left="105"/>
              <w:rPr>
                <w:sz w:val="24"/>
              </w:rPr>
            </w:pPr>
            <w:r>
              <w:rPr>
                <w:spacing w:val="-5"/>
                <w:sz w:val="24"/>
              </w:rPr>
              <w:t>см</w:t>
            </w:r>
          </w:p>
        </w:tc>
        <w:tc>
          <w:tcPr>
            <w:tcW w:w="1215" w:type="dxa"/>
            <w:gridSpan w:val="2"/>
          </w:tcPr>
          <w:p w:rsidR="00B7558F" w:rsidRDefault="00AB1F84">
            <w:pPr>
              <w:pStyle w:val="TableParagraph"/>
              <w:tabs>
                <w:tab w:val="left" w:pos="1087"/>
              </w:tabs>
              <w:spacing w:before="0" w:line="275" w:lineRule="exact"/>
              <w:ind w:left="106" w:right="-15"/>
              <w:rPr>
                <w:sz w:val="24"/>
              </w:rPr>
            </w:pPr>
            <w:r>
              <w:rPr>
                <w:spacing w:val="-5"/>
                <w:sz w:val="24"/>
              </w:rPr>
              <w:t>120</w:t>
            </w:r>
            <w:r>
              <w:rPr>
                <w:sz w:val="24"/>
              </w:rPr>
              <w:tab/>
            </w:r>
            <w:r>
              <w:rPr>
                <w:spacing w:val="-10"/>
                <w:sz w:val="24"/>
              </w:rPr>
              <w:t>и</w:t>
            </w:r>
          </w:p>
          <w:p w:rsidR="00B7558F" w:rsidRDefault="00AB1F84">
            <w:pPr>
              <w:pStyle w:val="TableParagraph"/>
              <w:spacing w:before="50"/>
              <w:ind w:left="106"/>
              <w:rPr>
                <w:sz w:val="24"/>
              </w:rPr>
            </w:pPr>
            <w:r>
              <w:rPr>
                <w:spacing w:val="-2"/>
                <w:sz w:val="24"/>
              </w:rPr>
              <w:t>больше</w:t>
            </w:r>
          </w:p>
        </w:tc>
        <w:tc>
          <w:tcPr>
            <w:tcW w:w="969" w:type="dxa"/>
          </w:tcPr>
          <w:p w:rsidR="00B7558F" w:rsidRDefault="00AB1F84">
            <w:pPr>
              <w:pStyle w:val="TableParagraph"/>
              <w:ind w:left="18" w:right="7"/>
              <w:jc w:val="center"/>
              <w:rPr>
                <w:sz w:val="24"/>
              </w:rPr>
            </w:pPr>
            <w:r>
              <w:rPr>
                <w:spacing w:val="-5"/>
                <w:sz w:val="24"/>
              </w:rPr>
              <w:t>105</w:t>
            </w:r>
          </w:p>
        </w:tc>
        <w:tc>
          <w:tcPr>
            <w:tcW w:w="1230" w:type="dxa"/>
          </w:tcPr>
          <w:p w:rsidR="00B7558F" w:rsidRDefault="00AB1F84">
            <w:pPr>
              <w:pStyle w:val="TableParagraph"/>
              <w:tabs>
                <w:tab w:val="left" w:pos="1104"/>
              </w:tabs>
              <w:spacing w:before="0" w:line="275" w:lineRule="exact"/>
              <w:ind w:left="111" w:right="-15"/>
              <w:rPr>
                <w:sz w:val="24"/>
              </w:rPr>
            </w:pPr>
            <w:r>
              <w:rPr>
                <w:spacing w:val="-5"/>
                <w:sz w:val="24"/>
              </w:rPr>
              <w:t>100</w:t>
            </w:r>
            <w:r>
              <w:rPr>
                <w:sz w:val="24"/>
              </w:rPr>
              <w:tab/>
            </w:r>
            <w:r>
              <w:rPr>
                <w:spacing w:val="-10"/>
                <w:sz w:val="24"/>
              </w:rPr>
              <w:t>и</w:t>
            </w:r>
          </w:p>
          <w:p w:rsidR="00B7558F" w:rsidRDefault="00AB1F84">
            <w:pPr>
              <w:pStyle w:val="TableParagraph"/>
              <w:spacing w:before="50"/>
              <w:ind w:left="111"/>
              <w:rPr>
                <w:sz w:val="24"/>
              </w:rPr>
            </w:pPr>
            <w:r>
              <w:rPr>
                <w:spacing w:val="-2"/>
                <w:sz w:val="24"/>
              </w:rPr>
              <w:t>меньше</w:t>
            </w:r>
          </w:p>
        </w:tc>
        <w:tc>
          <w:tcPr>
            <w:tcW w:w="1283" w:type="dxa"/>
          </w:tcPr>
          <w:p w:rsidR="00B7558F" w:rsidRDefault="00AB1F84">
            <w:pPr>
              <w:pStyle w:val="TableParagraph"/>
              <w:tabs>
                <w:tab w:val="left" w:pos="1157"/>
              </w:tabs>
              <w:spacing w:before="0" w:line="275" w:lineRule="exact"/>
              <w:ind w:left="110" w:right="-15"/>
              <w:rPr>
                <w:sz w:val="24"/>
              </w:rPr>
            </w:pPr>
            <w:r>
              <w:rPr>
                <w:spacing w:val="-5"/>
                <w:sz w:val="24"/>
              </w:rPr>
              <w:t>110</w:t>
            </w:r>
            <w:r>
              <w:rPr>
                <w:sz w:val="24"/>
              </w:rPr>
              <w:tab/>
            </w:r>
            <w:r>
              <w:rPr>
                <w:spacing w:val="-10"/>
                <w:sz w:val="24"/>
              </w:rPr>
              <w:t>и</w:t>
            </w:r>
          </w:p>
          <w:p w:rsidR="00B7558F" w:rsidRDefault="00AB1F84">
            <w:pPr>
              <w:pStyle w:val="TableParagraph"/>
              <w:spacing w:before="50"/>
              <w:ind w:left="110"/>
              <w:rPr>
                <w:sz w:val="24"/>
              </w:rPr>
            </w:pPr>
            <w:r>
              <w:rPr>
                <w:spacing w:val="-2"/>
                <w:sz w:val="24"/>
              </w:rPr>
              <w:t>больше</w:t>
            </w:r>
          </w:p>
        </w:tc>
        <w:tc>
          <w:tcPr>
            <w:tcW w:w="954" w:type="dxa"/>
          </w:tcPr>
          <w:p w:rsidR="00B7558F" w:rsidRDefault="00AB1F84">
            <w:pPr>
              <w:pStyle w:val="TableParagraph"/>
              <w:ind w:left="30" w:right="7"/>
              <w:jc w:val="center"/>
              <w:rPr>
                <w:sz w:val="24"/>
              </w:rPr>
            </w:pPr>
            <w:r>
              <w:rPr>
                <w:spacing w:val="-5"/>
                <w:sz w:val="24"/>
              </w:rPr>
              <w:t>95</w:t>
            </w:r>
          </w:p>
        </w:tc>
        <w:tc>
          <w:tcPr>
            <w:tcW w:w="1264" w:type="dxa"/>
          </w:tcPr>
          <w:p w:rsidR="00B7558F" w:rsidRDefault="00AB1F84">
            <w:pPr>
              <w:pStyle w:val="TableParagraph"/>
              <w:tabs>
                <w:tab w:val="left" w:pos="1142"/>
              </w:tabs>
              <w:spacing w:before="0" w:line="275" w:lineRule="exact"/>
              <w:ind w:left="115" w:right="-29"/>
              <w:rPr>
                <w:sz w:val="24"/>
              </w:rPr>
            </w:pPr>
            <w:r>
              <w:rPr>
                <w:spacing w:val="-5"/>
                <w:sz w:val="24"/>
              </w:rPr>
              <w:t>90</w:t>
            </w:r>
            <w:r>
              <w:rPr>
                <w:sz w:val="24"/>
              </w:rPr>
              <w:tab/>
            </w:r>
            <w:r>
              <w:rPr>
                <w:spacing w:val="-10"/>
                <w:sz w:val="24"/>
              </w:rPr>
              <w:t>и</w:t>
            </w:r>
          </w:p>
          <w:p w:rsidR="00B7558F" w:rsidRDefault="00AB1F84">
            <w:pPr>
              <w:pStyle w:val="TableParagraph"/>
              <w:spacing w:before="50"/>
              <w:ind w:left="115"/>
              <w:rPr>
                <w:sz w:val="24"/>
              </w:rPr>
            </w:pPr>
            <w:r>
              <w:rPr>
                <w:spacing w:val="-2"/>
                <w:sz w:val="24"/>
              </w:rPr>
              <w:t>меньше</w:t>
            </w:r>
          </w:p>
        </w:tc>
      </w:tr>
      <w:tr w:rsidR="00B7558F">
        <w:trPr>
          <w:trHeight w:val="899"/>
        </w:trPr>
        <w:tc>
          <w:tcPr>
            <w:tcW w:w="571" w:type="dxa"/>
            <w:vMerge w:val="restart"/>
          </w:tcPr>
          <w:p w:rsidR="00B7558F" w:rsidRDefault="00AB1F84">
            <w:pPr>
              <w:pStyle w:val="TableParagraph"/>
              <w:ind w:left="163"/>
              <w:rPr>
                <w:sz w:val="24"/>
              </w:rPr>
            </w:pPr>
            <w:r>
              <w:rPr>
                <w:spacing w:val="-5"/>
                <w:sz w:val="24"/>
              </w:rPr>
              <w:t>11</w:t>
            </w:r>
          </w:p>
        </w:tc>
        <w:tc>
          <w:tcPr>
            <w:tcW w:w="2400" w:type="dxa"/>
          </w:tcPr>
          <w:p w:rsidR="00B7558F" w:rsidRDefault="00AB1F84">
            <w:pPr>
              <w:pStyle w:val="TableParagraph"/>
              <w:tabs>
                <w:tab w:val="left" w:pos="1522"/>
              </w:tabs>
              <w:spacing w:line="259" w:lineRule="auto"/>
              <w:ind w:left="105" w:right="1"/>
              <w:rPr>
                <w:sz w:val="24"/>
              </w:rPr>
            </w:pPr>
            <w:r>
              <w:rPr>
                <w:spacing w:val="-2"/>
                <w:sz w:val="24"/>
              </w:rPr>
              <w:t>Прыжки</w:t>
            </w:r>
            <w:r>
              <w:rPr>
                <w:sz w:val="24"/>
              </w:rPr>
              <w:tab/>
            </w:r>
            <w:r>
              <w:rPr>
                <w:spacing w:val="-4"/>
                <w:sz w:val="24"/>
              </w:rPr>
              <w:t xml:space="preserve">через </w:t>
            </w:r>
            <w:r>
              <w:rPr>
                <w:sz w:val="24"/>
              </w:rPr>
              <w:t>скакалку</w:t>
            </w:r>
            <w:r>
              <w:rPr>
                <w:spacing w:val="-15"/>
                <w:sz w:val="24"/>
              </w:rPr>
              <w:t xml:space="preserve"> </w:t>
            </w:r>
            <w:r>
              <w:rPr>
                <w:sz w:val="24"/>
              </w:rPr>
              <w:t>кол-во</w:t>
            </w:r>
            <w:r>
              <w:rPr>
                <w:spacing w:val="-12"/>
                <w:sz w:val="24"/>
              </w:rPr>
              <w:t xml:space="preserve"> </w:t>
            </w:r>
            <w:r>
              <w:rPr>
                <w:sz w:val="24"/>
              </w:rPr>
              <w:t>раз</w:t>
            </w:r>
            <w:r>
              <w:rPr>
                <w:spacing w:val="-12"/>
                <w:sz w:val="24"/>
              </w:rPr>
              <w:t xml:space="preserve"> </w:t>
            </w:r>
            <w:r>
              <w:rPr>
                <w:sz w:val="24"/>
              </w:rPr>
              <w:t>за</w:t>
            </w:r>
          </w:p>
          <w:p w:rsidR="00B7558F" w:rsidRDefault="00AB1F84">
            <w:pPr>
              <w:pStyle w:val="TableParagraph"/>
              <w:spacing w:before="0" w:line="275" w:lineRule="exact"/>
              <w:ind w:left="105"/>
              <w:rPr>
                <w:sz w:val="24"/>
              </w:rPr>
            </w:pPr>
            <w:r>
              <w:rPr>
                <w:sz w:val="24"/>
              </w:rPr>
              <w:t xml:space="preserve">1 </w:t>
            </w:r>
            <w:r>
              <w:rPr>
                <w:spacing w:val="-2"/>
                <w:sz w:val="24"/>
              </w:rPr>
              <w:t>минуту</w:t>
            </w:r>
          </w:p>
        </w:tc>
        <w:tc>
          <w:tcPr>
            <w:tcW w:w="1215" w:type="dxa"/>
            <w:gridSpan w:val="2"/>
          </w:tcPr>
          <w:p w:rsidR="00B7558F" w:rsidRDefault="00AB1F84">
            <w:pPr>
              <w:pStyle w:val="TableParagraph"/>
              <w:tabs>
                <w:tab w:val="left" w:pos="1087"/>
              </w:tabs>
              <w:spacing w:before="0" w:line="275" w:lineRule="exact"/>
              <w:ind w:left="106" w:right="-15"/>
              <w:rPr>
                <w:sz w:val="24"/>
              </w:rPr>
            </w:pPr>
            <w:r>
              <w:rPr>
                <w:spacing w:val="-5"/>
                <w:sz w:val="24"/>
              </w:rPr>
              <w:t>105</w:t>
            </w:r>
            <w:r>
              <w:rPr>
                <w:sz w:val="24"/>
              </w:rPr>
              <w:tab/>
            </w:r>
            <w:r>
              <w:rPr>
                <w:spacing w:val="-10"/>
                <w:sz w:val="24"/>
              </w:rPr>
              <w:t>и</w:t>
            </w:r>
          </w:p>
          <w:p w:rsidR="00B7558F" w:rsidRDefault="00AB1F84">
            <w:pPr>
              <w:pStyle w:val="TableParagraph"/>
              <w:spacing w:before="50"/>
              <w:ind w:left="106"/>
              <w:rPr>
                <w:sz w:val="24"/>
              </w:rPr>
            </w:pPr>
            <w:r>
              <w:rPr>
                <w:spacing w:val="-2"/>
                <w:sz w:val="24"/>
              </w:rPr>
              <w:t>больше</w:t>
            </w:r>
          </w:p>
        </w:tc>
        <w:tc>
          <w:tcPr>
            <w:tcW w:w="969" w:type="dxa"/>
          </w:tcPr>
          <w:p w:rsidR="00B7558F" w:rsidRDefault="00AB1F84">
            <w:pPr>
              <w:pStyle w:val="TableParagraph"/>
              <w:ind w:left="18" w:right="7"/>
              <w:jc w:val="center"/>
              <w:rPr>
                <w:sz w:val="24"/>
              </w:rPr>
            </w:pPr>
            <w:r>
              <w:rPr>
                <w:spacing w:val="-5"/>
                <w:sz w:val="24"/>
              </w:rPr>
              <w:t>95</w:t>
            </w:r>
          </w:p>
        </w:tc>
        <w:tc>
          <w:tcPr>
            <w:tcW w:w="1230" w:type="dxa"/>
          </w:tcPr>
          <w:p w:rsidR="00B7558F" w:rsidRDefault="00AB1F84">
            <w:pPr>
              <w:pStyle w:val="TableParagraph"/>
              <w:tabs>
                <w:tab w:val="left" w:pos="1104"/>
              </w:tabs>
              <w:spacing w:before="0" w:line="275" w:lineRule="exact"/>
              <w:ind w:left="111" w:right="-15"/>
              <w:rPr>
                <w:sz w:val="24"/>
              </w:rPr>
            </w:pPr>
            <w:r>
              <w:rPr>
                <w:spacing w:val="-5"/>
                <w:sz w:val="24"/>
              </w:rPr>
              <w:t>94</w:t>
            </w:r>
            <w:r>
              <w:rPr>
                <w:sz w:val="24"/>
              </w:rPr>
              <w:tab/>
            </w:r>
            <w:r>
              <w:rPr>
                <w:spacing w:val="-10"/>
                <w:sz w:val="24"/>
              </w:rPr>
              <w:t>и</w:t>
            </w:r>
          </w:p>
          <w:p w:rsidR="00B7558F" w:rsidRDefault="00AB1F84">
            <w:pPr>
              <w:pStyle w:val="TableParagraph"/>
              <w:spacing w:before="50"/>
              <w:ind w:left="111"/>
              <w:rPr>
                <w:sz w:val="24"/>
              </w:rPr>
            </w:pPr>
            <w:r>
              <w:rPr>
                <w:spacing w:val="-2"/>
                <w:sz w:val="24"/>
              </w:rPr>
              <w:t>меньше</w:t>
            </w:r>
          </w:p>
        </w:tc>
        <w:tc>
          <w:tcPr>
            <w:tcW w:w="1283" w:type="dxa"/>
          </w:tcPr>
          <w:p w:rsidR="00B7558F" w:rsidRDefault="00AB1F84">
            <w:pPr>
              <w:pStyle w:val="TableParagraph"/>
              <w:tabs>
                <w:tab w:val="left" w:pos="1157"/>
              </w:tabs>
              <w:spacing w:before="0" w:line="275" w:lineRule="exact"/>
              <w:ind w:left="110" w:right="-15"/>
              <w:rPr>
                <w:sz w:val="24"/>
              </w:rPr>
            </w:pPr>
            <w:r>
              <w:rPr>
                <w:spacing w:val="-5"/>
                <w:sz w:val="24"/>
              </w:rPr>
              <w:t>120</w:t>
            </w:r>
            <w:r>
              <w:rPr>
                <w:sz w:val="24"/>
              </w:rPr>
              <w:tab/>
            </w:r>
            <w:r>
              <w:rPr>
                <w:spacing w:val="-10"/>
                <w:sz w:val="24"/>
              </w:rPr>
              <w:t>и</w:t>
            </w:r>
          </w:p>
          <w:p w:rsidR="00B7558F" w:rsidRDefault="00AB1F84">
            <w:pPr>
              <w:pStyle w:val="TableParagraph"/>
              <w:spacing w:before="50"/>
              <w:ind w:left="110"/>
              <w:rPr>
                <w:sz w:val="24"/>
              </w:rPr>
            </w:pPr>
            <w:r>
              <w:rPr>
                <w:spacing w:val="-2"/>
                <w:sz w:val="24"/>
              </w:rPr>
              <w:t>больше</w:t>
            </w:r>
          </w:p>
        </w:tc>
        <w:tc>
          <w:tcPr>
            <w:tcW w:w="954" w:type="dxa"/>
          </w:tcPr>
          <w:p w:rsidR="00B7558F" w:rsidRDefault="00AB1F84">
            <w:pPr>
              <w:pStyle w:val="TableParagraph"/>
              <w:ind w:left="30" w:right="7"/>
              <w:jc w:val="center"/>
              <w:rPr>
                <w:sz w:val="24"/>
              </w:rPr>
            </w:pPr>
            <w:r>
              <w:rPr>
                <w:spacing w:val="-5"/>
                <w:sz w:val="24"/>
              </w:rPr>
              <w:t>105</w:t>
            </w:r>
          </w:p>
        </w:tc>
        <w:tc>
          <w:tcPr>
            <w:tcW w:w="1264" w:type="dxa"/>
          </w:tcPr>
          <w:p w:rsidR="00B7558F" w:rsidRDefault="00AB1F84">
            <w:pPr>
              <w:pStyle w:val="TableParagraph"/>
              <w:tabs>
                <w:tab w:val="left" w:pos="1142"/>
              </w:tabs>
              <w:spacing w:before="0" w:line="275" w:lineRule="exact"/>
              <w:ind w:left="115" w:right="-29"/>
              <w:rPr>
                <w:sz w:val="24"/>
              </w:rPr>
            </w:pPr>
            <w:r>
              <w:rPr>
                <w:spacing w:val="-5"/>
                <w:sz w:val="24"/>
              </w:rPr>
              <w:t>104</w:t>
            </w:r>
            <w:r>
              <w:rPr>
                <w:sz w:val="24"/>
              </w:rPr>
              <w:tab/>
            </w:r>
            <w:r>
              <w:rPr>
                <w:spacing w:val="-10"/>
                <w:sz w:val="24"/>
              </w:rPr>
              <w:t>и</w:t>
            </w:r>
          </w:p>
          <w:p w:rsidR="00B7558F" w:rsidRDefault="00AB1F84">
            <w:pPr>
              <w:pStyle w:val="TableParagraph"/>
              <w:spacing w:before="50"/>
              <w:ind w:left="115"/>
              <w:rPr>
                <w:sz w:val="24"/>
              </w:rPr>
            </w:pPr>
            <w:r>
              <w:rPr>
                <w:spacing w:val="-2"/>
                <w:sz w:val="24"/>
              </w:rPr>
              <w:t>меньше</w:t>
            </w:r>
          </w:p>
        </w:tc>
      </w:tr>
      <w:tr w:rsidR="00B7558F">
        <w:trPr>
          <w:trHeight w:val="902"/>
        </w:trPr>
        <w:tc>
          <w:tcPr>
            <w:tcW w:w="571" w:type="dxa"/>
            <w:vMerge/>
            <w:tcBorders>
              <w:top w:val="nil"/>
            </w:tcBorders>
          </w:tcPr>
          <w:p w:rsidR="00B7558F" w:rsidRDefault="00B7558F">
            <w:pPr>
              <w:rPr>
                <w:sz w:val="2"/>
                <w:szCs w:val="2"/>
              </w:rPr>
            </w:pPr>
          </w:p>
        </w:tc>
        <w:tc>
          <w:tcPr>
            <w:tcW w:w="2400" w:type="dxa"/>
          </w:tcPr>
          <w:p w:rsidR="00B7558F" w:rsidRDefault="00AB1F84">
            <w:pPr>
              <w:pStyle w:val="TableParagraph"/>
              <w:tabs>
                <w:tab w:val="left" w:pos="1522"/>
              </w:tabs>
              <w:spacing w:line="259" w:lineRule="auto"/>
              <w:ind w:left="105" w:right="1"/>
              <w:rPr>
                <w:sz w:val="24"/>
              </w:rPr>
            </w:pPr>
            <w:r>
              <w:rPr>
                <w:spacing w:val="-2"/>
                <w:sz w:val="24"/>
              </w:rPr>
              <w:t>Прыжки</w:t>
            </w:r>
            <w:r>
              <w:rPr>
                <w:sz w:val="24"/>
              </w:rPr>
              <w:tab/>
            </w:r>
            <w:r>
              <w:rPr>
                <w:spacing w:val="-4"/>
                <w:sz w:val="24"/>
              </w:rPr>
              <w:t xml:space="preserve">через </w:t>
            </w:r>
            <w:r>
              <w:rPr>
                <w:sz w:val="24"/>
              </w:rPr>
              <w:t>скакалку</w:t>
            </w:r>
            <w:r>
              <w:rPr>
                <w:spacing w:val="-15"/>
                <w:sz w:val="24"/>
              </w:rPr>
              <w:t xml:space="preserve"> </w:t>
            </w:r>
            <w:r>
              <w:rPr>
                <w:sz w:val="24"/>
              </w:rPr>
              <w:t>кол-во</w:t>
            </w:r>
            <w:r>
              <w:rPr>
                <w:spacing w:val="-12"/>
                <w:sz w:val="24"/>
              </w:rPr>
              <w:t xml:space="preserve"> </w:t>
            </w:r>
            <w:r>
              <w:rPr>
                <w:sz w:val="24"/>
              </w:rPr>
              <w:t>раз</w:t>
            </w:r>
            <w:r>
              <w:rPr>
                <w:spacing w:val="-12"/>
                <w:sz w:val="24"/>
              </w:rPr>
              <w:t xml:space="preserve"> </w:t>
            </w:r>
            <w:r>
              <w:rPr>
                <w:sz w:val="24"/>
              </w:rPr>
              <w:t>за</w:t>
            </w:r>
          </w:p>
          <w:p w:rsidR="00B7558F" w:rsidRDefault="00AB1F84">
            <w:pPr>
              <w:pStyle w:val="TableParagraph"/>
              <w:spacing w:before="0" w:line="275" w:lineRule="exact"/>
              <w:ind w:left="105"/>
              <w:rPr>
                <w:sz w:val="24"/>
              </w:rPr>
            </w:pPr>
            <w:r>
              <w:rPr>
                <w:sz w:val="24"/>
              </w:rPr>
              <w:t xml:space="preserve">30 </w:t>
            </w:r>
            <w:r>
              <w:rPr>
                <w:spacing w:val="-4"/>
                <w:sz w:val="24"/>
              </w:rPr>
              <w:t>сек.</w:t>
            </w:r>
          </w:p>
        </w:tc>
        <w:tc>
          <w:tcPr>
            <w:tcW w:w="1215" w:type="dxa"/>
            <w:gridSpan w:val="2"/>
          </w:tcPr>
          <w:p w:rsidR="00B7558F" w:rsidRDefault="00AB1F84">
            <w:pPr>
              <w:pStyle w:val="TableParagraph"/>
              <w:tabs>
                <w:tab w:val="left" w:pos="1087"/>
              </w:tabs>
              <w:ind w:left="106" w:right="-15"/>
              <w:rPr>
                <w:sz w:val="24"/>
              </w:rPr>
            </w:pPr>
            <w:r>
              <w:rPr>
                <w:spacing w:val="-5"/>
                <w:sz w:val="24"/>
              </w:rPr>
              <w:t>60</w:t>
            </w:r>
            <w:r>
              <w:rPr>
                <w:sz w:val="24"/>
              </w:rPr>
              <w:tab/>
            </w:r>
            <w:r>
              <w:rPr>
                <w:spacing w:val="-10"/>
                <w:sz w:val="24"/>
              </w:rPr>
              <w:t>и</w:t>
            </w:r>
          </w:p>
          <w:p w:rsidR="00B7558F" w:rsidRDefault="00AB1F84">
            <w:pPr>
              <w:pStyle w:val="TableParagraph"/>
              <w:spacing w:before="48"/>
              <w:ind w:left="106"/>
              <w:rPr>
                <w:sz w:val="24"/>
              </w:rPr>
            </w:pPr>
            <w:r>
              <w:rPr>
                <w:spacing w:val="-2"/>
                <w:sz w:val="24"/>
              </w:rPr>
              <w:t>более</w:t>
            </w:r>
          </w:p>
        </w:tc>
        <w:tc>
          <w:tcPr>
            <w:tcW w:w="969" w:type="dxa"/>
          </w:tcPr>
          <w:p w:rsidR="00B7558F" w:rsidRDefault="00AB1F84">
            <w:pPr>
              <w:pStyle w:val="TableParagraph"/>
              <w:ind w:left="18" w:right="5"/>
              <w:jc w:val="center"/>
              <w:rPr>
                <w:sz w:val="24"/>
              </w:rPr>
            </w:pPr>
            <w:r>
              <w:rPr>
                <w:spacing w:val="-2"/>
                <w:sz w:val="24"/>
              </w:rPr>
              <w:t>59-</w:t>
            </w:r>
            <w:r>
              <w:rPr>
                <w:spacing w:val="-7"/>
                <w:sz w:val="24"/>
              </w:rPr>
              <w:t>41</w:t>
            </w:r>
          </w:p>
        </w:tc>
        <w:tc>
          <w:tcPr>
            <w:tcW w:w="1230" w:type="dxa"/>
          </w:tcPr>
          <w:p w:rsidR="00B7558F" w:rsidRDefault="00AB1F84">
            <w:pPr>
              <w:pStyle w:val="TableParagraph"/>
              <w:tabs>
                <w:tab w:val="left" w:pos="1104"/>
              </w:tabs>
              <w:ind w:left="111" w:right="-15"/>
              <w:rPr>
                <w:sz w:val="24"/>
              </w:rPr>
            </w:pPr>
            <w:r>
              <w:rPr>
                <w:spacing w:val="-5"/>
                <w:sz w:val="24"/>
              </w:rPr>
              <w:t>40</w:t>
            </w:r>
            <w:r>
              <w:rPr>
                <w:sz w:val="24"/>
              </w:rPr>
              <w:tab/>
            </w:r>
            <w:r>
              <w:rPr>
                <w:spacing w:val="-10"/>
                <w:sz w:val="24"/>
              </w:rPr>
              <w:t>и</w:t>
            </w:r>
          </w:p>
          <w:p w:rsidR="00B7558F" w:rsidRDefault="00AB1F84">
            <w:pPr>
              <w:pStyle w:val="TableParagraph"/>
              <w:spacing w:before="48"/>
              <w:ind w:left="111"/>
              <w:rPr>
                <w:sz w:val="24"/>
              </w:rPr>
            </w:pPr>
            <w:r>
              <w:rPr>
                <w:spacing w:val="-2"/>
                <w:sz w:val="24"/>
              </w:rPr>
              <w:t>менее</w:t>
            </w:r>
          </w:p>
        </w:tc>
        <w:tc>
          <w:tcPr>
            <w:tcW w:w="1283" w:type="dxa"/>
          </w:tcPr>
          <w:p w:rsidR="00B7558F" w:rsidRDefault="00AB1F84">
            <w:pPr>
              <w:pStyle w:val="TableParagraph"/>
              <w:ind w:left="21" w:right="10"/>
              <w:jc w:val="center"/>
              <w:rPr>
                <w:sz w:val="24"/>
              </w:rPr>
            </w:pPr>
            <w:r>
              <w:rPr>
                <w:sz w:val="24"/>
              </w:rPr>
              <w:t xml:space="preserve">65 и </w:t>
            </w:r>
            <w:r>
              <w:rPr>
                <w:spacing w:val="-2"/>
                <w:sz w:val="24"/>
              </w:rPr>
              <w:t>более</w:t>
            </w:r>
          </w:p>
        </w:tc>
        <w:tc>
          <w:tcPr>
            <w:tcW w:w="954" w:type="dxa"/>
          </w:tcPr>
          <w:p w:rsidR="00B7558F" w:rsidRDefault="00AB1F84">
            <w:pPr>
              <w:pStyle w:val="TableParagraph"/>
              <w:ind w:left="30" w:right="9"/>
              <w:jc w:val="center"/>
              <w:rPr>
                <w:sz w:val="24"/>
              </w:rPr>
            </w:pPr>
            <w:r>
              <w:rPr>
                <w:spacing w:val="-2"/>
                <w:sz w:val="24"/>
              </w:rPr>
              <w:t>64-</w:t>
            </w:r>
            <w:r>
              <w:rPr>
                <w:spacing w:val="-7"/>
                <w:sz w:val="24"/>
              </w:rPr>
              <w:t>46</w:t>
            </w:r>
          </w:p>
        </w:tc>
        <w:tc>
          <w:tcPr>
            <w:tcW w:w="1264" w:type="dxa"/>
          </w:tcPr>
          <w:p w:rsidR="00B7558F" w:rsidRDefault="00AB1F84">
            <w:pPr>
              <w:pStyle w:val="TableParagraph"/>
              <w:tabs>
                <w:tab w:val="left" w:pos="1142"/>
              </w:tabs>
              <w:ind w:left="115" w:right="-29"/>
              <w:rPr>
                <w:sz w:val="24"/>
              </w:rPr>
            </w:pPr>
            <w:r>
              <w:rPr>
                <w:spacing w:val="-5"/>
                <w:sz w:val="24"/>
              </w:rPr>
              <w:t>45</w:t>
            </w:r>
            <w:r>
              <w:rPr>
                <w:sz w:val="24"/>
              </w:rPr>
              <w:tab/>
            </w:r>
            <w:r>
              <w:rPr>
                <w:spacing w:val="-10"/>
                <w:sz w:val="24"/>
              </w:rPr>
              <w:t>и</w:t>
            </w:r>
          </w:p>
          <w:p w:rsidR="00B7558F" w:rsidRDefault="00AB1F84">
            <w:pPr>
              <w:pStyle w:val="TableParagraph"/>
              <w:spacing w:before="48"/>
              <w:ind w:left="115"/>
              <w:rPr>
                <w:sz w:val="24"/>
              </w:rPr>
            </w:pPr>
            <w:r>
              <w:rPr>
                <w:spacing w:val="-2"/>
                <w:sz w:val="24"/>
              </w:rPr>
              <w:t>менее</w:t>
            </w:r>
          </w:p>
        </w:tc>
      </w:tr>
    </w:tbl>
    <w:p w:rsidR="00B7558F" w:rsidRDefault="00B7558F">
      <w:pPr>
        <w:rPr>
          <w:sz w:val="24"/>
        </w:rPr>
        <w:sectPr w:rsidR="00B7558F">
          <w:type w:val="continuous"/>
          <w:pgSz w:w="11900" w:h="16850"/>
          <w:pgMar w:top="1420" w:right="0" w:bottom="1216" w:left="900" w:header="720" w:footer="720" w:gutter="0"/>
          <w:cols w:space="720"/>
        </w:sectPr>
      </w:pPr>
    </w:p>
    <w:tbl>
      <w:tblPr>
        <w:tblStyle w:val="TableNormal"/>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401"/>
        <w:gridCol w:w="1220"/>
        <w:gridCol w:w="971"/>
        <w:gridCol w:w="1232"/>
        <w:gridCol w:w="1285"/>
        <w:gridCol w:w="956"/>
        <w:gridCol w:w="1266"/>
      </w:tblGrid>
      <w:tr w:rsidR="00B7558F">
        <w:trPr>
          <w:trHeight w:val="628"/>
        </w:trPr>
        <w:tc>
          <w:tcPr>
            <w:tcW w:w="569" w:type="dxa"/>
          </w:tcPr>
          <w:p w:rsidR="00B7558F" w:rsidRDefault="00AB1F84">
            <w:pPr>
              <w:pStyle w:val="TableParagraph"/>
              <w:ind w:left="7"/>
              <w:jc w:val="center"/>
              <w:rPr>
                <w:sz w:val="24"/>
              </w:rPr>
            </w:pPr>
            <w:r>
              <w:rPr>
                <w:spacing w:val="-5"/>
                <w:sz w:val="24"/>
              </w:rPr>
              <w:lastRenderedPageBreak/>
              <w:t>12</w:t>
            </w:r>
          </w:p>
        </w:tc>
        <w:tc>
          <w:tcPr>
            <w:tcW w:w="2401" w:type="dxa"/>
          </w:tcPr>
          <w:p w:rsidR="00B7558F" w:rsidRDefault="00AB1F84">
            <w:pPr>
              <w:pStyle w:val="TableParagraph"/>
              <w:spacing w:line="259" w:lineRule="auto"/>
              <w:ind w:left="107" w:right="9"/>
              <w:rPr>
                <w:sz w:val="24"/>
              </w:rPr>
            </w:pPr>
            <w:r>
              <w:rPr>
                <w:sz w:val="24"/>
              </w:rPr>
              <w:t>Метание</w:t>
            </w:r>
            <w:r>
              <w:rPr>
                <w:spacing w:val="-15"/>
                <w:sz w:val="24"/>
              </w:rPr>
              <w:t xml:space="preserve"> </w:t>
            </w:r>
            <w:r>
              <w:rPr>
                <w:sz w:val="24"/>
              </w:rPr>
              <w:t>мяча(150</w:t>
            </w:r>
            <w:r>
              <w:rPr>
                <w:spacing w:val="-15"/>
                <w:sz w:val="24"/>
              </w:rPr>
              <w:t xml:space="preserve"> </w:t>
            </w:r>
            <w:r>
              <w:rPr>
                <w:sz w:val="24"/>
              </w:rPr>
              <w:t xml:space="preserve">г), </w:t>
            </w:r>
            <w:r>
              <w:rPr>
                <w:spacing w:val="-10"/>
                <w:sz w:val="24"/>
              </w:rPr>
              <w:t>м</w:t>
            </w:r>
          </w:p>
        </w:tc>
        <w:tc>
          <w:tcPr>
            <w:tcW w:w="1220" w:type="dxa"/>
          </w:tcPr>
          <w:p w:rsidR="00B7558F" w:rsidRDefault="00AB1F84">
            <w:pPr>
              <w:pStyle w:val="TableParagraph"/>
              <w:tabs>
                <w:tab w:val="left" w:pos="1088"/>
              </w:tabs>
              <w:spacing w:before="0" w:line="275" w:lineRule="exact"/>
              <w:ind w:left="107" w:right="-15"/>
              <w:rPr>
                <w:sz w:val="24"/>
              </w:rPr>
            </w:pPr>
            <w:r>
              <w:rPr>
                <w:spacing w:val="-5"/>
                <w:sz w:val="24"/>
              </w:rPr>
              <w:t>39</w:t>
            </w:r>
            <w:r>
              <w:rPr>
                <w:sz w:val="24"/>
              </w:rPr>
              <w:tab/>
            </w:r>
            <w:r>
              <w:rPr>
                <w:spacing w:val="-10"/>
                <w:sz w:val="24"/>
              </w:rPr>
              <w:t>и</w:t>
            </w:r>
          </w:p>
          <w:p w:rsidR="00B7558F" w:rsidRDefault="00AB1F84">
            <w:pPr>
              <w:pStyle w:val="TableParagraph"/>
              <w:spacing w:before="50"/>
              <w:ind w:left="107"/>
              <w:rPr>
                <w:sz w:val="24"/>
              </w:rPr>
            </w:pPr>
            <w:r>
              <w:rPr>
                <w:spacing w:val="-2"/>
                <w:sz w:val="24"/>
              </w:rPr>
              <w:t>больше</w:t>
            </w:r>
          </w:p>
        </w:tc>
        <w:tc>
          <w:tcPr>
            <w:tcW w:w="971" w:type="dxa"/>
          </w:tcPr>
          <w:p w:rsidR="00B7558F" w:rsidRDefault="00AB1F84">
            <w:pPr>
              <w:pStyle w:val="TableParagraph"/>
              <w:ind w:left="10" w:right="9"/>
              <w:jc w:val="center"/>
              <w:rPr>
                <w:sz w:val="24"/>
              </w:rPr>
            </w:pPr>
            <w:r>
              <w:rPr>
                <w:spacing w:val="-5"/>
                <w:sz w:val="24"/>
              </w:rPr>
              <w:t>26</w:t>
            </w:r>
          </w:p>
        </w:tc>
        <w:tc>
          <w:tcPr>
            <w:tcW w:w="1232" w:type="dxa"/>
          </w:tcPr>
          <w:p w:rsidR="00B7558F" w:rsidRDefault="00AB1F84">
            <w:pPr>
              <w:pStyle w:val="TableParagraph"/>
              <w:tabs>
                <w:tab w:val="left" w:pos="1098"/>
              </w:tabs>
              <w:spacing w:before="0" w:line="275" w:lineRule="exact"/>
              <w:ind w:left="105" w:right="-15"/>
              <w:rPr>
                <w:sz w:val="24"/>
              </w:rPr>
            </w:pPr>
            <w:r>
              <w:rPr>
                <w:spacing w:val="-5"/>
                <w:sz w:val="24"/>
              </w:rPr>
              <w:t>25</w:t>
            </w:r>
            <w:r>
              <w:rPr>
                <w:sz w:val="24"/>
              </w:rPr>
              <w:tab/>
            </w:r>
            <w:r>
              <w:rPr>
                <w:spacing w:val="-10"/>
                <w:sz w:val="24"/>
              </w:rPr>
              <w:t>и</w:t>
            </w:r>
          </w:p>
          <w:p w:rsidR="00B7558F" w:rsidRDefault="00AB1F84">
            <w:pPr>
              <w:pStyle w:val="TableParagraph"/>
              <w:spacing w:before="50"/>
              <w:ind w:left="105"/>
              <w:rPr>
                <w:sz w:val="24"/>
              </w:rPr>
            </w:pPr>
            <w:r>
              <w:rPr>
                <w:spacing w:val="-2"/>
                <w:sz w:val="24"/>
              </w:rPr>
              <w:t>меньше</w:t>
            </w:r>
          </w:p>
        </w:tc>
        <w:tc>
          <w:tcPr>
            <w:tcW w:w="1285" w:type="dxa"/>
          </w:tcPr>
          <w:p w:rsidR="00B7558F" w:rsidRDefault="00AB1F84">
            <w:pPr>
              <w:pStyle w:val="TableParagraph"/>
              <w:tabs>
                <w:tab w:val="left" w:pos="1149"/>
              </w:tabs>
              <w:spacing w:before="0" w:line="275" w:lineRule="exact"/>
              <w:ind w:left="102" w:right="-15"/>
              <w:rPr>
                <w:sz w:val="24"/>
              </w:rPr>
            </w:pPr>
            <w:r>
              <w:rPr>
                <w:spacing w:val="-5"/>
                <w:sz w:val="24"/>
              </w:rPr>
              <w:t>26</w:t>
            </w:r>
            <w:r>
              <w:rPr>
                <w:sz w:val="24"/>
              </w:rPr>
              <w:tab/>
            </w:r>
            <w:r>
              <w:rPr>
                <w:spacing w:val="-10"/>
                <w:sz w:val="24"/>
              </w:rPr>
              <w:t>и</w:t>
            </w:r>
          </w:p>
          <w:p w:rsidR="00B7558F" w:rsidRDefault="00AB1F84">
            <w:pPr>
              <w:pStyle w:val="TableParagraph"/>
              <w:spacing w:before="50"/>
              <w:ind w:left="102"/>
              <w:rPr>
                <w:sz w:val="24"/>
              </w:rPr>
            </w:pPr>
            <w:r>
              <w:rPr>
                <w:spacing w:val="-2"/>
                <w:sz w:val="24"/>
              </w:rPr>
              <w:t>больше</w:t>
            </w:r>
          </w:p>
        </w:tc>
        <w:tc>
          <w:tcPr>
            <w:tcW w:w="956" w:type="dxa"/>
          </w:tcPr>
          <w:p w:rsidR="00B7558F" w:rsidRDefault="00AB1F84">
            <w:pPr>
              <w:pStyle w:val="TableParagraph"/>
              <w:ind w:left="5" w:right="4"/>
              <w:jc w:val="center"/>
              <w:rPr>
                <w:sz w:val="24"/>
              </w:rPr>
            </w:pPr>
            <w:r>
              <w:rPr>
                <w:spacing w:val="-5"/>
                <w:sz w:val="24"/>
              </w:rPr>
              <w:t>18</w:t>
            </w:r>
          </w:p>
        </w:tc>
        <w:tc>
          <w:tcPr>
            <w:tcW w:w="1266" w:type="dxa"/>
          </w:tcPr>
          <w:p w:rsidR="00B7558F" w:rsidRDefault="00AB1F84">
            <w:pPr>
              <w:pStyle w:val="TableParagraph"/>
              <w:tabs>
                <w:tab w:val="left" w:pos="1130"/>
              </w:tabs>
              <w:spacing w:before="0" w:line="275" w:lineRule="exact"/>
              <w:ind w:left="103" w:right="-15"/>
              <w:rPr>
                <w:sz w:val="24"/>
              </w:rPr>
            </w:pPr>
            <w:r>
              <w:rPr>
                <w:spacing w:val="-5"/>
                <w:sz w:val="24"/>
              </w:rPr>
              <w:t>17</w:t>
            </w:r>
            <w:r>
              <w:rPr>
                <w:sz w:val="24"/>
              </w:rPr>
              <w:tab/>
            </w:r>
            <w:r>
              <w:rPr>
                <w:spacing w:val="-10"/>
                <w:sz w:val="24"/>
              </w:rPr>
              <w:t>и</w:t>
            </w:r>
          </w:p>
          <w:p w:rsidR="00B7558F" w:rsidRDefault="00AB1F84">
            <w:pPr>
              <w:pStyle w:val="TableParagraph"/>
              <w:spacing w:before="50"/>
              <w:ind w:left="103"/>
              <w:rPr>
                <w:sz w:val="24"/>
              </w:rPr>
            </w:pPr>
            <w:r>
              <w:rPr>
                <w:spacing w:val="-2"/>
                <w:sz w:val="24"/>
              </w:rPr>
              <w:t>меньше</w:t>
            </w:r>
          </w:p>
        </w:tc>
      </w:tr>
      <w:tr w:rsidR="00B7558F">
        <w:trPr>
          <w:trHeight w:val="945"/>
        </w:trPr>
        <w:tc>
          <w:tcPr>
            <w:tcW w:w="569" w:type="dxa"/>
            <w:vMerge w:val="restart"/>
          </w:tcPr>
          <w:p w:rsidR="00B7558F" w:rsidRDefault="00AB1F84">
            <w:pPr>
              <w:pStyle w:val="TableParagraph"/>
              <w:ind w:left="163"/>
              <w:rPr>
                <w:sz w:val="24"/>
              </w:rPr>
            </w:pPr>
            <w:r>
              <w:rPr>
                <w:spacing w:val="-5"/>
                <w:sz w:val="24"/>
              </w:rPr>
              <w:t>13</w:t>
            </w:r>
          </w:p>
        </w:tc>
        <w:tc>
          <w:tcPr>
            <w:tcW w:w="2401" w:type="dxa"/>
          </w:tcPr>
          <w:p w:rsidR="00B7558F" w:rsidRDefault="00AB1F84">
            <w:pPr>
              <w:pStyle w:val="TableParagraph"/>
              <w:spacing w:line="278" w:lineRule="auto"/>
              <w:ind w:left="107" w:right="9"/>
              <w:rPr>
                <w:sz w:val="24"/>
              </w:rPr>
            </w:pPr>
            <w:r>
              <w:rPr>
                <w:spacing w:val="-2"/>
                <w:sz w:val="24"/>
              </w:rPr>
              <w:t xml:space="preserve">Поднимание </w:t>
            </w:r>
            <w:r>
              <w:rPr>
                <w:sz w:val="24"/>
              </w:rPr>
              <w:t>туловища,</w:t>
            </w:r>
            <w:r>
              <w:rPr>
                <w:spacing w:val="-15"/>
                <w:sz w:val="24"/>
              </w:rPr>
              <w:t xml:space="preserve"> </w:t>
            </w:r>
            <w:r>
              <w:rPr>
                <w:sz w:val="24"/>
              </w:rPr>
              <w:t>кол-во</w:t>
            </w:r>
            <w:r>
              <w:rPr>
                <w:spacing w:val="-15"/>
                <w:sz w:val="24"/>
              </w:rPr>
              <w:t xml:space="preserve"> </w:t>
            </w:r>
            <w:r>
              <w:rPr>
                <w:sz w:val="24"/>
              </w:rPr>
              <w:t>раз</w:t>
            </w:r>
          </w:p>
          <w:p w:rsidR="00B7558F" w:rsidRDefault="00AB1F84">
            <w:pPr>
              <w:pStyle w:val="TableParagraph"/>
              <w:ind w:left="107"/>
              <w:rPr>
                <w:sz w:val="24"/>
              </w:rPr>
            </w:pPr>
            <w:r>
              <w:rPr>
                <w:sz w:val="24"/>
              </w:rPr>
              <w:t>за</w:t>
            </w:r>
            <w:r>
              <w:rPr>
                <w:spacing w:val="-1"/>
                <w:sz w:val="24"/>
              </w:rPr>
              <w:t xml:space="preserve"> </w:t>
            </w:r>
            <w:r>
              <w:rPr>
                <w:sz w:val="24"/>
              </w:rPr>
              <w:t xml:space="preserve">30 </w:t>
            </w:r>
            <w:r>
              <w:rPr>
                <w:spacing w:val="-10"/>
                <w:sz w:val="24"/>
              </w:rPr>
              <w:t>с</w:t>
            </w:r>
          </w:p>
        </w:tc>
        <w:tc>
          <w:tcPr>
            <w:tcW w:w="1220" w:type="dxa"/>
          </w:tcPr>
          <w:p w:rsidR="00B7558F" w:rsidRDefault="00AB1F84">
            <w:pPr>
              <w:pStyle w:val="TableParagraph"/>
              <w:tabs>
                <w:tab w:val="left" w:pos="1088"/>
              </w:tabs>
              <w:spacing w:before="0" w:line="275" w:lineRule="exact"/>
              <w:ind w:left="107" w:right="-15"/>
              <w:rPr>
                <w:sz w:val="24"/>
              </w:rPr>
            </w:pPr>
            <w:r>
              <w:rPr>
                <w:spacing w:val="-5"/>
                <w:sz w:val="24"/>
              </w:rPr>
              <w:t>24</w:t>
            </w:r>
            <w:r>
              <w:rPr>
                <w:sz w:val="24"/>
              </w:rPr>
              <w:tab/>
            </w:r>
            <w:r>
              <w:rPr>
                <w:spacing w:val="-10"/>
                <w:sz w:val="24"/>
              </w:rPr>
              <w:t>и</w:t>
            </w:r>
          </w:p>
          <w:p w:rsidR="00B7558F" w:rsidRDefault="00AB1F84">
            <w:pPr>
              <w:pStyle w:val="TableParagraph"/>
              <w:spacing w:before="50"/>
              <w:ind w:left="107"/>
              <w:rPr>
                <w:sz w:val="24"/>
              </w:rPr>
            </w:pPr>
            <w:r>
              <w:rPr>
                <w:spacing w:val="-2"/>
                <w:sz w:val="24"/>
              </w:rPr>
              <w:t>больше</w:t>
            </w:r>
          </w:p>
        </w:tc>
        <w:tc>
          <w:tcPr>
            <w:tcW w:w="971" w:type="dxa"/>
          </w:tcPr>
          <w:p w:rsidR="00B7558F" w:rsidRDefault="00AB1F84">
            <w:pPr>
              <w:pStyle w:val="TableParagraph"/>
              <w:ind w:left="10" w:right="9"/>
              <w:jc w:val="center"/>
              <w:rPr>
                <w:sz w:val="24"/>
              </w:rPr>
            </w:pPr>
            <w:r>
              <w:rPr>
                <w:spacing w:val="-5"/>
                <w:sz w:val="24"/>
              </w:rPr>
              <w:t>14</w:t>
            </w:r>
          </w:p>
        </w:tc>
        <w:tc>
          <w:tcPr>
            <w:tcW w:w="1232" w:type="dxa"/>
          </w:tcPr>
          <w:p w:rsidR="00B7558F" w:rsidRDefault="00AB1F84">
            <w:pPr>
              <w:pStyle w:val="TableParagraph"/>
              <w:tabs>
                <w:tab w:val="left" w:pos="1098"/>
              </w:tabs>
              <w:spacing w:before="0" w:line="275" w:lineRule="exact"/>
              <w:ind w:left="105" w:right="-15"/>
              <w:rPr>
                <w:sz w:val="24"/>
              </w:rPr>
            </w:pPr>
            <w:r>
              <w:rPr>
                <w:spacing w:val="-5"/>
                <w:sz w:val="24"/>
              </w:rPr>
              <w:t>13</w:t>
            </w:r>
            <w:r>
              <w:rPr>
                <w:sz w:val="24"/>
              </w:rPr>
              <w:tab/>
            </w:r>
            <w:r>
              <w:rPr>
                <w:spacing w:val="-10"/>
                <w:sz w:val="24"/>
              </w:rPr>
              <w:t>и</w:t>
            </w:r>
          </w:p>
          <w:p w:rsidR="00B7558F" w:rsidRDefault="00AB1F84">
            <w:pPr>
              <w:pStyle w:val="TableParagraph"/>
              <w:spacing w:before="50"/>
              <w:ind w:left="105"/>
              <w:rPr>
                <w:sz w:val="24"/>
              </w:rPr>
            </w:pPr>
            <w:r>
              <w:rPr>
                <w:spacing w:val="-2"/>
                <w:sz w:val="24"/>
              </w:rPr>
              <w:t>меньше</w:t>
            </w:r>
          </w:p>
        </w:tc>
        <w:tc>
          <w:tcPr>
            <w:tcW w:w="1285" w:type="dxa"/>
          </w:tcPr>
          <w:p w:rsidR="00B7558F" w:rsidRDefault="00AB1F84">
            <w:pPr>
              <w:pStyle w:val="TableParagraph"/>
              <w:tabs>
                <w:tab w:val="left" w:pos="1149"/>
              </w:tabs>
              <w:spacing w:before="0" w:line="275" w:lineRule="exact"/>
              <w:ind w:left="102" w:right="-15"/>
              <w:rPr>
                <w:sz w:val="24"/>
              </w:rPr>
            </w:pPr>
            <w:r>
              <w:rPr>
                <w:spacing w:val="-5"/>
                <w:sz w:val="24"/>
              </w:rPr>
              <w:t>18</w:t>
            </w:r>
            <w:r>
              <w:rPr>
                <w:sz w:val="24"/>
              </w:rPr>
              <w:tab/>
            </w:r>
            <w:r>
              <w:rPr>
                <w:spacing w:val="-10"/>
                <w:sz w:val="24"/>
              </w:rPr>
              <w:t>и</w:t>
            </w:r>
          </w:p>
          <w:p w:rsidR="00B7558F" w:rsidRDefault="00AB1F84">
            <w:pPr>
              <w:pStyle w:val="TableParagraph"/>
              <w:spacing w:before="50"/>
              <w:ind w:left="102"/>
              <w:rPr>
                <w:sz w:val="24"/>
              </w:rPr>
            </w:pPr>
            <w:r>
              <w:rPr>
                <w:spacing w:val="-2"/>
                <w:sz w:val="24"/>
              </w:rPr>
              <w:t>больше</w:t>
            </w:r>
          </w:p>
        </w:tc>
        <w:tc>
          <w:tcPr>
            <w:tcW w:w="956" w:type="dxa"/>
          </w:tcPr>
          <w:p w:rsidR="00B7558F" w:rsidRDefault="00AB1F84">
            <w:pPr>
              <w:pStyle w:val="TableParagraph"/>
              <w:ind w:left="5" w:right="4"/>
              <w:jc w:val="center"/>
              <w:rPr>
                <w:sz w:val="24"/>
              </w:rPr>
            </w:pPr>
            <w:r>
              <w:rPr>
                <w:spacing w:val="-5"/>
                <w:sz w:val="24"/>
              </w:rPr>
              <w:t>12</w:t>
            </w:r>
          </w:p>
        </w:tc>
        <w:tc>
          <w:tcPr>
            <w:tcW w:w="1266" w:type="dxa"/>
          </w:tcPr>
          <w:p w:rsidR="00B7558F" w:rsidRDefault="00AB1F84">
            <w:pPr>
              <w:pStyle w:val="TableParagraph"/>
              <w:tabs>
                <w:tab w:val="left" w:pos="1130"/>
              </w:tabs>
              <w:spacing w:before="0" w:line="275" w:lineRule="exact"/>
              <w:ind w:left="103" w:right="-15"/>
              <w:rPr>
                <w:sz w:val="24"/>
              </w:rPr>
            </w:pPr>
            <w:r>
              <w:rPr>
                <w:spacing w:val="-5"/>
                <w:sz w:val="24"/>
              </w:rPr>
              <w:t>11</w:t>
            </w:r>
            <w:r>
              <w:rPr>
                <w:sz w:val="24"/>
              </w:rPr>
              <w:tab/>
            </w:r>
            <w:r>
              <w:rPr>
                <w:spacing w:val="-10"/>
                <w:sz w:val="24"/>
              </w:rPr>
              <w:t>и</w:t>
            </w:r>
          </w:p>
          <w:p w:rsidR="00B7558F" w:rsidRDefault="00AB1F84">
            <w:pPr>
              <w:pStyle w:val="TableParagraph"/>
              <w:spacing w:before="50"/>
              <w:ind w:left="103"/>
              <w:rPr>
                <w:sz w:val="24"/>
              </w:rPr>
            </w:pPr>
            <w:r>
              <w:rPr>
                <w:spacing w:val="-2"/>
                <w:sz w:val="24"/>
              </w:rPr>
              <w:t>меньше</w:t>
            </w:r>
          </w:p>
        </w:tc>
      </w:tr>
      <w:tr w:rsidR="00B7558F">
        <w:trPr>
          <w:trHeight w:val="899"/>
        </w:trPr>
        <w:tc>
          <w:tcPr>
            <w:tcW w:w="569" w:type="dxa"/>
            <w:vMerge/>
            <w:tcBorders>
              <w:top w:val="nil"/>
            </w:tcBorders>
          </w:tcPr>
          <w:p w:rsidR="00B7558F" w:rsidRDefault="00B7558F">
            <w:pPr>
              <w:rPr>
                <w:sz w:val="2"/>
                <w:szCs w:val="2"/>
              </w:rPr>
            </w:pPr>
          </w:p>
        </w:tc>
        <w:tc>
          <w:tcPr>
            <w:tcW w:w="2401" w:type="dxa"/>
          </w:tcPr>
          <w:p w:rsidR="00B7558F" w:rsidRDefault="00AB1F84">
            <w:pPr>
              <w:pStyle w:val="TableParagraph"/>
              <w:spacing w:line="259" w:lineRule="auto"/>
              <w:ind w:left="107" w:right="9"/>
              <w:rPr>
                <w:sz w:val="24"/>
              </w:rPr>
            </w:pPr>
            <w:r>
              <w:rPr>
                <w:spacing w:val="-2"/>
                <w:sz w:val="24"/>
              </w:rPr>
              <w:t xml:space="preserve">Поднимание </w:t>
            </w:r>
            <w:r>
              <w:rPr>
                <w:sz w:val="24"/>
              </w:rPr>
              <w:t>туловища,</w:t>
            </w:r>
            <w:r>
              <w:rPr>
                <w:spacing w:val="-13"/>
                <w:sz w:val="24"/>
              </w:rPr>
              <w:t xml:space="preserve"> </w:t>
            </w:r>
            <w:r>
              <w:rPr>
                <w:sz w:val="24"/>
              </w:rPr>
              <w:t>кол-во</w:t>
            </w:r>
            <w:r>
              <w:rPr>
                <w:spacing w:val="-13"/>
                <w:sz w:val="24"/>
              </w:rPr>
              <w:t xml:space="preserve"> </w:t>
            </w:r>
            <w:r>
              <w:rPr>
                <w:sz w:val="24"/>
              </w:rPr>
              <w:t>раз</w:t>
            </w:r>
          </w:p>
          <w:p w:rsidR="00B7558F" w:rsidRDefault="00AB1F84">
            <w:pPr>
              <w:pStyle w:val="TableParagraph"/>
              <w:spacing w:before="0" w:line="275" w:lineRule="exact"/>
              <w:ind w:left="107"/>
              <w:rPr>
                <w:sz w:val="24"/>
              </w:rPr>
            </w:pPr>
            <w:r>
              <w:rPr>
                <w:sz w:val="24"/>
              </w:rPr>
              <w:t>за</w:t>
            </w:r>
            <w:r>
              <w:rPr>
                <w:spacing w:val="-1"/>
                <w:sz w:val="24"/>
              </w:rPr>
              <w:t xml:space="preserve"> </w:t>
            </w:r>
            <w:r>
              <w:rPr>
                <w:spacing w:val="-4"/>
                <w:sz w:val="24"/>
              </w:rPr>
              <w:t>1мин.</w:t>
            </w:r>
          </w:p>
        </w:tc>
        <w:tc>
          <w:tcPr>
            <w:tcW w:w="1220" w:type="dxa"/>
          </w:tcPr>
          <w:p w:rsidR="00B7558F" w:rsidRDefault="00AB1F84">
            <w:pPr>
              <w:pStyle w:val="TableParagraph"/>
              <w:tabs>
                <w:tab w:val="left" w:pos="1088"/>
              </w:tabs>
              <w:ind w:left="107" w:right="-15"/>
              <w:rPr>
                <w:sz w:val="24"/>
              </w:rPr>
            </w:pPr>
            <w:r>
              <w:rPr>
                <w:spacing w:val="-5"/>
                <w:sz w:val="24"/>
              </w:rPr>
              <w:t>45</w:t>
            </w:r>
            <w:r>
              <w:rPr>
                <w:sz w:val="24"/>
              </w:rPr>
              <w:tab/>
            </w:r>
            <w:r>
              <w:rPr>
                <w:spacing w:val="-10"/>
                <w:sz w:val="24"/>
              </w:rPr>
              <w:t>и</w:t>
            </w:r>
          </w:p>
          <w:p w:rsidR="00B7558F" w:rsidRDefault="00AB1F84">
            <w:pPr>
              <w:pStyle w:val="TableParagraph"/>
              <w:spacing w:before="46"/>
              <w:ind w:left="107"/>
              <w:rPr>
                <w:sz w:val="24"/>
              </w:rPr>
            </w:pPr>
            <w:r>
              <w:rPr>
                <w:spacing w:val="-2"/>
                <w:sz w:val="24"/>
              </w:rPr>
              <w:t>более</w:t>
            </w:r>
          </w:p>
        </w:tc>
        <w:tc>
          <w:tcPr>
            <w:tcW w:w="971" w:type="dxa"/>
          </w:tcPr>
          <w:p w:rsidR="00B7558F" w:rsidRDefault="00AB1F84">
            <w:pPr>
              <w:pStyle w:val="TableParagraph"/>
              <w:ind w:left="10" w:right="9"/>
              <w:jc w:val="center"/>
              <w:rPr>
                <w:sz w:val="24"/>
              </w:rPr>
            </w:pPr>
            <w:r>
              <w:rPr>
                <w:spacing w:val="-5"/>
                <w:sz w:val="24"/>
              </w:rPr>
              <w:t>40</w:t>
            </w:r>
          </w:p>
        </w:tc>
        <w:tc>
          <w:tcPr>
            <w:tcW w:w="1232" w:type="dxa"/>
          </w:tcPr>
          <w:p w:rsidR="00B7558F" w:rsidRDefault="00AB1F84">
            <w:pPr>
              <w:pStyle w:val="TableParagraph"/>
              <w:tabs>
                <w:tab w:val="left" w:pos="1098"/>
              </w:tabs>
              <w:ind w:left="105" w:right="-15"/>
              <w:rPr>
                <w:sz w:val="24"/>
              </w:rPr>
            </w:pPr>
            <w:r>
              <w:rPr>
                <w:spacing w:val="-5"/>
                <w:sz w:val="24"/>
              </w:rPr>
              <w:t>35</w:t>
            </w:r>
            <w:r>
              <w:rPr>
                <w:sz w:val="24"/>
              </w:rPr>
              <w:tab/>
            </w:r>
            <w:r>
              <w:rPr>
                <w:spacing w:val="-10"/>
                <w:sz w:val="24"/>
              </w:rPr>
              <w:t>и</w:t>
            </w:r>
          </w:p>
          <w:p w:rsidR="00B7558F" w:rsidRDefault="00AB1F84">
            <w:pPr>
              <w:pStyle w:val="TableParagraph"/>
              <w:spacing w:before="46"/>
              <w:ind w:left="105"/>
              <w:rPr>
                <w:sz w:val="24"/>
              </w:rPr>
            </w:pPr>
            <w:r>
              <w:rPr>
                <w:spacing w:val="-2"/>
                <w:sz w:val="24"/>
              </w:rPr>
              <w:t>менее</w:t>
            </w:r>
          </w:p>
        </w:tc>
        <w:tc>
          <w:tcPr>
            <w:tcW w:w="1285" w:type="dxa"/>
          </w:tcPr>
          <w:p w:rsidR="00B7558F" w:rsidRDefault="00AB1F84">
            <w:pPr>
              <w:pStyle w:val="TableParagraph"/>
              <w:ind w:right="4"/>
              <w:jc w:val="center"/>
              <w:rPr>
                <w:sz w:val="24"/>
              </w:rPr>
            </w:pPr>
            <w:r>
              <w:rPr>
                <w:sz w:val="24"/>
              </w:rPr>
              <w:t xml:space="preserve">35 и </w:t>
            </w:r>
            <w:r>
              <w:rPr>
                <w:spacing w:val="-2"/>
                <w:sz w:val="24"/>
              </w:rPr>
              <w:t>более</w:t>
            </w:r>
          </w:p>
        </w:tc>
        <w:tc>
          <w:tcPr>
            <w:tcW w:w="956" w:type="dxa"/>
          </w:tcPr>
          <w:p w:rsidR="00B7558F" w:rsidRDefault="00AB1F84">
            <w:pPr>
              <w:pStyle w:val="TableParagraph"/>
              <w:ind w:left="5" w:right="4"/>
              <w:jc w:val="center"/>
              <w:rPr>
                <w:sz w:val="24"/>
              </w:rPr>
            </w:pPr>
            <w:r>
              <w:rPr>
                <w:spacing w:val="-5"/>
                <w:sz w:val="24"/>
              </w:rPr>
              <w:t>30</w:t>
            </w:r>
          </w:p>
        </w:tc>
        <w:tc>
          <w:tcPr>
            <w:tcW w:w="1266" w:type="dxa"/>
          </w:tcPr>
          <w:p w:rsidR="00B7558F" w:rsidRDefault="00AB1F84">
            <w:pPr>
              <w:pStyle w:val="TableParagraph"/>
              <w:tabs>
                <w:tab w:val="left" w:pos="1130"/>
              </w:tabs>
              <w:ind w:left="103" w:right="-15"/>
              <w:rPr>
                <w:sz w:val="24"/>
              </w:rPr>
            </w:pPr>
            <w:r>
              <w:rPr>
                <w:spacing w:val="-5"/>
                <w:sz w:val="24"/>
              </w:rPr>
              <w:t>25</w:t>
            </w:r>
            <w:r>
              <w:rPr>
                <w:sz w:val="24"/>
              </w:rPr>
              <w:tab/>
            </w:r>
            <w:r>
              <w:rPr>
                <w:spacing w:val="-10"/>
                <w:sz w:val="24"/>
              </w:rPr>
              <w:t>и</w:t>
            </w:r>
          </w:p>
          <w:p w:rsidR="00B7558F" w:rsidRDefault="00AB1F84">
            <w:pPr>
              <w:pStyle w:val="TableParagraph"/>
              <w:spacing w:before="46"/>
              <w:ind w:left="103"/>
              <w:rPr>
                <w:sz w:val="24"/>
              </w:rPr>
            </w:pPr>
            <w:r>
              <w:rPr>
                <w:spacing w:val="-2"/>
                <w:sz w:val="24"/>
              </w:rPr>
              <w:t>менее</w:t>
            </w:r>
          </w:p>
        </w:tc>
      </w:tr>
      <w:tr w:rsidR="00B7558F">
        <w:trPr>
          <w:trHeight w:val="628"/>
        </w:trPr>
        <w:tc>
          <w:tcPr>
            <w:tcW w:w="569" w:type="dxa"/>
          </w:tcPr>
          <w:p w:rsidR="00B7558F" w:rsidRDefault="00AB1F84">
            <w:pPr>
              <w:pStyle w:val="TableParagraph"/>
              <w:ind w:left="7"/>
              <w:jc w:val="center"/>
              <w:rPr>
                <w:sz w:val="24"/>
              </w:rPr>
            </w:pPr>
            <w:r>
              <w:rPr>
                <w:spacing w:val="-5"/>
                <w:sz w:val="24"/>
              </w:rPr>
              <w:t>14</w:t>
            </w:r>
          </w:p>
        </w:tc>
        <w:tc>
          <w:tcPr>
            <w:tcW w:w="2401" w:type="dxa"/>
          </w:tcPr>
          <w:p w:rsidR="00B7558F" w:rsidRDefault="00AB1F84">
            <w:pPr>
              <w:pStyle w:val="TableParagraph"/>
              <w:spacing w:before="0" w:line="275" w:lineRule="exact"/>
              <w:ind w:left="107"/>
              <w:rPr>
                <w:sz w:val="24"/>
              </w:rPr>
            </w:pPr>
            <w:r>
              <w:rPr>
                <w:sz w:val="24"/>
              </w:rPr>
              <w:t>Метание</w:t>
            </w:r>
            <w:r>
              <w:rPr>
                <w:spacing w:val="-4"/>
                <w:sz w:val="24"/>
              </w:rPr>
              <w:t xml:space="preserve"> </w:t>
            </w:r>
            <w:r>
              <w:rPr>
                <w:sz w:val="24"/>
              </w:rPr>
              <w:t>мяча</w:t>
            </w:r>
            <w:r>
              <w:rPr>
                <w:spacing w:val="-3"/>
                <w:sz w:val="24"/>
              </w:rPr>
              <w:t xml:space="preserve"> </w:t>
            </w:r>
            <w:r>
              <w:rPr>
                <w:spacing w:val="-5"/>
                <w:sz w:val="24"/>
              </w:rPr>
              <w:t>1кг</w:t>
            </w:r>
          </w:p>
          <w:p w:rsidR="00B7558F" w:rsidRDefault="00AB1F84">
            <w:pPr>
              <w:pStyle w:val="TableParagraph"/>
              <w:spacing w:before="43"/>
              <w:ind w:left="107"/>
              <w:rPr>
                <w:sz w:val="24"/>
              </w:rPr>
            </w:pPr>
            <w:r>
              <w:rPr>
                <w:sz w:val="24"/>
              </w:rPr>
              <w:t xml:space="preserve">из-за </w:t>
            </w:r>
            <w:r>
              <w:rPr>
                <w:spacing w:val="-2"/>
                <w:sz w:val="24"/>
              </w:rPr>
              <w:t>головы</w:t>
            </w:r>
          </w:p>
        </w:tc>
        <w:tc>
          <w:tcPr>
            <w:tcW w:w="1220" w:type="dxa"/>
          </w:tcPr>
          <w:p w:rsidR="00B7558F" w:rsidRDefault="00AB1F84">
            <w:pPr>
              <w:pStyle w:val="TableParagraph"/>
              <w:tabs>
                <w:tab w:val="left" w:pos="1088"/>
              </w:tabs>
              <w:ind w:left="107" w:right="-15"/>
              <w:rPr>
                <w:sz w:val="24"/>
              </w:rPr>
            </w:pPr>
            <w:r>
              <w:rPr>
                <w:spacing w:val="-5"/>
                <w:sz w:val="24"/>
              </w:rPr>
              <w:t>455</w:t>
            </w:r>
            <w:r>
              <w:rPr>
                <w:sz w:val="24"/>
              </w:rPr>
              <w:tab/>
            </w:r>
            <w:r>
              <w:rPr>
                <w:spacing w:val="-10"/>
                <w:sz w:val="24"/>
              </w:rPr>
              <w:t>и</w:t>
            </w:r>
          </w:p>
          <w:p w:rsidR="00B7558F" w:rsidRDefault="00AB1F84">
            <w:pPr>
              <w:pStyle w:val="TableParagraph"/>
              <w:spacing w:before="48"/>
              <w:ind w:left="107"/>
              <w:rPr>
                <w:sz w:val="24"/>
              </w:rPr>
            </w:pPr>
            <w:r>
              <w:rPr>
                <w:spacing w:val="-2"/>
                <w:sz w:val="24"/>
              </w:rPr>
              <w:t>более</w:t>
            </w:r>
          </w:p>
        </w:tc>
        <w:tc>
          <w:tcPr>
            <w:tcW w:w="971" w:type="dxa"/>
          </w:tcPr>
          <w:p w:rsidR="00B7558F" w:rsidRDefault="00AB1F84">
            <w:pPr>
              <w:pStyle w:val="TableParagraph"/>
              <w:ind w:left="10" w:right="9"/>
              <w:jc w:val="center"/>
              <w:rPr>
                <w:sz w:val="24"/>
              </w:rPr>
            </w:pPr>
            <w:r>
              <w:rPr>
                <w:spacing w:val="-5"/>
                <w:sz w:val="24"/>
              </w:rPr>
              <w:t>415</w:t>
            </w:r>
          </w:p>
        </w:tc>
        <w:tc>
          <w:tcPr>
            <w:tcW w:w="1232" w:type="dxa"/>
          </w:tcPr>
          <w:p w:rsidR="00B7558F" w:rsidRDefault="00AB1F84">
            <w:pPr>
              <w:pStyle w:val="TableParagraph"/>
              <w:tabs>
                <w:tab w:val="left" w:pos="1098"/>
              </w:tabs>
              <w:ind w:left="105" w:right="-15"/>
              <w:rPr>
                <w:sz w:val="24"/>
              </w:rPr>
            </w:pPr>
            <w:r>
              <w:rPr>
                <w:spacing w:val="-5"/>
                <w:sz w:val="24"/>
              </w:rPr>
              <w:t>390</w:t>
            </w:r>
            <w:r>
              <w:rPr>
                <w:sz w:val="24"/>
              </w:rPr>
              <w:tab/>
            </w:r>
            <w:r>
              <w:rPr>
                <w:spacing w:val="-10"/>
                <w:sz w:val="24"/>
              </w:rPr>
              <w:t>и</w:t>
            </w:r>
          </w:p>
          <w:p w:rsidR="00B7558F" w:rsidRDefault="00AB1F84">
            <w:pPr>
              <w:pStyle w:val="TableParagraph"/>
              <w:spacing w:before="48"/>
              <w:ind w:left="105"/>
              <w:rPr>
                <w:sz w:val="24"/>
              </w:rPr>
            </w:pPr>
            <w:r>
              <w:rPr>
                <w:spacing w:val="-2"/>
                <w:sz w:val="24"/>
              </w:rPr>
              <w:t>менее</w:t>
            </w:r>
          </w:p>
        </w:tc>
        <w:tc>
          <w:tcPr>
            <w:tcW w:w="1285" w:type="dxa"/>
          </w:tcPr>
          <w:p w:rsidR="00B7558F" w:rsidRDefault="00AB1F84">
            <w:pPr>
              <w:pStyle w:val="TableParagraph"/>
              <w:ind w:left="57" w:right="4"/>
              <w:jc w:val="center"/>
              <w:rPr>
                <w:sz w:val="24"/>
              </w:rPr>
            </w:pPr>
            <w:r>
              <w:rPr>
                <w:sz w:val="24"/>
              </w:rPr>
              <w:t>440и</w:t>
            </w:r>
            <w:r>
              <w:rPr>
                <w:spacing w:val="-3"/>
                <w:sz w:val="24"/>
              </w:rPr>
              <w:t xml:space="preserve"> </w:t>
            </w:r>
            <w:r>
              <w:rPr>
                <w:spacing w:val="-2"/>
                <w:sz w:val="24"/>
              </w:rPr>
              <w:t>более</w:t>
            </w:r>
          </w:p>
        </w:tc>
        <w:tc>
          <w:tcPr>
            <w:tcW w:w="956" w:type="dxa"/>
          </w:tcPr>
          <w:p w:rsidR="00B7558F" w:rsidRDefault="00AB1F84">
            <w:pPr>
              <w:pStyle w:val="TableParagraph"/>
              <w:ind w:left="5" w:right="4"/>
              <w:jc w:val="center"/>
              <w:rPr>
                <w:sz w:val="24"/>
              </w:rPr>
            </w:pPr>
            <w:r>
              <w:rPr>
                <w:spacing w:val="-5"/>
                <w:sz w:val="24"/>
              </w:rPr>
              <w:t>390</w:t>
            </w:r>
          </w:p>
        </w:tc>
        <w:tc>
          <w:tcPr>
            <w:tcW w:w="1266" w:type="dxa"/>
          </w:tcPr>
          <w:p w:rsidR="00B7558F" w:rsidRDefault="00AB1F84">
            <w:pPr>
              <w:pStyle w:val="TableParagraph"/>
              <w:tabs>
                <w:tab w:val="left" w:pos="1130"/>
              </w:tabs>
              <w:ind w:left="103" w:right="-15"/>
              <w:rPr>
                <w:sz w:val="24"/>
              </w:rPr>
            </w:pPr>
            <w:r>
              <w:rPr>
                <w:spacing w:val="-5"/>
                <w:sz w:val="24"/>
              </w:rPr>
              <w:t>345</w:t>
            </w:r>
            <w:r>
              <w:rPr>
                <w:sz w:val="24"/>
              </w:rPr>
              <w:tab/>
            </w:r>
            <w:r>
              <w:rPr>
                <w:spacing w:val="-10"/>
                <w:sz w:val="24"/>
              </w:rPr>
              <w:t>и</w:t>
            </w:r>
          </w:p>
          <w:p w:rsidR="00B7558F" w:rsidRDefault="00AB1F84">
            <w:pPr>
              <w:pStyle w:val="TableParagraph"/>
              <w:spacing w:before="48"/>
              <w:ind w:left="103"/>
              <w:rPr>
                <w:sz w:val="24"/>
              </w:rPr>
            </w:pPr>
            <w:r>
              <w:rPr>
                <w:spacing w:val="-2"/>
                <w:sz w:val="24"/>
              </w:rPr>
              <w:t>менее</w:t>
            </w:r>
          </w:p>
        </w:tc>
      </w:tr>
      <w:tr w:rsidR="00B7558F">
        <w:trPr>
          <w:trHeight w:val="624"/>
        </w:trPr>
        <w:tc>
          <w:tcPr>
            <w:tcW w:w="569" w:type="dxa"/>
          </w:tcPr>
          <w:p w:rsidR="00B7558F" w:rsidRDefault="00AB1F84">
            <w:pPr>
              <w:pStyle w:val="TableParagraph"/>
              <w:ind w:left="7"/>
              <w:jc w:val="center"/>
              <w:rPr>
                <w:sz w:val="24"/>
              </w:rPr>
            </w:pPr>
            <w:r>
              <w:rPr>
                <w:spacing w:val="-5"/>
                <w:sz w:val="24"/>
              </w:rPr>
              <w:t>15</w:t>
            </w:r>
          </w:p>
        </w:tc>
        <w:tc>
          <w:tcPr>
            <w:tcW w:w="2401" w:type="dxa"/>
          </w:tcPr>
          <w:p w:rsidR="00B7558F" w:rsidRDefault="00AB1F84">
            <w:pPr>
              <w:pStyle w:val="TableParagraph"/>
              <w:spacing w:before="0" w:line="275" w:lineRule="exact"/>
              <w:ind w:left="107"/>
              <w:rPr>
                <w:sz w:val="24"/>
              </w:rPr>
            </w:pPr>
            <w:r>
              <w:rPr>
                <w:sz w:val="24"/>
              </w:rPr>
              <w:t>Бег</w:t>
            </w:r>
            <w:r>
              <w:rPr>
                <w:spacing w:val="-3"/>
                <w:sz w:val="24"/>
              </w:rPr>
              <w:t xml:space="preserve"> </w:t>
            </w:r>
            <w:r>
              <w:rPr>
                <w:sz w:val="24"/>
              </w:rPr>
              <w:t>на</w:t>
            </w:r>
            <w:r>
              <w:rPr>
                <w:spacing w:val="-2"/>
                <w:sz w:val="24"/>
              </w:rPr>
              <w:t xml:space="preserve"> </w:t>
            </w:r>
            <w:r>
              <w:rPr>
                <w:sz w:val="24"/>
              </w:rPr>
              <w:t>лыжах</w:t>
            </w:r>
            <w:r>
              <w:rPr>
                <w:spacing w:val="1"/>
                <w:sz w:val="24"/>
              </w:rPr>
              <w:t xml:space="preserve"> </w:t>
            </w:r>
            <w:r>
              <w:rPr>
                <w:sz w:val="24"/>
              </w:rPr>
              <w:t>2</w:t>
            </w:r>
            <w:r>
              <w:rPr>
                <w:spacing w:val="-1"/>
                <w:sz w:val="24"/>
              </w:rPr>
              <w:t xml:space="preserve"> </w:t>
            </w:r>
            <w:r>
              <w:rPr>
                <w:spacing w:val="-5"/>
                <w:sz w:val="24"/>
              </w:rPr>
              <w:t>км</w:t>
            </w:r>
          </w:p>
          <w:p w:rsidR="00B7558F" w:rsidRDefault="00AB1F84">
            <w:pPr>
              <w:pStyle w:val="TableParagraph"/>
              <w:spacing w:before="46"/>
              <w:ind w:left="107"/>
              <w:rPr>
                <w:sz w:val="24"/>
              </w:rPr>
            </w:pPr>
            <w:r>
              <w:rPr>
                <w:sz w:val="24"/>
              </w:rPr>
              <w:t>(мин.,</w:t>
            </w:r>
            <w:r>
              <w:rPr>
                <w:spacing w:val="-2"/>
                <w:sz w:val="24"/>
              </w:rPr>
              <w:t xml:space="preserve"> сек.)</w:t>
            </w:r>
          </w:p>
        </w:tc>
        <w:tc>
          <w:tcPr>
            <w:tcW w:w="1220" w:type="dxa"/>
          </w:tcPr>
          <w:p w:rsidR="00B7558F" w:rsidRDefault="00AB1F84">
            <w:pPr>
              <w:pStyle w:val="TableParagraph"/>
              <w:ind w:left="107"/>
              <w:rPr>
                <w:sz w:val="24"/>
              </w:rPr>
            </w:pPr>
            <w:r>
              <w:rPr>
                <w:sz w:val="24"/>
              </w:rPr>
              <w:t>13.00</w:t>
            </w:r>
            <w:r>
              <w:rPr>
                <w:spacing w:val="78"/>
                <w:w w:val="150"/>
                <w:sz w:val="24"/>
              </w:rPr>
              <w:t xml:space="preserve"> </w:t>
            </w:r>
            <w:r>
              <w:rPr>
                <w:spacing w:val="-10"/>
                <w:sz w:val="24"/>
              </w:rPr>
              <w:t>и</w:t>
            </w:r>
          </w:p>
          <w:p w:rsidR="00B7558F" w:rsidRDefault="00AB1F84">
            <w:pPr>
              <w:pStyle w:val="TableParagraph"/>
              <w:spacing w:before="22"/>
              <w:ind w:left="107"/>
              <w:rPr>
                <w:sz w:val="24"/>
              </w:rPr>
            </w:pPr>
            <w:r>
              <w:rPr>
                <w:spacing w:val="-2"/>
                <w:sz w:val="24"/>
              </w:rPr>
              <w:t>меньше</w:t>
            </w:r>
          </w:p>
        </w:tc>
        <w:tc>
          <w:tcPr>
            <w:tcW w:w="971" w:type="dxa"/>
          </w:tcPr>
          <w:p w:rsidR="00B7558F" w:rsidRDefault="00AB1F84">
            <w:pPr>
              <w:pStyle w:val="TableParagraph"/>
              <w:spacing w:before="160"/>
              <w:ind w:left="10" w:right="7"/>
              <w:jc w:val="center"/>
              <w:rPr>
                <w:sz w:val="24"/>
              </w:rPr>
            </w:pPr>
            <w:r>
              <w:rPr>
                <w:spacing w:val="-2"/>
                <w:sz w:val="24"/>
              </w:rPr>
              <w:t>14.29</w:t>
            </w:r>
          </w:p>
        </w:tc>
        <w:tc>
          <w:tcPr>
            <w:tcW w:w="1232" w:type="dxa"/>
          </w:tcPr>
          <w:p w:rsidR="00B7558F" w:rsidRDefault="00AB1F84">
            <w:pPr>
              <w:pStyle w:val="TableParagraph"/>
              <w:ind w:left="105"/>
              <w:rPr>
                <w:sz w:val="24"/>
              </w:rPr>
            </w:pPr>
            <w:r>
              <w:rPr>
                <w:sz w:val="24"/>
              </w:rPr>
              <w:t>14.30</w:t>
            </w:r>
            <w:r>
              <w:rPr>
                <w:spacing w:val="78"/>
                <w:w w:val="150"/>
                <w:sz w:val="24"/>
              </w:rPr>
              <w:t xml:space="preserve"> </w:t>
            </w:r>
            <w:r>
              <w:rPr>
                <w:spacing w:val="-10"/>
                <w:sz w:val="24"/>
              </w:rPr>
              <w:t>и</w:t>
            </w:r>
          </w:p>
          <w:p w:rsidR="00B7558F" w:rsidRDefault="00AB1F84">
            <w:pPr>
              <w:pStyle w:val="TableParagraph"/>
              <w:spacing w:before="22"/>
              <w:ind w:left="105"/>
              <w:rPr>
                <w:sz w:val="24"/>
              </w:rPr>
            </w:pPr>
            <w:r>
              <w:rPr>
                <w:spacing w:val="-2"/>
                <w:sz w:val="24"/>
              </w:rPr>
              <w:t>больше</w:t>
            </w:r>
          </w:p>
        </w:tc>
        <w:tc>
          <w:tcPr>
            <w:tcW w:w="1285" w:type="dxa"/>
          </w:tcPr>
          <w:p w:rsidR="00B7558F" w:rsidRDefault="00AB1F84">
            <w:pPr>
              <w:pStyle w:val="TableParagraph"/>
              <w:ind w:left="102"/>
              <w:rPr>
                <w:sz w:val="24"/>
              </w:rPr>
            </w:pPr>
            <w:r>
              <w:rPr>
                <w:sz w:val="24"/>
              </w:rPr>
              <w:t>14.00</w:t>
            </w:r>
            <w:r>
              <w:rPr>
                <w:spacing w:val="78"/>
                <w:w w:val="150"/>
                <w:sz w:val="24"/>
              </w:rPr>
              <w:t xml:space="preserve"> </w:t>
            </w:r>
            <w:r>
              <w:rPr>
                <w:spacing w:val="-10"/>
                <w:sz w:val="24"/>
              </w:rPr>
              <w:t>и</w:t>
            </w:r>
          </w:p>
          <w:p w:rsidR="00B7558F" w:rsidRDefault="00AB1F84">
            <w:pPr>
              <w:pStyle w:val="TableParagraph"/>
              <w:spacing w:before="22"/>
              <w:ind w:left="102"/>
              <w:rPr>
                <w:sz w:val="24"/>
              </w:rPr>
            </w:pPr>
            <w:r>
              <w:rPr>
                <w:spacing w:val="-2"/>
                <w:sz w:val="24"/>
              </w:rPr>
              <w:t>меньше</w:t>
            </w:r>
          </w:p>
        </w:tc>
        <w:tc>
          <w:tcPr>
            <w:tcW w:w="956" w:type="dxa"/>
          </w:tcPr>
          <w:p w:rsidR="00B7558F" w:rsidRDefault="00AB1F84">
            <w:pPr>
              <w:pStyle w:val="TableParagraph"/>
              <w:spacing w:before="160"/>
              <w:ind w:left="5" w:right="5"/>
              <w:jc w:val="center"/>
              <w:rPr>
                <w:sz w:val="24"/>
              </w:rPr>
            </w:pPr>
            <w:r>
              <w:rPr>
                <w:spacing w:val="-2"/>
                <w:sz w:val="24"/>
              </w:rPr>
              <w:t>14.59</w:t>
            </w:r>
          </w:p>
        </w:tc>
        <w:tc>
          <w:tcPr>
            <w:tcW w:w="1266" w:type="dxa"/>
          </w:tcPr>
          <w:p w:rsidR="00B7558F" w:rsidRDefault="00AB1F84">
            <w:pPr>
              <w:pStyle w:val="TableParagraph"/>
              <w:ind w:left="103"/>
              <w:rPr>
                <w:sz w:val="24"/>
              </w:rPr>
            </w:pPr>
            <w:r>
              <w:rPr>
                <w:sz w:val="24"/>
              </w:rPr>
              <w:t>15.00</w:t>
            </w:r>
            <w:r>
              <w:rPr>
                <w:spacing w:val="78"/>
                <w:w w:val="150"/>
                <w:sz w:val="24"/>
              </w:rPr>
              <w:t xml:space="preserve"> </w:t>
            </w:r>
            <w:r>
              <w:rPr>
                <w:spacing w:val="-10"/>
                <w:sz w:val="24"/>
              </w:rPr>
              <w:t>и</w:t>
            </w:r>
          </w:p>
          <w:p w:rsidR="00B7558F" w:rsidRDefault="00AB1F84">
            <w:pPr>
              <w:pStyle w:val="TableParagraph"/>
              <w:spacing w:before="22"/>
              <w:ind w:left="103"/>
              <w:rPr>
                <w:sz w:val="24"/>
              </w:rPr>
            </w:pPr>
            <w:r>
              <w:rPr>
                <w:spacing w:val="-2"/>
                <w:sz w:val="24"/>
              </w:rPr>
              <w:t>больше</w:t>
            </w:r>
          </w:p>
        </w:tc>
      </w:tr>
      <w:tr w:rsidR="00B7558F">
        <w:trPr>
          <w:trHeight w:val="921"/>
        </w:trPr>
        <w:tc>
          <w:tcPr>
            <w:tcW w:w="569" w:type="dxa"/>
          </w:tcPr>
          <w:p w:rsidR="00B7558F" w:rsidRDefault="00AB1F84">
            <w:pPr>
              <w:pStyle w:val="TableParagraph"/>
              <w:ind w:left="7"/>
              <w:jc w:val="center"/>
              <w:rPr>
                <w:sz w:val="24"/>
              </w:rPr>
            </w:pPr>
            <w:r>
              <w:rPr>
                <w:spacing w:val="-5"/>
                <w:sz w:val="24"/>
              </w:rPr>
              <w:t>16</w:t>
            </w:r>
          </w:p>
        </w:tc>
        <w:tc>
          <w:tcPr>
            <w:tcW w:w="2401" w:type="dxa"/>
          </w:tcPr>
          <w:p w:rsidR="00B7558F" w:rsidRDefault="00AB1F84">
            <w:pPr>
              <w:pStyle w:val="TableParagraph"/>
              <w:spacing w:before="0" w:line="280" w:lineRule="auto"/>
              <w:ind w:left="107" w:right="402"/>
              <w:rPr>
                <w:sz w:val="24"/>
              </w:rPr>
            </w:pPr>
            <w:r>
              <w:rPr>
                <w:sz w:val="24"/>
              </w:rPr>
              <w:t>Бег</w:t>
            </w:r>
            <w:r>
              <w:rPr>
                <w:spacing w:val="-11"/>
                <w:sz w:val="24"/>
              </w:rPr>
              <w:t xml:space="preserve"> </w:t>
            </w:r>
            <w:r>
              <w:rPr>
                <w:sz w:val="24"/>
              </w:rPr>
              <w:t>на</w:t>
            </w:r>
            <w:r>
              <w:rPr>
                <w:spacing w:val="-11"/>
                <w:sz w:val="24"/>
              </w:rPr>
              <w:t xml:space="preserve"> </w:t>
            </w:r>
            <w:r>
              <w:rPr>
                <w:sz w:val="24"/>
              </w:rPr>
              <w:t>лыжах</w:t>
            </w:r>
            <w:r>
              <w:rPr>
                <w:spacing w:val="-8"/>
                <w:sz w:val="24"/>
              </w:rPr>
              <w:t xml:space="preserve"> </w:t>
            </w:r>
            <w:r>
              <w:rPr>
                <w:sz w:val="24"/>
              </w:rPr>
              <w:t>3</w:t>
            </w:r>
            <w:r>
              <w:rPr>
                <w:spacing w:val="-10"/>
                <w:sz w:val="24"/>
              </w:rPr>
              <w:t xml:space="preserve"> </w:t>
            </w:r>
            <w:r>
              <w:rPr>
                <w:sz w:val="24"/>
              </w:rPr>
              <w:t>км (мин., сек.)</w:t>
            </w:r>
          </w:p>
        </w:tc>
        <w:tc>
          <w:tcPr>
            <w:tcW w:w="1220" w:type="dxa"/>
          </w:tcPr>
          <w:p w:rsidR="00B7558F" w:rsidRDefault="00B7558F">
            <w:pPr>
              <w:pStyle w:val="TableParagraph"/>
              <w:spacing w:before="32"/>
              <w:rPr>
                <w:b/>
                <w:sz w:val="24"/>
              </w:rPr>
            </w:pPr>
          </w:p>
          <w:p w:rsidR="00B7558F" w:rsidRDefault="00AB1F84">
            <w:pPr>
              <w:pStyle w:val="TableParagraph"/>
              <w:spacing w:before="0"/>
              <w:ind w:left="107"/>
              <w:rPr>
                <w:sz w:val="24"/>
              </w:rPr>
            </w:pPr>
            <w:r>
              <w:rPr>
                <w:spacing w:val="-5"/>
                <w:sz w:val="24"/>
              </w:rPr>
              <w:t>б/у</w:t>
            </w:r>
          </w:p>
        </w:tc>
        <w:tc>
          <w:tcPr>
            <w:tcW w:w="971" w:type="dxa"/>
          </w:tcPr>
          <w:p w:rsidR="00B7558F" w:rsidRDefault="00AB1F84">
            <w:pPr>
              <w:pStyle w:val="TableParagraph"/>
              <w:ind w:left="10"/>
              <w:jc w:val="center"/>
              <w:rPr>
                <w:sz w:val="24"/>
              </w:rPr>
            </w:pPr>
            <w:r>
              <w:rPr>
                <w:spacing w:val="-5"/>
                <w:sz w:val="24"/>
              </w:rPr>
              <w:t>б/у</w:t>
            </w:r>
          </w:p>
        </w:tc>
        <w:tc>
          <w:tcPr>
            <w:tcW w:w="1232" w:type="dxa"/>
          </w:tcPr>
          <w:p w:rsidR="00B7558F" w:rsidRDefault="00AB1F84">
            <w:pPr>
              <w:pStyle w:val="TableParagraph"/>
              <w:ind w:left="5"/>
              <w:jc w:val="center"/>
              <w:rPr>
                <w:sz w:val="24"/>
              </w:rPr>
            </w:pPr>
            <w:r>
              <w:rPr>
                <w:spacing w:val="-5"/>
                <w:sz w:val="24"/>
              </w:rPr>
              <w:t>б/у</w:t>
            </w:r>
          </w:p>
        </w:tc>
        <w:tc>
          <w:tcPr>
            <w:tcW w:w="1285" w:type="dxa"/>
          </w:tcPr>
          <w:p w:rsidR="00B7558F" w:rsidRDefault="00AB1F84">
            <w:pPr>
              <w:pStyle w:val="TableParagraph"/>
              <w:ind w:left="5"/>
              <w:jc w:val="center"/>
              <w:rPr>
                <w:sz w:val="24"/>
              </w:rPr>
            </w:pPr>
            <w:r>
              <w:rPr>
                <w:spacing w:val="-5"/>
                <w:sz w:val="24"/>
              </w:rPr>
              <w:t>б/у</w:t>
            </w:r>
          </w:p>
        </w:tc>
        <w:tc>
          <w:tcPr>
            <w:tcW w:w="956" w:type="dxa"/>
          </w:tcPr>
          <w:p w:rsidR="00B7558F" w:rsidRDefault="00AB1F84">
            <w:pPr>
              <w:pStyle w:val="TableParagraph"/>
              <w:ind w:left="5"/>
              <w:jc w:val="center"/>
              <w:rPr>
                <w:sz w:val="24"/>
              </w:rPr>
            </w:pPr>
            <w:r>
              <w:rPr>
                <w:spacing w:val="-5"/>
                <w:sz w:val="24"/>
              </w:rPr>
              <w:t>б/у</w:t>
            </w:r>
          </w:p>
        </w:tc>
        <w:tc>
          <w:tcPr>
            <w:tcW w:w="1266" w:type="dxa"/>
          </w:tcPr>
          <w:p w:rsidR="00B7558F" w:rsidRDefault="00AB1F84">
            <w:pPr>
              <w:pStyle w:val="TableParagraph"/>
              <w:ind w:left="7"/>
              <w:jc w:val="center"/>
              <w:rPr>
                <w:sz w:val="24"/>
              </w:rPr>
            </w:pPr>
            <w:r>
              <w:rPr>
                <w:spacing w:val="-5"/>
                <w:sz w:val="24"/>
              </w:rPr>
              <w:t>б/у</w:t>
            </w:r>
          </w:p>
        </w:tc>
      </w:tr>
    </w:tbl>
    <w:p w:rsidR="00B7558F" w:rsidRDefault="00B7558F">
      <w:pPr>
        <w:pStyle w:val="a3"/>
        <w:spacing w:before="0"/>
        <w:ind w:left="0" w:firstLine="0"/>
        <w:jc w:val="left"/>
        <w:rPr>
          <w:b/>
        </w:rPr>
      </w:pPr>
    </w:p>
    <w:p w:rsidR="00B7558F" w:rsidRDefault="00B7558F">
      <w:pPr>
        <w:pStyle w:val="a3"/>
        <w:spacing w:before="0"/>
        <w:ind w:left="0" w:firstLine="0"/>
        <w:jc w:val="left"/>
        <w:rPr>
          <w:b/>
        </w:rPr>
      </w:pPr>
    </w:p>
    <w:p w:rsidR="00B7558F" w:rsidRDefault="00B7558F">
      <w:pPr>
        <w:pStyle w:val="a3"/>
        <w:spacing w:before="118"/>
        <w:ind w:left="0" w:firstLine="0"/>
        <w:jc w:val="left"/>
        <w:rPr>
          <w:b/>
        </w:rPr>
      </w:pPr>
    </w:p>
    <w:p w:rsidR="00B7558F" w:rsidRDefault="00AB1F84">
      <w:pPr>
        <w:spacing w:before="1"/>
        <w:ind w:left="4587"/>
        <w:rPr>
          <w:b/>
          <w:sz w:val="24"/>
        </w:rPr>
      </w:pPr>
      <w:r>
        <w:rPr>
          <w:b/>
          <w:sz w:val="24"/>
        </w:rPr>
        <w:t>Раздел</w:t>
      </w:r>
      <w:r>
        <w:rPr>
          <w:b/>
          <w:spacing w:val="-4"/>
          <w:sz w:val="24"/>
        </w:rPr>
        <w:t xml:space="preserve"> </w:t>
      </w:r>
      <w:r>
        <w:rPr>
          <w:b/>
          <w:spacing w:val="-2"/>
          <w:sz w:val="24"/>
        </w:rPr>
        <w:t>программы:</w:t>
      </w:r>
    </w:p>
    <w:p w:rsidR="00B7558F" w:rsidRDefault="00AB1F84">
      <w:pPr>
        <w:spacing w:before="26" w:line="266" w:lineRule="auto"/>
        <w:ind w:left="5262" w:right="3238" w:hanging="1002"/>
        <w:rPr>
          <w:i/>
          <w:sz w:val="24"/>
        </w:rPr>
      </w:pPr>
      <w:r>
        <w:rPr>
          <w:b/>
          <w:sz w:val="24"/>
        </w:rPr>
        <w:t>Баскетбол</w:t>
      </w:r>
      <w:r>
        <w:rPr>
          <w:b/>
          <w:spacing w:val="-15"/>
          <w:sz w:val="24"/>
        </w:rPr>
        <w:t xml:space="preserve"> </w:t>
      </w:r>
      <w:r>
        <w:rPr>
          <w:i/>
          <w:sz w:val="24"/>
        </w:rPr>
        <w:t>Таблица</w:t>
      </w:r>
      <w:r>
        <w:rPr>
          <w:i/>
          <w:spacing w:val="-15"/>
          <w:sz w:val="24"/>
        </w:rPr>
        <w:t xml:space="preserve"> </w:t>
      </w:r>
      <w:r>
        <w:rPr>
          <w:i/>
          <w:sz w:val="24"/>
        </w:rPr>
        <w:t xml:space="preserve">оценки </w:t>
      </w:r>
      <w:r>
        <w:rPr>
          <w:i/>
          <w:spacing w:val="-2"/>
          <w:sz w:val="24"/>
        </w:rPr>
        <w:t>тестов</w:t>
      </w:r>
    </w:p>
    <w:p w:rsidR="00B7558F" w:rsidRDefault="00AB1F84">
      <w:pPr>
        <w:pStyle w:val="a3"/>
        <w:spacing w:before="4"/>
        <w:ind w:left="4566" w:right="2147" w:firstLine="0"/>
        <w:jc w:val="center"/>
      </w:pPr>
      <w:r>
        <w:t>5-9</w:t>
      </w:r>
      <w:r>
        <w:rPr>
          <w:spacing w:val="-1"/>
        </w:rPr>
        <w:t xml:space="preserve"> </w:t>
      </w:r>
      <w:r>
        <w:rPr>
          <w:spacing w:val="-2"/>
        </w:rPr>
        <w:t>классы</w:t>
      </w:r>
    </w:p>
    <w:p w:rsidR="00B7558F" w:rsidRDefault="00B7558F">
      <w:pPr>
        <w:pStyle w:val="a3"/>
        <w:spacing w:before="119"/>
        <w:ind w:left="0" w:firstLine="0"/>
        <w:jc w:val="left"/>
        <w:rPr>
          <w:sz w:val="20"/>
        </w:rPr>
      </w:pPr>
    </w:p>
    <w:tbl>
      <w:tblPr>
        <w:tblStyle w:val="TableNormal"/>
        <w:tblW w:w="0" w:type="auto"/>
        <w:tblInd w:w="10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7"/>
        <w:gridCol w:w="663"/>
        <w:gridCol w:w="1309"/>
        <w:gridCol w:w="1045"/>
        <w:gridCol w:w="1201"/>
        <w:gridCol w:w="1046"/>
        <w:gridCol w:w="1199"/>
        <w:gridCol w:w="1046"/>
      </w:tblGrid>
      <w:tr w:rsidR="00B7558F">
        <w:trPr>
          <w:trHeight w:hRule="exact" w:val="611"/>
        </w:trPr>
        <w:tc>
          <w:tcPr>
            <w:tcW w:w="1717" w:type="dxa"/>
            <w:vMerge w:val="restart"/>
          </w:tcPr>
          <w:p w:rsidR="00B7558F" w:rsidRDefault="00B7558F">
            <w:pPr>
              <w:pStyle w:val="TableParagraph"/>
              <w:spacing w:before="42"/>
              <w:rPr>
                <w:sz w:val="24"/>
              </w:rPr>
            </w:pPr>
          </w:p>
          <w:p w:rsidR="00B7558F" w:rsidRDefault="00AB1F84">
            <w:pPr>
              <w:pStyle w:val="TableParagraph"/>
              <w:spacing w:before="0" w:line="273" w:lineRule="auto"/>
              <w:ind w:left="162" w:hanging="60"/>
              <w:rPr>
                <w:sz w:val="24"/>
              </w:rPr>
            </w:pPr>
            <w:r>
              <w:rPr>
                <w:spacing w:val="-2"/>
                <w:sz w:val="24"/>
              </w:rPr>
              <w:t xml:space="preserve">Наименование </w:t>
            </w:r>
            <w:r>
              <w:rPr>
                <w:spacing w:val="-4"/>
                <w:sz w:val="24"/>
              </w:rPr>
              <w:t>теста</w:t>
            </w:r>
          </w:p>
        </w:tc>
        <w:tc>
          <w:tcPr>
            <w:tcW w:w="663" w:type="dxa"/>
            <w:vMerge w:val="restart"/>
          </w:tcPr>
          <w:p w:rsidR="00B7558F" w:rsidRDefault="00B7558F">
            <w:pPr>
              <w:pStyle w:val="TableParagraph"/>
              <w:spacing w:before="20"/>
              <w:rPr>
                <w:sz w:val="24"/>
              </w:rPr>
            </w:pPr>
          </w:p>
          <w:p w:rsidR="00B7558F" w:rsidRDefault="00AB1F84">
            <w:pPr>
              <w:pStyle w:val="TableParagraph"/>
              <w:spacing w:before="0" w:line="271" w:lineRule="auto"/>
              <w:ind w:left="100" w:right="202"/>
              <w:rPr>
                <w:sz w:val="24"/>
              </w:rPr>
            </w:pPr>
            <w:proofErr w:type="spellStart"/>
            <w:r>
              <w:rPr>
                <w:spacing w:val="-4"/>
                <w:sz w:val="24"/>
              </w:rPr>
              <w:t>кла</w:t>
            </w:r>
            <w:proofErr w:type="spellEnd"/>
            <w:r>
              <w:rPr>
                <w:spacing w:val="-4"/>
                <w:sz w:val="24"/>
              </w:rPr>
              <w:t xml:space="preserve"> </w:t>
            </w:r>
            <w:proofErr w:type="spellStart"/>
            <w:r>
              <w:rPr>
                <w:spacing w:val="-6"/>
                <w:sz w:val="24"/>
              </w:rPr>
              <w:t>сс</w:t>
            </w:r>
            <w:proofErr w:type="spellEnd"/>
          </w:p>
        </w:tc>
        <w:tc>
          <w:tcPr>
            <w:tcW w:w="2354" w:type="dxa"/>
            <w:gridSpan w:val="2"/>
          </w:tcPr>
          <w:p w:rsidR="00B7558F" w:rsidRDefault="00AB1F84">
            <w:pPr>
              <w:pStyle w:val="TableParagraph"/>
              <w:ind w:left="647"/>
              <w:rPr>
                <w:sz w:val="24"/>
              </w:rPr>
            </w:pPr>
            <w:r>
              <w:rPr>
                <w:spacing w:val="-5"/>
                <w:sz w:val="24"/>
              </w:rPr>
              <w:t>«5»</w:t>
            </w:r>
          </w:p>
        </w:tc>
        <w:tc>
          <w:tcPr>
            <w:tcW w:w="2247" w:type="dxa"/>
            <w:gridSpan w:val="2"/>
          </w:tcPr>
          <w:p w:rsidR="00B7558F" w:rsidRDefault="00AB1F84">
            <w:pPr>
              <w:pStyle w:val="TableParagraph"/>
              <w:ind w:left="102"/>
              <w:rPr>
                <w:sz w:val="24"/>
              </w:rPr>
            </w:pPr>
            <w:r>
              <w:rPr>
                <w:spacing w:val="-5"/>
                <w:sz w:val="24"/>
              </w:rPr>
              <w:t>«4»</w:t>
            </w:r>
          </w:p>
        </w:tc>
        <w:tc>
          <w:tcPr>
            <w:tcW w:w="2245" w:type="dxa"/>
            <w:gridSpan w:val="2"/>
          </w:tcPr>
          <w:p w:rsidR="00B7558F" w:rsidRDefault="00AB1F84">
            <w:pPr>
              <w:pStyle w:val="TableParagraph"/>
              <w:ind w:left="100"/>
              <w:rPr>
                <w:sz w:val="24"/>
              </w:rPr>
            </w:pPr>
            <w:r>
              <w:rPr>
                <w:spacing w:val="-5"/>
                <w:sz w:val="24"/>
              </w:rPr>
              <w:t>«3»</w:t>
            </w:r>
          </w:p>
        </w:tc>
      </w:tr>
      <w:tr w:rsidR="00B7558F">
        <w:trPr>
          <w:trHeight w:hRule="exact" w:val="415"/>
        </w:trPr>
        <w:tc>
          <w:tcPr>
            <w:tcW w:w="1717" w:type="dxa"/>
            <w:vMerge/>
            <w:tcBorders>
              <w:top w:val="nil"/>
            </w:tcBorders>
          </w:tcPr>
          <w:p w:rsidR="00B7558F" w:rsidRDefault="00B7558F">
            <w:pPr>
              <w:rPr>
                <w:sz w:val="2"/>
                <w:szCs w:val="2"/>
              </w:rPr>
            </w:pPr>
          </w:p>
        </w:tc>
        <w:tc>
          <w:tcPr>
            <w:tcW w:w="663" w:type="dxa"/>
            <w:vMerge/>
            <w:tcBorders>
              <w:top w:val="nil"/>
            </w:tcBorders>
          </w:tcPr>
          <w:p w:rsidR="00B7558F" w:rsidRDefault="00B7558F">
            <w:pPr>
              <w:rPr>
                <w:sz w:val="2"/>
                <w:szCs w:val="2"/>
              </w:rPr>
            </w:pPr>
          </w:p>
        </w:tc>
        <w:tc>
          <w:tcPr>
            <w:tcW w:w="1309" w:type="dxa"/>
          </w:tcPr>
          <w:p w:rsidR="00B7558F" w:rsidRDefault="00AB1F84">
            <w:pPr>
              <w:pStyle w:val="TableParagraph"/>
              <w:ind w:left="102"/>
              <w:rPr>
                <w:sz w:val="24"/>
              </w:rPr>
            </w:pPr>
            <w:r>
              <w:rPr>
                <w:spacing w:val="-2"/>
                <w:sz w:val="24"/>
              </w:rPr>
              <w:t>мальчики</w:t>
            </w:r>
          </w:p>
        </w:tc>
        <w:tc>
          <w:tcPr>
            <w:tcW w:w="1045" w:type="dxa"/>
          </w:tcPr>
          <w:p w:rsidR="00B7558F" w:rsidRDefault="00AB1F84">
            <w:pPr>
              <w:pStyle w:val="TableParagraph"/>
              <w:ind w:left="102"/>
              <w:rPr>
                <w:sz w:val="24"/>
              </w:rPr>
            </w:pPr>
            <w:r>
              <w:rPr>
                <w:spacing w:val="-2"/>
                <w:sz w:val="24"/>
              </w:rPr>
              <w:t>девочки</w:t>
            </w:r>
          </w:p>
        </w:tc>
        <w:tc>
          <w:tcPr>
            <w:tcW w:w="1201" w:type="dxa"/>
          </w:tcPr>
          <w:p w:rsidR="00B7558F" w:rsidRDefault="00AB1F84">
            <w:pPr>
              <w:pStyle w:val="TableParagraph"/>
              <w:ind w:left="102"/>
              <w:rPr>
                <w:sz w:val="24"/>
              </w:rPr>
            </w:pPr>
            <w:r>
              <w:rPr>
                <w:spacing w:val="-2"/>
                <w:sz w:val="24"/>
              </w:rPr>
              <w:t>мальчики</w:t>
            </w:r>
          </w:p>
        </w:tc>
        <w:tc>
          <w:tcPr>
            <w:tcW w:w="1046" w:type="dxa"/>
          </w:tcPr>
          <w:p w:rsidR="00B7558F" w:rsidRDefault="00AB1F84">
            <w:pPr>
              <w:pStyle w:val="TableParagraph"/>
              <w:ind w:left="100"/>
              <w:rPr>
                <w:sz w:val="24"/>
              </w:rPr>
            </w:pPr>
            <w:r>
              <w:rPr>
                <w:spacing w:val="-2"/>
                <w:sz w:val="24"/>
              </w:rPr>
              <w:t>девочки</w:t>
            </w:r>
          </w:p>
        </w:tc>
        <w:tc>
          <w:tcPr>
            <w:tcW w:w="1199" w:type="dxa"/>
          </w:tcPr>
          <w:p w:rsidR="00B7558F" w:rsidRDefault="00AB1F84">
            <w:pPr>
              <w:pStyle w:val="TableParagraph"/>
              <w:ind w:left="100"/>
              <w:rPr>
                <w:sz w:val="24"/>
              </w:rPr>
            </w:pPr>
            <w:r>
              <w:rPr>
                <w:spacing w:val="-2"/>
                <w:sz w:val="24"/>
              </w:rPr>
              <w:t>мальчики</w:t>
            </w:r>
          </w:p>
        </w:tc>
        <w:tc>
          <w:tcPr>
            <w:tcW w:w="1046" w:type="dxa"/>
          </w:tcPr>
          <w:p w:rsidR="00B7558F" w:rsidRDefault="00AB1F84">
            <w:pPr>
              <w:pStyle w:val="TableParagraph"/>
              <w:ind w:left="102"/>
              <w:rPr>
                <w:sz w:val="24"/>
              </w:rPr>
            </w:pPr>
            <w:r>
              <w:rPr>
                <w:spacing w:val="-2"/>
                <w:sz w:val="24"/>
              </w:rPr>
              <w:t>девочки</w:t>
            </w:r>
          </w:p>
        </w:tc>
      </w:tr>
      <w:tr w:rsidR="00B7558F">
        <w:trPr>
          <w:trHeight w:hRule="exact" w:val="287"/>
        </w:trPr>
        <w:tc>
          <w:tcPr>
            <w:tcW w:w="1717" w:type="dxa"/>
            <w:tcBorders>
              <w:bottom w:val="nil"/>
            </w:tcBorders>
          </w:tcPr>
          <w:p w:rsidR="00B7558F" w:rsidRDefault="00AB1F84">
            <w:pPr>
              <w:pStyle w:val="TableParagraph"/>
              <w:tabs>
                <w:tab w:val="left" w:pos="1516"/>
              </w:tabs>
              <w:spacing w:before="0" w:line="262" w:lineRule="exact"/>
              <w:ind w:left="102"/>
              <w:rPr>
                <w:sz w:val="24"/>
              </w:rPr>
            </w:pPr>
            <w:r>
              <w:rPr>
                <w:spacing w:val="-2"/>
                <w:sz w:val="24"/>
              </w:rPr>
              <w:t>«Змейка»</w:t>
            </w:r>
            <w:r>
              <w:rPr>
                <w:sz w:val="24"/>
              </w:rPr>
              <w:tab/>
            </w:r>
            <w:r>
              <w:rPr>
                <w:spacing w:val="-10"/>
                <w:sz w:val="24"/>
              </w:rPr>
              <w:t>с</w:t>
            </w:r>
          </w:p>
        </w:tc>
        <w:tc>
          <w:tcPr>
            <w:tcW w:w="663" w:type="dxa"/>
            <w:vMerge w:val="restart"/>
          </w:tcPr>
          <w:p w:rsidR="00B7558F" w:rsidRDefault="00AB1F84">
            <w:pPr>
              <w:pStyle w:val="TableParagraph"/>
              <w:ind w:left="100"/>
              <w:rPr>
                <w:sz w:val="24"/>
              </w:rPr>
            </w:pPr>
            <w:r>
              <w:rPr>
                <w:spacing w:val="-2"/>
                <w:sz w:val="24"/>
              </w:rPr>
              <w:t>5-</w:t>
            </w:r>
            <w:r>
              <w:rPr>
                <w:spacing w:val="-10"/>
                <w:sz w:val="24"/>
              </w:rPr>
              <w:t>6</w:t>
            </w:r>
          </w:p>
        </w:tc>
        <w:tc>
          <w:tcPr>
            <w:tcW w:w="1309" w:type="dxa"/>
            <w:vMerge w:val="restart"/>
          </w:tcPr>
          <w:p w:rsidR="00B7558F" w:rsidRDefault="00AB1F84">
            <w:pPr>
              <w:pStyle w:val="TableParagraph"/>
              <w:ind w:left="102"/>
              <w:rPr>
                <w:sz w:val="24"/>
              </w:rPr>
            </w:pPr>
            <w:r>
              <w:rPr>
                <w:spacing w:val="-4"/>
                <w:sz w:val="24"/>
              </w:rPr>
              <w:t>10,0</w:t>
            </w:r>
          </w:p>
        </w:tc>
        <w:tc>
          <w:tcPr>
            <w:tcW w:w="1045" w:type="dxa"/>
            <w:vMerge w:val="restart"/>
          </w:tcPr>
          <w:p w:rsidR="00B7558F" w:rsidRDefault="00AB1F84">
            <w:pPr>
              <w:pStyle w:val="TableParagraph"/>
              <w:ind w:left="102"/>
              <w:rPr>
                <w:sz w:val="24"/>
              </w:rPr>
            </w:pPr>
            <w:r>
              <w:rPr>
                <w:spacing w:val="-4"/>
                <w:sz w:val="24"/>
              </w:rPr>
              <w:t>11,0</w:t>
            </w:r>
          </w:p>
        </w:tc>
        <w:tc>
          <w:tcPr>
            <w:tcW w:w="1201" w:type="dxa"/>
            <w:vMerge w:val="restart"/>
          </w:tcPr>
          <w:p w:rsidR="00B7558F" w:rsidRDefault="00AB1F84">
            <w:pPr>
              <w:pStyle w:val="TableParagraph"/>
              <w:ind w:left="102"/>
              <w:rPr>
                <w:sz w:val="24"/>
              </w:rPr>
            </w:pPr>
            <w:r>
              <w:rPr>
                <w:spacing w:val="-4"/>
                <w:sz w:val="24"/>
              </w:rPr>
              <w:t>10,5</w:t>
            </w:r>
          </w:p>
        </w:tc>
        <w:tc>
          <w:tcPr>
            <w:tcW w:w="1046" w:type="dxa"/>
            <w:vMerge w:val="restart"/>
          </w:tcPr>
          <w:p w:rsidR="00B7558F" w:rsidRDefault="00AB1F84">
            <w:pPr>
              <w:pStyle w:val="TableParagraph"/>
              <w:ind w:left="100"/>
              <w:rPr>
                <w:sz w:val="24"/>
              </w:rPr>
            </w:pPr>
            <w:r>
              <w:rPr>
                <w:spacing w:val="-4"/>
                <w:sz w:val="24"/>
              </w:rPr>
              <w:t>11,5</w:t>
            </w:r>
          </w:p>
        </w:tc>
        <w:tc>
          <w:tcPr>
            <w:tcW w:w="1199" w:type="dxa"/>
            <w:vMerge w:val="restart"/>
          </w:tcPr>
          <w:p w:rsidR="00B7558F" w:rsidRDefault="00AB1F84">
            <w:pPr>
              <w:pStyle w:val="TableParagraph"/>
              <w:ind w:left="100"/>
              <w:rPr>
                <w:sz w:val="24"/>
              </w:rPr>
            </w:pPr>
            <w:r>
              <w:rPr>
                <w:spacing w:val="-4"/>
                <w:sz w:val="24"/>
              </w:rPr>
              <w:t>11,0</w:t>
            </w:r>
          </w:p>
        </w:tc>
        <w:tc>
          <w:tcPr>
            <w:tcW w:w="1046" w:type="dxa"/>
            <w:vMerge w:val="restart"/>
          </w:tcPr>
          <w:p w:rsidR="00B7558F" w:rsidRDefault="00AB1F84">
            <w:pPr>
              <w:pStyle w:val="TableParagraph"/>
              <w:ind w:left="102"/>
              <w:rPr>
                <w:sz w:val="24"/>
              </w:rPr>
            </w:pPr>
            <w:r>
              <w:rPr>
                <w:spacing w:val="-4"/>
                <w:sz w:val="24"/>
              </w:rPr>
              <w:t>12,0</w:t>
            </w:r>
          </w:p>
        </w:tc>
      </w:tr>
      <w:tr w:rsidR="00B7558F">
        <w:trPr>
          <w:trHeight w:hRule="exact" w:val="115"/>
        </w:trPr>
        <w:tc>
          <w:tcPr>
            <w:tcW w:w="1717" w:type="dxa"/>
            <w:vMerge w:val="restart"/>
            <w:tcBorders>
              <w:top w:val="nil"/>
              <w:bottom w:val="nil"/>
            </w:tcBorders>
          </w:tcPr>
          <w:p w:rsidR="00B7558F" w:rsidRDefault="00AB1F84">
            <w:pPr>
              <w:pStyle w:val="TableParagraph"/>
              <w:spacing w:before="0" w:line="261" w:lineRule="exact"/>
              <w:ind w:left="102"/>
              <w:rPr>
                <w:sz w:val="24"/>
              </w:rPr>
            </w:pPr>
            <w:r>
              <w:rPr>
                <w:spacing w:val="-2"/>
                <w:sz w:val="24"/>
              </w:rPr>
              <w:t>ведением</w:t>
            </w:r>
          </w:p>
        </w:tc>
        <w:tc>
          <w:tcPr>
            <w:tcW w:w="663" w:type="dxa"/>
            <w:vMerge/>
            <w:tcBorders>
              <w:top w:val="nil"/>
            </w:tcBorders>
          </w:tcPr>
          <w:p w:rsidR="00B7558F" w:rsidRDefault="00B7558F">
            <w:pPr>
              <w:rPr>
                <w:sz w:val="2"/>
                <w:szCs w:val="2"/>
              </w:rPr>
            </w:pPr>
          </w:p>
        </w:tc>
        <w:tc>
          <w:tcPr>
            <w:tcW w:w="1309" w:type="dxa"/>
            <w:vMerge/>
            <w:tcBorders>
              <w:top w:val="nil"/>
            </w:tcBorders>
          </w:tcPr>
          <w:p w:rsidR="00B7558F" w:rsidRDefault="00B7558F">
            <w:pPr>
              <w:rPr>
                <w:sz w:val="2"/>
                <w:szCs w:val="2"/>
              </w:rPr>
            </w:pPr>
          </w:p>
        </w:tc>
        <w:tc>
          <w:tcPr>
            <w:tcW w:w="1045" w:type="dxa"/>
            <w:vMerge/>
            <w:tcBorders>
              <w:top w:val="nil"/>
            </w:tcBorders>
          </w:tcPr>
          <w:p w:rsidR="00B7558F" w:rsidRDefault="00B7558F">
            <w:pPr>
              <w:rPr>
                <w:sz w:val="2"/>
                <w:szCs w:val="2"/>
              </w:rPr>
            </w:pPr>
          </w:p>
        </w:tc>
        <w:tc>
          <w:tcPr>
            <w:tcW w:w="1201"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c>
          <w:tcPr>
            <w:tcW w:w="1199"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r>
      <w:tr w:rsidR="00B7558F">
        <w:trPr>
          <w:trHeight w:hRule="exact" w:val="165"/>
        </w:trPr>
        <w:tc>
          <w:tcPr>
            <w:tcW w:w="1717" w:type="dxa"/>
            <w:vMerge/>
            <w:tcBorders>
              <w:top w:val="nil"/>
              <w:bottom w:val="nil"/>
            </w:tcBorders>
          </w:tcPr>
          <w:p w:rsidR="00B7558F" w:rsidRDefault="00B7558F">
            <w:pPr>
              <w:rPr>
                <w:sz w:val="2"/>
                <w:szCs w:val="2"/>
              </w:rPr>
            </w:pPr>
          </w:p>
        </w:tc>
        <w:tc>
          <w:tcPr>
            <w:tcW w:w="663" w:type="dxa"/>
            <w:vMerge w:val="restart"/>
          </w:tcPr>
          <w:p w:rsidR="00B7558F" w:rsidRDefault="00AB1F84">
            <w:pPr>
              <w:pStyle w:val="TableParagraph"/>
              <w:ind w:left="100"/>
              <w:rPr>
                <w:sz w:val="24"/>
              </w:rPr>
            </w:pPr>
            <w:r>
              <w:rPr>
                <w:spacing w:val="-10"/>
                <w:sz w:val="24"/>
              </w:rPr>
              <w:t>7</w:t>
            </w:r>
          </w:p>
        </w:tc>
        <w:tc>
          <w:tcPr>
            <w:tcW w:w="1309" w:type="dxa"/>
            <w:vMerge w:val="restart"/>
          </w:tcPr>
          <w:p w:rsidR="00B7558F" w:rsidRDefault="00AB1F84">
            <w:pPr>
              <w:pStyle w:val="TableParagraph"/>
              <w:ind w:left="102"/>
              <w:rPr>
                <w:sz w:val="24"/>
              </w:rPr>
            </w:pPr>
            <w:r>
              <w:rPr>
                <w:spacing w:val="-5"/>
                <w:sz w:val="24"/>
              </w:rPr>
              <w:t>8,8</w:t>
            </w:r>
          </w:p>
        </w:tc>
        <w:tc>
          <w:tcPr>
            <w:tcW w:w="1045" w:type="dxa"/>
            <w:vMerge w:val="restart"/>
          </w:tcPr>
          <w:p w:rsidR="00B7558F" w:rsidRDefault="00AB1F84">
            <w:pPr>
              <w:pStyle w:val="TableParagraph"/>
              <w:ind w:left="102"/>
              <w:rPr>
                <w:sz w:val="24"/>
              </w:rPr>
            </w:pPr>
            <w:r>
              <w:rPr>
                <w:spacing w:val="-5"/>
                <w:sz w:val="24"/>
              </w:rPr>
              <w:t>9,8</w:t>
            </w:r>
          </w:p>
        </w:tc>
        <w:tc>
          <w:tcPr>
            <w:tcW w:w="1201" w:type="dxa"/>
            <w:vMerge w:val="restart"/>
          </w:tcPr>
          <w:p w:rsidR="00B7558F" w:rsidRDefault="00AB1F84">
            <w:pPr>
              <w:pStyle w:val="TableParagraph"/>
              <w:ind w:left="102"/>
              <w:rPr>
                <w:sz w:val="24"/>
              </w:rPr>
            </w:pPr>
            <w:r>
              <w:rPr>
                <w:spacing w:val="-5"/>
                <w:sz w:val="24"/>
              </w:rPr>
              <w:t>9,0</w:t>
            </w:r>
          </w:p>
        </w:tc>
        <w:tc>
          <w:tcPr>
            <w:tcW w:w="1046" w:type="dxa"/>
            <w:vMerge w:val="restart"/>
          </w:tcPr>
          <w:p w:rsidR="00B7558F" w:rsidRDefault="00AB1F84">
            <w:pPr>
              <w:pStyle w:val="TableParagraph"/>
              <w:ind w:left="100"/>
              <w:rPr>
                <w:sz w:val="24"/>
              </w:rPr>
            </w:pPr>
            <w:r>
              <w:rPr>
                <w:spacing w:val="-4"/>
                <w:sz w:val="24"/>
              </w:rPr>
              <w:t>10,0</w:t>
            </w:r>
          </w:p>
        </w:tc>
        <w:tc>
          <w:tcPr>
            <w:tcW w:w="1199" w:type="dxa"/>
            <w:vMerge w:val="restart"/>
          </w:tcPr>
          <w:p w:rsidR="00B7558F" w:rsidRDefault="00AB1F84">
            <w:pPr>
              <w:pStyle w:val="TableParagraph"/>
              <w:ind w:left="100"/>
              <w:rPr>
                <w:sz w:val="24"/>
              </w:rPr>
            </w:pPr>
            <w:r>
              <w:rPr>
                <w:spacing w:val="-5"/>
                <w:sz w:val="24"/>
              </w:rPr>
              <w:t>9,3</w:t>
            </w:r>
          </w:p>
        </w:tc>
        <w:tc>
          <w:tcPr>
            <w:tcW w:w="1046" w:type="dxa"/>
            <w:vMerge w:val="restart"/>
          </w:tcPr>
          <w:p w:rsidR="00B7558F" w:rsidRDefault="00AB1F84">
            <w:pPr>
              <w:pStyle w:val="TableParagraph"/>
              <w:ind w:left="102"/>
              <w:rPr>
                <w:sz w:val="24"/>
              </w:rPr>
            </w:pPr>
            <w:r>
              <w:rPr>
                <w:spacing w:val="-4"/>
                <w:sz w:val="24"/>
              </w:rPr>
              <w:t>10,3</w:t>
            </w:r>
          </w:p>
        </w:tc>
      </w:tr>
      <w:tr w:rsidR="00B7558F">
        <w:trPr>
          <w:trHeight w:hRule="exact" w:val="206"/>
        </w:trPr>
        <w:tc>
          <w:tcPr>
            <w:tcW w:w="1717" w:type="dxa"/>
            <w:vMerge w:val="restart"/>
            <w:tcBorders>
              <w:top w:val="nil"/>
              <w:bottom w:val="nil"/>
            </w:tcBorders>
          </w:tcPr>
          <w:p w:rsidR="00B7558F" w:rsidRDefault="00AB1F84">
            <w:pPr>
              <w:pStyle w:val="TableParagraph"/>
              <w:spacing w:before="0" w:line="273" w:lineRule="exact"/>
              <w:ind w:left="102"/>
              <w:rPr>
                <w:sz w:val="24"/>
              </w:rPr>
            </w:pPr>
            <w:r>
              <w:rPr>
                <w:sz w:val="24"/>
              </w:rPr>
              <w:t>мяча</w:t>
            </w:r>
            <w:r>
              <w:rPr>
                <w:spacing w:val="-3"/>
                <w:sz w:val="24"/>
              </w:rPr>
              <w:t xml:space="preserve"> </w:t>
            </w:r>
            <w:r>
              <w:rPr>
                <w:sz w:val="24"/>
              </w:rPr>
              <w:t xml:space="preserve">2х15 </w:t>
            </w:r>
            <w:r>
              <w:rPr>
                <w:spacing w:val="-10"/>
                <w:sz w:val="24"/>
              </w:rPr>
              <w:t>м</w:t>
            </w:r>
          </w:p>
        </w:tc>
        <w:tc>
          <w:tcPr>
            <w:tcW w:w="663" w:type="dxa"/>
            <w:vMerge/>
            <w:tcBorders>
              <w:top w:val="nil"/>
            </w:tcBorders>
          </w:tcPr>
          <w:p w:rsidR="00B7558F" w:rsidRDefault="00B7558F">
            <w:pPr>
              <w:rPr>
                <w:sz w:val="2"/>
                <w:szCs w:val="2"/>
              </w:rPr>
            </w:pPr>
          </w:p>
        </w:tc>
        <w:tc>
          <w:tcPr>
            <w:tcW w:w="1309" w:type="dxa"/>
            <w:vMerge/>
            <w:tcBorders>
              <w:top w:val="nil"/>
            </w:tcBorders>
          </w:tcPr>
          <w:p w:rsidR="00B7558F" w:rsidRDefault="00B7558F">
            <w:pPr>
              <w:rPr>
                <w:sz w:val="2"/>
                <w:szCs w:val="2"/>
              </w:rPr>
            </w:pPr>
          </w:p>
        </w:tc>
        <w:tc>
          <w:tcPr>
            <w:tcW w:w="1045" w:type="dxa"/>
            <w:vMerge/>
            <w:tcBorders>
              <w:top w:val="nil"/>
            </w:tcBorders>
          </w:tcPr>
          <w:p w:rsidR="00B7558F" w:rsidRDefault="00B7558F">
            <w:pPr>
              <w:rPr>
                <w:sz w:val="2"/>
                <w:szCs w:val="2"/>
              </w:rPr>
            </w:pPr>
          </w:p>
        </w:tc>
        <w:tc>
          <w:tcPr>
            <w:tcW w:w="1201"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c>
          <w:tcPr>
            <w:tcW w:w="1199"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r>
      <w:tr w:rsidR="00B7558F">
        <w:trPr>
          <w:trHeight w:hRule="exact" w:val="93"/>
        </w:trPr>
        <w:tc>
          <w:tcPr>
            <w:tcW w:w="1717" w:type="dxa"/>
            <w:vMerge/>
            <w:tcBorders>
              <w:top w:val="nil"/>
              <w:bottom w:val="nil"/>
            </w:tcBorders>
          </w:tcPr>
          <w:p w:rsidR="00B7558F" w:rsidRDefault="00B7558F">
            <w:pPr>
              <w:rPr>
                <w:sz w:val="2"/>
                <w:szCs w:val="2"/>
              </w:rPr>
            </w:pPr>
          </w:p>
        </w:tc>
        <w:tc>
          <w:tcPr>
            <w:tcW w:w="663" w:type="dxa"/>
            <w:vMerge w:val="restart"/>
          </w:tcPr>
          <w:p w:rsidR="00B7558F" w:rsidRDefault="00AB1F84">
            <w:pPr>
              <w:pStyle w:val="TableParagraph"/>
              <w:ind w:left="100"/>
              <w:rPr>
                <w:sz w:val="24"/>
              </w:rPr>
            </w:pPr>
            <w:r>
              <w:rPr>
                <w:spacing w:val="-10"/>
                <w:sz w:val="24"/>
              </w:rPr>
              <w:t>8</w:t>
            </w:r>
          </w:p>
        </w:tc>
        <w:tc>
          <w:tcPr>
            <w:tcW w:w="1309" w:type="dxa"/>
            <w:vMerge w:val="restart"/>
          </w:tcPr>
          <w:p w:rsidR="00B7558F" w:rsidRDefault="00AB1F84">
            <w:pPr>
              <w:pStyle w:val="TableParagraph"/>
              <w:ind w:left="102"/>
              <w:rPr>
                <w:sz w:val="24"/>
              </w:rPr>
            </w:pPr>
            <w:r>
              <w:rPr>
                <w:spacing w:val="-5"/>
                <w:sz w:val="24"/>
              </w:rPr>
              <w:t>8,5</w:t>
            </w:r>
          </w:p>
        </w:tc>
        <w:tc>
          <w:tcPr>
            <w:tcW w:w="1045" w:type="dxa"/>
            <w:vMerge w:val="restart"/>
          </w:tcPr>
          <w:p w:rsidR="00B7558F" w:rsidRDefault="00AB1F84">
            <w:pPr>
              <w:pStyle w:val="TableParagraph"/>
              <w:ind w:left="102"/>
              <w:rPr>
                <w:sz w:val="24"/>
              </w:rPr>
            </w:pPr>
            <w:r>
              <w:rPr>
                <w:spacing w:val="-5"/>
                <w:sz w:val="24"/>
              </w:rPr>
              <w:t>9,5</w:t>
            </w:r>
          </w:p>
        </w:tc>
        <w:tc>
          <w:tcPr>
            <w:tcW w:w="1201" w:type="dxa"/>
            <w:vMerge w:val="restart"/>
          </w:tcPr>
          <w:p w:rsidR="00B7558F" w:rsidRDefault="00AB1F84">
            <w:pPr>
              <w:pStyle w:val="TableParagraph"/>
              <w:ind w:left="102"/>
              <w:rPr>
                <w:sz w:val="24"/>
              </w:rPr>
            </w:pPr>
            <w:r>
              <w:rPr>
                <w:spacing w:val="-5"/>
                <w:sz w:val="24"/>
              </w:rPr>
              <w:t>8,8</w:t>
            </w:r>
          </w:p>
        </w:tc>
        <w:tc>
          <w:tcPr>
            <w:tcW w:w="1046" w:type="dxa"/>
            <w:vMerge w:val="restart"/>
          </w:tcPr>
          <w:p w:rsidR="00B7558F" w:rsidRDefault="00AB1F84">
            <w:pPr>
              <w:pStyle w:val="TableParagraph"/>
              <w:ind w:left="100"/>
              <w:rPr>
                <w:sz w:val="24"/>
              </w:rPr>
            </w:pPr>
            <w:r>
              <w:rPr>
                <w:spacing w:val="-5"/>
                <w:sz w:val="24"/>
              </w:rPr>
              <w:t>9,7</w:t>
            </w:r>
          </w:p>
        </w:tc>
        <w:tc>
          <w:tcPr>
            <w:tcW w:w="1199" w:type="dxa"/>
            <w:vMerge w:val="restart"/>
          </w:tcPr>
          <w:p w:rsidR="00B7558F" w:rsidRDefault="00AB1F84">
            <w:pPr>
              <w:pStyle w:val="TableParagraph"/>
              <w:ind w:left="100"/>
              <w:rPr>
                <w:sz w:val="24"/>
              </w:rPr>
            </w:pPr>
            <w:r>
              <w:rPr>
                <w:spacing w:val="-5"/>
                <w:sz w:val="24"/>
              </w:rPr>
              <w:t>9,0</w:t>
            </w:r>
          </w:p>
        </w:tc>
        <w:tc>
          <w:tcPr>
            <w:tcW w:w="1046" w:type="dxa"/>
            <w:vMerge w:val="restart"/>
          </w:tcPr>
          <w:p w:rsidR="00B7558F" w:rsidRDefault="00AB1F84">
            <w:pPr>
              <w:pStyle w:val="TableParagraph"/>
              <w:ind w:left="102"/>
              <w:rPr>
                <w:sz w:val="24"/>
              </w:rPr>
            </w:pPr>
            <w:r>
              <w:rPr>
                <w:spacing w:val="-4"/>
                <w:sz w:val="24"/>
              </w:rPr>
              <w:t>10,0</w:t>
            </w:r>
          </w:p>
        </w:tc>
      </w:tr>
      <w:tr w:rsidR="00B7558F">
        <w:trPr>
          <w:trHeight w:hRule="exact" w:val="278"/>
        </w:trPr>
        <w:tc>
          <w:tcPr>
            <w:tcW w:w="1717" w:type="dxa"/>
            <w:vMerge w:val="restart"/>
            <w:tcBorders>
              <w:top w:val="nil"/>
              <w:bottom w:val="nil"/>
            </w:tcBorders>
          </w:tcPr>
          <w:p w:rsidR="00B7558F" w:rsidRDefault="00AB1F84">
            <w:pPr>
              <w:pStyle w:val="TableParagraph"/>
              <w:spacing w:before="16"/>
              <w:ind w:left="102"/>
              <w:rPr>
                <w:sz w:val="24"/>
              </w:rPr>
            </w:pPr>
            <w:r>
              <w:rPr>
                <w:spacing w:val="-2"/>
                <w:sz w:val="24"/>
              </w:rPr>
              <w:t>(сек.)</w:t>
            </w:r>
          </w:p>
        </w:tc>
        <w:tc>
          <w:tcPr>
            <w:tcW w:w="663" w:type="dxa"/>
            <w:vMerge/>
            <w:tcBorders>
              <w:top w:val="nil"/>
            </w:tcBorders>
          </w:tcPr>
          <w:p w:rsidR="00B7558F" w:rsidRDefault="00B7558F">
            <w:pPr>
              <w:rPr>
                <w:sz w:val="2"/>
                <w:szCs w:val="2"/>
              </w:rPr>
            </w:pPr>
          </w:p>
        </w:tc>
        <w:tc>
          <w:tcPr>
            <w:tcW w:w="1309" w:type="dxa"/>
            <w:vMerge/>
            <w:tcBorders>
              <w:top w:val="nil"/>
            </w:tcBorders>
          </w:tcPr>
          <w:p w:rsidR="00B7558F" w:rsidRDefault="00B7558F">
            <w:pPr>
              <w:rPr>
                <w:sz w:val="2"/>
                <w:szCs w:val="2"/>
              </w:rPr>
            </w:pPr>
          </w:p>
        </w:tc>
        <w:tc>
          <w:tcPr>
            <w:tcW w:w="1045" w:type="dxa"/>
            <w:vMerge/>
            <w:tcBorders>
              <w:top w:val="nil"/>
            </w:tcBorders>
          </w:tcPr>
          <w:p w:rsidR="00B7558F" w:rsidRDefault="00B7558F">
            <w:pPr>
              <w:rPr>
                <w:sz w:val="2"/>
                <w:szCs w:val="2"/>
              </w:rPr>
            </w:pPr>
          </w:p>
        </w:tc>
        <w:tc>
          <w:tcPr>
            <w:tcW w:w="1201"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c>
          <w:tcPr>
            <w:tcW w:w="1199"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r>
      <w:tr w:rsidR="00B7558F">
        <w:trPr>
          <w:trHeight w:hRule="exact" w:val="251"/>
        </w:trPr>
        <w:tc>
          <w:tcPr>
            <w:tcW w:w="1717" w:type="dxa"/>
            <w:vMerge/>
            <w:tcBorders>
              <w:top w:val="nil"/>
              <w:bottom w:val="nil"/>
            </w:tcBorders>
          </w:tcPr>
          <w:p w:rsidR="00B7558F" w:rsidRDefault="00B7558F">
            <w:pPr>
              <w:rPr>
                <w:sz w:val="2"/>
                <w:szCs w:val="2"/>
              </w:rPr>
            </w:pPr>
          </w:p>
        </w:tc>
        <w:tc>
          <w:tcPr>
            <w:tcW w:w="663" w:type="dxa"/>
            <w:vMerge w:val="restart"/>
          </w:tcPr>
          <w:p w:rsidR="00B7558F" w:rsidRDefault="00AB1F84">
            <w:pPr>
              <w:pStyle w:val="TableParagraph"/>
              <w:ind w:left="100"/>
              <w:rPr>
                <w:sz w:val="24"/>
              </w:rPr>
            </w:pPr>
            <w:r>
              <w:rPr>
                <w:spacing w:val="-10"/>
                <w:sz w:val="24"/>
              </w:rPr>
              <w:t>9</w:t>
            </w:r>
          </w:p>
        </w:tc>
        <w:tc>
          <w:tcPr>
            <w:tcW w:w="1309" w:type="dxa"/>
            <w:vMerge w:val="restart"/>
          </w:tcPr>
          <w:p w:rsidR="00B7558F" w:rsidRDefault="00AB1F84">
            <w:pPr>
              <w:pStyle w:val="TableParagraph"/>
              <w:ind w:left="102"/>
              <w:rPr>
                <w:sz w:val="24"/>
              </w:rPr>
            </w:pPr>
            <w:r>
              <w:rPr>
                <w:spacing w:val="-5"/>
                <w:sz w:val="24"/>
              </w:rPr>
              <w:t>8,4</w:t>
            </w:r>
          </w:p>
        </w:tc>
        <w:tc>
          <w:tcPr>
            <w:tcW w:w="1045" w:type="dxa"/>
            <w:vMerge w:val="restart"/>
          </w:tcPr>
          <w:p w:rsidR="00B7558F" w:rsidRDefault="00AB1F84">
            <w:pPr>
              <w:pStyle w:val="TableParagraph"/>
              <w:ind w:left="102"/>
              <w:rPr>
                <w:sz w:val="24"/>
              </w:rPr>
            </w:pPr>
            <w:r>
              <w:rPr>
                <w:spacing w:val="-5"/>
                <w:sz w:val="24"/>
              </w:rPr>
              <w:t>9,4</w:t>
            </w:r>
          </w:p>
        </w:tc>
        <w:tc>
          <w:tcPr>
            <w:tcW w:w="1201" w:type="dxa"/>
            <w:vMerge w:val="restart"/>
          </w:tcPr>
          <w:p w:rsidR="00B7558F" w:rsidRDefault="00AB1F84">
            <w:pPr>
              <w:pStyle w:val="TableParagraph"/>
              <w:ind w:left="102"/>
              <w:rPr>
                <w:sz w:val="24"/>
              </w:rPr>
            </w:pPr>
            <w:r>
              <w:rPr>
                <w:spacing w:val="-5"/>
                <w:sz w:val="24"/>
              </w:rPr>
              <w:t>8,7</w:t>
            </w:r>
          </w:p>
        </w:tc>
        <w:tc>
          <w:tcPr>
            <w:tcW w:w="1046" w:type="dxa"/>
            <w:vMerge w:val="restart"/>
          </w:tcPr>
          <w:p w:rsidR="00B7558F" w:rsidRDefault="00AB1F84">
            <w:pPr>
              <w:pStyle w:val="TableParagraph"/>
              <w:ind w:left="100"/>
              <w:rPr>
                <w:sz w:val="24"/>
              </w:rPr>
            </w:pPr>
            <w:r>
              <w:rPr>
                <w:spacing w:val="-5"/>
                <w:sz w:val="24"/>
              </w:rPr>
              <w:t>9,6</w:t>
            </w:r>
          </w:p>
        </w:tc>
        <w:tc>
          <w:tcPr>
            <w:tcW w:w="1199" w:type="dxa"/>
            <w:vMerge w:val="restart"/>
          </w:tcPr>
          <w:p w:rsidR="00B7558F" w:rsidRDefault="00AB1F84">
            <w:pPr>
              <w:pStyle w:val="TableParagraph"/>
              <w:ind w:left="100"/>
              <w:rPr>
                <w:sz w:val="24"/>
              </w:rPr>
            </w:pPr>
            <w:r>
              <w:rPr>
                <w:spacing w:val="-5"/>
                <w:sz w:val="24"/>
              </w:rPr>
              <w:t>9,0</w:t>
            </w:r>
          </w:p>
        </w:tc>
        <w:tc>
          <w:tcPr>
            <w:tcW w:w="1046" w:type="dxa"/>
            <w:vMerge w:val="restart"/>
          </w:tcPr>
          <w:p w:rsidR="00B7558F" w:rsidRDefault="00AB1F84">
            <w:pPr>
              <w:pStyle w:val="TableParagraph"/>
              <w:ind w:left="102"/>
              <w:rPr>
                <w:sz w:val="24"/>
              </w:rPr>
            </w:pPr>
            <w:r>
              <w:rPr>
                <w:spacing w:val="-4"/>
                <w:sz w:val="24"/>
              </w:rPr>
              <w:t>10,0</w:t>
            </w:r>
          </w:p>
        </w:tc>
      </w:tr>
      <w:tr w:rsidR="00B7558F">
        <w:trPr>
          <w:trHeight w:hRule="exact" w:val="238"/>
        </w:trPr>
        <w:tc>
          <w:tcPr>
            <w:tcW w:w="1717" w:type="dxa"/>
            <w:tcBorders>
              <w:top w:val="nil"/>
            </w:tcBorders>
          </w:tcPr>
          <w:p w:rsidR="00B7558F" w:rsidRDefault="00B7558F">
            <w:pPr>
              <w:pStyle w:val="TableParagraph"/>
              <w:spacing w:before="0"/>
              <w:rPr>
                <w:sz w:val="16"/>
              </w:rPr>
            </w:pPr>
          </w:p>
        </w:tc>
        <w:tc>
          <w:tcPr>
            <w:tcW w:w="663" w:type="dxa"/>
            <w:vMerge/>
            <w:tcBorders>
              <w:top w:val="nil"/>
            </w:tcBorders>
          </w:tcPr>
          <w:p w:rsidR="00B7558F" w:rsidRDefault="00B7558F">
            <w:pPr>
              <w:rPr>
                <w:sz w:val="2"/>
                <w:szCs w:val="2"/>
              </w:rPr>
            </w:pPr>
          </w:p>
        </w:tc>
        <w:tc>
          <w:tcPr>
            <w:tcW w:w="1309" w:type="dxa"/>
            <w:vMerge/>
            <w:tcBorders>
              <w:top w:val="nil"/>
            </w:tcBorders>
          </w:tcPr>
          <w:p w:rsidR="00B7558F" w:rsidRDefault="00B7558F">
            <w:pPr>
              <w:rPr>
                <w:sz w:val="2"/>
                <w:szCs w:val="2"/>
              </w:rPr>
            </w:pPr>
          </w:p>
        </w:tc>
        <w:tc>
          <w:tcPr>
            <w:tcW w:w="1045" w:type="dxa"/>
            <w:vMerge/>
            <w:tcBorders>
              <w:top w:val="nil"/>
            </w:tcBorders>
          </w:tcPr>
          <w:p w:rsidR="00B7558F" w:rsidRDefault="00B7558F">
            <w:pPr>
              <w:rPr>
                <w:sz w:val="2"/>
                <w:szCs w:val="2"/>
              </w:rPr>
            </w:pPr>
          </w:p>
        </w:tc>
        <w:tc>
          <w:tcPr>
            <w:tcW w:w="1201"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c>
          <w:tcPr>
            <w:tcW w:w="1199"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r>
      <w:tr w:rsidR="00B7558F">
        <w:trPr>
          <w:trHeight w:hRule="exact" w:val="306"/>
        </w:trPr>
        <w:tc>
          <w:tcPr>
            <w:tcW w:w="1717" w:type="dxa"/>
            <w:tcBorders>
              <w:bottom w:val="nil"/>
            </w:tcBorders>
          </w:tcPr>
          <w:p w:rsidR="00B7558F" w:rsidRDefault="00AB1F84">
            <w:pPr>
              <w:pStyle w:val="TableParagraph"/>
              <w:spacing w:before="0" w:line="275" w:lineRule="exact"/>
              <w:ind w:left="102"/>
              <w:rPr>
                <w:sz w:val="24"/>
              </w:rPr>
            </w:pPr>
            <w:r>
              <w:rPr>
                <w:sz w:val="24"/>
              </w:rPr>
              <w:t>Челночный</w:t>
            </w:r>
            <w:r>
              <w:rPr>
                <w:spacing w:val="-3"/>
                <w:sz w:val="24"/>
              </w:rPr>
              <w:t xml:space="preserve"> </w:t>
            </w:r>
            <w:r>
              <w:rPr>
                <w:spacing w:val="-5"/>
                <w:sz w:val="24"/>
              </w:rPr>
              <w:t>бег</w:t>
            </w:r>
          </w:p>
        </w:tc>
        <w:tc>
          <w:tcPr>
            <w:tcW w:w="663" w:type="dxa"/>
            <w:vMerge w:val="restart"/>
          </w:tcPr>
          <w:p w:rsidR="00B7558F" w:rsidRDefault="00AB1F84">
            <w:pPr>
              <w:pStyle w:val="TableParagraph"/>
              <w:ind w:left="100"/>
              <w:rPr>
                <w:sz w:val="24"/>
              </w:rPr>
            </w:pPr>
            <w:r>
              <w:rPr>
                <w:spacing w:val="-2"/>
                <w:sz w:val="24"/>
              </w:rPr>
              <w:t>5-</w:t>
            </w:r>
            <w:r>
              <w:rPr>
                <w:spacing w:val="-10"/>
                <w:sz w:val="24"/>
              </w:rPr>
              <w:t>6</w:t>
            </w:r>
          </w:p>
        </w:tc>
        <w:tc>
          <w:tcPr>
            <w:tcW w:w="1309" w:type="dxa"/>
            <w:vMerge w:val="restart"/>
          </w:tcPr>
          <w:p w:rsidR="00B7558F" w:rsidRDefault="00AB1F84">
            <w:pPr>
              <w:pStyle w:val="TableParagraph"/>
              <w:ind w:left="102"/>
              <w:rPr>
                <w:sz w:val="24"/>
              </w:rPr>
            </w:pPr>
            <w:r>
              <w:rPr>
                <w:spacing w:val="-5"/>
                <w:sz w:val="24"/>
              </w:rPr>
              <w:t>8,6</w:t>
            </w:r>
          </w:p>
        </w:tc>
        <w:tc>
          <w:tcPr>
            <w:tcW w:w="1045" w:type="dxa"/>
            <w:vMerge w:val="restart"/>
          </w:tcPr>
          <w:p w:rsidR="00B7558F" w:rsidRDefault="00AB1F84">
            <w:pPr>
              <w:pStyle w:val="TableParagraph"/>
              <w:ind w:left="102"/>
              <w:rPr>
                <w:sz w:val="24"/>
              </w:rPr>
            </w:pPr>
            <w:r>
              <w:rPr>
                <w:spacing w:val="-5"/>
                <w:sz w:val="24"/>
              </w:rPr>
              <w:t>9,0</w:t>
            </w:r>
          </w:p>
        </w:tc>
        <w:tc>
          <w:tcPr>
            <w:tcW w:w="1201" w:type="dxa"/>
            <w:vMerge w:val="restart"/>
          </w:tcPr>
          <w:p w:rsidR="00B7558F" w:rsidRDefault="00AB1F84">
            <w:pPr>
              <w:pStyle w:val="TableParagraph"/>
              <w:ind w:left="102"/>
              <w:rPr>
                <w:sz w:val="24"/>
              </w:rPr>
            </w:pPr>
            <w:r>
              <w:rPr>
                <w:spacing w:val="-5"/>
                <w:sz w:val="24"/>
              </w:rPr>
              <w:t>8,9</w:t>
            </w:r>
          </w:p>
        </w:tc>
        <w:tc>
          <w:tcPr>
            <w:tcW w:w="1046" w:type="dxa"/>
            <w:vMerge w:val="restart"/>
          </w:tcPr>
          <w:p w:rsidR="00B7558F" w:rsidRDefault="00AB1F84">
            <w:pPr>
              <w:pStyle w:val="TableParagraph"/>
              <w:ind w:left="100"/>
              <w:rPr>
                <w:sz w:val="24"/>
              </w:rPr>
            </w:pPr>
            <w:r>
              <w:rPr>
                <w:spacing w:val="-5"/>
                <w:sz w:val="24"/>
              </w:rPr>
              <w:t>9,2</w:t>
            </w:r>
          </w:p>
        </w:tc>
        <w:tc>
          <w:tcPr>
            <w:tcW w:w="1199" w:type="dxa"/>
            <w:vMerge w:val="restart"/>
          </w:tcPr>
          <w:p w:rsidR="00B7558F" w:rsidRDefault="00AB1F84">
            <w:pPr>
              <w:pStyle w:val="TableParagraph"/>
              <w:ind w:left="100"/>
              <w:rPr>
                <w:sz w:val="24"/>
              </w:rPr>
            </w:pPr>
            <w:r>
              <w:rPr>
                <w:spacing w:val="-5"/>
                <w:sz w:val="24"/>
              </w:rPr>
              <w:t>9,2</w:t>
            </w:r>
          </w:p>
        </w:tc>
        <w:tc>
          <w:tcPr>
            <w:tcW w:w="1046" w:type="dxa"/>
            <w:vMerge w:val="restart"/>
          </w:tcPr>
          <w:p w:rsidR="00B7558F" w:rsidRDefault="00AB1F84">
            <w:pPr>
              <w:pStyle w:val="TableParagraph"/>
              <w:ind w:left="102"/>
              <w:rPr>
                <w:sz w:val="24"/>
              </w:rPr>
            </w:pPr>
            <w:r>
              <w:rPr>
                <w:spacing w:val="-5"/>
                <w:sz w:val="24"/>
              </w:rPr>
              <w:t>9,4</w:t>
            </w:r>
          </w:p>
        </w:tc>
      </w:tr>
      <w:tr w:rsidR="00B7558F">
        <w:trPr>
          <w:trHeight w:hRule="exact" w:val="142"/>
        </w:trPr>
        <w:tc>
          <w:tcPr>
            <w:tcW w:w="1717" w:type="dxa"/>
            <w:vMerge w:val="restart"/>
            <w:tcBorders>
              <w:top w:val="nil"/>
              <w:bottom w:val="nil"/>
            </w:tcBorders>
          </w:tcPr>
          <w:p w:rsidR="00B7558F" w:rsidRDefault="00AB1F84">
            <w:pPr>
              <w:pStyle w:val="TableParagraph"/>
              <w:tabs>
                <w:tab w:val="left" w:pos="697"/>
              </w:tabs>
              <w:spacing w:before="17" w:line="261" w:lineRule="exact"/>
              <w:ind w:left="162"/>
              <w:rPr>
                <w:sz w:val="24"/>
              </w:rPr>
            </w:pPr>
            <w:r>
              <w:rPr>
                <w:spacing w:val="-10"/>
                <w:sz w:val="24"/>
              </w:rPr>
              <w:t>с</w:t>
            </w:r>
            <w:r>
              <w:rPr>
                <w:sz w:val="24"/>
              </w:rPr>
              <w:tab/>
            </w:r>
            <w:r>
              <w:rPr>
                <w:spacing w:val="-2"/>
                <w:sz w:val="24"/>
              </w:rPr>
              <w:t>ведением</w:t>
            </w:r>
          </w:p>
        </w:tc>
        <w:tc>
          <w:tcPr>
            <w:tcW w:w="663" w:type="dxa"/>
            <w:vMerge/>
            <w:tcBorders>
              <w:top w:val="nil"/>
            </w:tcBorders>
          </w:tcPr>
          <w:p w:rsidR="00B7558F" w:rsidRDefault="00B7558F">
            <w:pPr>
              <w:rPr>
                <w:sz w:val="2"/>
                <w:szCs w:val="2"/>
              </w:rPr>
            </w:pPr>
          </w:p>
        </w:tc>
        <w:tc>
          <w:tcPr>
            <w:tcW w:w="1309" w:type="dxa"/>
            <w:vMerge/>
            <w:tcBorders>
              <w:top w:val="nil"/>
            </w:tcBorders>
          </w:tcPr>
          <w:p w:rsidR="00B7558F" w:rsidRDefault="00B7558F">
            <w:pPr>
              <w:rPr>
                <w:sz w:val="2"/>
                <w:szCs w:val="2"/>
              </w:rPr>
            </w:pPr>
          </w:p>
        </w:tc>
        <w:tc>
          <w:tcPr>
            <w:tcW w:w="1045" w:type="dxa"/>
            <w:vMerge/>
            <w:tcBorders>
              <w:top w:val="nil"/>
            </w:tcBorders>
          </w:tcPr>
          <w:p w:rsidR="00B7558F" w:rsidRDefault="00B7558F">
            <w:pPr>
              <w:rPr>
                <w:sz w:val="2"/>
                <w:szCs w:val="2"/>
              </w:rPr>
            </w:pPr>
          </w:p>
        </w:tc>
        <w:tc>
          <w:tcPr>
            <w:tcW w:w="1201"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c>
          <w:tcPr>
            <w:tcW w:w="1199"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r>
      <w:tr w:rsidR="00B7558F">
        <w:trPr>
          <w:trHeight w:hRule="exact" w:val="155"/>
        </w:trPr>
        <w:tc>
          <w:tcPr>
            <w:tcW w:w="1717" w:type="dxa"/>
            <w:vMerge/>
            <w:tcBorders>
              <w:top w:val="nil"/>
              <w:bottom w:val="nil"/>
            </w:tcBorders>
          </w:tcPr>
          <w:p w:rsidR="00B7558F" w:rsidRDefault="00B7558F">
            <w:pPr>
              <w:rPr>
                <w:sz w:val="2"/>
                <w:szCs w:val="2"/>
              </w:rPr>
            </w:pPr>
          </w:p>
        </w:tc>
        <w:tc>
          <w:tcPr>
            <w:tcW w:w="663" w:type="dxa"/>
            <w:vMerge w:val="restart"/>
          </w:tcPr>
          <w:p w:rsidR="00B7558F" w:rsidRDefault="00AB1F84">
            <w:pPr>
              <w:pStyle w:val="TableParagraph"/>
              <w:ind w:left="100"/>
              <w:rPr>
                <w:sz w:val="24"/>
              </w:rPr>
            </w:pPr>
            <w:r>
              <w:rPr>
                <w:spacing w:val="-10"/>
                <w:sz w:val="24"/>
              </w:rPr>
              <w:t>7</w:t>
            </w:r>
          </w:p>
        </w:tc>
        <w:tc>
          <w:tcPr>
            <w:tcW w:w="1309" w:type="dxa"/>
            <w:vMerge w:val="restart"/>
          </w:tcPr>
          <w:p w:rsidR="00B7558F" w:rsidRDefault="00AB1F84">
            <w:pPr>
              <w:pStyle w:val="TableParagraph"/>
              <w:ind w:left="102"/>
              <w:rPr>
                <w:sz w:val="24"/>
              </w:rPr>
            </w:pPr>
            <w:r>
              <w:rPr>
                <w:spacing w:val="-5"/>
                <w:sz w:val="24"/>
              </w:rPr>
              <w:t>8,3</w:t>
            </w:r>
          </w:p>
        </w:tc>
        <w:tc>
          <w:tcPr>
            <w:tcW w:w="1045" w:type="dxa"/>
            <w:vMerge w:val="restart"/>
          </w:tcPr>
          <w:p w:rsidR="00B7558F" w:rsidRDefault="00AB1F84">
            <w:pPr>
              <w:pStyle w:val="TableParagraph"/>
              <w:ind w:left="102"/>
              <w:rPr>
                <w:sz w:val="24"/>
              </w:rPr>
            </w:pPr>
            <w:r>
              <w:rPr>
                <w:spacing w:val="-5"/>
                <w:sz w:val="24"/>
              </w:rPr>
              <w:t>8,6</w:t>
            </w:r>
          </w:p>
        </w:tc>
        <w:tc>
          <w:tcPr>
            <w:tcW w:w="1201" w:type="dxa"/>
            <w:vMerge w:val="restart"/>
          </w:tcPr>
          <w:p w:rsidR="00B7558F" w:rsidRDefault="00AB1F84">
            <w:pPr>
              <w:pStyle w:val="TableParagraph"/>
              <w:ind w:left="102"/>
              <w:rPr>
                <w:sz w:val="24"/>
              </w:rPr>
            </w:pPr>
            <w:r>
              <w:rPr>
                <w:spacing w:val="-5"/>
                <w:sz w:val="24"/>
              </w:rPr>
              <w:t>8,5</w:t>
            </w:r>
          </w:p>
        </w:tc>
        <w:tc>
          <w:tcPr>
            <w:tcW w:w="1046" w:type="dxa"/>
            <w:vMerge w:val="restart"/>
          </w:tcPr>
          <w:p w:rsidR="00B7558F" w:rsidRDefault="00AB1F84">
            <w:pPr>
              <w:pStyle w:val="TableParagraph"/>
              <w:ind w:left="100"/>
              <w:rPr>
                <w:sz w:val="24"/>
              </w:rPr>
            </w:pPr>
            <w:r>
              <w:rPr>
                <w:spacing w:val="-5"/>
                <w:sz w:val="24"/>
              </w:rPr>
              <w:t>8,8</w:t>
            </w:r>
          </w:p>
        </w:tc>
        <w:tc>
          <w:tcPr>
            <w:tcW w:w="1199" w:type="dxa"/>
            <w:vMerge w:val="restart"/>
          </w:tcPr>
          <w:p w:rsidR="00B7558F" w:rsidRDefault="00AB1F84">
            <w:pPr>
              <w:pStyle w:val="TableParagraph"/>
              <w:ind w:left="100"/>
              <w:rPr>
                <w:sz w:val="24"/>
              </w:rPr>
            </w:pPr>
            <w:r>
              <w:rPr>
                <w:spacing w:val="-5"/>
                <w:sz w:val="24"/>
              </w:rPr>
              <w:t>8,8</w:t>
            </w:r>
          </w:p>
        </w:tc>
        <w:tc>
          <w:tcPr>
            <w:tcW w:w="1046" w:type="dxa"/>
            <w:vMerge w:val="restart"/>
          </w:tcPr>
          <w:p w:rsidR="00B7558F" w:rsidRDefault="00AB1F84">
            <w:pPr>
              <w:pStyle w:val="TableParagraph"/>
              <w:ind w:left="102"/>
              <w:rPr>
                <w:sz w:val="24"/>
              </w:rPr>
            </w:pPr>
            <w:r>
              <w:rPr>
                <w:spacing w:val="-5"/>
                <w:sz w:val="24"/>
              </w:rPr>
              <w:t>9,0</w:t>
            </w:r>
          </w:p>
        </w:tc>
      </w:tr>
      <w:tr w:rsidR="00B7558F">
        <w:trPr>
          <w:trHeight w:hRule="exact" w:val="216"/>
        </w:trPr>
        <w:tc>
          <w:tcPr>
            <w:tcW w:w="1717" w:type="dxa"/>
            <w:vMerge w:val="restart"/>
            <w:tcBorders>
              <w:top w:val="nil"/>
              <w:bottom w:val="nil"/>
            </w:tcBorders>
          </w:tcPr>
          <w:p w:rsidR="00B7558F" w:rsidRDefault="00AB1F84">
            <w:pPr>
              <w:pStyle w:val="TableParagraph"/>
              <w:spacing w:before="0" w:line="271" w:lineRule="exact"/>
              <w:ind w:left="102"/>
              <w:rPr>
                <w:sz w:val="24"/>
              </w:rPr>
            </w:pPr>
            <w:r>
              <w:rPr>
                <w:sz w:val="24"/>
              </w:rPr>
              <w:t>мяча</w:t>
            </w:r>
            <w:r>
              <w:rPr>
                <w:spacing w:val="-3"/>
                <w:sz w:val="24"/>
              </w:rPr>
              <w:t xml:space="preserve"> </w:t>
            </w:r>
            <w:r>
              <w:rPr>
                <w:sz w:val="24"/>
              </w:rPr>
              <w:t xml:space="preserve">3х10 </w:t>
            </w:r>
            <w:r>
              <w:rPr>
                <w:spacing w:val="-10"/>
                <w:sz w:val="24"/>
              </w:rPr>
              <w:t>м</w:t>
            </w:r>
          </w:p>
        </w:tc>
        <w:tc>
          <w:tcPr>
            <w:tcW w:w="663" w:type="dxa"/>
            <w:vMerge/>
            <w:tcBorders>
              <w:top w:val="nil"/>
            </w:tcBorders>
          </w:tcPr>
          <w:p w:rsidR="00B7558F" w:rsidRDefault="00B7558F">
            <w:pPr>
              <w:rPr>
                <w:sz w:val="2"/>
                <w:szCs w:val="2"/>
              </w:rPr>
            </w:pPr>
          </w:p>
        </w:tc>
        <w:tc>
          <w:tcPr>
            <w:tcW w:w="1309" w:type="dxa"/>
            <w:vMerge/>
            <w:tcBorders>
              <w:top w:val="nil"/>
            </w:tcBorders>
          </w:tcPr>
          <w:p w:rsidR="00B7558F" w:rsidRDefault="00B7558F">
            <w:pPr>
              <w:rPr>
                <w:sz w:val="2"/>
                <w:szCs w:val="2"/>
              </w:rPr>
            </w:pPr>
          </w:p>
        </w:tc>
        <w:tc>
          <w:tcPr>
            <w:tcW w:w="1045" w:type="dxa"/>
            <w:vMerge/>
            <w:tcBorders>
              <w:top w:val="nil"/>
            </w:tcBorders>
          </w:tcPr>
          <w:p w:rsidR="00B7558F" w:rsidRDefault="00B7558F">
            <w:pPr>
              <w:rPr>
                <w:sz w:val="2"/>
                <w:szCs w:val="2"/>
              </w:rPr>
            </w:pPr>
          </w:p>
        </w:tc>
        <w:tc>
          <w:tcPr>
            <w:tcW w:w="1201"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c>
          <w:tcPr>
            <w:tcW w:w="1199"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r>
      <w:tr w:rsidR="00B7558F">
        <w:trPr>
          <w:trHeight w:hRule="exact" w:val="81"/>
        </w:trPr>
        <w:tc>
          <w:tcPr>
            <w:tcW w:w="1717" w:type="dxa"/>
            <w:vMerge/>
            <w:tcBorders>
              <w:top w:val="nil"/>
              <w:bottom w:val="nil"/>
            </w:tcBorders>
          </w:tcPr>
          <w:p w:rsidR="00B7558F" w:rsidRDefault="00B7558F">
            <w:pPr>
              <w:rPr>
                <w:sz w:val="2"/>
                <w:szCs w:val="2"/>
              </w:rPr>
            </w:pPr>
          </w:p>
        </w:tc>
        <w:tc>
          <w:tcPr>
            <w:tcW w:w="663" w:type="dxa"/>
            <w:vMerge w:val="restart"/>
          </w:tcPr>
          <w:p w:rsidR="00B7558F" w:rsidRDefault="00AB1F84">
            <w:pPr>
              <w:pStyle w:val="TableParagraph"/>
              <w:ind w:left="100"/>
              <w:rPr>
                <w:sz w:val="24"/>
              </w:rPr>
            </w:pPr>
            <w:r>
              <w:rPr>
                <w:spacing w:val="-10"/>
                <w:sz w:val="24"/>
              </w:rPr>
              <w:t>8</w:t>
            </w:r>
          </w:p>
        </w:tc>
        <w:tc>
          <w:tcPr>
            <w:tcW w:w="1309" w:type="dxa"/>
            <w:vMerge w:val="restart"/>
          </w:tcPr>
          <w:p w:rsidR="00B7558F" w:rsidRDefault="00AB1F84">
            <w:pPr>
              <w:pStyle w:val="TableParagraph"/>
              <w:ind w:left="102"/>
              <w:rPr>
                <w:sz w:val="24"/>
              </w:rPr>
            </w:pPr>
            <w:r>
              <w:rPr>
                <w:spacing w:val="-5"/>
                <w:sz w:val="24"/>
              </w:rPr>
              <w:t>8,1</w:t>
            </w:r>
          </w:p>
        </w:tc>
        <w:tc>
          <w:tcPr>
            <w:tcW w:w="1045" w:type="dxa"/>
            <w:vMerge w:val="restart"/>
          </w:tcPr>
          <w:p w:rsidR="00B7558F" w:rsidRDefault="00AB1F84">
            <w:pPr>
              <w:pStyle w:val="TableParagraph"/>
              <w:ind w:left="102"/>
              <w:rPr>
                <w:sz w:val="24"/>
              </w:rPr>
            </w:pPr>
            <w:r>
              <w:rPr>
                <w:spacing w:val="-5"/>
                <w:sz w:val="24"/>
              </w:rPr>
              <w:t>8,5</w:t>
            </w:r>
          </w:p>
        </w:tc>
        <w:tc>
          <w:tcPr>
            <w:tcW w:w="1201" w:type="dxa"/>
            <w:vMerge w:val="restart"/>
          </w:tcPr>
          <w:p w:rsidR="00B7558F" w:rsidRDefault="00AB1F84">
            <w:pPr>
              <w:pStyle w:val="TableParagraph"/>
              <w:ind w:left="102"/>
              <w:rPr>
                <w:sz w:val="24"/>
              </w:rPr>
            </w:pPr>
            <w:r>
              <w:rPr>
                <w:spacing w:val="-5"/>
                <w:sz w:val="24"/>
              </w:rPr>
              <w:t>8,4</w:t>
            </w:r>
          </w:p>
        </w:tc>
        <w:tc>
          <w:tcPr>
            <w:tcW w:w="1046" w:type="dxa"/>
            <w:vMerge w:val="restart"/>
          </w:tcPr>
          <w:p w:rsidR="00B7558F" w:rsidRDefault="00AB1F84">
            <w:pPr>
              <w:pStyle w:val="TableParagraph"/>
              <w:ind w:left="100"/>
              <w:rPr>
                <w:sz w:val="24"/>
              </w:rPr>
            </w:pPr>
            <w:r>
              <w:rPr>
                <w:spacing w:val="-5"/>
                <w:sz w:val="24"/>
              </w:rPr>
              <w:t>8,7</w:t>
            </w:r>
          </w:p>
        </w:tc>
        <w:tc>
          <w:tcPr>
            <w:tcW w:w="1199" w:type="dxa"/>
            <w:vMerge w:val="restart"/>
          </w:tcPr>
          <w:p w:rsidR="00B7558F" w:rsidRDefault="00AB1F84">
            <w:pPr>
              <w:pStyle w:val="TableParagraph"/>
              <w:ind w:left="100"/>
              <w:rPr>
                <w:sz w:val="24"/>
              </w:rPr>
            </w:pPr>
            <w:r>
              <w:rPr>
                <w:spacing w:val="-5"/>
                <w:sz w:val="24"/>
              </w:rPr>
              <w:t>8,7</w:t>
            </w:r>
          </w:p>
        </w:tc>
        <w:tc>
          <w:tcPr>
            <w:tcW w:w="1046" w:type="dxa"/>
            <w:vMerge w:val="restart"/>
          </w:tcPr>
          <w:p w:rsidR="00B7558F" w:rsidRDefault="00AB1F84">
            <w:pPr>
              <w:pStyle w:val="TableParagraph"/>
              <w:ind w:left="102"/>
              <w:rPr>
                <w:sz w:val="24"/>
              </w:rPr>
            </w:pPr>
            <w:r>
              <w:rPr>
                <w:spacing w:val="-5"/>
                <w:sz w:val="24"/>
              </w:rPr>
              <w:t>9,0</w:t>
            </w:r>
          </w:p>
        </w:tc>
      </w:tr>
      <w:tr w:rsidR="00B7558F">
        <w:trPr>
          <w:trHeight w:hRule="exact" w:val="288"/>
        </w:trPr>
        <w:tc>
          <w:tcPr>
            <w:tcW w:w="1717" w:type="dxa"/>
            <w:vMerge w:val="restart"/>
            <w:tcBorders>
              <w:top w:val="nil"/>
              <w:bottom w:val="nil"/>
            </w:tcBorders>
          </w:tcPr>
          <w:p w:rsidR="00B7558F" w:rsidRDefault="00AB1F84">
            <w:pPr>
              <w:pStyle w:val="TableParagraph"/>
              <w:spacing w:before="16"/>
              <w:ind w:left="102"/>
              <w:rPr>
                <w:sz w:val="24"/>
              </w:rPr>
            </w:pPr>
            <w:r>
              <w:rPr>
                <w:spacing w:val="-2"/>
                <w:sz w:val="24"/>
              </w:rPr>
              <w:t>(сек.)</w:t>
            </w:r>
          </w:p>
        </w:tc>
        <w:tc>
          <w:tcPr>
            <w:tcW w:w="663" w:type="dxa"/>
            <w:vMerge/>
            <w:tcBorders>
              <w:top w:val="nil"/>
            </w:tcBorders>
          </w:tcPr>
          <w:p w:rsidR="00B7558F" w:rsidRDefault="00B7558F">
            <w:pPr>
              <w:rPr>
                <w:sz w:val="2"/>
                <w:szCs w:val="2"/>
              </w:rPr>
            </w:pPr>
          </w:p>
        </w:tc>
        <w:tc>
          <w:tcPr>
            <w:tcW w:w="1309" w:type="dxa"/>
            <w:vMerge/>
            <w:tcBorders>
              <w:top w:val="nil"/>
            </w:tcBorders>
          </w:tcPr>
          <w:p w:rsidR="00B7558F" w:rsidRDefault="00B7558F">
            <w:pPr>
              <w:rPr>
                <w:sz w:val="2"/>
                <w:szCs w:val="2"/>
              </w:rPr>
            </w:pPr>
          </w:p>
        </w:tc>
        <w:tc>
          <w:tcPr>
            <w:tcW w:w="1045" w:type="dxa"/>
            <w:vMerge/>
            <w:tcBorders>
              <w:top w:val="nil"/>
            </w:tcBorders>
          </w:tcPr>
          <w:p w:rsidR="00B7558F" w:rsidRDefault="00B7558F">
            <w:pPr>
              <w:rPr>
                <w:sz w:val="2"/>
                <w:szCs w:val="2"/>
              </w:rPr>
            </w:pPr>
          </w:p>
        </w:tc>
        <w:tc>
          <w:tcPr>
            <w:tcW w:w="1201"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c>
          <w:tcPr>
            <w:tcW w:w="1199"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r>
      <w:tr w:rsidR="00B7558F">
        <w:trPr>
          <w:trHeight w:hRule="exact" w:val="247"/>
        </w:trPr>
        <w:tc>
          <w:tcPr>
            <w:tcW w:w="1717" w:type="dxa"/>
            <w:vMerge/>
            <w:tcBorders>
              <w:top w:val="nil"/>
              <w:bottom w:val="nil"/>
            </w:tcBorders>
          </w:tcPr>
          <w:p w:rsidR="00B7558F" w:rsidRDefault="00B7558F">
            <w:pPr>
              <w:rPr>
                <w:sz w:val="2"/>
                <w:szCs w:val="2"/>
              </w:rPr>
            </w:pPr>
          </w:p>
        </w:tc>
        <w:tc>
          <w:tcPr>
            <w:tcW w:w="663" w:type="dxa"/>
            <w:vMerge w:val="restart"/>
          </w:tcPr>
          <w:p w:rsidR="00B7558F" w:rsidRDefault="00AB1F84">
            <w:pPr>
              <w:pStyle w:val="TableParagraph"/>
              <w:spacing w:before="3"/>
              <w:ind w:left="100"/>
              <w:rPr>
                <w:sz w:val="24"/>
              </w:rPr>
            </w:pPr>
            <w:r>
              <w:rPr>
                <w:spacing w:val="-10"/>
                <w:sz w:val="24"/>
              </w:rPr>
              <w:t>9</w:t>
            </w:r>
          </w:p>
        </w:tc>
        <w:tc>
          <w:tcPr>
            <w:tcW w:w="1309" w:type="dxa"/>
            <w:vMerge w:val="restart"/>
          </w:tcPr>
          <w:p w:rsidR="00B7558F" w:rsidRDefault="00AB1F84">
            <w:pPr>
              <w:pStyle w:val="TableParagraph"/>
              <w:spacing w:before="3"/>
              <w:ind w:left="102"/>
              <w:rPr>
                <w:sz w:val="24"/>
              </w:rPr>
            </w:pPr>
            <w:r>
              <w:rPr>
                <w:spacing w:val="-5"/>
                <w:sz w:val="24"/>
              </w:rPr>
              <w:t>8,0</w:t>
            </w:r>
          </w:p>
        </w:tc>
        <w:tc>
          <w:tcPr>
            <w:tcW w:w="1045" w:type="dxa"/>
            <w:vMerge w:val="restart"/>
          </w:tcPr>
          <w:p w:rsidR="00B7558F" w:rsidRDefault="00AB1F84">
            <w:pPr>
              <w:pStyle w:val="TableParagraph"/>
              <w:spacing w:before="3"/>
              <w:ind w:left="102"/>
              <w:rPr>
                <w:sz w:val="24"/>
              </w:rPr>
            </w:pPr>
            <w:r>
              <w:rPr>
                <w:spacing w:val="-5"/>
                <w:sz w:val="24"/>
              </w:rPr>
              <w:t>8,4</w:t>
            </w:r>
          </w:p>
        </w:tc>
        <w:tc>
          <w:tcPr>
            <w:tcW w:w="1201" w:type="dxa"/>
            <w:vMerge w:val="restart"/>
          </w:tcPr>
          <w:p w:rsidR="00B7558F" w:rsidRDefault="00AB1F84">
            <w:pPr>
              <w:pStyle w:val="TableParagraph"/>
              <w:spacing w:before="3"/>
              <w:ind w:left="102"/>
              <w:rPr>
                <w:sz w:val="24"/>
              </w:rPr>
            </w:pPr>
            <w:r>
              <w:rPr>
                <w:spacing w:val="-5"/>
                <w:sz w:val="24"/>
              </w:rPr>
              <w:t>8,3</w:t>
            </w:r>
          </w:p>
        </w:tc>
        <w:tc>
          <w:tcPr>
            <w:tcW w:w="1046" w:type="dxa"/>
            <w:vMerge w:val="restart"/>
          </w:tcPr>
          <w:p w:rsidR="00B7558F" w:rsidRDefault="00AB1F84">
            <w:pPr>
              <w:pStyle w:val="TableParagraph"/>
              <w:spacing w:before="3"/>
              <w:ind w:left="100"/>
              <w:rPr>
                <w:sz w:val="24"/>
              </w:rPr>
            </w:pPr>
            <w:r>
              <w:rPr>
                <w:spacing w:val="-5"/>
                <w:sz w:val="24"/>
              </w:rPr>
              <w:t>8,6</w:t>
            </w:r>
          </w:p>
        </w:tc>
        <w:tc>
          <w:tcPr>
            <w:tcW w:w="1199" w:type="dxa"/>
            <w:vMerge w:val="restart"/>
          </w:tcPr>
          <w:p w:rsidR="00B7558F" w:rsidRDefault="00AB1F84">
            <w:pPr>
              <w:pStyle w:val="TableParagraph"/>
              <w:spacing w:before="3"/>
              <w:ind w:left="100"/>
              <w:rPr>
                <w:sz w:val="24"/>
              </w:rPr>
            </w:pPr>
            <w:r>
              <w:rPr>
                <w:spacing w:val="-5"/>
                <w:sz w:val="24"/>
              </w:rPr>
              <w:t>8,6</w:t>
            </w:r>
          </w:p>
        </w:tc>
        <w:tc>
          <w:tcPr>
            <w:tcW w:w="1046" w:type="dxa"/>
            <w:vMerge w:val="restart"/>
          </w:tcPr>
          <w:p w:rsidR="00B7558F" w:rsidRDefault="00AB1F84">
            <w:pPr>
              <w:pStyle w:val="TableParagraph"/>
              <w:spacing w:before="3"/>
              <w:ind w:left="102"/>
              <w:rPr>
                <w:sz w:val="24"/>
              </w:rPr>
            </w:pPr>
            <w:r>
              <w:rPr>
                <w:spacing w:val="-5"/>
                <w:sz w:val="24"/>
              </w:rPr>
              <w:t>9,0</w:t>
            </w:r>
          </w:p>
        </w:tc>
      </w:tr>
      <w:tr w:rsidR="00B7558F">
        <w:trPr>
          <w:trHeight w:hRule="exact" w:val="244"/>
        </w:trPr>
        <w:tc>
          <w:tcPr>
            <w:tcW w:w="1717" w:type="dxa"/>
            <w:tcBorders>
              <w:top w:val="nil"/>
            </w:tcBorders>
          </w:tcPr>
          <w:p w:rsidR="00B7558F" w:rsidRDefault="00B7558F">
            <w:pPr>
              <w:pStyle w:val="TableParagraph"/>
              <w:spacing w:before="0"/>
              <w:rPr>
                <w:sz w:val="16"/>
              </w:rPr>
            </w:pPr>
          </w:p>
        </w:tc>
        <w:tc>
          <w:tcPr>
            <w:tcW w:w="663" w:type="dxa"/>
            <w:vMerge/>
            <w:tcBorders>
              <w:top w:val="nil"/>
            </w:tcBorders>
          </w:tcPr>
          <w:p w:rsidR="00B7558F" w:rsidRDefault="00B7558F">
            <w:pPr>
              <w:rPr>
                <w:sz w:val="2"/>
                <w:szCs w:val="2"/>
              </w:rPr>
            </w:pPr>
          </w:p>
        </w:tc>
        <w:tc>
          <w:tcPr>
            <w:tcW w:w="1309" w:type="dxa"/>
            <w:vMerge/>
            <w:tcBorders>
              <w:top w:val="nil"/>
            </w:tcBorders>
          </w:tcPr>
          <w:p w:rsidR="00B7558F" w:rsidRDefault="00B7558F">
            <w:pPr>
              <w:rPr>
                <w:sz w:val="2"/>
                <w:szCs w:val="2"/>
              </w:rPr>
            </w:pPr>
          </w:p>
        </w:tc>
        <w:tc>
          <w:tcPr>
            <w:tcW w:w="1045" w:type="dxa"/>
            <w:vMerge/>
            <w:tcBorders>
              <w:top w:val="nil"/>
            </w:tcBorders>
          </w:tcPr>
          <w:p w:rsidR="00B7558F" w:rsidRDefault="00B7558F">
            <w:pPr>
              <w:rPr>
                <w:sz w:val="2"/>
                <w:szCs w:val="2"/>
              </w:rPr>
            </w:pPr>
          </w:p>
        </w:tc>
        <w:tc>
          <w:tcPr>
            <w:tcW w:w="1201"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c>
          <w:tcPr>
            <w:tcW w:w="1199"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r>
      <w:tr w:rsidR="00B7558F">
        <w:trPr>
          <w:trHeight w:hRule="exact" w:val="316"/>
        </w:trPr>
        <w:tc>
          <w:tcPr>
            <w:tcW w:w="1717" w:type="dxa"/>
            <w:tcBorders>
              <w:bottom w:val="nil"/>
            </w:tcBorders>
          </w:tcPr>
          <w:p w:rsidR="00B7558F" w:rsidRDefault="00AB1F84">
            <w:pPr>
              <w:pStyle w:val="TableParagraph"/>
              <w:spacing w:before="3"/>
              <w:ind w:left="102"/>
              <w:rPr>
                <w:sz w:val="24"/>
              </w:rPr>
            </w:pPr>
            <w:r>
              <w:rPr>
                <w:spacing w:val="-2"/>
                <w:sz w:val="24"/>
              </w:rPr>
              <w:t>Штрафной</w:t>
            </w:r>
          </w:p>
        </w:tc>
        <w:tc>
          <w:tcPr>
            <w:tcW w:w="663" w:type="dxa"/>
          </w:tcPr>
          <w:p w:rsidR="00B7558F" w:rsidRDefault="00AB1F84">
            <w:pPr>
              <w:pStyle w:val="TableParagraph"/>
              <w:spacing w:before="3"/>
              <w:ind w:left="100"/>
              <w:rPr>
                <w:sz w:val="24"/>
              </w:rPr>
            </w:pPr>
            <w:r>
              <w:rPr>
                <w:spacing w:val="-2"/>
                <w:sz w:val="24"/>
              </w:rPr>
              <w:t>5-</w:t>
            </w:r>
            <w:r>
              <w:rPr>
                <w:spacing w:val="-10"/>
                <w:sz w:val="24"/>
              </w:rPr>
              <w:t>6</w:t>
            </w:r>
          </w:p>
        </w:tc>
        <w:tc>
          <w:tcPr>
            <w:tcW w:w="1309" w:type="dxa"/>
          </w:tcPr>
          <w:p w:rsidR="00B7558F" w:rsidRDefault="00AB1F84">
            <w:pPr>
              <w:pStyle w:val="TableParagraph"/>
              <w:spacing w:before="3"/>
              <w:ind w:left="102"/>
              <w:rPr>
                <w:sz w:val="24"/>
              </w:rPr>
            </w:pPr>
            <w:r>
              <w:rPr>
                <w:spacing w:val="-10"/>
                <w:sz w:val="24"/>
              </w:rPr>
              <w:t>5</w:t>
            </w:r>
          </w:p>
        </w:tc>
        <w:tc>
          <w:tcPr>
            <w:tcW w:w="1045" w:type="dxa"/>
          </w:tcPr>
          <w:p w:rsidR="00B7558F" w:rsidRDefault="00AB1F84">
            <w:pPr>
              <w:pStyle w:val="TableParagraph"/>
              <w:spacing w:before="3"/>
              <w:ind w:left="102"/>
              <w:rPr>
                <w:sz w:val="24"/>
              </w:rPr>
            </w:pPr>
            <w:r>
              <w:rPr>
                <w:spacing w:val="-10"/>
                <w:sz w:val="24"/>
              </w:rPr>
              <w:t>5</w:t>
            </w:r>
          </w:p>
        </w:tc>
        <w:tc>
          <w:tcPr>
            <w:tcW w:w="1201" w:type="dxa"/>
          </w:tcPr>
          <w:p w:rsidR="00B7558F" w:rsidRDefault="00AB1F84">
            <w:pPr>
              <w:pStyle w:val="TableParagraph"/>
              <w:spacing w:before="3"/>
              <w:ind w:left="102"/>
              <w:rPr>
                <w:sz w:val="24"/>
              </w:rPr>
            </w:pPr>
            <w:r>
              <w:rPr>
                <w:spacing w:val="-10"/>
                <w:sz w:val="24"/>
              </w:rPr>
              <w:t>4</w:t>
            </w:r>
          </w:p>
        </w:tc>
        <w:tc>
          <w:tcPr>
            <w:tcW w:w="1046" w:type="dxa"/>
          </w:tcPr>
          <w:p w:rsidR="00B7558F" w:rsidRDefault="00AB1F84">
            <w:pPr>
              <w:pStyle w:val="TableParagraph"/>
              <w:spacing w:before="3"/>
              <w:ind w:left="100"/>
              <w:rPr>
                <w:sz w:val="24"/>
              </w:rPr>
            </w:pPr>
            <w:r>
              <w:rPr>
                <w:spacing w:val="-10"/>
                <w:sz w:val="24"/>
              </w:rPr>
              <w:t>4</w:t>
            </w:r>
          </w:p>
        </w:tc>
        <w:tc>
          <w:tcPr>
            <w:tcW w:w="1199" w:type="dxa"/>
          </w:tcPr>
          <w:p w:rsidR="00B7558F" w:rsidRDefault="00AB1F84">
            <w:pPr>
              <w:pStyle w:val="TableParagraph"/>
              <w:spacing w:before="3"/>
              <w:ind w:left="100"/>
              <w:rPr>
                <w:sz w:val="24"/>
              </w:rPr>
            </w:pPr>
            <w:r>
              <w:rPr>
                <w:spacing w:val="-10"/>
                <w:sz w:val="24"/>
              </w:rPr>
              <w:t>3</w:t>
            </w:r>
          </w:p>
        </w:tc>
        <w:tc>
          <w:tcPr>
            <w:tcW w:w="1046" w:type="dxa"/>
          </w:tcPr>
          <w:p w:rsidR="00B7558F" w:rsidRDefault="00AB1F84">
            <w:pPr>
              <w:pStyle w:val="TableParagraph"/>
              <w:spacing w:before="3"/>
              <w:ind w:left="102"/>
              <w:rPr>
                <w:sz w:val="24"/>
              </w:rPr>
            </w:pPr>
            <w:r>
              <w:rPr>
                <w:spacing w:val="-10"/>
                <w:sz w:val="24"/>
              </w:rPr>
              <w:t>3</w:t>
            </w:r>
          </w:p>
        </w:tc>
      </w:tr>
      <w:tr w:rsidR="00B7558F">
        <w:trPr>
          <w:trHeight w:hRule="exact" w:val="281"/>
        </w:trPr>
        <w:tc>
          <w:tcPr>
            <w:tcW w:w="1717" w:type="dxa"/>
            <w:tcBorders>
              <w:top w:val="nil"/>
              <w:bottom w:val="nil"/>
            </w:tcBorders>
          </w:tcPr>
          <w:p w:rsidR="00B7558F" w:rsidRDefault="00AB1F84">
            <w:pPr>
              <w:pStyle w:val="TableParagraph"/>
              <w:spacing w:before="0" w:line="262" w:lineRule="exact"/>
              <w:ind w:left="102"/>
              <w:rPr>
                <w:sz w:val="24"/>
              </w:rPr>
            </w:pPr>
            <w:r>
              <w:rPr>
                <w:spacing w:val="-2"/>
                <w:sz w:val="24"/>
              </w:rPr>
              <w:t>бросок,</w:t>
            </w:r>
          </w:p>
        </w:tc>
        <w:tc>
          <w:tcPr>
            <w:tcW w:w="663" w:type="dxa"/>
            <w:vMerge w:val="restart"/>
          </w:tcPr>
          <w:p w:rsidR="00B7558F" w:rsidRDefault="00AB1F84">
            <w:pPr>
              <w:pStyle w:val="TableParagraph"/>
              <w:ind w:left="100"/>
              <w:rPr>
                <w:sz w:val="24"/>
              </w:rPr>
            </w:pPr>
            <w:r>
              <w:rPr>
                <w:spacing w:val="-10"/>
                <w:sz w:val="24"/>
              </w:rPr>
              <w:t>7</w:t>
            </w:r>
          </w:p>
        </w:tc>
        <w:tc>
          <w:tcPr>
            <w:tcW w:w="1309" w:type="dxa"/>
            <w:vMerge w:val="restart"/>
          </w:tcPr>
          <w:p w:rsidR="00B7558F" w:rsidRDefault="00AB1F84">
            <w:pPr>
              <w:pStyle w:val="TableParagraph"/>
              <w:ind w:left="102"/>
              <w:rPr>
                <w:sz w:val="24"/>
              </w:rPr>
            </w:pPr>
            <w:r>
              <w:rPr>
                <w:spacing w:val="-10"/>
                <w:sz w:val="24"/>
              </w:rPr>
              <w:t>5</w:t>
            </w:r>
          </w:p>
        </w:tc>
        <w:tc>
          <w:tcPr>
            <w:tcW w:w="1045" w:type="dxa"/>
            <w:vMerge w:val="restart"/>
          </w:tcPr>
          <w:p w:rsidR="00B7558F" w:rsidRDefault="00AB1F84">
            <w:pPr>
              <w:pStyle w:val="TableParagraph"/>
              <w:ind w:left="102"/>
              <w:rPr>
                <w:sz w:val="24"/>
              </w:rPr>
            </w:pPr>
            <w:r>
              <w:rPr>
                <w:spacing w:val="-10"/>
                <w:sz w:val="24"/>
              </w:rPr>
              <w:t>5</w:t>
            </w:r>
          </w:p>
        </w:tc>
        <w:tc>
          <w:tcPr>
            <w:tcW w:w="1201" w:type="dxa"/>
            <w:vMerge w:val="restart"/>
          </w:tcPr>
          <w:p w:rsidR="00B7558F" w:rsidRDefault="00AB1F84">
            <w:pPr>
              <w:pStyle w:val="TableParagraph"/>
              <w:ind w:left="102"/>
              <w:rPr>
                <w:sz w:val="24"/>
              </w:rPr>
            </w:pPr>
            <w:r>
              <w:rPr>
                <w:spacing w:val="-10"/>
                <w:sz w:val="24"/>
              </w:rPr>
              <w:t>4</w:t>
            </w:r>
          </w:p>
        </w:tc>
        <w:tc>
          <w:tcPr>
            <w:tcW w:w="1046" w:type="dxa"/>
            <w:vMerge w:val="restart"/>
          </w:tcPr>
          <w:p w:rsidR="00B7558F" w:rsidRDefault="00AB1F84">
            <w:pPr>
              <w:pStyle w:val="TableParagraph"/>
              <w:ind w:left="100"/>
              <w:rPr>
                <w:sz w:val="24"/>
              </w:rPr>
            </w:pPr>
            <w:r>
              <w:rPr>
                <w:spacing w:val="-10"/>
                <w:sz w:val="24"/>
              </w:rPr>
              <w:t>4</w:t>
            </w:r>
          </w:p>
        </w:tc>
        <w:tc>
          <w:tcPr>
            <w:tcW w:w="1199" w:type="dxa"/>
            <w:vMerge w:val="restart"/>
          </w:tcPr>
          <w:p w:rsidR="00B7558F" w:rsidRDefault="00AB1F84">
            <w:pPr>
              <w:pStyle w:val="TableParagraph"/>
              <w:ind w:left="100"/>
              <w:rPr>
                <w:sz w:val="24"/>
              </w:rPr>
            </w:pPr>
            <w:r>
              <w:rPr>
                <w:spacing w:val="-10"/>
                <w:sz w:val="24"/>
              </w:rPr>
              <w:t>3</w:t>
            </w:r>
          </w:p>
        </w:tc>
        <w:tc>
          <w:tcPr>
            <w:tcW w:w="1046" w:type="dxa"/>
            <w:vMerge w:val="restart"/>
          </w:tcPr>
          <w:p w:rsidR="00B7558F" w:rsidRDefault="00AB1F84">
            <w:pPr>
              <w:pStyle w:val="TableParagraph"/>
              <w:ind w:left="102"/>
              <w:rPr>
                <w:sz w:val="24"/>
              </w:rPr>
            </w:pPr>
            <w:r>
              <w:rPr>
                <w:spacing w:val="-10"/>
                <w:sz w:val="24"/>
              </w:rPr>
              <w:t>3</w:t>
            </w:r>
          </w:p>
        </w:tc>
      </w:tr>
      <w:tr w:rsidR="00B7558F">
        <w:trPr>
          <w:trHeight w:hRule="exact" w:val="59"/>
        </w:trPr>
        <w:tc>
          <w:tcPr>
            <w:tcW w:w="1717" w:type="dxa"/>
            <w:vMerge w:val="restart"/>
            <w:tcBorders>
              <w:top w:val="nil"/>
              <w:bottom w:val="nil"/>
            </w:tcBorders>
          </w:tcPr>
          <w:p w:rsidR="00B7558F" w:rsidRDefault="00AB1F84">
            <w:pPr>
              <w:pStyle w:val="TableParagraph"/>
              <w:spacing w:before="5" w:line="272" w:lineRule="exact"/>
              <w:ind w:left="150"/>
              <w:jc w:val="center"/>
              <w:rPr>
                <w:sz w:val="24"/>
              </w:rPr>
            </w:pPr>
            <w:r>
              <w:rPr>
                <w:spacing w:val="-5"/>
                <w:sz w:val="24"/>
              </w:rPr>
              <w:t>10</w:t>
            </w:r>
          </w:p>
        </w:tc>
        <w:tc>
          <w:tcPr>
            <w:tcW w:w="663" w:type="dxa"/>
            <w:vMerge/>
            <w:tcBorders>
              <w:top w:val="nil"/>
            </w:tcBorders>
          </w:tcPr>
          <w:p w:rsidR="00B7558F" w:rsidRDefault="00B7558F">
            <w:pPr>
              <w:rPr>
                <w:sz w:val="2"/>
                <w:szCs w:val="2"/>
              </w:rPr>
            </w:pPr>
          </w:p>
        </w:tc>
        <w:tc>
          <w:tcPr>
            <w:tcW w:w="1309" w:type="dxa"/>
            <w:vMerge/>
            <w:tcBorders>
              <w:top w:val="nil"/>
            </w:tcBorders>
          </w:tcPr>
          <w:p w:rsidR="00B7558F" w:rsidRDefault="00B7558F">
            <w:pPr>
              <w:rPr>
                <w:sz w:val="2"/>
                <w:szCs w:val="2"/>
              </w:rPr>
            </w:pPr>
          </w:p>
        </w:tc>
        <w:tc>
          <w:tcPr>
            <w:tcW w:w="1045" w:type="dxa"/>
            <w:vMerge/>
            <w:tcBorders>
              <w:top w:val="nil"/>
            </w:tcBorders>
          </w:tcPr>
          <w:p w:rsidR="00B7558F" w:rsidRDefault="00B7558F">
            <w:pPr>
              <w:rPr>
                <w:sz w:val="2"/>
                <w:szCs w:val="2"/>
              </w:rPr>
            </w:pPr>
          </w:p>
        </w:tc>
        <w:tc>
          <w:tcPr>
            <w:tcW w:w="1201"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c>
          <w:tcPr>
            <w:tcW w:w="1199"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r>
      <w:tr w:rsidR="00B7558F">
        <w:trPr>
          <w:trHeight w:hRule="exact" w:val="238"/>
        </w:trPr>
        <w:tc>
          <w:tcPr>
            <w:tcW w:w="1717" w:type="dxa"/>
            <w:vMerge/>
            <w:tcBorders>
              <w:top w:val="nil"/>
              <w:bottom w:val="nil"/>
            </w:tcBorders>
          </w:tcPr>
          <w:p w:rsidR="00B7558F" w:rsidRDefault="00B7558F">
            <w:pPr>
              <w:rPr>
                <w:sz w:val="2"/>
                <w:szCs w:val="2"/>
              </w:rPr>
            </w:pPr>
          </w:p>
        </w:tc>
        <w:tc>
          <w:tcPr>
            <w:tcW w:w="663" w:type="dxa"/>
            <w:vMerge w:val="restart"/>
          </w:tcPr>
          <w:p w:rsidR="00B7558F" w:rsidRDefault="00AB1F84">
            <w:pPr>
              <w:pStyle w:val="TableParagraph"/>
              <w:ind w:left="100"/>
              <w:rPr>
                <w:sz w:val="24"/>
              </w:rPr>
            </w:pPr>
            <w:r>
              <w:rPr>
                <w:spacing w:val="-10"/>
                <w:sz w:val="24"/>
              </w:rPr>
              <w:t>8</w:t>
            </w:r>
          </w:p>
        </w:tc>
        <w:tc>
          <w:tcPr>
            <w:tcW w:w="1309" w:type="dxa"/>
            <w:vMerge w:val="restart"/>
          </w:tcPr>
          <w:p w:rsidR="00B7558F" w:rsidRDefault="00AB1F84">
            <w:pPr>
              <w:pStyle w:val="TableParagraph"/>
              <w:ind w:left="102"/>
              <w:rPr>
                <w:sz w:val="24"/>
              </w:rPr>
            </w:pPr>
            <w:r>
              <w:rPr>
                <w:spacing w:val="-10"/>
                <w:sz w:val="24"/>
              </w:rPr>
              <w:t>6</w:t>
            </w:r>
          </w:p>
        </w:tc>
        <w:tc>
          <w:tcPr>
            <w:tcW w:w="1045" w:type="dxa"/>
            <w:vMerge w:val="restart"/>
          </w:tcPr>
          <w:p w:rsidR="00B7558F" w:rsidRDefault="00AB1F84">
            <w:pPr>
              <w:pStyle w:val="TableParagraph"/>
              <w:ind w:left="102"/>
              <w:rPr>
                <w:sz w:val="24"/>
              </w:rPr>
            </w:pPr>
            <w:r>
              <w:rPr>
                <w:spacing w:val="-10"/>
                <w:sz w:val="24"/>
              </w:rPr>
              <w:t>6</w:t>
            </w:r>
          </w:p>
        </w:tc>
        <w:tc>
          <w:tcPr>
            <w:tcW w:w="1201" w:type="dxa"/>
            <w:vMerge w:val="restart"/>
          </w:tcPr>
          <w:p w:rsidR="00B7558F" w:rsidRDefault="00AB1F84">
            <w:pPr>
              <w:pStyle w:val="TableParagraph"/>
              <w:ind w:left="102"/>
              <w:rPr>
                <w:sz w:val="24"/>
              </w:rPr>
            </w:pPr>
            <w:r>
              <w:rPr>
                <w:spacing w:val="-10"/>
                <w:sz w:val="24"/>
              </w:rPr>
              <w:t>5</w:t>
            </w:r>
          </w:p>
        </w:tc>
        <w:tc>
          <w:tcPr>
            <w:tcW w:w="1046" w:type="dxa"/>
            <w:vMerge w:val="restart"/>
          </w:tcPr>
          <w:p w:rsidR="00B7558F" w:rsidRDefault="00AB1F84">
            <w:pPr>
              <w:pStyle w:val="TableParagraph"/>
              <w:ind w:left="100"/>
              <w:rPr>
                <w:sz w:val="24"/>
              </w:rPr>
            </w:pPr>
            <w:r>
              <w:rPr>
                <w:spacing w:val="-10"/>
                <w:sz w:val="24"/>
              </w:rPr>
              <w:t>5</w:t>
            </w:r>
          </w:p>
        </w:tc>
        <w:tc>
          <w:tcPr>
            <w:tcW w:w="1199" w:type="dxa"/>
            <w:vMerge w:val="restart"/>
          </w:tcPr>
          <w:p w:rsidR="00B7558F" w:rsidRDefault="00AB1F84">
            <w:pPr>
              <w:pStyle w:val="TableParagraph"/>
              <w:ind w:left="100"/>
              <w:rPr>
                <w:sz w:val="24"/>
              </w:rPr>
            </w:pPr>
            <w:r>
              <w:rPr>
                <w:spacing w:val="-10"/>
                <w:sz w:val="24"/>
              </w:rPr>
              <w:t>3</w:t>
            </w:r>
          </w:p>
        </w:tc>
        <w:tc>
          <w:tcPr>
            <w:tcW w:w="1046" w:type="dxa"/>
            <w:vMerge w:val="restart"/>
          </w:tcPr>
          <w:p w:rsidR="00B7558F" w:rsidRDefault="00AB1F84">
            <w:pPr>
              <w:pStyle w:val="TableParagraph"/>
              <w:ind w:left="102"/>
              <w:rPr>
                <w:sz w:val="24"/>
              </w:rPr>
            </w:pPr>
            <w:r>
              <w:rPr>
                <w:spacing w:val="-10"/>
                <w:sz w:val="24"/>
              </w:rPr>
              <w:t>3</w:t>
            </w:r>
          </w:p>
        </w:tc>
      </w:tr>
      <w:tr w:rsidR="00B7558F">
        <w:trPr>
          <w:trHeight w:hRule="exact" w:val="133"/>
        </w:trPr>
        <w:tc>
          <w:tcPr>
            <w:tcW w:w="1717" w:type="dxa"/>
            <w:vMerge w:val="restart"/>
            <w:tcBorders>
              <w:top w:val="nil"/>
              <w:bottom w:val="nil"/>
            </w:tcBorders>
          </w:tcPr>
          <w:p w:rsidR="00B7558F" w:rsidRDefault="00AB1F84">
            <w:pPr>
              <w:pStyle w:val="TableParagraph"/>
              <w:spacing w:before="5"/>
              <w:ind w:left="102"/>
              <w:rPr>
                <w:sz w:val="24"/>
              </w:rPr>
            </w:pPr>
            <w:r>
              <w:rPr>
                <w:spacing w:val="-2"/>
                <w:sz w:val="24"/>
              </w:rPr>
              <w:t>бросков</w:t>
            </w:r>
          </w:p>
          <w:p w:rsidR="00B7558F" w:rsidRDefault="00AB1F84">
            <w:pPr>
              <w:pStyle w:val="TableParagraph"/>
              <w:spacing w:before="22" w:line="272" w:lineRule="exact"/>
              <w:ind w:left="102"/>
              <w:rPr>
                <w:sz w:val="24"/>
              </w:rPr>
            </w:pPr>
            <w:r>
              <w:rPr>
                <w:spacing w:val="-2"/>
                <w:sz w:val="24"/>
              </w:rPr>
              <w:t>(количество</w:t>
            </w:r>
          </w:p>
        </w:tc>
        <w:tc>
          <w:tcPr>
            <w:tcW w:w="663" w:type="dxa"/>
            <w:vMerge/>
            <w:tcBorders>
              <w:top w:val="nil"/>
            </w:tcBorders>
          </w:tcPr>
          <w:p w:rsidR="00B7558F" w:rsidRDefault="00B7558F">
            <w:pPr>
              <w:rPr>
                <w:sz w:val="2"/>
                <w:szCs w:val="2"/>
              </w:rPr>
            </w:pPr>
          </w:p>
        </w:tc>
        <w:tc>
          <w:tcPr>
            <w:tcW w:w="1309" w:type="dxa"/>
            <w:vMerge/>
            <w:tcBorders>
              <w:top w:val="nil"/>
            </w:tcBorders>
          </w:tcPr>
          <w:p w:rsidR="00B7558F" w:rsidRDefault="00B7558F">
            <w:pPr>
              <w:rPr>
                <w:sz w:val="2"/>
                <w:szCs w:val="2"/>
              </w:rPr>
            </w:pPr>
          </w:p>
        </w:tc>
        <w:tc>
          <w:tcPr>
            <w:tcW w:w="1045" w:type="dxa"/>
            <w:vMerge/>
            <w:tcBorders>
              <w:top w:val="nil"/>
            </w:tcBorders>
          </w:tcPr>
          <w:p w:rsidR="00B7558F" w:rsidRDefault="00B7558F">
            <w:pPr>
              <w:rPr>
                <w:sz w:val="2"/>
                <w:szCs w:val="2"/>
              </w:rPr>
            </w:pPr>
          </w:p>
        </w:tc>
        <w:tc>
          <w:tcPr>
            <w:tcW w:w="1201"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c>
          <w:tcPr>
            <w:tcW w:w="1199" w:type="dxa"/>
            <w:vMerge/>
            <w:tcBorders>
              <w:top w:val="nil"/>
            </w:tcBorders>
          </w:tcPr>
          <w:p w:rsidR="00B7558F" w:rsidRDefault="00B7558F">
            <w:pPr>
              <w:rPr>
                <w:sz w:val="2"/>
                <w:szCs w:val="2"/>
              </w:rPr>
            </w:pPr>
          </w:p>
        </w:tc>
        <w:tc>
          <w:tcPr>
            <w:tcW w:w="1046" w:type="dxa"/>
            <w:vMerge/>
            <w:tcBorders>
              <w:top w:val="nil"/>
            </w:tcBorders>
          </w:tcPr>
          <w:p w:rsidR="00B7558F" w:rsidRDefault="00B7558F">
            <w:pPr>
              <w:rPr>
                <w:sz w:val="2"/>
                <w:szCs w:val="2"/>
              </w:rPr>
            </w:pPr>
          </w:p>
        </w:tc>
      </w:tr>
      <w:tr w:rsidR="00B7558F">
        <w:trPr>
          <w:trHeight w:hRule="exact" w:val="461"/>
        </w:trPr>
        <w:tc>
          <w:tcPr>
            <w:tcW w:w="1717" w:type="dxa"/>
            <w:vMerge/>
            <w:tcBorders>
              <w:top w:val="nil"/>
              <w:bottom w:val="nil"/>
            </w:tcBorders>
          </w:tcPr>
          <w:p w:rsidR="00B7558F" w:rsidRDefault="00B7558F">
            <w:pPr>
              <w:rPr>
                <w:sz w:val="2"/>
                <w:szCs w:val="2"/>
              </w:rPr>
            </w:pPr>
          </w:p>
        </w:tc>
        <w:tc>
          <w:tcPr>
            <w:tcW w:w="663" w:type="dxa"/>
            <w:tcBorders>
              <w:bottom w:val="nil"/>
            </w:tcBorders>
          </w:tcPr>
          <w:p w:rsidR="00B7558F" w:rsidRDefault="00AB1F84">
            <w:pPr>
              <w:pStyle w:val="TableParagraph"/>
              <w:ind w:left="100"/>
              <w:rPr>
                <w:sz w:val="24"/>
              </w:rPr>
            </w:pPr>
            <w:r>
              <w:rPr>
                <w:spacing w:val="-10"/>
                <w:sz w:val="24"/>
              </w:rPr>
              <w:t>9</w:t>
            </w:r>
          </w:p>
        </w:tc>
        <w:tc>
          <w:tcPr>
            <w:tcW w:w="1309" w:type="dxa"/>
            <w:tcBorders>
              <w:bottom w:val="nil"/>
            </w:tcBorders>
          </w:tcPr>
          <w:p w:rsidR="00B7558F" w:rsidRDefault="00AB1F84">
            <w:pPr>
              <w:pStyle w:val="TableParagraph"/>
              <w:ind w:left="102"/>
              <w:rPr>
                <w:sz w:val="24"/>
              </w:rPr>
            </w:pPr>
            <w:r>
              <w:rPr>
                <w:spacing w:val="-10"/>
                <w:sz w:val="24"/>
              </w:rPr>
              <w:t>6</w:t>
            </w:r>
          </w:p>
        </w:tc>
        <w:tc>
          <w:tcPr>
            <w:tcW w:w="1045" w:type="dxa"/>
            <w:tcBorders>
              <w:bottom w:val="nil"/>
            </w:tcBorders>
          </w:tcPr>
          <w:p w:rsidR="00B7558F" w:rsidRDefault="00AB1F84">
            <w:pPr>
              <w:pStyle w:val="TableParagraph"/>
              <w:ind w:left="102"/>
              <w:rPr>
                <w:sz w:val="24"/>
              </w:rPr>
            </w:pPr>
            <w:r>
              <w:rPr>
                <w:spacing w:val="-10"/>
                <w:sz w:val="24"/>
              </w:rPr>
              <w:t>6</w:t>
            </w:r>
          </w:p>
        </w:tc>
        <w:tc>
          <w:tcPr>
            <w:tcW w:w="1201" w:type="dxa"/>
            <w:tcBorders>
              <w:bottom w:val="nil"/>
            </w:tcBorders>
          </w:tcPr>
          <w:p w:rsidR="00B7558F" w:rsidRDefault="00AB1F84">
            <w:pPr>
              <w:pStyle w:val="TableParagraph"/>
              <w:ind w:left="102"/>
              <w:rPr>
                <w:sz w:val="24"/>
              </w:rPr>
            </w:pPr>
            <w:r>
              <w:rPr>
                <w:spacing w:val="-10"/>
                <w:sz w:val="24"/>
              </w:rPr>
              <w:t>5</w:t>
            </w:r>
          </w:p>
        </w:tc>
        <w:tc>
          <w:tcPr>
            <w:tcW w:w="1046" w:type="dxa"/>
            <w:tcBorders>
              <w:bottom w:val="nil"/>
            </w:tcBorders>
          </w:tcPr>
          <w:p w:rsidR="00B7558F" w:rsidRDefault="00AB1F84">
            <w:pPr>
              <w:pStyle w:val="TableParagraph"/>
              <w:ind w:left="100"/>
              <w:rPr>
                <w:sz w:val="24"/>
              </w:rPr>
            </w:pPr>
            <w:r>
              <w:rPr>
                <w:spacing w:val="-10"/>
                <w:sz w:val="24"/>
              </w:rPr>
              <w:t>5</w:t>
            </w:r>
          </w:p>
        </w:tc>
        <w:tc>
          <w:tcPr>
            <w:tcW w:w="1199" w:type="dxa"/>
            <w:tcBorders>
              <w:bottom w:val="nil"/>
            </w:tcBorders>
          </w:tcPr>
          <w:p w:rsidR="00B7558F" w:rsidRDefault="00AB1F84">
            <w:pPr>
              <w:pStyle w:val="TableParagraph"/>
              <w:ind w:left="100"/>
              <w:rPr>
                <w:sz w:val="24"/>
              </w:rPr>
            </w:pPr>
            <w:r>
              <w:rPr>
                <w:spacing w:val="-10"/>
                <w:sz w:val="24"/>
              </w:rPr>
              <w:t>4</w:t>
            </w:r>
          </w:p>
        </w:tc>
        <w:tc>
          <w:tcPr>
            <w:tcW w:w="1046" w:type="dxa"/>
            <w:tcBorders>
              <w:bottom w:val="nil"/>
            </w:tcBorders>
          </w:tcPr>
          <w:p w:rsidR="00B7558F" w:rsidRDefault="00AB1F84">
            <w:pPr>
              <w:pStyle w:val="TableParagraph"/>
              <w:ind w:left="102"/>
              <w:rPr>
                <w:sz w:val="24"/>
              </w:rPr>
            </w:pPr>
            <w:r>
              <w:rPr>
                <w:spacing w:val="-10"/>
                <w:sz w:val="24"/>
              </w:rPr>
              <w:t>4</w:t>
            </w:r>
          </w:p>
        </w:tc>
      </w:tr>
      <w:tr w:rsidR="00B7558F">
        <w:trPr>
          <w:trHeight w:hRule="exact" w:val="313"/>
        </w:trPr>
        <w:tc>
          <w:tcPr>
            <w:tcW w:w="1717" w:type="dxa"/>
            <w:tcBorders>
              <w:top w:val="nil"/>
            </w:tcBorders>
          </w:tcPr>
          <w:p w:rsidR="00B7558F" w:rsidRDefault="00AB1F84">
            <w:pPr>
              <w:pStyle w:val="TableParagraph"/>
              <w:spacing w:before="5"/>
              <w:ind w:left="102"/>
              <w:rPr>
                <w:sz w:val="24"/>
              </w:rPr>
            </w:pPr>
            <w:r>
              <w:rPr>
                <w:spacing w:val="-2"/>
                <w:sz w:val="24"/>
              </w:rPr>
              <w:t>попаданий)</w:t>
            </w:r>
          </w:p>
        </w:tc>
        <w:tc>
          <w:tcPr>
            <w:tcW w:w="663" w:type="dxa"/>
            <w:tcBorders>
              <w:top w:val="nil"/>
            </w:tcBorders>
          </w:tcPr>
          <w:p w:rsidR="00B7558F" w:rsidRDefault="00B7558F">
            <w:pPr>
              <w:pStyle w:val="TableParagraph"/>
              <w:spacing w:before="0"/>
            </w:pPr>
          </w:p>
        </w:tc>
        <w:tc>
          <w:tcPr>
            <w:tcW w:w="1309" w:type="dxa"/>
            <w:tcBorders>
              <w:top w:val="nil"/>
            </w:tcBorders>
          </w:tcPr>
          <w:p w:rsidR="00B7558F" w:rsidRDefault="00B7558F">
            <w:pPr>
              <w:pStyle w:val="TableParagraph"/>
              <w:spacing w:before="0"/>
            </w:pPr>
          </w:p>
        </w:tc>
        <w:tc>
          <w:tcPr>
            <w:tcW w:w="1045" w:type="dxa"/>
            <w:tcBorders>
              <w:top w:val="nil"/>
            </w:tcBorders>
          </w:tcPr>
          <w:p w:rsidR="00B7558F" w:rsidRDefault="00B7558F">
            <w:pPr>
              <w:pStyle w:val="TableParagraph"/>
              <w:spacing w:before="0"/>
            </w:pPr>
          </w:p>
        </w:tc>
        <w:tc>
          <w:tcPr>
            <w:tcW w:w="1201" w:type="dxa"/>
            <w:tcBorders>
              <w:top w:val="nil"/>
            </w:tcBorders>
          </w:tcPr>
          <w:p w:rsidR="00B7558F" w:rsidRDefault="00B7558F">
            <w:pPr>
              <w:pStyle w:val="TableParagraph"/>
              <w:spacing w:before="0"/>
            </w:pPr>
          </w:p>
        </w:tc>
        <w:tc>
          <w:tcPr>
            <w:tcW w:w="1046" w:type="dxa"/>
            <w:tcBorders>
              <w:top w:val="nil"/>
            </w:tcBorders>
          </w:tcPr>
          <w:p w:rsidR="00B7558F" w:rsidRDefault="00B7558F">
            <w:pPr>
              <w:pStyle w:val="TableParagraph"/>
              <w:spacing w:before="0"/>
            </w:pPr>
          </w:p>
        </w:tc>
        <w:tc>
          <w:tcPr>
            <w:tcW w:w="1199" w:type="dxa"/>
            <w:tcBorders>
              <w:top w:val="nil"/>
            </w:tcBorders>
          </w:tcPr>
          <w:p w:rsidR="00B7558F" w:rsidRDefault="00B7558F">
            <w:pPr>
              <w:pStyle w:val="TableParagraph"/>
              <w:spacing w:before="0"/>
            </w:pPr>
          </w:p>
        </w:tc>
        <w:tc>
          <w:tcPr>
            <w:tcW w:w="1046" w:type="dxa"/>
            <w:tcBorders>
              <w:top w:val="nil"/>
            </w:tcBorders>
          </w:tcPr>
          <w:p w:rsidR="00B7558F" w:rsidRDefault="00B7558F">
            <w:pPr>
              <w:pStyle w:val="TableParagraph"/>
              <w:spacing w:before="0"/>
            </w:pPr>
          </w:p>
        </w:tc>
      </w:tr>
      <w:tr w:rsidR="00B7558F">
        <w:trPr>
          <w:trHeight w:hRule="exact" w:val="314"/>
        </w:trPr>
        <w:tc>
          <w:tcPr>
            <w:tcW w:w="1717" w:type="dxa"/>
          </w:tcPr>
          <w:p w:rsidR="00B7558F" w:rsidRDefault="00B7558F">
            <w:pPr>
              <w:pStyle w:val="TableParagraph"/>
              <w:spacing w:before="0"/>
            </w:pPr>
          </w:p>
        </w:tc>
        <w:tc>
          <w:tcPr>
            <w:tcW w:w="663" w:type="dxa"/>
          </w:tcPr>
          <w:p w:rsidR="00B7558F" w:rsidRDefault="00AB1F84">
            <w:pPr>
              <w:pStyle w:val="TableParagraph"/>
              <w:ind w:left="100"/>
              <w:rPr>
                <w:sz w:val="24"/>
              </w:rPr>
            </w:pPr>
            <w:r>
              <w:rPr>
                <w:spacing w:val="-2"/>
                <w:sz w:val="24"/>
              </w:rPr>
              <w:t>5-</w:t>
            </w:r>
            <w:r>
              <w:rPr>
                <w:spacing w:val="-10"/>
                <w:sz w:val="24"/>
              </w:rPr>
              <w:t>6</w:t>
            </w:r>
          </w:p>
        </w:tc>
        <w:tc>
          <w:tcPr>
            <w:tcW w:w="1309" w:type="dxa"/>
          </w:tcPr>
          <w:p w:rsidR="00B7558F" w:rsidRDefault="00AB1F84">
            <w:pPr>
              <w:pStyle w:val="TableParagraph"/>
              <w:ind w:left="102"/>
              <w:rPr>
                <w:sz w:val="24"/>
              </w:rPr>
            </w:pPr>
            <w:r>
              <w:rPr>
                <w:spacing w:val="-10"/>
                <w:sz w:val="24"/>
              </w:rPr>
              <w:t>5</w:t>
            </w:r>
          </w:p>
        </w:tc>
        <w:tc>
          <w:tcPr>
            <w:tcW w:w="1045" w:type="dxa"/>
          </w:tcPr>
          <w:p w:rsidR="00B7558F" w:rsidRDefault="00AB1F84">
            <w:pPr>
              <w:pStyle w:val="TableParagraph"/>
              <w:ind w:left="102"/>
              <w:rPr>
                <w:sz w:val="24"/>
              </w:rPr>
            </w:pPr>
            <w:r>
              <w:rPr>
                <w:spacing w:val="-10"/>
                <w:sz w:val="24"/>
              </w:rPr>
              <w:t>5</w:t>
            </w:r>
          </w:p>
        </w:tc>
        <w:tc>
          <w:tcPr>
            <w:tcW w:w="1201" w:type="dxa"/>
          </w:tcPr>
          <w:p w:rsidR="00B7558F" w:rsidRDefault="00AB1F84">
            <w:pPr>
              <w:pStyle w:val="TableParagraph"/>
              <w:ind w:left="102"/>
              <w:rPr>
                <w:sz w:val="24"/>
              </w:rPr>
            </w:pPr>
            <w:r>
              <w:rPr>
                <w:spacing w:val="-10"/>
                <w:sz w:val="24"/>
              </w:rPr>
              <w:t>4</w:t>
            </w:r>
          </w:p>
        </w:tc>
        <w:tc>
          <w:tcPr>
            <w:tcW w:w="1046" w:type="dxa"/>
          </w:tcPr>
          <w:p w:rsidR="00B7558F" w:rsidRDefault="00AB1F84">
            <w:pPr>
              <w:pStyle w:val="TableParagraph"/>
              <w:ind w:left="100"/>
              <w:rPr>
                <w:sz w:val="24"/>
              </w:rPr>
            </w:pPr>
            <w:r>
              <w:rPr>
                <w:spacing w:val="-10"/>
                <w:sz w:val="24"/>
              </w:rPr>
              <w:t>4</w:t>
            </w:r>
          </w:p>
        </w:tc>
        <w:tc>
          <w:tcPr>
            <w:tcW w:w="1199" w:type="dxa"/>
          </w:tcPr>
          <w:p w:rsidR="00B7558F" w:rsidRDefault="00AB1F84">
            <w:pPr>
              <w:pStyle w:val="TableParagraph"/>
              <w:ind w:left="100"/>
              <w:rPr>
                <w:sz w:val="24"/>
              </w:rPr>
            </w:pPr>
            <w:r>
              <w:rPr>
                <w:spacing w:val="-10"/>
                <w:sz w:val="24"/>
              </w:rPr>
              <w:t>3</w:t>
            </w:r>
          </w:p>
        </w:tc>
        <w:tc>
          <w:tcPr>
            <w:tcW w:w="1046" w:type="dxa"/>
          </w:tcPr>
          <w:p w:rsidR="00B7558F" w:rsidRDefault="00AB1F84">
            <w:pPr>
              <w:pStyle w:val="TableParagraph"/>
              <w:ind w:left="102"/>
              <w:rPr>
                <w:sz w:val="24"/>
              </w:rPr>
            </w:pPr>
            <w:r>
              <w:rPr>
                <w:spacing w:val="-10"/>
                <w:sz w:val="24"/>
              </w:rPr>
              <w:t>3</w:t>
            </w:r>
          </w:p>
        </w:tc>
      </w:tr>
    </w:tbl>
    <w:p w:rsidR="00B7558F" w:rsidRDefault="00B7558F">
      <w:pPr>
        <w:rPr>
          <w:sz w:val="24"/>
        </w:rPr>
        <w:sectPr w:rsidR="00B7558F">
          <w:type w:val="continuous"/>
          <w:pgSz w:w="11900" w:h="16850"/>
          <w:pgMar w:top="1420" w:right="0" w:bottom="1595" w:left="900" w:header="720" w:footer="720" w:gutter="0"/>
          <w:cols w:space="720"/>
        </w:sectPr>
      </w:pPr>
    </w:p>
    <w:tbl>
      <w:tblPr>
        <w:tblStyle w:val="TableNormal"/>
        <w:tblW w:w="0" w:type="auto"/>
        <w:tblInd w:w="10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7"/>
        <w:gridCol w:w="663"/>
        <w:gridCol w:w="1309"/>
        <w:gridCol w:w="1045"/>
        <w:gridCol w:w="1201"/>
        <w:gridCol w:w="1046"/>
        <w:gridCol w:w="1199"/>
        <w:gridCol w:w="1046"/>
      </w:tblGrid>
      <w:tr w:rsidR="00B7558F">
        <w:trPr>
          <w:trHeight w:val="331"/>
        </w:trPr>
        <w:tc>
          <w:tcPr>
            <w:tcW w:w="1717" w:type="dxa"/>
            <w:vMerge w:val="restart"/>
            <w:tcBorders>
              <w:top w:val="nil"/>
            </w:tcBorders>
          </w:tcPr>
          <w:p w:rsidR="00B7558F" w:rsidRDefault="00AB1F84">
            <w:pPr>
              <w:pStyle w:val="TableParagraph"/>
              <w:tabs>
                <w:tab w:val="left" w:pos="1521"/>
              </w:tabs>
              <w:spacing w:line="259" w:lineRule="auto"/>
              <w:ind w:left="107" w:right="70"/>
              <w:rPr>
                <w:sz w:val="24"/>
              </w:rPr>
            </w:pPr>
            <w:r>
              <w:rPr>
                <w:spacing w:val="-2"/>
                <w:sz w:val="24"/>
              </w:rPr>
              <w:lastRenderedPageBreak/>
              <w:t>Бросок</w:t>
            </w:r>
            <w:r>
              <w:rPr>
                <w:sz w:val="24"/>
              </w:rPr>
              <w:tab/>
            </w:r>
            <w:r>
              <w:rPr>
                <w:spacing w:val="-10"/>
                <w:sz w:val="24"/>
              </w:rPr>
              <w:t xml:space="preserve">в </w:t>
            </w:r>
            <w:r>
              <w:rPr>
                <w:sz w:val="24"/>
              </w:rPr>
              <w:t xml:space="preserve">движении, 10 </w:t>
            </w:r>
            <w:r>
              <w:rPr>
                <w:spacing w:val="-2"/>
                <w:sz w:val="24"/>
              </w:rPr>
              <w:t>бросков (количество</w:t>
            </w:r>
          </w:p>
          <w:p w:rsidR="00B7558F" w:rsidRDefault="00AB1F84">
            <w:pPr>
              <w:pStyle w:val="TableParagraph"/>
              <w:spacing w:before="0" w:line="274" w:lineRule="exact"/>
              <w:ind w:left="107"/>
              <w:rPr>
                <w:sz w:val="24"/>
              </w:rPr>
            </w:pPr>
            <w:r>
              <w:rPr>
                <w:spacing w:val="-2"/>
                <w:sz w:val="24"/>
              </w:rPr>
              <w:t>попаданий)</w:t>
            </w:r>
          </w:p>
        </w:tc>
        <w:tc>
          <w:tcPr>
            <w:tcW w:w="663" w:type="dxa"/>
          </w:tcPr>
          <w:p w:rsidR="00B7558F" w:rsidRDefault="00AB1F84">
            <w:pPr>
              <w:pStyle w:val="TableParagraph"/>
              <w:ind w:left="104"/>
              <w:rPr>
                <w:sz w:val="24"/>
              </w:rPr>
            </w:pPr>
            <w:r>
              <w:rPr>
                <w:spacing w:val="-10"/>
                <w:sz w:val="24"/>
              </w:rPr>
              <w:t>7</w:t>
            </w:r>
          </w:p>
        </w:tc>
        <w:tc>
          <w:tcPr>
            <w:tcW w:w="1309" w:type="dxa"/>
          </w:tcPr>
          <w:p w:rsidR="00B7558F" w:rsidRDefault="00AB1F84">
            <w:pPr>
              <w:pStyle w:val="TableParagraph"/>
              <w:ind w:left="106"/>
              <w:rPr>
                <w:sz w:val="24"/>
              </w:rPr>
            </w:pPr>
            <w:r>
              <w:rPr>
                <w:spacing w:val="-10"/>
                <w:sz w:val="24"/>
              </w:rPr>
              <w:t>6</w:t>
            </w:r>
          </w:p>
        </w:tc>
        <w:tc>
          <w:tcPr>
            <w:tcW w:w="1045" w:type="dxa"/>
          </w:tcPr>
          <w:p w:rsidR="00B7558F" w:rsidRDefault="00AB1F84">
            <w:pPr>
              <w:pStyle w:val="TableParagraph"/>
              <w:ind w:left="105"/>
              <w:rPr>
                <w:sz w:val="24"/>
              </w:rPr>
            </w:pPr>
            <w:r>
              <w:rPr>
                <w:spacing w:val="-10"/>
                <w:sz w:val="24"/>
              </w:rPr>
              <w:t>6</w:t>
            </w:r>
          </w:p>
        </w:tc>
        <w:tc>
          <w:tcPr>
            <w:tcW w:w="1201" w:type="dxa"/>
          </w:tcPr>
          <w:p w:rsidR="00B7558F" w:rsidRDefault="00AB1F84">
            <w:pPr>
              <w:pStyle w:val="TableParagraph"/>
              <w:ind w:left="105"/>
              <w:rPr>
                <w:sz w:val="24"/>
              </w:rPr>
            </w:pPr>
            <w:r>
              <w:rPr>
                <w:spacing w:val="-10"/>
                <w:sz w:val="24"/>
              </w:rPr>
              <w:t>5</w:t>
            </w:r>
          </w:p>
        </w:tc>
        <w:tc>
          <w:tcPr>
            <w:tcW w:w="1046" w:type="dxa"/>
          </w:tcPr>
          <w:p w:rsidR="00B7558F" w:rsidRDefault="00AB1F84">
            <w:pPr>
              <w:pStyle w:val="TableParagraph"/>
              <w:ind w:left="101"/>
              <w:rPr>
                <w:sz w:val="24"/>
              </w:rPr>
            </w:pPr>
            <w:r>
              <w:rPr>
                <w:spacing w:val="-10"/>
                <w:sz w:val="24"/>
              </w:rPr>
              <w:t>5</w:t>
            </w:r>
          </w:p>
        </w:tc>
        <w:tc>
          <w:tcPr>
            <w:tcW w:w="1199" w:type="dxa"/>
          </w:tcPr>
          <w:p w:rsidR="00B7558F" w:rsidRDefault="00AB1F84">
            <w:pPr>
              <w:pStyle w:val="TableParagraph"/>
              <w:ind w:left="100"/>
              <w:rPr>
                <w:sz w:val="24"/>
              </w:rPr>
            </w:pPr>
            <w:r>
              <w:rPr>
                <w:spacing w:val="-10"/>
                <w:sz w:val="24"/>
              </w:rPr>
              <w:t>3</w:t>
            </w:r>
          </w:p>
        </w:tc>
        <w:tc>
          <w:tcPr>
            <w:tcW w:w="1046" w:type="dxa"/>
          </w:tcPr>
          <w:p w:rsidR="00B7558F" w:rsidRDefault="00AB1F84">
            <w:pPr>
              <w:pStyle w:val="TableParagraph"/>
              <w:ind w:left="101"/>
              <w:rPr>
                <w:sz w:val="24"/>
              </w:rPr>
            </w:pPr>
            <w:r>
              <w:rPr>
                <w:spacing w:val="-10"/>
                <w:sz w:val="24"/>
              </w:rPr>
              <w:t>3</w:t>
            </w:r>
          </w:p>
        </w:tc>
      </w:tr>
      <w:tr w:rsidR="00B7558F">
        <w:trPr>
          <w:trHeight w:val="376"/>
        </w:trPr>
        <w:tc>
          <w:tcPr>
            <w:tcW w:w="1717" w:type="dxa"/>
            <w:vMerge/>
            <w:tcBorders>
              <w:top w:val="nil"/>
            </w:tcBorders>
          </w:tcPr>
          <w:p w:rsidR="00B7558F" w:rsidRDefault="00B7558F">
            <w:pPr>
              <w:rPr>
                <w:sz w:val="2"/>
                <w:szCs w:val="2"/>
              </w:rPr>
            </w:pPr>
          </w:p>
        </w:tc>
        <w:tc>
          <w:tcPr>
            <w:tcW w:w="663" w:type="dxa"/>
          </w:tcPr>
          <w:p w:rsidR="00B7558F" w:rsidRDefault="00AB1F84">
            <w:pPr>
              <w:pStyle w:val="TableParagraph"/>
              <w:ind w:left="104"/>
              <w:rPr>
                <w:sz w:val="24"/>
              </w:rPr>
            </w:pPr>
            <w:r>
              <w:rPr>
                <w:spacing w:val="-10"/>
                <w:sz w:val="24"/>
              </w:rPr>
              <w:t>8</w:t>
            </w:r>
          </w:p>
        </w:tc>
        <w:tc>
          <w:tcPr>
            <w:tcW w:w="1309" w:type="dxa"/>
          </w:tcPr>
          <w:p w:rsidR="00B7558F" w:rsidRDefault="00AB1F84">
            <w:pPr>
              <w:pStyle w:val="TableParagraph"/>
              <w:ind w:left="106"/>
              <w:rPr>
                <w:sz w:val="24"/>
              </w:rPr>
            </w:pPr>
            <w:r>
              <w:rPr>
                <w:spacing w:val="-10"/>
                <w:sz w:val="24"/>
              </w:rPr>
              <w:t>7</w:t>
            </w:r>
          </w:p>
        </w:tc>
        <w:tc>
          <w:tcPr>
            <w:tcW w:w="1045" w:type="dxa"/>
          </w:tcPr>
          <w:p w:rsidR="00B7558F" w:rsidRDefault="00AB1F84">
            <w:pPr>
              <w:pStyle w:val="TableParagraph"/>
              <w:ind w:left="105"/>
              <w:rPr>
                <w:sz w:val="24"/>
              </w:rPr>
            </w:pPr>
            <w:r>
              <w:rPr>
                <w:spacing w:val="-10"/>
                <w:sz w:val="24"/>
              </w:rPr>
              <w:t>7</w:t>
            </w:r>
          </w:p>
        </w:tc>
        <w:tc>
          <w:tcPr>
            <w:tcW w:w="1201" w:type="dxa"/>
          </w:tcPr>
          <w:p w:rsidR="00B7558F" w:rsidRDefault="00AB1F84">
            <w:pPr>
              <w:pStyle w:val="TableParagraph"/>
              <w:ind w:left="105"/>
              <w:rPr>
                <w:sz w:val="24"/>
              </w:rPr>
            </w:pPr>
            <w:r>
              <w:rPr>
                <w:spacing w:val="-10"/>
                <w:sz w:val="24"/>
              </w:rPr>
              <w:t>6</w:t>
            </w:r>
          </w:p>
        </w:tc>
        <w:tc>
          <w:tcPr>
            <w:tcW w:w="1046" w:type="dxa"/>
          </w:tcPr>
          <w:p w:rsidR="00B7558F" w:rsidRDefault="00AB1F84">
            <w:pPr>
              <w:pStyle w:val="TableParagraph"/>
              <w:ind w:left="101"/>
              <w:rPr>
                <w:sz w:val="24"/>
              </w:rPr>
            </w:pPr>
            <w:r>
              <w:rPr>
                <w:spacing w:val="-10"/>
                <w:sz w:val="24"/>
              </w:rPr>
              <w:t>6</w:t>
            </w:r>
          </w:p>
        </w:tc>
        <w:tc>
          <w:tcPr>
            <w:tcW w:w="1199" w:type="dxa"/>
          </w:tcPr>
          <w:p w:rsidR="00B7558F" w:rsidRDefault="00AB1F84">
            <w:pPr>
              <w:pStyle w:val="TableParagraph"/>
              <w:ind w:left="100"/>
              <w:rPr>
                <w:sz w:val="24"/>
              </w:rPr>
            </w:pPr>
            <w:r>
              <w:rPr>
                <w:spacing w:val="-10"/>
                <w:sz w:val="24"/>
              </w:rPr>
              <w:t>3</w:t>
            </w:r>
          </w:p>
        </w:tc>
        <w:tc>
          <w:tcPr>
            <w:tcW w:w="1046" w:type="dxa"/>
          </w:tcPr>
          <w:p w:rsidR="00B7558F" w:rsidRDefault="00AB1F84">
            <w:pPr>
              <w:pStyle w:val="TableParagraph"/>
              <w:ind w:left="101"/>
              <w:rPr>
                <w:sz w:val="24"/>
              </w:rPr>
            </w:pPr>
            <w:r>
              <w:rPr>
                <w:spacing w:val="-10"/>
                <w:sz w:val="24"/>
              </w:rPr>
              <w:t>3</w:t>
            </w:r>
          </w:p>
        </w:tc>
      </w:tr>
      <w:tr w:rsidR="00B7558F">
        <w:trPr>
          <w:trHeight w:val="770"/>
        </w:trPr>
        <w:tc>
          <w:tcPr>
            <w:tcW w:w="1717" w:type="dxa"/>
            <w:vMerge/>
            <w:tcBorders>
              <w:top w:val="nil"/>
            </w:tcBorders>
          </w:tcPr>
          <w:p w:rsidR="00B7558F" w:rsidRDefault="00B7558F">
            <w:pPr>
              <w:rPr>
                <w:sz w:val="2"/>
                <w:szCs w:val="2"/>
              </w:rPr>
            </w:pPr>
          </w:p>
        </w:tc>
        <w:tc>
          <w:tcPr>
            <w:tcW w:w="663" w:type="dxa"/>
          </w:tcPr>
          <w:p w:rsidR="00B7558F" w:rsidRDefault="00AB1F84">
            <w:pPr>
              <w:pStyle w:val="TableParagraph"/>
              <w:ind w:left="104"/>
              <w:rPr>
                <w:sz w:val="24"/>
              </w:rPr>
            </w:pPr>
            <w:r>
              <w:rPr>
                <w:spacing w:val="-10"/>
                <w:sz w:val="24"/>
              </w:rPr>
              <w:t>9</w:t>
            </w:r>
          </w:p>
        </w:tc>
        <w:tc>
          <w:tcPr>
            <w:tcW w:w="1309" w:type="dxa"/>
          </w:tcPr>
          <w:p w:rsidR="00B7558F" w:rsidRDefault="00AB1F84">
            <w:pPr>
              <w:pStyle w:val="TableParagraph"/>
              <w:ind w:left="106"/>
              <w:rPr>
                <w:sz w:val="24"/>
              </w:rPr>
            </w:pPr>
            <w:r>
              <w:rPr>
                <w:spacing w:val="-10"/>
                <w:sz w:val="24"/>
              </w:rPr>
              <w:t>8</w:t>
            </w:r>
          </w:p>
        </w:tc>
        <w:tc>
          <w:tcPr>
            <w:tcW w:w="1045" w:type="dxa"/>
          </w:tcPr>
          <w:p w:rsidR="00B7558F" w:rsidRDefault="00AB1F84">
            <w:pPr>
              <w:pStyle w:val="TableParagraph"/>
              <w:ind w:left="105"/>
              <w:rPr>
                <w:sz w:val="24"/>
              </w:rPr>
            </w:pPr>
            <w:r>
              <w:rPr>
                <w:spacing w:val="-10"/>
                <w:sz w:val="24"/>
              </w:rPr>
              <w:t>8</w:t>
            </w:r>
          </w:p>
        </w:tc>
        <w:tc>
          <w:tcPr>
            <w:tcW w:w="1201" w:type="dxa"/>
          </w:tcPr>
          <w:p w:rsidR="00B7558F" w:rsidRDefault="00AB1F84">
            <w:pPr>
              <w:pStyle w:val="TableParagraph"/>
              <w:ind w:left="105"/>
              <w:rPr>
                <w:sz w:val="24"/>
              </w:rPr>
            </w:pPr>
            <w:r>
              <w:rPr>
                <w:spacing w:val="-10"/>
                <w:sz w:val="24"/>
              </w:rPr>
              <w:t>6</w:t>
            </w:r>
          </w:p>
        </w:tc>
        <w:tc>
          <w:tcPr>
            <w:tcW w:w="1046" w:type="dxa"/>
          </w:tcPr>
          <w:p w:rsidR="00B7558F" w:rsidRDefault="00AB1F84">
            <w:pPr>
              <w:pStyle w:val="TableParagraph"/>
              <w:ind w:left="101"/>
              <w:rPr>
                <w:sz w:val="24"/>
              </w:rPr>
            </w:pPr>
            <w:r>
              <w:rPr>
                <w:spacing w:val="-10"/>
                <w:sz w:val="24"/>
              </w:rPr>
              <w:t>6</w:t>
            </w:r>
          </w:p>
        </w:tc>
        <w:tc>
          <w:tcPr>
            <w:tcW w:w="1199" w:type="dxa"/>
          </w:tcPr>
          <w:p w:rsidR="00B7558F" w:rsidRDefault="00AB1F84">
            <w:pPr>
              <w:pStyle w:val="TableParagraph"/>
              <w:ind w:left="100"/>
              <w:rPr>
                <w:sz w:val="24"/>
              </w:rPr>
            </w:pPr>
            <w:r>
              <w:rPr>
                <w:spacing w:val="-10"/>
                <w:sz w:val="24"/>
              </w:rPr>
              <w:t>4</w:t>
            </w:r>
          </w:p>
        </w:tc>
        <w:tc>
          <w:tcPr>
            <w:tcW w:w="1046" w:type="dxa"/>
          </w:tcPr>
          <w:p w:rsidR="00B7558F" w:rsidRDefault="00AB1F84">
            <w:pPr>
              <w:pStyle w:val="TableParagraph"/>
              <w:ind w:left="101"/>
              <w:rPr>
                <w:sz w:val="24"/>
              </w:rPr>
            </w:pPr>
            <w:r>
              <w:rPr>
                <w:spacing w:val="-10"/>
                <w:sz w:val="24"/>
              </w:rPr>
              <w:t>4</w:t>
            </w:r>
          </w:p>
        </w:tc>
      </w:tr>
      <w:tr w:rsidR="00B7558F">
        <w:trPr>
          <w:trHeight w:val="304"/>
        </w:trPr>
        <w:tc>
          <w:tcPr>
            <w:tcW w:w="1717" w:type="dxa"/>
            <w:vMerge w:val="restart"/>
          </w:tcPr>
          <w:p w:rsidR="00B7558F" w:rsidRDefault="00AB1F84">
            <w:pPr>
              <w:pStyle w:val="TableParagraph"/>
              <w:spacing w:line="259" w:lineRule="auto"/>
              <w:ind w:left="107" w:right="162"/>
              <w:rPr>
                <w:sz w:val="24"/>
              </w:rPr>
            </w:pPr>
            <w:r>
              <w:rPr>
                <w:spacing w:val="-2"/>
                <w:sz w:val="24"/>
              </w:rPr>
              <w:t xml:space="preserve">Передачи </w:t>
            </w:r>
            <w:r>
              <w:rPr>
                <w:sz w:val="24"/>
              </w:rPr>
              <w:t>мяча</w:t>
            </w:r>
            <w:r>
              <w:rPr>
                <w:spacing w:val="-15"/>
                <w:sz w:val="24"/>
              </w:rPr>
              <w:t xml:space="preserve"> </w:t>
            </w:r>
            <w:r>
              <w:rPr>
                <w:sz w:val="24"/>
              </w:rPr>
              <w:t>в</w:t>
            </w:r>
            <w:r>
              <w:rPr>
                <w:spacing w:val="-15"/>
                <w:sz w:val="24"/>
              </w:rPr>
              <w:t xml:space="preserve"> </w:t>
            </w:r>
            <w:r>
              <w:rPr>
                <w:sz w:val="24"/>
              </w:rPr>
              <w:t>стену за</w:t>
            </w:r>
            <w:r>
              <w:rPr>
                <w:spacing w:val="-5"/>
                <w:sz w:val="24"/>
              </w:rPr>
              <w:t xml:space="preserve"> </w:t>
            </w:r>
            <w:r>
              <w:rPr>
                <w:sz w:val="24"/>
              </w:rPr>
              <w:t>30</w:t>
            </w:r>
            <w:r>
              <w:rPr>
                <w:spacing w:val="-4"/>
                <w:sz w:val="24"/>
              </w:rPr>
              <w:t xml:space="preserve"> </w:t>
            </w:r>
            <w:r>
              <w:rPr>
                <w:sz w:val="24"/>
              </w:rPr>
              <w:t xml:space="preserve">секунд </w:t>
            </w:r>
            <w:r>
              <w:rPr>
                <w:spacing w:val="-2"/>
                <w:sz w:val="24"/>
              </w:rPr>
              <w:t>(количество передач)</w:t>
            </w:r>
          </w:p>
        </w:tc>
        <w:tc>
          <w:tcPr>
            <w:tcW w:w="663" w:type="dxa"/>
          </w:tcPr>
          <w:p w:rsidR="00B7558F" w:rsidRDefault="00AB1F84">
            <w:pPr>
              <w:pStyle w:val="TableParagraph"/>
              <w:ind w:left="104"/>
              <w:rPr>
                <w:sz w:val="24"/>
              </w:rPr>
            </w:pPr>
            <w:r>
              <w:rPr>
                <w:spacing w:val="-2"/>
                <w:sz w:val="24"/>
              </w:rPr>
              <w:t>5-</w:t>
            </w:r>
            <w:r>
              <w:rPr>
                <w:spacing w:val="-10"/>
                <w:sz w:val="24"/>
              </w:rPr>
              <w:t>6</w:t>
            </w:r>
          </w:p>
        </w:tc>
        <w:tc>
          <w:tcPr>
            <w:tcW w:w="1309" w:type="dxa"/>
          </w:tcPr>
          <w:p w:rsidR="00B7558F" w:rsidRDefault="00AB1F84">
            <w:pPr>
              <w:pStyle w:val="TableParagraph"/>
              <w:ind w:left="106"/>
              <w:rPr>
                <w:sz w:val="24"/>
              </w:rPr>
            </w:pPr>
            <w:r>
              <w:rPr>
                <w:spacing w:val="-5"/>
                <w:sz w:val="24"/>
              </w:rPr>
              <w:t>19</w:t>
            </w:r>
          </w:p>
        </w:tc>
        <w:tc>
          <w:tcPr>
            <w:tcW w:w="1045" w:type="dxa"/>
          </w:tcPr>
          <w:p w:rsidR="00B7558F" w:rsidRDefault="00AB1F84">
            <w:pPr>
              <w:pStyle w:val="TableParagraph"/>
              <w:ind w:left="105"/>
              <w:rPr>
                <w:sz w:val="24"/>
              </w:rPr>
            </w:pPr>
            <w:r>
              <w:rPr>
                <w:spacing w:val="-5"/>
                <w:sz w:val="24"/>
              </w:rPr>
              <w:t>18</w:t>
            </w:r>
          </w:p>
        </w:tc>
        <w:tc>
          <w:tcPr>
            <w:tcW w:w="1201" w:type="dxa"/>
          </w:tcPr>
          <w:p w:rsidR="00B7558F" w:rsidRDefault="00AB1F84">
            <w:pPr>
              <w:pStyle w:val="TableParagraph"/>
              <w:ind w:left="105"/>
              <w:rPr>
                <w:sz w:val="24"/>
              </w:rPr>
            </w:pPr>
            <w:r>
              <w:rPr>
                <w:spacing w:val="-5"/>
                <w:sz w:val="24"/>
              </w:rPr>
              <w:t>18</w:t>
            </w:r>
          </w:p>
        </w:tc>
        <w:tc>
          <w:tcPr>
            <w:tcW w:w="1046" w:type="dxa"/>
          </w:tcPr>
          <w:p w:rsidR="00B7558F" w:rsidRDefault="00AB1F84">
            <w:pPr>
              <w:pStyle w:val="TableParagraph"/>
              <w:ind w:left="101"/>
              <w:rPr>
                <w:sz w:val="24"/>
              </w:rPr>
            </w:pPr>
            <w:r>
              <w:rPr>
                <w:spacing w:val="-5"/>
                <w:sz w:val="24"/>
              </w:rPr>
              <w:t>17</w:t>
            </w:r>
          </w:p>
        </w:tc>
        <w:tc>
          <w:tcPr>
            <w:tcW w:w="1199" w:type="dxa"/>
          </w:tcPr>
          <w:p w:rsidR="00B7558F" w:rsidRDefault="00AB1F84">
            <w:pPr>
              <w:pStyle w:val="TableParagraph"/>
              <w:ind w:left="100"/>
              <w:rPr>
                <w:sz w:val="24"/>
              </w:rPr>
            </w:pPr>
            <w:r>
              <w:rPr>
                <w:spacing w:val="-5"/>
                <w:sz w:val="24"/>
              </w:rPr>
              <w:t>17</w:t>
            </w:r>
          </w:p>
        </w:tc>
        <w:tc>
          <w:tcPr>
            <w:tcW w:w="1046" w:type="dxa"/>
          </w:tcPr>
          <w:p w:rsidR="00B7558F" w:rsidRDefault="00AB1F84">
            <w:pPr>
              <w:pStyle w:val="TableParagraph"/>
              <w:ind w:left="101"/>
              <w:rPr>
                <w:sz w:val="24"/>
              </w:rPr>
            </w:pPr>
            <w:r>
              <w:rPr>
                <w:spacing w:val="-5"/>
                <w:sz w:val="24"/>
              </w:rPr>
              <w:t>16</w:t>
            </w:r>
          </w:p>
        </w:tc>
      </w:tr>
      <w:tr w:rsidR="00B7558F">
        <w:trPr>
          <w:trHeight w:val="330"/>
        </w:trPr>
        <w:tc>
          <w:tcPr>
            <w:tcW w:w="1717" w:type="dxa"/>
            <w:vMerge/>
            <w:tcBorders>
              <w:top w:val="nil"/>
            </w:tcBorders>
          </w:tcPr>
          <w:p w:rsidR="00B7558F" w:rsidRDefault="00B7558F">
            <w:pPr>
              <w:rPr>
                <w:sz w:val="2"/>
                <w:szCs w:val="2"/>
              </w:rPr>
            </w:pPr>
          </w:p>
        </w:tc>
        <w:tc>
          <w:tcPr>
            <w:tcW w:w="663" w:type="dxa"/>
          </w:tcPr>
          <w:p w:rsidR="00B7558F" w:rsidRDefault="00AB1F84">
            <w:pPr>
              <w:pStyle w:val="TableParagraph"/>
              <w:ind w:left="104"/>
              <w:rPr>
                <w:sz w:val="24"/>
              </w:rPr>
            </w:pPr>
            <w:r>
              <w:rPr>
                <w:spacing w:val="-10"/>
                <w:sz w:val="24"/>
              </w:rPr>
              <w:t>7</w:t>
            </w:r>
          </w:p>
        </w:tc>
        <w:tc>
          <w:tcPr>
            <w:tcW w:w="1309" w:type="dxa"/>
          </w:tcPr>
          <w:p w:rsidR="00B7558F" w:rsidRDefault="00AB1F84">
            <w:pPr>
              <w:pStyle w:val="TableParagraph"/>
              <w:ind w:left="106"/>
              <w:rPr>
                <w:sz w:val="24"/>
              </w:rPr>
            </w:pPr>
            <w:r>
              <w:rPr>
                <w:spacing w:val="-5"/>
                <w:sz w:val="24"/>
              </w:rPr>
              <w:t>20</w:t>
            </w:r>
          </w:p>
        </w:tc>
        <w:tc>
          <w:tcPr>
            <w:tcW w:w="1045" w:type="dxa"/>
          </w:tcPr>
          <w:p w:rsidR="00B7558F" w:rsidRDefault="00AB1F84">
            <w:pPr>
              <w:pStyle w:val="TableParagraph"/>
              <w:ind w:left="105"/>
              <w:rPr>
                <w:sz w:val="24"/>
              </w:rPr>
            </w:pPr>
            <w:r>
              <w:rPr>
                <w:spacing w:val="-5"/>
                <w:sz w:val="24"/>
              </w:rPr>
              <w:t>19</w:t>
            </w:r>
          </w:p>
        </w:tc>
        <w:tc>
          <w:tcPr>
            <w:tcW w:w="1201" w:type="dxa"/>
          </w:tcPr>
          <w:p w:rsidR="00B7558F" w:rsidRDefault="00AB1F84">
            <w:pPr>
              <w:pStyle w:val="TableParagraph"/>
              <w:ind w:left="105"/>
              <w:rPr>
                <w:sz w:val="24"/>
              </w:rPr>
            </w:pPr>
            <w:r>
              <w:rPr>
                <w:spacing w:val="-5"/>
                <w:sz w:val="24"/>
              </w:rPr>
              <w:t>19</w:t>
            </w:r>
          </w:p>
        </w:tc>
        <w:tc>
          <w:tcPr>
            <w:tcW w:w="1046" w:type="dxa"/>
          </w:tcPr>
          <w:p w:rsidR="00B7558F" w:rsidRDefault="00AB1F84">
            <w:pPr>
              <w:pStyle w:val="TableParagraph"/>
              <w:ind w:left="101"/>
              <w:rPr>
                <w:sz w:val="24"/>
              </w:rPr>
            </w:pPr>
            <w:r>
              <w:rPr>
                <w:spacing w:val="-5"/>
                <w:sz w:val="24"/>
              </w:rPr>
              <w:t>18</w:t>
            </w:r>
          </w:p>
        </w:tc>
        <w:tc>
          <w:tcPr>
            <w:tcW w:w="1199" w:type="dxa"/>
          </w:tcPr>
          <w:p w:rsidR="00B7558F" w:rsidRDefault="00AB1F84">
            <w:pPr>
              <w:pStyle w:val="TableParagraph"/>
              <w:ind w:left="100"/>
              <w:rPr>
                <w:sz w:val="24"/>
              </w:rPr>
            </w:pPr>
            <w:r>
              <w:rPr>
                <w:spacing w:val="-5"/>
                <w:sz w:val="24"/>
              </w:rPr>
              <w:t>18</w:t>
            </w:r>
          </w:p>
        </w:tc>
        <w:tc>
          <w:tcPr>
            <w:tcW w:w="1046" w:type="dxa"/>
          </w:tcPr>
          <w:p w:rsidR="00B7558F" w:rsidRDefault="00AB1F84">
            <w:pPr>
              <w:pStyle w:val="TableParagraph"/>
              <w:ind w:left="101"/>
              <w:rPr>
                <w:sz w:val="24"/>
              </w:rPr>
            </w:pPr>
            <w:r>
              <w:rPr>
                <w:spacing w:val="-5"/>
                <w:sz w:val="24"/>
              </w:rPr>
              <w:t>17</w:t>
            </w:r>
          </w:p>
        </w:tc>
      </w:tr>
      <w:tr w:rsidR="00B7558F">
        <w:trPr>
          <w:trHeight w:val="465"/>
        </w:trPr>
        <w:tc>
          <w:tcPr>
            <w:tcW w:w="1717" w:type="dxa"/>
            <w:vMerge/>
            <w:tcBorders>
              <w:top w:val="nil"/>
            </w:tcBorders>
          </w:tcPr>
          <w:p w:rsidR="00B7558F" w:rsidRDefault="00B7558F">
            <w:pPr>
              <w:rPr>
                <w:sz w:val="2"/>
                <w:szCs w:val="2"/>
              </w:rPr>
            </w:pPr>
          </w:p>
        </w:tc>
        <w:tc>
          <w:tcPr>
            <w:tcW w:w="663" w:type="dxa"/>
          </w:tcPr>
          <w:p w:rsidR="00B7558F" w:rsidRDefault="00B7558F">
            <w:pPr>
              <w:pStyle w:val="TableParagraph"/>
              <w:spacing w:before="0"/>
              <w:rPr>
                <w:sz w:val="24"/>
              </w:rPr>
            </w:pPr>
          </w:p>
        </w:tc>
        <w:tc>
          <w:tcPr>
            <w:tcW w:w="1309" w:type="dxa"/>
          </w:tcPr>
          <w:p w:rsidR="00B7558F" w:rsidRDefault="00AB1F84">
            <w:pPr>
              <w:pStyle w:val="TableParagraph"/>
              <w:ind w:left="106"/>
              <w:rPr>
                <w:sz w:val="24"/>
              </w:rPr>
            </w:pPr>
            <w:r>
              <w:rPr>
                <w:spacing w:val="-5"/>
                <w:sz w:val="24"/>
              </w:rPr>
              <w:t>21</w:t>
            </w:r>
          </w:p>
        </w:tc>
        <w:tc>
          <w:tcPr>
            <w:tcW w:w="1045" w:type="dxa"/>
          </w:tcPr>
          <w:p w:rsidR="00B7558F" w:rsidRDefault="00AB1F84">
            <w:pPr>
              <w:pStyle w:val="TableParagraph"/>
              <w:ind w:left="105"/>
              <w:rPr>
                <w:sz w:val="24"/>
              </w:rPr>
            </w:pPr>
            <w:r>
              <w:rPr>
                <w:spacing w:val="-5"/>
                <w:sz w:val="24"/>
              </w:rPr>
              <w:t>20</w:t>
            </w:r>
          </w:p>
        </w:tc>
        <w:tc>
          <w:tcPr>
            <w:tcW w:w="1201" w:type="dxa"/>
          </w:tcPr>
          <w:p w:rsidR="00B7558F" w:rsidRDefault="00AB1F84">
            <w:pPr>
              <w:pStyle w:val="TableParagraph"/>
              <w:ind w:left="105"/>
              <w:rPr>
                <w:sz w:val="24"/>
              </w:rPr>
            </w:pPr>
            <w:r>
              <w:rPr>
                <w:spacing w:val="-5"/>
                <w:sz w:val="24"/>
              </w:rPr>
              <w:t>19</w:t>
            </w:r>
          </w:p>
        </w:tc>
        <w:tc>
          <w:tcPr>
            <w:tcW w:w="1046" w:type="dxa"/>
          </w:tcPr>
          <w:p w:rsidR="00B7558F" w:rsidRDefault="00AB1F84">
            <w:pPr>
              <w:pStyle w:val="TableParagraph"/>
              <w:ind w:left="101"/>
              <w:rPr>
                <w:sz w:val="24"/>
              </w:rPr>
            </w:pPr>
            <w:r>
              <w:rPr>
                <w:spacing w:val="-5"/>
                <w:sz w:val="24"/>
              </w:rPr>
              <w:t>18</w:t>
            </w:r>
          </w:p>
        </w:tc>
        <w:tc>
          <w:tcPr>
            <w:tcW w:w="1199" w:type="dxa"/>
          </w:tcPr>
          <w:p w:rsidR="00B7558F" w:rsidRDefault="00AB1F84">
            <w:pPr>
              <w:pStyle w:val="TableParagraph"/>
              <w:ind w:left="100"/>
              <w:rPr>
                <w:sz w:val="24"/>
              </w:rPr>
            </w:pPr>
            <w:r>
              <w:rPr>
                <w:spacing w:val="-5"/>
                <w:sz w:val="24"/>
              </w:rPr>
              <w:t>18</w:t>
            </w:r>
          </w:p>
        </w:tc>
        <w:tc>
          <w:tcPr>
            <w:tcW w:w="1046" w:type="dxa"/>
          </w:tcPr>
          <w:p w:rsidR="00B7558F" w:rsidRDefault="00AB1F84">
            <w:pPr>
              <w:pStyle w:val="TableParagraph"/>
              <w:ind w:left="101"/>
              <w:rPr>
                <w:sz w:val="24"/>
              </w:rPr>
            </w:pPr>
            <w:r>
              <w:rPr>
                <w:spacing w:val="-5"/>
                <w:sz w:val="24"/>
              </w:rPr>
              <w:t>17</w:t>
            </w:r>
          </w:p>
        </w:tc>
      </w:tr>
      <w:tr w:rsidR="00B7558F">
        <w:trPr>
          <w:trHeight w:val="465"/>
        </w:trPr>
        <w:tc>
          <w:tcPr>
            <w:tcW w:w="1717" w:type="dxa"/>
            <w:vMerge/>
            <w:tcBorders>
              <w:top w:val="nil"/>
            </w:tcBorders>
          </w:tcPr>
          <w:p w:rsidR="00B7558F" w:rsidRDefault="00B7558F">
            <w:pPr>
              <w:rPr>
                <w:sz w:val="2"/>
                <w:szCs w:val="2"/>
              </w:rPr>
            </w:pPr>
          </w:p>
        </w:tc>
        <w:tc>
          <w:tcPr>
            <w:tcW w:w="663" w:type="dxa"/>
          </w:tcPr>
          <w:p w:rsidR="00B7558F" w:rsidRDefault="00B7558F">
            <w:pPr>
              <w:pStyle w:val="TableParagraph"/>
              <w:spacing w:before="0"/>
              <w:rPr>
                <w:sz w:val="24"/>
              </w:rPr>
            </w:pPr>
          </w:p>
        </w:tc>
        <w:tc>
          <w:tcPr>
            <w:tcW w:w="1309" w:type="dxa"/>
          </w:tcPr>
          <w:p w:rsidR="00B7558F" w:rsidRDefault="00AB1F84">
            <w:pPr>
              <w:pStyle w:val="TableParagraph"/>
              <w:ind w:left="106"/>
              <w:rPr>
                <w:sz w:val="24"/>
              </w:rPr>
            </w:pPr>
            <w:r>
              <w:rPr>
                <w:spacing w:val="-5"/>
                <w:sz w:val="24"/>
              </w:rPr>
              <w:t>22</w:t>
            </w:r>
          </w:p>
        </w:tc>
        <w:tc>
          <w:tcPr>
            <w:tcW w:w="1045" w:type="dxa"/>
          </w:tcPr>
          <w:p w:rsidR="00B7558F" w:rsidRDefault="00AB1F84">
            <w:pPr>
              <w:pStyle w:val="TableParagraph"/>
              <w:ind w:left="105"/>
              <w:rPr>
                <w:sz w:val="24"/>
              </w:rPr>
            </w:pPr>
            <w:r>
              <w:rPr>
                <w:spacing w:val="-5"/>
                <w:sz w:val="24"/>
              </w:rPr>
              <w:t>20</w:t>
            </w:r>
          </w:p>
        </w:tc>
        <w:tc>
          <w:tcPr>
            <w:tcW w:w="1201" w:type="dxa"/>
          </w:tcPr>
          <w:p w:rsidR="00B7558F" w:rsidRDefault="00AB1F84">
            <w:pPr>
              <w:pStyle w:val="TableParagraph"/>
              <w:ind w:left="105"/>
              <w:rPr>
                <w:sz w:val="24"/>
              </w:rPr>
            </w:pPr>
            <w:r>
              <w:rPr>
                <w:spacing w:val="-5"/>
                <w:sz w:val="24"/>
              </w:rPr>
              <w:t>20</w:t>
            </w:r>
          </w:p>
        </w:tc>
        <w:tc>
          <w:tcPr>
            <w:tcW w:w="1046" w:type="dxa"/>
          </w:tcPr>
          <w:p w:rsidR="00B7558F" w:rsidRDefault="00AB1F84">
            <w:pPr>
              <w:pStyle w:val="TableParagraph"/>
              <w:ind w:left="101"/>
              <w:rPr>
                <w:sz w:val="24"/>
              </w:rPr>
            </w:pPr>
            <w:r>
              <w:rPr>
                <w:spacing w:val="-5"/>
                <w:sz w:val="24"/>
              </w:rPr>
              <w:t>19</w:t>
            </w:r>
          </w:p>
        </w:tc>
        <w:tc>
          <w:tcPr>
            <w:tcW w:w="1199" w:type="dxa"/>
          </w:tcPr>
          <w:p w:rsidR="00B7558F" w:rsidRDefault="00AB1F84">
            <w:pPr>
              <w:pStyle w:val="TableParagraph"/>
              <w:ind w:left="100"/>
              <w:rPr>
                <w:sz w:val="24"/>
              </w:rPr>
            </w:pPr>
            <w:r>
              <w:rPr>
                <w:spacing w:val="-5"/>
                <w:sz w:val="24"/>
              </w:rPr>
              <w:t>19</w:t>
            </w:r>
          </w:p>
        </w:tc>
        <w:tc>
          <w:tcPr>
            <w:tcW w:w="1046" w:type="dxa"/>
          </w:tcPr>
          <w:p w:rsidR="00B7558F" w:rsidRDefault="00AB1F84">
            <w:pPr>
              <w:pStyle w:val="TableParagraph"/>
              <w:ind w:left="101"/>
              <w:rPr>
                <w:sz w:val="24"/>
              </w:rPr>
            </w:pPr>
            <w:r>
              <w:rPr>
                <w:spacing w:val="-5"/>
                <w:sz w:val="24"/>
              </w:rPr>
              <w:t>18</w:t>
            </w:r>
          </w:p>
        </w:tc>
      </w:tr>
    </w:tbl>
    <w:p w:rsidR="00B7558F" w:rsidRDefault="00B7558F">
      <w:pPr>
        <w:pStyle w:val="a3"/>
        <w:spacing w:before="0"/>
        <w:ind w:left="0" w:firstLine="0"/>
        <w:jc w:val="left"/>
      </w:pPr>
    </w:p>
    <w:p w:rsidR="00B7558F" w:rsidRDefault="00B7558F">
      <w:pPr>
        <w:pStyle w:val="a3"/>
        <w:spacing w:before="147"/>
        <w:ind w:left="0" w:firstLine="0"/>
        <w:jc w:val="left"/>
      </w:pPr>
    </w:p>
    <w:p w:rsidR="00B7558F" w:rsidRDefault="00AB1F84">
      <w:pPr>
        <w:pStyle w:val="1"/>
        <w:spacing w:before="1"/>
        <w:ind w:left="0" w:right="812"/>
        <w:jc w:val="center"/>
      </w:pPr>
      <w:r>
        <w:t>Раздел</w:t>
      </w:r>
      <w:r>
        <w:rPr>
          <w:spacing w:val="-4"/>
        </w:rPr>
        <w:t xml:space="preserve"> </w:t>
      </w:r>
      <w:r>
        <w:t>программы:</w:t>
      </w:r>
      <w:r>
        <w:rPr>
          <w:spacing w:val="-3"/>
        </w:rPr>
        <w:t xml:space="preserve"> </w:t>
      </w:r>
      <w:r>
        <w:rPr>
          <w:spacing w:val="-2"/>
        </w:rPr>
        <w:t>Волейбол</w:t>
      </w:r>
    </w:p>
    <w:p w:rsidR="00B7558F" w:rsidRDefault="00AB1F84">
      <w:pPr>
        <w:pStyle w:val="a3"/>
        <w:spacing w:before="14"/>
        <w:ind w:left="0" w:right="804" w:firstLine="0"/>
        <w:jc w:val="center"/>
      </w:pPr>
      <w:r>
        <w:t>Тесты</w:t>
      </w:r>
      <w:r>
        <w:rPr>
          <w:spacing w:val="-1"/>
        </w:rPr>
        <w:t xml:space="preserve"> </w:t>
      </w:r>
      <w:r>
        <w:t>по</w:t>
      </w:r>
      <w:r>
        <w:rPr>
          <w:spacing w:val="-1"/>
        </w:rPr>
        <w:t xml:space="preserve"> </w:t>
      </w:r>
      <w:r>
        <w:rPr>
          <w:spacing w:val="-2"/>
        </w:rPr>
        <w:t>волейболу</w:t>
      </w:r>
    </w:p>
    <w:p w:rsidR="00B7558F" w:rsidRDefault="00AB1F84">
      <w:pPr>
        <w:pStyle w:val="a3"/>
        <w:spacing w:before="34"/>
        <w:ind w:left="4566" w:right="2147" w:firstLine="0"/>
        <w:jc w:val="center"/>
      </w:pPr>
      <w:r>
        <w:t>7-11</w:t>
      </w:r>
      <w:r>
        <w:rPr>
          <w:spacing w:val="-1"/>
        </w:rPr>
        <w:t xml:space="preserve"> </w:t>
      </w:r>
      <w:r>
        <w:rPr>
          <w:spacing w:val="-2"/>
        </w:rPr>
        <w:t>классы</w:t>
      </w:r>
    </w:p>
    <w:p w:rsidR="00B7558F" w:rsidRDefault="00B7558F">
      <w:pPr>
        <w:pStyle w:val="a3"/>
        <w:spacing w:before="118" w:after="1"/>
        <w:ind w:left="0" w:firstLine="0"/>
        <w:jc w:val="left"/>
        <w:rPr>
          <w:sz w:val="20"/>
        </w:rPr>
      </w:pPr>
    </w:p>
    <w:tbl>
      <w:tblPr>
        <w:tblStyle w:val="TableNormal"/>
        <w:tblW w:w="0" w:type="auto"/>
        <w:tblInd w:w="1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3767"/>
        <w:gridCol w:w="1150"/>
        <w:gridCol w:w="1295"/>
        <w:gridCol w:w="1458"/>
        <w:gridCol w:w="1264"/>
      </w:tblGrid>
      <w:tr w:rsidR="00B7558F">
        <w:trPr>
          <w:trHeight w:val="570"/>
        </w:trPr>
        <w:tc>
          <w:tcPr>
            <w:tcW w:w="406" w:type="dxa"/>
          </w:tcPr>
          <w:p w:rsidR="00B7558F" w:rsidRDefault="00AB1F84">
            <w:pPr>
              <w:pStyle w:val="TableParagraph"/>
              <w:spacing w:before="6"/>
              <w:ind w:left="112"/>
              <w:rPr>
                <w:b/>
                <w:sz w:val="24"/>
              </w:rPr>
            </w:pPr>
            <w:r>
              <w:rPr>
                <w:b/>
                <w:spacing w:val="-10"/>
                <w:sz w:val="24"/>
              </w:rPr>
              <w:t>№</w:t>
            </w:r>
          </w:p>
        </w:tc>
        <w:tc>
          <w:tcPr>
            <w:tcW w:w="3767" w:type="dxa"/>
          </w:tcPr>
          <w:p w:rsidR="00B7558F" w:rsidRDefault="00AB1F84">
            <w:pPr>
              <w:pStyle w:val="TableParagraph"/>
              <w:spacing w:before="6"/>
              <w:ind w:left="-54"/>
              <w:rPr>
                <w:b/>
                <w:sz w:val="24"/>
              </w:rPr>
            </w:pPr>
            <w:proofErr w:type="spellStart"/>
            <w:r>
              <w:rPr>
                <w:b/>
                <w:sz w:val="24"/>
              </w:rPr>
              <w:t>пНаименование</w:t>
            </w:r>
            <w:proofErr w:type="spellEnd"/>
            <w:r>
              <w:rPr>
                <w:b/>
                <w:spacing w:val="-9"/>
                <w:sz w:val="24"/>
              </w:rPr>
              <w:t xml:space="preserve"> </w:t>
            </w:r>
            <w:r>
              <w:rPr>
                <w:b/>
                <w:spacing w:val="-4"/>
                <w:sz w:val="24"/>
              </w:rPr>
              <w:t>теста</w:t>
            </w:r>
          </w:p>
        </w:tc>
        <w:tc>
          <w:tcPr>
            <w:tcW w:w="1150" w:type="dxa"/>
          </w:tcPr>
          <w:p w:rsidR="00B7558F" w:rsidRDefault="00AB1F84">
            <w:pPr>
              <w:pStyle w:val="TableParagraph"/>
              <w:spacing w:before="6"/>
              <w:ind w:left="103" w:right="93"/>
              <w:jc w:val="center"/>
              <w:rPr>
                <w:b/>
                <w:sz w:val="24"/>
              </w:rPr>
            </w:pPr>
            <w:r>
              <w:rPr>
                <w:b/>
                <w:spacing w:val="-2"/>
                <w:sz w:val="24"/>
              </w:rPr>
              <w:t>класс</w:t>
            </w:r>
          </w:p>
        </w:tc>
        <w:tc>
          <w:tcPr>
            <w:tcW w:w="1295" w:type="dxa"/>
          </w:tcPr>
          <w:p w:rsidR="00B7558F" w:rsidRDefault="00AB1F84">
            <w:pPr>
              <w:pStyle w:val="TableParagraph"/>
              <w:spacing w:before="6"/>
              <w:ind w:left="108" w:right="95"/>
              <w:jc w:val="center"/>
              <w:rPr>
                <w:b/>
                <w:sz w:val="24"/>
              </w:rPr>
            </w:pPr>
            <w:r>
              <w:rPr>
                <w:b/>
                <w:spacing w:val="-5"/>
                <w:sz w:val="24"/>
              </w:rPr>
              <w:t>«5»</w:t>
            </w:r>
          </w:p>
        </w:tc>
        <w:tc>
          <w:tcPr>
            <w:tcW w:w="1458" w:type="dxa"/>
          </w:tcPr>
          <w:p w:rsidR="00B7558F" w:rsidRDefault="00AB1F84">
            <w:pPr>
              <w:pStyle w:val="TableParagraph"/>
              <w:spacing w:before="6"/>
              <w:ind w:right="536"/>
              <w:jc w:val="right"/>
              <w:rPr>
                <w:b/>
                <w:sz w:val="24"/>
              </w:rPr>
            </w:pPr>
            <w:r>
              <w:rPr>
                <w:b/>
                <w:spacing w:val="-5"/>
                <w:sz w:val="24"/>
              </w:rPr>
              <w:t>«4»</w:t>
            </w:r>
          </w:p>
        </w:tc>
        <w:tc>
          <w:tcPr>
            <w:tcW w:w="1264" w:type="dxa"/>
          </w:tcPr>
          <w:p w:rsidR="00B7558F" w:rsidRDefault="00AB1F84">
            <w:pPr>
              <w:pStyle w:val="TableParagraph"/>
              <w:spacing w:before="6"/>
              <w:ind w:right="441"/>
              <w:jc w:val="right"/>
              <w:rPr>
                <w:b/>
                <w:sz w:val="24"/>
              </w:rPr>
            </w:pPr>
            <w:r>
              <w:rPr>
                <w:b/>
                <w:spacing w:val="-5"/>
                <w:sz w:val="24"/>
              </w:rPr>
              <w:t>«3»</w:t>
            </w:r>
          </w:p>
        </w:tc>
      </w:tr>
      <w:tr w:rsidR="00B7558F">
        <w:trPr>
          <w:trHeight w:val="304"/>
        </w:trPr>
        <w:tc>
          <w:tcPr>
            <w:tcW w:w="406" w:type="dxa"/>
            <w:vMerge w:val="restart"/>
          </w:tcPr>
          <w:p w:rsidR="00B7558F" w:rsidRDefault="00AB1F84">
            <w:pPr>
              <w:pStyle w:val="TableParagraph"/>
              <w:ind w:left="117"/>
              <w:rPr>
                <w:sz w:val="24"/>
              </w:rPr>
            </w:pPr>
            <w:r>
              <w:rPr>
                <w:spacing w:val="-5"/>
                <w:sz w:val="24"/>
              </w:rPr>
              <w:t>1.</w:t>
            </w:r>
          </w:p>
          <w:p w:rsidR="00B7558F" w:rsidRDefault="00B7558F">
            <w:pPr>
              <w:pStyle w:val="TableParagraph"/>
              <w:spacing w:before="0"/>
              <w:rPr>
                <w:sz w:val="24"/>
              </w:rPr>
            </w:pPr>
          </w:p>
          <w:p w:rsidR="00B7558F" w:rsidRDefault="00B7558F">
            <w:pPr>
              <w:pStyle w:val="TableParagraph"/>
              <w:spacing w:before="65"/>
              <w:rPr>
                <w:sz w:val="24"/>
              </w:rPr>
            </w:pPr>
          </w:p>
          <w:p w:rsidR="00B7558F" w:rsidRDefault="00AB1F84">
            <w:pPr>
              <w:pStyle w:val="TableParagraph"/>
              <w:spacing w:before="0"/>
              <w:ind w:left="117"/>
              <w:rPr>
                <w:sz w:val="24"/>
              </w:rPr>
            </w:pPr>
            <w:r>
              <w:rPr>
                <w:spacing w:val="-5"/>
                <w:sz w:val="24"/>
              </w:rPr>
              <w:t>2.</w:t>
            </w:r>
          </w:p>
        </w:tc>
        <w:tc>
          <w:tcPr>
            <w:tcW w:w="3767" w:type="dxa"/>
            <w:vMerge w:val="restart"/>
          </w:tcPr>
          <w:p w:rsidR="00B7558F" w:rsidRDefault="00AB1F84">
            <w:pPr>
              <w:pStyle w:val="TableParagraph"/>
              <w:spacing w:line="278" w:lineRule="auto"/>
              <w:ind w:left="112" w:right="1076"/>
              <w:rPr>
                <w:sz w:val="24"/>
              </w:rPr>
            </w:pPr>
            <w:r>
              <w:rPr>
                <w:sz w:val="24"/>
              </w:rPr>
              <w:t>Верхняя</w:t>
            </w:r>
            <w:r>
              <w:rPr>
                <w:spacing w:val="-14"/>
                <w:sz w:val="24"/>
              </w:rPr>
              <w:t xml:space="preserve"> </w:t>
            </w:r>
            <w:r>
              <w:rPr>
                <w:sz w:val="24"/>
              </w:rPr>
              <w:t>передача</w:t>
            </w:r>
            <w:r>
              <w:rPr>
                <w:spacing w:val="32"/>
                <w:sz w:val="24"/>
              </w:rPr>
              <w:t xml:space="preserve"> </w:t>
            </w:r>
            <w:r>
              <w:rPr>
                <w:sz w:val="24"/>
              </w:rPr>
              <w:t xml:space="preserve">над </w:t>
            </w:r>
            <w:r>
              <w:rPr>
                <w:spacing w:val="-2"/>
                <w:sz w:val="24"/>
              </w:rPr>
              <w:t>собой;</w:t>
            </w:r>
          </w:p>
          <w:p w:rsidR="00B7558F" w:rsidRDefault="00B7558F">
            <w:pPr>
              <w:pStyle w:val="TableParagraph"/>
              <w:spacing w:before="41"/>
              <w:rPr>
                <w:sz w:val="24"/>
              </w:rPr>
            </w:pPr>
          </w:p>
          <w:p w:rsidR="00B7558F" w:rsidRDefault="00AB1F84">
            <w:pPr>
              <w:pStyle w:val="TableParagraph"/>
              <w:spacing w:before="0" w:line="261" w:lineRule="auto"/>
              <w:ind w:left="112" w:right="1076"/>
              <w:rPr>
                <w:sz w:val="24"/>
              </w:rPr>
            </w:pPr>
            <w:r>
              <w:rPr>
                <w:sz w:val="24"/>
              </w:rPr>
              <w:t>Нижняя</w:t>
            </w:r>
            <w:r>
              <w:rPr>
                <w:spacing w:val="-13"/>
                <w:sz w:val="24"/>
              </w:rPr>
              <w:t xml:space="preserve"> </w:t>
            </w:r>
            <w:r>
              <w:rPr>
                <w:sz w:val="24"/>
              </w:rPr>
              <w:t>передача</w:t>
            </w:r>
            <w:r>
              <w:rPr>
                <w:spacing w:val="33"/>
                <w:sz w:val="24"/>
              </w:rPr>
              <w:t xml:space="preserve"> </w:t>
            </w:r>
            <w:r>
              <w:rPr>
                <w:sz w:val="24"/>
              </w:rPr>
              <w:t xml:space="preserve">над </w:t>
            </w:r>
            <w:r>
              <w:rPr>
                <w:spacing w:val="-2"/>
                <w:sz w:val="24"/>
              </w:rPr>
              <w:t>собой.</w:t>
            </w:r>
          </w:p>
        </w:tc>
        <w:tc>
          <w:tcPr>
            <w:tcW w:w="1150" w:type="dxa"/>
          </w:tcPr>
          <w:p w:rsidR="00B7558F" w:rsidRDefault="00AB1F84">
            <w:pPr>
              <w:pStyle w:val="TableParagraph"/>
              <w:ind w:left="107" w:right="93"/>
              <w:jc w:val="center"/>
              <w:rPr>
                <w:sz w:val="24"/>
              </w:rPr>
            </w:pPr>
            <w:r>
              <w:rPr>
                <w:spacing w:val="-10"/>
                <w:sz w:val="24"/>
              </w:rPr>
              <w:t>5</w:t>
            </w:r>
          </w:p>
        </w:tc>
        <w:tc>
          <w:tcPr>
            <w:tcW w:w="1295" w:type="dxa"/>
          </w:tcPr>
          <w:p w:rsidR="00B7558F" w:rsidRDefault="00AB1F84">
            <w:pPr>
              <w:pStyle w:val="TableParagraph"/>
              <w:ind w:left="108" w:right="95"/>
              <w:jc w:val="center"/>
              <w:rPr>
                <w:sz w:val="24"/>
              </w:rPr>
            </w:pPr>
            <w:r>
              <w:rPr>
                <w:spacing w:val="-5"/>
                <w:sz w:val="24"/>
              </w:rPr>
              <w:t>10</w:t>
            </w:r>
          </w:p>
        </w:tc>
        <w:tc>
          <w:tcPr>
            <w:tcW w:w="1458" w:type="dxa"/>
          </w:tcPr>
          <w:p w:rsidR="00B7558F" w:rsidRDefault="00AB1F84">
            <w:pPr>
              <w:pStyle w:val="TableParagraph"/>
              <w:ind w:left="107" w:right="96"/>
              <w:jc w:val="center"/>
              <w:rPr>
                <w:sz w:val="24"/>
              </w:rPr>
            </w:pPr>
            <w:r>
              <w:rPr>
                <w:spacing w:val="-10"/>
                <w:sz w:val="24"/>
              </w:rPr>
              <w:t>7</w:t>
            </w:r>
          </w:p>
        </w:tc>
        <w:tc>
          <w:tcPr>
            <w:tcW w:w="1264" w:type="dxa"/>
          </w:tcPr>
          <w:p w:rsidR="00B7558F" w:rsidRDefault="00AB1F84">
            <w:pPr>
              <w:pStyle w:val="TableParagraph"/>
              <w:ind w:left="60" w:right="53"/>
              <w:jc w:val="center"/>
              <w:rPr>
                <w:sz w:val="24"/>
              </w:rPr>
            </w:pPr>
            <w:r>
              <w:rPr>
                <w:spacing w:val="-10"/>
                <w:sz w:val="24"/>
              </w:rPr>
              <w:t>5</w:t>
            </w:r>
          </w:p>
        </w:tc>
      </w:tr>
      <w:tr w:rsidR="00B7558F">
        <w:trPr>
          <w:trHeight w:val="304"/>
        </w:trPr>
        <w:tc>
          <w:tcPr>
            <w:tcW w:w="406" w:type="dxa"/>
            <w:vMerge/>
            <w:tcBorders>
              <w:top w:val="nil"/>
            </w:tcBorders>
          </w:tcPr>
          <w:p w:rsidR="00B7558F" w:rsidRDefault="00B7558F">
            <w:pPr>
              <w:rPr>
                <w:sz w:val="2"/>
                <w:szCs w:val="2"/>
              </w:rPr>
            </w:pPr>
          </w:p>
        </w:tc>
        <w:tc>
          <w:tcPr>
            <w:tcW w:w="3767" w:type="dxa"/>
            <w:vMerge/>
            <w:tcBorders>
              <w:top w:val="nil"/>
            </w:tcBorders>
          </w:tcPr>
          <w:p w:rsidR="00B7558F" w:rsidRDefault="00B7558F">
            <w:pPr>
              <w:rPr>
                <w:sz w:val="2"/>
                <w:szCs w:val="2"/>
              </w:rPr>
            </w:pPr>
          </w:p>
        </w:tc>
        <w:tc>
          <w:tcPr>
            <w:tcW w:w="1150" w:type="dxa"/>
          </w:tcPr>
          <w:p w:rsidR="00B7558F" w:rsidRDefault="00AB1F84">
            <w:pPr>
              <w:pStyle w:val="TableParagraph"/>
              <w:ind w:left="107" w:right="93"/>
              <w:jc w:val="center"/>
              <w:rPr>
                <w:sz w:val="24"/>
              </w:rPr>
            </w:pPr>
            <w:r>
              <w:rPr>
                <w:spacing w:val="-10"/>
                <w:sz w:val="24"/>
              </w:rPr>
              <w:t>6</w:t>
            </w:r>
          </w:p>
        </w:tc>
        <w:tc>
          <w:tcPr>
            <w:tcW w:w="1295" w:type="dxa"/>
          </w:tcPr>
          <w:p w:rsidR="00B7558F" w:rsidRDefault="00AB1F84">
            <w:pPr>
              <w:pStyle w:val="TableParagraph"/>
              <w:ind w:left="108" w:right="95"/>
              <w:jc w:val="center"/>
              <w:rPr>
                <w:sz w:val="24"/>
              </w:rPr>
            </w:pPr>
            <w:r>
              <w:rPr>
                <w:spacing w:val="-5"/>
                <w:sz w:val="24"/>
              </w:rPr>
              <w:t>13</w:t>
            </w:r>
          </w:p>
        </w:tc>
        <w:tc>
          <w:tcPr>
            <w:tcW w:w="1458" w:type="dxa"/>
          </w:tcPr>
          <w:p w:rsidR="00B7558F" w:rsidRDefault="00AB1F84">
            <w:pPr>
              <w:pStyle w:val="TableParagraph"/>
              <w:ind w:right="596"/>
              <w:jc w:val="right"/>
              <w:rPr>
                <w:sz w:val="24"/>
              </w:rPr>
            </w:pPr>
            <w:r>
              <w:rPr>
                <w:spacing w:val="-5"/>
                <w:sz w:val="24"/>
              </w:rPr>
              <w:t>10</w:t>
            </w:r>
          </w:p>
        </w:tc>
        <w:tc>
          <w:tcPr>
            <w:tcW w:w="1264" w:type="dxa"/>
          </w:tcPr>
          <w:p w:rsidR="00B7558F" w:rsidRDefault="00AB1F84">
            <w:pPr>
              <w:pStyle w:val="TableParagraph"/>
              <w:ind w:left="60" w:right="53"/>
              <w:jc w:val="center"/>
              <w:rPr>
                <w:sz w:val="24"/>
              </w:rPr>
            </w:pPr>
            <w:r>
              <w:rPr>
                <w:spacing w:val="-10"/>
                <w:sz w:val="24"/>
              </w:rPr>
              <w:t>6</w:t>
            </w:r>
          </w:p>
        </w:tc>
      </w:tr>
      <w:tr w:rsidR="00B7558F">
        <w:trPr>
          <w:trHeight w:val="304"/>
        </w:trPr>
        <w:tc>
          <w:tcPr>
            <w:tcW w:w="406" w:type="dxa"/>
            <w:vMerge/>
            <w:tcBorders>
              <w:top w:val="nil"/>
            </w:tcBorders>
          </w:tcPr>
          <w:p w:rsidR="00B7558F" w:rsidRDefault="00B7558F">
            <w:pPr>
              <w:rPr>
                <w:sz w:val="2"/>
                <w:szCs w:val="2"/>
              </w:rPr>
            </w:pPr>
          </w:p>
        </w:tc>
        <w:tc>
          <w:tcPr>
            <w:tcW w:w="3767" w:type="dxa"/>
            <w:vMerge/>
            <w:tcBorders>
              <w:top w:val="nil"/>
            </w:tcBorders>
          </w:tcPr>
          <w:p w:rsidR="00B7558F" w:rsidRDefault="00B7558F">
            <w:pPr>
              <w:rPr>
                <w:sz w:val="2"/>
                <w:szCs w:val="2"/>
              </w:rPr>
            </w:pPr>
          </w:p>
        </w:tc>
        <w:tc>
          <w:tcPr>
            <w:tcW w:w="1150" w:type="dxa"/>
          </w:tcPr>
          <w:p w:rsidR="00B7558F" w:rsidRDefault="00AB1F84">
            <w:pPr>
              <w:pStyle w:val="TableParagraph"/>
              <w:ind w:left="107" w:right="93"/>
              <w:jc w:val="center"/>
              <w:rPr>
                <w:sz w:val="24"/>
              </w:rPr>
            </w:pPr>
            <w:r>
              <w:rPr>
                <w:spacing w:val="-10"/>
                <w:sz w:val="24"/>
              </w:rPr>
              <w:t>7</w:t>
            </w:r>
          </w:p>
        </w:tc>
        <w:tc>
          <w:tcPr>
            <w:tcW w:w="1295" w:type="dxa"/>
          </w:tcPr>
          <w:p w:rsidR="00B7558F" w:rsidRDefault="00AB1F84">
            <w:pPr>
              <w:pStyle w:val="TableParagraph"/>
              <w:ind w:left="108" w:right="95"/>
              <w:jc w:val="center"/>
              <w:rPr>
                <w:sz w:val="24"/>
              </w:rPr>
            </w:pPr>
            <w:r>
              <w:rPr>
                <w:spacing w:val="-5"/>
                <w:sz w:val="24"/>
              </w:rPr>
              <w:t>15</w:t>
            </w:r>
          </w:p>
        </w:tc>
        <w:tc>
          <w:tcPr>
            <w:tcW w:w="1458" w:type="dxa"/>
          </w:tcPr>
          <w:p w:rsidR="00B7558F" w:rsidRDefault="00AB1F84">
            <w:pPr>
              <w:pStyle w:val="TableParagraph"/>
              <w:ind w:right="596"/>
              <w:jc w:val="right"/>
              <w:rPr>
                <w:sz w:val="24"/>
              </w:rPr>
            </w:pPr>
            <w:r>
              <w:rPr>
                <w:spacing w:val="-5"/>
                <w:sz w:val="24"/>
              </w:rPr>
              <w:t>12</w:t>
            </w:r>
          </w:p>
        </w:tc>
        <w:tc>
          <w:tcPr>
            <w:tcW w:w="1264" w:type="dxa"/>
          </w:tcPr>
          <w:p w:rsidR="00B7558F" w:rsidRDefault="00AB1F84">
            <w:pPr>
              <w:pStyle w:val="TableParagraph"/>
              <w:ind w:left="60" w:right="53"/>
              <w:jc w:val="center"/>
              <w:rPr>
                <w:sz w:val="24"/>
              </w:rPr>
            </w:pPr>
            <w:r>
              <w:rPr>
                <w:spacing w:val="-10"/>
                <w:sz w:val="24"/>
              </w:rPr>
              <w:t>8</w:t>
            </w:r>
          </w:p>
        </w:tc>
      </w:tr>
      <w:tr w:rsidR="00B7558F">
        <w:trPr>
          <w:trHeight w:val="304"/>
        </w:trPr>
        <w:tc>
          <w:tcPr>
            <w:tcW w:w="406" w:type="dxa"/>
            <w:vMerge/>
            <w:tcBorders>
              <w:top w:val="nil"/>
            </w:tcBorders>
          </w:tcPr>
          <w:p w:rsidR="00B7558F" w:rsidRDefault="00B7558F">
            <w:pPr>
              <w:rPr>
                <w:sz w:val="2"/>
                <w:szCs w:val="2"/>
              </w:rPr>
            </w:pPr>
          </w:p>
        </w:tc>
        <w:tc>
          <w:tcPr>
            <w:tcW w:w="3767" w:type="dxa"/>
            <w:vMerge/>
            <w:tcBorders>
              <w:top w:val="nil"/>
            </w:tcBorders>
          </w:tcPr>
          <w:p w:rsidR="00B7558F" w:rsidRDefault="00B7558F">
            <w:pPr>
              <w:rPr>
                <w:sz w:val="2"/>
                <w:szCs w:val="2"/>
              </w:rPr>
            </w:pPr>
          </w:p>
        </w:tc>
        <w:tc>
          <w:tcPr>
            <w:tcW w:w="1150" w:type="dxa"/>
          </w:tcPr>
          <w:p w:rsidR="00B7558F" w:rsidRDefault="00AB1F84">
            <w:pPr>
              <w:pStyle w:val="TableParagraph"/>
              <w:ind w:left="107" w:right="93"/>
              <w:jc w:val="center"/>
              <w:rPr>
                <w:sz w:val="24"/>
              </w:rPr>
            </w:pPr>
            <w:r>
              <w:rPr>
                <w:spacing w:val="-10"/>
                <w:sz w:val="24"/>
              </w:rPr>
              <w:t>8</w:t>
            </w:r>
          </w:p>
        </w:tc>
        <w:tc>
          <w:tcPr>
            <w:tcW w:w="1295" w:type="dxa"/>
          </w:tcPr>
          <w:p w:rsidR="00B7558F" w:rsidRDefault="00AB1F84">
            <w:pPr>
              <w:pStyle w:val="TableParagraph"/>
              <w:ind w:left="108" w:right="95"/>
              <w:jc w:val="center"/>
              <w:rPr>
                <w:sz w:val="24"/>
              </w:rPr>
            </w:pPr>
            <w:r>
              <w:rPr>
                <w:spacing w:val="-5"/>
                <w:sz w:val="24"/>
              </w:rPr>
              <w:t>16</w:t>
            </w:r>
          </w:p>
        </w:tc>
        <w:tc>
          <w:tcPr>
            <w:tcW w:w="1458" w:type="dxa"/>
          </w:tcPr>
          <w:p w:rsidR="00B7558F" w:rsidRDefault="00AB1F84">
            <w:pPr>
              <w:pStyle w:val="TableParagraph"/>
              <w:ind w:right="596"/>
              <w:jc w:val="right"/>
              <w:rPr>
                <w:sz w:val="24"/>
              </w:rPr>
            </w:pPr>
            <w:r>
              <w:rPr>
                <w:spacing w:val="-5"/>
                <w:sz w:val="24"/>
              </w:rPr>
              <w:t>13</w:t>
            </w:r>
          </w:p>
        </w:tc>
        <w:tc>
          <w:tcPr>
            <w:tcW w:w="1264" w:type="dxa"/>
          </w:tcPr>
          <w:p w:rsidR="00B7558F" w:rsidRDefault="00AB1F84">
            <w:pPr>
              <w:pStyle w:val="TableParagraph"/>
              <w:ind w:right="501"/>
              <w:jc w:val="right"/>
              <w:rPr>
                <w:sz w:val="24"/>
              </w:rPr>
            </w:pPr>
            <w:r>
              <w:rPr>
                <w:spacing w:val="-5"/>
                <w:sz w:val="24"/>
              </w:rPr>
              <w:t>10</w:t>
            </w:r>
          </w:p>
        </w:tc>
      </w:tr>
      <w:tr w:rsidR="00B7558F">
        <w:trPr>
          <w:trHeight w:val="307"/>
        </w:trPr>
        <w:tc>
          <w:tcPr>
            <w:tcW w:w="406" w:type="dxa"/>
            <w:vMerge/>
            <w:tcBorders>
              <w:top w:val="nil"/>
            </w:tcBorders>
          </w:tcPr>
          <w:p w:rsidR="00B7558F" w:rsidRDefault="00B7558F">
            <w:pPr>
              <w:rPr>
                <w:sz w:val="2"/>
                <w:szCs w:val="2"/>
              </w:rPr>
            </w:pPr>
          </w:p>
        </w:tc>
        <w:tc>
          <w:tcPr>
            <w:tcW w:w="3767" w:type="dxa"/>
            <w:vMerge/>
            <w:tcBorders>
              <w:top w:val="nil"/>
            </w:tcBorders>
          </w:tcPr>
          <w:p w:rsidR="00B7558F" w:rsidRDefault="00B7558F">
            <w:pPr>
              <w:rPr>
                <w:sz w:val="2"/>
                <w:szCs w:val="2"/>
              </w:rPr>
            </w:pPr>
          </w:p>
        </w:tc>
        <w:tc>
          <w:tcPr>
            <w:tcW w:w="1150" w:type="dxa"/>
          </w:tcPr>
          <w:p w:rsidR="00B7558F" w:rsidRDefault="00AB1F84">
            <w:pPr>
              <w:pStyle w:val="TableParagraph"/>
              <w:spacing w:before="4"/>
              <w:ind w:left="107" w:right="93"/>
              <w:jc w:val="center"/>
              <w:rPr>
                <w:sz w:val="24"/>
              </w:rPr>
            </w:pPr>
            <w:r>
              <w:rPr>
                <w:spacing w:val="-10"/>
                <w:sz w:val="24"/>
              </w:rPr>
              <w:t>9</w:t>
            </w:r>
          </w:p>
        </w:tc>
        <w:tc>
          <w:tcPr>
            <w:tcW w:w="1295" w:type="dxa"/>
          </w:tcPr>
          <w:p w:rsidR="00B7558F" w:rsidRDefault="00AB1F84">
            <w:pPr>
              <w:pStyle w:val="TableParagraph"/>
              <w:spacing w:before="4"/>
              <w:ind w:left="108" w:right="95"/>
              <w:jc w:val="center"/>
              <w:rPr>
                <w:sz w:val="24"/>
              </w:rPr>
            </w:pPr>
            <w:r>
              <w:rPr>
                <w:spacing w:val="-5"/>
                <w:sz w:val="24"/>
              </w:rPr>
              <w:t>17</w:t>
            </w:r>
          </w:p>
        </w:tc>
        <w:tc>
          <w:tcPr>
            <w:tcW w:w="1458" w:type="dxa"/>
          </w:tcPr>
          <w:p w:rsidR="00B7558F" w:rsidRDefault="00AB1F84">
            <w:pPr>
              <w:pStyle w:val="TableParagraph"/>
              <w:spacing w:before="4"/>
              <w:ind w:right="596"/>
              <w:jc w:val="right"/>
              <w:rPr>
                <w:sz w:val="24"/>
              </w:rPr>
            </w:pPr>
            <w:r>
              <w:rPr>
                <w:spacing w:val="-5"/>
                <w:sz w:val="24"/>
              </w:rPr>
              <w:t>15</w:t>
            </w:r>
          </w:p>
        </w:tc>
        <w:tc>
          <w:tcPr>
            <w:tcW w:w="1264" w:type="dxa"/>
          </w:tcPr>
          <w:p w:rsidR="00B7558F" w:rsidRDefault="00AB1F84">
            <w:pPr>
              <w:pStyle w:val="TableParagraph"/>
              <w:spacing w:before="4"/>
              <w:ind w:right="501"/>
              <w:jc w:val="right"/>
              <w:rPr>
                <w:sz w:val="24"/>
              </w:rPr>
            </w:pPr>
            <w:r>
              <w:rPr>
                <w:spacing w:val="-5"/>
                <w:sz w:val="24"/>
              </w:rPr>
              <w:t>10</w:t>
            </w:r>
          </w:p>
        </w:tc>
      </w:tr>
      <w:tr w:rsidR="00B7558F">
        <w:trPr>
          <w:trHeight w:val="345"/>
        </w:trPr>
        <w:tc>
          <w:tcPr>
            <w:tcW w:w="406" w:type="dxa"/>
            <w:vMerge/>
            <w:tcBorders>
              <w:top w:val="nil"/>
            </w:tcBorders>
          </w:tcPr>
          <w:p w:rsidR="00B7558F" w:rsidRDefault="00B7558F">
            <w:pPr>
              <w:rPr>
                <w:sz w:val="2"/>
                <w:szCs w:val="2"/>
              </w:rPr>
            </w:pPr>
          </w:p>
        </w:tc>
        <w:tc>
          <w:tcPr>
            <w:tcW w:w="3767" w:type="dxa"/>
            <w:vMerge/>
            <w:tcBorders>
              <w:top w:val="nil"/>
            </w:tcBorders>
          </w:tcPr>
          <w:p w:rsidR="00B7558F" w:rsidRDefault="00B7558F">
            <w:pPr>
              <w:rPr>
                <w:sz w:val="2"/>
                <w:szCs w:val="2"/>
              </w:rPr>
            </w:pPr>
          </w:p>
        </w:tc>
        <w:tc>
          <w:tcPr>
            <w:tcW w:w="1150" w:type="dxa"/>
          </w:tcPr>
          <w:p w:rsidR="00B7558F" w:rsidRDefault="00AB1F84">
            <w:pPr>
              <w:pStyle w:val="TableParagraph"/>
              <w:ind w:left="107" w:right="93"/>
              <w:jc w:val="center"/>
              <w:rPr>
                <w:sz w:val="24"/>
              </w:rPr>
            </w:pPr>
            <w:r>
              <w:rPr>
                <w:spacing w:val="-5"/>
                <w:sz w:val="24"/>
              </w:rPr>
              <w:t>10</w:t>
            </w:r>
          </w:p>
        </w:tc>
        <w:tc>
          <w:tcPr>
            <w:tcW w:w="1295" w:type="dxa"/>
          </w:tcPr>
          <w:p w:rsidR="00B7558F" w:rsidRDefault="00AB1F84">
            <w:pPr>
              <w:pStyle w:val="TableParagraph"/>
              <w:ind w:left="108" w:right="95"/>
              <w:jc w:val="center"/>
              <w:rPr>
                <w:sz w:val="24"/>
              </w:rPr>
            </w:pPr>
            <w:r>
              <w:rPr>
                <w:spacing w:val="-5"/>
                <w:sz w:val="24"/>
              </w:rPr>
              <w:t>20</w:t>
            </w:r>
          </w:p>
        </w:tc>
        <w:tc>
          <w:tcPr>
            <w:tcW w:w="1458" w:type="dxa"/>
          </w:tcPr>
          <w:p w:rsidR="00B7558F" w:rsidRDefault="00AB1F84">
            <w:pPr>
              <w:pStyle w:val="TableParagraph"/>
              <w:ind w:right="596"/>
              <w:jc w:val="right"/>
              <w:rPr>
                <w:sz w:val="24"/>
              </w:rPr>
            </w:pPr>
            <w:r>
              <w:rPr>
                <w:spacing w:val="-5"/>
                <w:sz w:val="24"/>
              </w:rPr>
              <w:t>17</w:t>
            </w:r>
          </w:p>
        </w:tc>
        <w:tc>
          <w:tcPr>
            <w:tcW w:w="1264" w:type="dxa"/>
          </w:tcPr>
          <w:p w:rsidR="00B7558F" w:rsidRDefault="00AB1F84">
            <w:pPr>
              <w:pStyle w:val="TableParagraph"/>
              <w:ind w:right="501"/>
              <w:jc w:val="right"/>
              <w:rPr>
                <w:sz w:val="24"/>
              </w:rPr>
            </w:pPr>
            <w:r>
              <w:rPr>
                <w:spacing w:val="-5"/>
                <w:sz w:val="24"/>
              </w:rPr>
              <w:t>15</w:t>
            </w:r>
          </w:p>
        </w:tc>
      </w:tr>
      <w:tr w:rsidR="00B7558F">
        <w:trPr>
          <w:trHeight w:val="316"/>
        </w:trPr>
        <w:tc>
          <w:tcPr>
            <w:tcW w:w="406" w:type="dxa"/>
            <w:vMerge/>
            <w:tcBorders>
              <w:top w:val="nil"/>
            </w:tcBorders>
          </w:tcPr>
          <w:p w:rsidR="00B7558F" w:rsidRDefault="00B7558F">
            <w:pPr>
              <w:rPr>
                <w:sz w:val="2"/>
                <w:szCs w:val="2"/>
              </w:rPr>
            </w:pPr>
          </w:p>
        </w:tc>
        <w:tc>
          <w:tcPr>
            <w:tcW w:w="3767" w:type="dxa"/>
            <w:vMerge/>
            <w:tcBorders>
              <w:top w:val="nil"/>
            </w:tcBorders>
          </w:tcPr>
          <w:p w:rsidR="00B7558F" w:rsidRDefault="00B7558F">
            <w:pPr>
              <w:rPr>
                <w:sz w:val="2"/>
                <w:szCs w:val="2"/>
              </w:rPr>
            </w:pPr>
          </w:p>
        </w:tc>
        <w:tc>
          <w:tcPr>
            <w:tcW w:w="1150" w:type="dxa"/>
          </w:tcPr>
          <w:p w:rsidR="00B7558F" w:rsidRDefault="00AB1F84">
            <w:pPr>
              <w:pStyle w:val="TableParagraph"/>
              <w:ind w:left="107" w:right="93"/>
              <w:jc w:val="center"/>
              <w:rPr>
                <w:sz w:val="24"/>
              </w:rPr>
            </w:pPr>
            <w:r>
              <w:rPr>
                <w:spacing w:val="-5"/>
                <w:sz w:val="24"/>
              </w:rPr>
              <w:t>11</w:t>
            </w:r>
          </w:p>
        </w:tc>
        <w:tc>
          <w:tcPr>
            <w:tcW w:w="1295" w:type="dxa"/>
          </w:tcPr>
          <w:p w:rsidR="00B7558F" w:rsidRDefault="00AB1F84">
            <w:pPr>
              <w:pStyle w:val="TableParagraph"/>
              <w:ind w:left="108" w:right="95"/>
              <w:jc w:val="center"/>
              <w:rPr>
                <w:sz w:val="24"/>
              </w:rPr>
            </w:pPr>
            <w:r>
              <w:rPr>
                <w:spacing w:val="-5"/>
                <w:sz w:val="24"/>
              </w:rPr>
              <w:t>25</w:t>
            </w:r>
          </w:p>
        </w:tc>
        <w:tc>
          <w:tcPr>
            <w:tcW w:w="1458" w:type="dxa"/>
          </w:tcPr>
          <w:p w:rsidR="00B7558F" w:rsidRDefault="00AB1F84">
            <w:pPr>
              <w:pStyle w:val="TableParagraph"/>
              <w:ind w:right="596"/>
              <w:jc w:val="right"/>
              <w:rPr>
                <w:sz w:val="24"/>
              </w:rPr>
            </w:pPr>
            <w:r>
              <w:rPr>
                <w:spacing w:val="-5"/>
                <w:sz w:val="24"/>
              </w:rPr>
              <w:t>20</w:t>
            </w:r>
          </w:p>
        </w:tc>
        <w:tc>
          <w:tcPr>
            <w:tcW w:w="1264" w:type="dxa"/>
          </w:tcPr>
          <w:p w:rsidR="00B7558F" w:rsidRDefault="00AB1F84">
            <w:pPr>
              <w:pStyle w:val="TableParagraph"/>
              <w:ind w:right="501"/>
              <w:jc w:val="right"/>
              <w:rPr>
                <w:sz w:val="24"/>
              </w:rPr>
            </w:pPr>
            <w:r>
              <w:rPr>
                <w:spacing w:val="-5"/>
                <w:sz w:val="24"/>
              </w:rPr>
              <w:t>15</w:t>
            </w:r>
          </w:p>
        </w:tc>
      </w:tr>
      <w:tr w:rsidR="00B7558F">
        <w:trPr>
          <w:trHeight w:val="304"/>
        </w:trPr>
        <w:tc>
          <w:tcPr>
            <w:tcW w:w="406" w:type="dxa"/>
            <w:vMerge w:val="restart"/>
          </w:tcPr>
          <w:p w:rsidR="00B7558F" w:rsidRDefault="00AB1F84">
            <w:pPr>
              <w:pStyle w:val="TableParagraph"/>
              <w:ind w:left="117"/>
              <w:rPr>
                <w:sz w:val="24"/>
              </w:rPr>
            </w:pPr>
            <w:r>
              <w:rPr>
                <w:spacing w:val="-5"/>
                <w:sz w:val="24"/>
              </w:rPr>
              <w:t>3.</w:t>
            </w:r>
          </w:p>
        </w:tc>
        <w:tc>
          <w:tcPr>
            <w:tcW w:w="3767" w:type="dxa"/>
            <w:vMerge w:val="restart"/>
          </w:tcPr>
          <w:p w:rsidR="00B7558F" w:rsidRDefault="00AB1F84">
            <w:pPr>
              <w:pStyle w:val="TableParagraph"/>
              <w:ind w:left="112"/>
              <w:rPr>
                <w:sz w:val="24"/>
              </w:rPr>
            </w:pPr>
            <w:r>
              <w:rPr>
                <w:sz w:val="24"/>
              </w:rPr>
              <w:t>Подача</w:t>
            </w:r>
            <w:r>
              <w:rPr>
                <w:spacing w:val="-3"/>
                <w:sz w:val="24"/>
              </w:rPr>
              <w:t xml:space="preserve"> </w:t>
            </w:r>
            <w:r>
              <w:rPr>
                <w:sz w:val="24"/>
              </w:rPr>
              <w:t>мяча</w:t>
            </w:r>
            <w:r>
              <w:rPr>
                <w:spacing w:val="-2"/>
                <w:sz w:val="24"/>
              </w:rPr>
              <w:t xml:space="preserve"> </w:t>
            </w:r>
            <w:r>
              <w:rPr>
                <w:sz w:val="24"/>
              </w:rPr>
              <w:t>через</w:t>
            </w:r>
            <w:r>
              <w:rPr>
                <w:spacing w:val="-1"/>
                <w:sz w:val="24"/>
              </w:rPr>
              <w:t xml:space="preserve"> </w:t>
            </w:r>
            <w:r>
              <w:rPr>
                <w:spacing w:val="-4"/>
                <w:sz w:val="24"/>
              </w:rPr>
              <w:t>сетку</w:t>
            </w:r>
          </w:p>
        </w:tc>
        <w:tc>
          <w:tcPr>
            <w:tcW w:w="1150" w:type="dxa"/>
          </w:tcPr>
          <w:p w:rsidR="00B7558F" w:rsidRDefault="00AB1F84">
            <w:pPr>
              <w:pStyle w:val="TableParagraph"/>
              <w:ind w:left="107" w:right="93"/>
              <w:jc w:val="center"/>
              <w:rPr>
                <w:sz w:val="24"/>
              </w:rPr>
            </w:pPr>
            <w:r>
              <w:rPr>
                <w:spacing w:val="-10"/>
                <w:sz w:val="24"/>
              </w:rPr>
              <w:t>5</w:t>
            </w:r>
          </w:p>
        </w:tc>
        <w:tc>
          <w:tcPr>
            <w:tcW w:w="1295" w:type="dxa"/>
          </w:tcPr>
          <w:p w:rsidR="00B7558F" w:rsidRDefault="00AB1F84">
            <w:pPr>
              <w:pStyle w:val="TableParagraph"/>
              <w:ind w:left="108" w:right="95"/>
              <w:jc w:val="center"/>
              <w:rPr>
                <w:sz w:val="24"/>
              </w:rPr>
            </w:pPr>
            <w:r>
              <w:rPr>
                <w:spacing w:val="-10"/>
                <w:sz w:val="24"/>
              </w:rPr>
              <w:t>4</w:t>
            </w:r>
          </w:p>
        </w:tc>
        <w:tc>
          <w:tcPr>
            <w:tcW w:w="1458" w:type="dxa"/>
          </w:tcPr>
          <w:p w:rsidR="00B7558F" w:rsidRDefault="00AB1F84">
            <w:pPr>
              <w:pStyle w:val="TableParagraph"/>
              <w:ind w:left="107" w:right="96"/>
              <w:jc w:val="center"/>
              <w:rPr>
                <w:sz w:val="24"/>
              </w:rPr>
            </w:pPr>
            <w:r>
              <w:rPr>
                <w:spacing w:val="-10"/>
                <w:sz w:val="24"/>
              </w:rPr>
              <w:t>3</w:t>
            </w:r>
          </w:p>
        </w:tc>
        <w:tc>
          <w:tcPr>
            <w:tcW w:w="1264" w:type="dxa"/>
          </w:tcPr>
          <w:p w:rsidR="00B7558F" w:rsidRDefault="00AB1F84">
            <w:pPr>
              <w:pStyle w:val="TableParagraph"/>
              <w:ind w:left="60" w:right="53"/>
              <w:jc w:val="center"/>
              <w:rPr>
                <w:sz w:val="24"/>
              </w:rPr>
            </w:pPr>
            <w:r>
              <w:rPr>
                <w:spacing w:val="-10"/>
                <w:sz w:val="24"/>
              </w:rPr>
              <w:t>2</w:t>
            </w:r>
          </w:p>
        </w:tc>
      </w:tr>
      <w:tr w:rsidR="00B7558F">
        <w:trPr>
          <w:trHeight w:val="304"/>
        </w:trPr>
        <w:tc>
          <w:tcPr>
            <w:tcW w:w="406" w:type="dxa"/>
            <w:vMerge/>
            <w:tcBorders>
              <w:top w:val="nil"/>
            </w:tcBorders>
          </w:tcPr>
          <w:p w:rsidR="00B7558F" w:rsidRDefault="00B7558F">
            <w:pPr>
              <w:rPr>
                <w:sz w:val="2"/>
                <w:szCs w:val="2"/>
              </w:rPr>
            </w:pPr>
          </w:p>
        </w:tc>
        <w:tc>
          <w:tcPr>
            <w:tcW w:w="3767" w:type="dxa"/>
            <w:vMerge/>
            <w:tcBorders>
              <w:top w:val="nil"/>
            </w:tcBorders>
          </w:tcPr>
          <w:p w:rsidR="00B7558F" w:rsidRDefault="00B7558F">
            <w:pPr>
              <w:rPr>
                <w:sz w:val="2"/>
                <w:szCs w:val="2"/>
              </w:rPr>
            </w:pPr>
          </w:p>
        </w:tc>
        <w:tc>
          <w:tcPr>
            <w:tcW w:w="1150" w:type="dxa"/>
          </w:tcPr>
          <w:p w:rsidR="00B7558F" w:rsidRDefault="00AB1F84">
            <w:pPr>
              <w:pStyle w:val="TableParagraph"/>
              <w:ind w:left="107" w:right="93"/>
              <w:jc w:val="center"/>
              <w:rPr>
                <w:sz w:val="24"/>
              </w:rPr>
            </w:pPr>
            <w:r>
              <w:rPr>
                <w:spacing w:val="-10"/>
                <w:sz w:val="24"/>
              </w:rPr>
              <w:t>6</w:t>
            </w:r>
          </w:p>
        </w:tc>
        <w:tc>
          <w:tcPr>
            <w:tcW w:w="1295" w:type="dxa"/>
          </w:tcPr>
          <w:p w:rsidR="00B7558F" w:rsidRDefault="00AB1F84">
            <w:pPr>
              <w:pStyle w:val="TableParagraph"/>
              <w:ind w:left="108" w:right="95"/>
              <w:jc w:val="center"/>
              <w:rPr>
                <w:sz w:val="24"/>
              </w:rPr>
            </w:pPr>
            <w:r>
              <w:rPr>
                <w:spacing w:val="-10"/>
                <w:sz w:val="24"/>
              </w:rPr>
              <w:t>4</w:t>
            </w:r>
          </w:p>
        </w:tc>
        <w:tc>
          <w:tcPr>
            <w:tcW w:w="1458" w:type="dxa"/>
          </w:tcPr>
          <w:p w:rsidR="00B7558F" w:rsidRDefault="00AB1F84">
            <w:pPr>
              <w:pStyle w:val="TableParagraph"/>
              <w:ind w:left="107" w:right="96"/>
              <w:jc w:val="center"/>
              <w:rPr>
                <w:sz w:val="24"/>
              </w:rPr>
            </w:pPr>
            <w:r>
              <w:rPr>
                <w:spacing w:val="-10"/>
                <w:sz w:val="24"/>
              </w:rPr>
              <w:t>3</w:t>
            </w:r>
          </w:p>
        </w:tc>
        <w:tc>
          <w:tcPr>
            <w:tcW w:w="1264" w:type="dxa"/>
          </w:tcPr>
          <w:p w:rsidR="00B7558F" w:rsidRDefault="00AB1F84">
            <w:pPr>
              <w:pStyle w:val="TableParagraph"/>
              <w:ind w:left="60" w:right="53"/>
              <w:jc w:val="center"/>
              <w:rPr>
                <w:sz w:val="24"/>
              </w:rPr>
            </w:pPr>
            <w:r>
              <w:rPr>
                <w:spacing w:val="-10"/>
                <w:sz w:val="24"/>
              </w:rPr>
              <w:t>2</w:t>
            </w:r>
          </w:p>
        </w:tc>
      </w:tr>
      <w:tr w:rsidR="00B7558F">
        <w:trPr>
          <w:trHeight w:val="304"/>
        </w:trPr>
        <w:tc>
          <w:tcPr>
            <w:tcW w:w="406" w:type="dxa"/>
            <w:vMerge w:val="restart"/>
          </w:tcPr>
          <w:p w:rsidR="00B7558F" w:rsidRDefault="00B7558F">
            <w:pPr>
              <w:pStyle w:val="TableParagraph"/>
              <w:spacing w:before="0"/>
              <w:rPr>
                <w:sz w:val="24"/>
              </w:rPr>
            </w:pPr>
          </w:p>
        </w:tc>
        <w:tc>
          <w:tcPr>
            <w:tcW w:w="3767" w:type="dxa"/>
            <w:vMerge w:val="restart"/>
          </w:tcPr>
          <w:p w:rsidR="00B7558F" w:rsidRDefault="00AB1F84">
            <w:pPr>
              <w:pStyle w:val="TableParagraph"/>
              <w:spacing w:line="278" w:lineRule="auto"/>
              <w:ind w:left="4" w:right="1076"/>
              <w:rPr>
                <w:sz w:val="24"/>
              </w:rPr>
            </w:pPr>
            <w:r>
              <w:rPr>
                <w:sz w:val="24"/>
              </w:rPr>
              <w:t>(попадание</w:t>
            </w:r>
            <w:r>
              <w:rPr>
                <w:spacing w:val="-15"/>
                <w:sz w:val="24"/>
              </w:rPr>
              <w:t xml:space="preserve"> </w:t>
            </w:r>
            <w:r>
              <w:rPr>
                <w:sz w:val="24"/>
              </w:rPr>
              <w:t>в</w:t>
            </w:r>
            <w:r>
              <w:rPr>
                <w:spacing w:val="-15"/>
                <w:sz w:val="24"/>
              </w:rPr>
              <w:t xml:space="preserve"> </w:t>
            </w:r>
            <w:r>
              <w:rPr>
                <w:sz w:val="24"/>
              </w:rPr>
              <w:t>площадку) 10 подач</w:t>
            </w:r>
          </w:p>
        </w:tc>
        <w:tc>
          <w:tcPr>
            <w:tcW w:w="1150" w:type="dxa"/>
          </w:tcPr>
          <w:p w:rsidR="00B7558F" w:rsidRDefault="00AB1F84">
            <w:pPr>
              <w:pStyle w:val="TableParagraph"/>
              <w:ind w:left="14" w:right="107"/>
              <w:jc w:val="center"/>
              <w:rPr>
                <w:sz w:val="24"/>
              </w:rPr>
            </w:pPr>
            <w:r>
              <w:rPr>
                <w:spacing w:val="-10"/>
                <w:sz w:val="24"/>
              </w:rPr>
              <w:t>7</w:t>
            </w:r>
          </w:p>
        </w:tc>
        <w:tc>
          <w:tcPr>
            <w:tcW w:w="1295" w:type="dxa"/>
          </w:tcPr>
          <w:p w:rsidR="00B7558F" w:rsidRDefault="00AB1F84">
            <w:pPr>
              <w:pStyle w:val="TableParagraph"/>
              <w:ind w:left="13" w:right="108"/>
              <w:jc w:val="center"/>
              <w:rPr>
                <w:sz w:val="24"/>
              </w:rPr>
            </w:pPr>
            <w:r>
              <w:rPr>
                <w:spacing w:val="-10"/>
                <w:sz w:val="24"/>
              </w:rPr>
              <w:t>5</w:t>
            </w:r>
          </w:p>
        </w:tc>
        <w:tc>
          <w:tcPr>
            <w:tcW w:w="1458" w:type="dxa"/>
          </w:tcPr>
          <w:p w:rsidR="00B7558F" w:rsidRDefault="00AB1F84">
            <w:pPr>
              <w:pStyle w:val="TableParagraph"/>
              <w:ind w:left="11" w:right="107"/>
              <w:jc w:val="center"/>
              <w:rPr>
                <w:sz w:val="24"/>
              </w:rPr>
            </w:pPr>
            <w:r>
              <w:rPr>
                <w:spacing w:val="-10"/>
                <w:sz w:val="24"/>
              </w:rPr>
              <w:t>3</w:t>
            </w:r>
          </w:p>
        </w:tc>
        <w:tc>
          <w:tcPr>
            <w:tcW w:w="1264" w:type="dxa"/>
          </w:tcPr>
          <w:p w:rsidR="00B7558F" w:rsidRDefault="00AB1F84">
            <w:pPr>
              <w:pStyle w:val="TableParagraph"/>
              <w:ind w:left="40" w:right="141"/>
              <w:jc w:val="center"/>
              <w:rPr>
                <w:sz w:val="24"/>
              </w:rPr>
            </w:pPr>
            <w:r>
              <w:rPr>
                <w:spacing w:val="-10"/>
                <w:sz w:val="24"/>
              </w:rPr>
              <w:t>2</w:t>
            </w:r>
          </w:p>
        </w:tc>
      </w:tr>
      <w:tr w:rsidR="00B7558F">
        <w:trPr>
          <w:trHeight w:val="306"/>
        </w:trPr>
        <w:tc>
          <w:tcPr>
            <w:tcW w:w="406" w:type="dxa"/>
            <w:vMerge/>
            <w:tcBorders>
              <w:top w:val="nil"/>
            </w:tcBorders>
          </w:tcPr>
          <w:p w:rsidR="00B7558F" w:rsidRDefault="00B7558F">
            <w:pPr>
              <w:rPr>
                <w:sz w:val="2"/>
                <w:szCs w:val="2"/>
              </w:rPr>
            </w:pPr>
          </w:p>
        </w:tc>
        <w:tc>
          <w:tcPr>
            <w:tcW w:w="3767" w:type="dxa"/>
            <w:vMerge/>
            <w:tcBorders>
              <w:top w:val="nil"/>
            </w:tcBorders>
          </w:tcPr>
          <w:p w:rsidR="00B7558F" w:rsidRDefault="00B7558F">
            <w:pPr>
              <w:rPr>
                <w:sz w:val="2"/>
                <w:szCs w:val="2"/>
              </w:rPr>
            </w:pPr>
          </w:p>
        </w:tc>
        <w:tc>
          <w:tcPr>
            <w:tcW w:w="1150" w:type="dxa"/>
          </w:tcPr>
          <w:p w:rsidR="00B7558F" w:rsidRDefault="00AB1F84">
            <w:pPr>
              <w:pStyle w:val="TableParagraph"/>
              <w:ind w:left="14" w:right="107"/>
              <w:jc w:val="center"/>
              <w:rPr>
                <w:sz w:val="24"/>
              </w:rPr>
            </w:pPr>
            <w:r>
              <w:rPr>
                <w:spacing w:val="-10"/>
                <w:sz w:val="24"/>
              </w:rPr>
              <w:t>8</w:t>
            </w:r>
          </w:p>
        </w:tc>
        <w:tc>
          <w:tcPr>
            <w:tcW w:w="1295" w:type="dxa"/>
          </w:tcPr>
          <w:p w:rsidR="00B7558F" w:rsidRDefault="00AB1F84">
            <w:pPr>
              <w:pStyle w:val="TableParagraph"/>
              <w:ind w:left="13" w:right="108"/>
              <w:jc w:val="center"/>
              <w:rPr>
                <w:sz w:val="24"/>
              </w:rPr>
            </w:pPr>
            <w:r>
              <w:rPr>
                <w:spacing w:val="-10"/>
                <w:sz w:val="24"/>
              </w:rPr>
              <w:t>6</w:t>
            </w:r>
          </w:p>
        </w:tc>
        <w:tc>
          <w:tcPr>
            <w:tcW w:w="1458" w:type="dxa"/>
          </w:tcPr>
          <w:p w:rsidR="00B7558F" w:rsidRDefault="00AB1F84">
            <w:pPr>
              <w:pStyle w:val="TableParagraph"/>
              <w:ind w:left="11" w:right="107"/>
              <w:jc w:val="center"/>
              <w:rPr>
                <w:sz w:val="24"/>
              </w:rPr>
            </w:pPr>
            <w:r>
              <w:rPr>
                <w:spacing w:val="-10"/>
                <w:sz w:val="24"/>
              </w:rPr>
              <w:t>4</w:t>
            </w:r>
          </w:p>
        </w:tc>
        <w:tc>
          <w:tcPr>
            <w:tcW w:w="1264" w:type="dxa"/>
          </w:tcPr>
          <w:p w:rsidR="00B7558F" w:rsidRDefault="00AB1F84">
            <w:pPr>
              <w:pStyle w:val="TableParagraph"/>
              <w:ind w:left="40" w:right="141"/>
              <w:jc w:val="center"/>
              <w:rPr>
                <w:sz w:val="24"/>
              </w:rPr>
            </w:pPr>
            <w:r>
              <w:rPr>
                <w:spacing w:val="-10"/>
                <w:sz w:val="24"/>
              </w:rPr>
              <w:t>3</w:t>
            </w:r>
          </w:p>
        </w:tc>
      </w:tr>
      <w:tr w:rsidR="00B7558F">
        <w:trPr>
          <w:trHeight w:val="304"/>
        </w:trPr>
        <w:tc>
          <w:tcPr>
            <w:tcW w:w="406" w:type="dxa"/>
            <w:vMerge/>
            <w:tcBorders>
              <w:top w:val="nil"/>
            </w:tcBorders>
          </w:tcPr>
          <w:p w:rsidR="00B7558F" w:rsidRDefault="00B7558F">
            <w:pPr>
              <w:rPr>
                <w:sz w:val="2"/>
                <w:szCs w:val="2"/>
              </w:rPr>
            </w:pPr>
          </w:p>
        </w:tc>
        <w:tc>
          <w:tcPr>
            <w:tcW w:w="3767" w:type="dxa"/>
            <w:vMerge/>
            <w:tcBorders>
              <w:top w:val="nil"/>
            </w:tcBorders>
          </w:tcPr>
          <w:p w:rsidR="00B7558F" w:rsidRDefault="00B7558F">
            <w:pPr>
              <w:rPr>
                <w:sz w:val="2"/>
                <w:szCs w:val="2"/>
              </w:rPr>
            </w:pPr>
          </w:p>
        </w:tc>
        <w:tc>
          <w:tcPr>
            <w:tcW w:w="1150" w:type="dxa"/>
          </w:tcPr>
          <w:p w:rsidR="00B7558F" w:rsidRDefault="00AB1F84">
            <w:pPr>
              <w:pStyle w:val="TableParagraph"/>
              <w:ind w:left="14" w:right="107"/>
              <w:jc w:val="center"/>
              <w:rPr>
                <w:sz w:val="24"/>
              </w:rPr>
            </w:pPr>
            <w:r>
              <w:rPr>
                <w:spacing w:val="-10"/>
                <w:sz w:val="24"/>
              </w:rPr>
              <w:t>9</w:t>
            </w:r>
          </w:p>
        </w:tc>
        <w:tc>
          <w:tcPr>
            <w:tcW w:w="1295" w:type="dxa"/>
          </w:tcPr>
          <w:p w:rsidR="00B7558F" w:rsidRDefault="00AB1F84">
            <w:pPr>
              <w:pStyle w:val="TableParagraph"/>
              <w:ind w:left="13" w:right="108"/>
              <w:jc w:val="center"/>
              <w:rPr>
                <w:sz w:val="24"/>
              </w:rPr>
            </w:pPr>
            <w:r>
              <w:rPr>
                <w:spacing w:val="-10"/>
                <w:sz w:val="24"/>
              </w:rPr>
              <w:t>7</w:t>
            </w:r>
          </w:p>
        </w:tc>
        <w:tc>
          <w:tcPr>
            <w:tcW w:w="1458" w:type="dxa"/>
          </w:tcPr>
          <w:p w:rsidR="00B7558F" w:rsidRDefault="00AB1F84">
            <w:pPr>
              <w:pStyle w:val="TableParagraph"/>
              <w:ind w:left="11" w:right="107"/>
              <w:jc w:val="center"/>
              <w:rPr>
                <w:sz w:val="24"/>
              </w:rPr>
            </w:pPr>
            <w:r>
              <w:rPr>
                <w:spacing w:val="-10"/>
                <w:sz w:val="24"/>
              </w:rPr>
              <w:t>5</w:t>
            </w:r>
          </w:p>
        </w:tc>
        <w:tc>
          <w:tcPr>
            <w:tcW w:w="1264" w:type="dxa"/>
          </w:tcPr>
          <w:p w:rsidR="00B7558F" w:rsidRDefault="00AB1F84">
            <w:pPr>
              <w:pStyle w:val="TableParagraph"/>
              <w:ind w:left="40" w:right="141"/>
              <w:jc w:val="center"/>
              <w:rPr>
                <w:sz w:val="24"/>
              </w:rPr>
            </w:pPr>
            <w:r>
              <w:rPr>
                <w:spacing w:val="-10"/>
                <w:sz w:val="24"/>
              </w:rPr>
              <w:t>3</w:t>
            </w:r>
          </w:p>
        </w:tc>
      </w:tr>
      <w:tr w:rsidR="00B7558F">
        <w:trPr>
          <w:trHeight w:val="304"/>
        </w:trPr>
        <w:tc>
          <w:tcPr>
            <w:tcW w:w="406" w:type="dxa"/>
            <w:vMerge/>
            <w:tcBorders>
              <w:top w:val="nil"/>
            </w:tcBorders>
          </w:tcPr>
          <w:p w:rsidR="00B7558F" w:rsidRDefault="00B7558F">
            <w:pPr>
              <w:rPr>
                <w:sz w:val="2"/>
                <w:szCs w:val="2"/>
              </w:rPr>
            </w:pPr>
          </w:p>
        </w:tc>
        <w:tc>
          <w:tcPr>
            <w:tcW w:w="3767" w:type="dxa"/>
            <w:vMerge/>
            <w:tcBorders>
              <w:top w:val="nil"/>
            </w:tcBorders>
          </w:tcPr>
          <w:p w:rsidR="00B7558F" w:rsidRDefault="00B7558F">
            <w:pPr>
              <w:rPr>
                <w:sz w:val="2"/>
                <w:szCs w:val="2"/>
              </w:rPr>
            </w:pPr>
          </w:p>
        </w:tc>
        <w:tc>
          <w:tcPr>
            <w:tcW w:w="1150" w:type="dxa"/>
          </w:tcPr>
          <w:p w:rsidR="00B7558F" w:rsidRDefault="00AB1F84">
            <w:pPr>
              <w:pStyle w:val="TableParagraph"/>
              <w:ind w:left="14" w:right="107"/>
              <w:jc w:val="center"/>
              <w:rPr>
                <w:sz w:val="24"/>
              </w:rPr>
            </w:pPr>
            <w:r>
              <w:rPr>
                <w:spacing w:val="-5"/>
                <w:sz w:val="24"/>
              </w:rPr>
              <w:t>10</w:t>
            </w:r>
          </w:p>
        </w:tc>
        <w:tc>
          <w:tcPr>
            <w:tcW w:w="1295" w:type="dxa"/>
          </w:tcPr>
          <w:p w:rsidR="00B7558F" w:rsidRDefault="00AB1F84">
            <w:pPr>
              <w:pStyle w:val="TableParagraph"/>
              <w:ind w:left="13" w:right="108"/>
              <w:jc w:val="center"/>
              <w:rPr>
                <w:sz w:val="24"/>
              </w:rPr>
            </w:pPr>
            <w:r>
              <w:rPr>
                <w:spacing w:val="-10"/>
                <w:sz w:val="24"/>
              </w:rPr>
              <w:t>8</w:t>
            </w:r>
          </w:p>
        </w:tc>
        <w:tc>
          <w:tcPr>
            <w:tcW w:w="1458" w:type="dxa"/>
          </w:tcPr>
          <w:p w:rsidR="00B7558F" w:rsidRDefault="00AB1F84">
            <w:pPr>
              <w:pStyle w:val="TableParagraph"/>
              <w:ind w:left="11" w:right="107"/>
              <w:jc w:val="center"/>
              <w:rPr>
                <w:sz w:val="24"/>
              </w:rPr>
            </w:pPr>
            <w:r>
              <w:rPr>
                <w:spacing w:val="-10"/>
                <w:sz w:val="24"/>
              </w:rPr>
              <w:t>6</w:t>
            </w:r>
          </w:p>
        </w:tc>
        <w:tc>
          <w:tcPr>
            <w:tcW w:w="1264" w:type="dxa"/>
          </w:tcPr>
          <w:p w:rsidR="00B7558F" w:rsidRDefault="00AB1F84">
            <w:pPr>
              <w:pStyle w:val="TableParagraph"/>
              <w:ind w:left="40" w:right="141"/>
              <w:jc w:val="center"/>
              <w:rPr>
                <w:sz w:val="24"/>
              </w:rPr>
            </w:pPr>
            <w:r>
              <w:rPr>
                <w:spacing w:val="-10"/>
                <w:sz w:val="24"/>
              </w:rPr>
              <w:t>4</w:t>
            </w:r>
          </w:p>
        </w:tc>
      </w:tr>
      <w:tr w:rsidR="00B7558F">
        <w:trPr>
          <w:trHeight w:val="304"/>
        </w:trPr>
        <w:tc>
          <w:tcPr>
            <w:tcW w:w="406" w:type="dxa"/>
            <w:vMerge/>
            <w:tcBorders>
              <w:top w:val="nil"/>
            </w:tcBorders>
          </w:tcPr>
          <w:p w:rsidR="00B7558F" w:rsidRDefault="00B7558F">
            <w:pPr>
              <w:rPr>
                <w:sz w:val="2"/>
                <w:szCs w:val="2"/>
              </w:rPr>
            </w:pPr>
          </w:p>
        </w:tc>
        <w:tc>
          <w:tcPr>
            <w:tcW w:w="3767" w:type="dxa"/>
            <w:vMerge/>
            <w:tcBorders>
              <w:top w:val="nil"/>
            </w:tcBorders>
          </w:tcPr>
          <w:p w:rsidR="00B7558F" w:rsidRDefault="00B7558F">
            <w:pPr>
              <w:rPr>
                <w:sz w:val="2"/>
                <w:szCs w:val="2"/>
              </w:rPr>
            </w:pPr>
          </w:p>
        </w:tc>
        <w:tc>
          <w:tcPr>
            <w:tcW w:w="1150" w:type="dxa"/>
          </w:tcPr>
          <w:p w:rsidR="00B7558F" w:rsidRDefault="00AB1F84">
            <w:pPr>
              <w:pStyle w:val="TableParagraph"/>
              <w:ind w:left="14" w:right="107"/>
              <w:jc w:val="center"/>
              <w:rPr>
                <w:sz w:val="24"/>
              </w:rPr>
            </w:pPr>
            <w:r>
              <w:rPr>
                <w:spacing w:val="-5"/>
                <w:sz w:val="24"/>
              </w:rPr>
              <w:t>11</w:t>
            </w:r>
          </w:p>
        </w:tc>
        <w:tc>
          <w:tcPr>
            <w:tcW w:w="1295" w:type="dxa"/>
          </w:tcPr>
          <w:p w:rsidR="00B7558F" w:rsidRDefault="00AB1F84">
            <w:pPr>
              <w:pStyle w:val="TableParagraph"/>
              <w:ind w:left="13" w:right="108"/>
              <w:jc w:val="center"/>
              <w:rPr>
                <w:sz w:val="24"/>
              </w:rPr>
            </w:pPr>
            <w:r>
              <w:rPr>
                <w:spacing w:val="-10"/>
                <w:sz w:val="24"/>
              </w:rPr>
              <w:t>8</w:t>
            </w:r>
          </w:p>
        </w:tc>
        <w:tc>
          <w:tcPr>
            <w:tcW w:w="1458" w:type="dxa"/>
          </w:tcPr>
          <w:p w:rsidR="00B7558F" w:rsidRDefault="00AB1F84">
            <w:pPr>
              <w:pStyle w:val="TableParagraph"/>
              <w:ind w:left="11" w:right="107"/>
              <w:jc w:val="center"/>
              <w:rPr>
                <w:sz w:val="24"/>
              </w:rPr>
            </w:pPr>
            <w:r>
              <w:rPr>
                <w:spacing w:val="-10"/>
                <w:sz w:val="24"/>
              </w:rPr>
              <w:t>6</w:t>
            </w:r>
          </w:p>
        </w:tc>
        <w:tc>
          <w:tcPr>
            <w:tcW w:w="1264" w:type="dxa"/>
          </w:tcPr>
          <w:p w:rsidR="00B7558F" w:rsidRDefault="00AB1F84">
            <w:pPr>
              <w:pStyle w:val="TableParagraph"/>
              <w:ind w:left="40" w:right="141"/>
              <w:jc w:val="center"/>
              <w:rPr>
                <w:sz w:val="24"/>
              </w:rPr>
            </w:pPr>
            <w:r>
              <w:rPr>
                <w:spacing w:val="-10"/>
                <w:sz w:val="24"/>
              </w:rPr>
              <w:t>4</w:t>
            </w:r>
          </w:p>
        </w:tc>
      </w:tr>
      <w:tr w:rsidR="00B7558F">
        <w:trPr>
          <w:trHeight w:val="305"/>
        </w:trPr>
        <w:tc>
          <w:tcPr>
            <w:tcW w:w="406" w:type="dxa"/>
            <w:vMerge w:val="restart"/>
          </w:tcPr>
          <w:p w:rsidR="00B7558F" w:rsidRDefault="00AB1F84">
            <w:pPr>
              <w:pStyle w:val="TableParagraph"/>
              <w:spacing w:before="2"/>
              <w:ind w:left="9"/>
              <w:rPr>
                <w:sz w:val="24"/>
              </w:rPr>
            </w:pPr>
            <w:r>
              <w:rPr>
                <w:spacing w:val="-5"/>
                <w:sz w:val="24"/>
              </w:rPr>
              <w:t>4.</w:t>
            </w:r>
          </w:p>
        </w:tc>
        <w:tc>
          <w:tcPr>
            <w:tcW w:w="3767" w:type="dxa"/>
            <w:vMerge w:val="restart"/>
          </w:tcPr>
          <w:p w:rsidR="00B7558F" w:rsidRDefault="00AB1F84">
            <w:pPr>
              <w:pStyle w:val="TableParagraph"/>
              <w:spacing w:before="2"/>
              <w:ind w:left="64"/>
              <w:rPr>
                <w:sz w:val="24"/>
              </w:rPr>
            </w:pPr>
            <w:r>
              <w:rPr>
                <w:sz w:val="24"/>
              </w:rPr>
              <w:t>Прием</w:t>
            </w:r>
            <w:r>
              <w:rPr>
                <w:spacing w:val="-2"/>
                <w:sz w:val="24"/>
              </w:rPr>
              <w:t xml:space="preserve"> </w:t>
            </w:r>
            <w:r>
              <w:rPr>
                <w:sz w:val="24"/>
              </w:rPr>
              <w:t>мяча</w:t>
            </w:r>
            <w:r>
              <w:rPr>
                <w:spacing w:val="-2"/>
                <w:sz w:val="24"/>
              </w:rPr>
              <w:t xml:space="preserve"> </w:t>
            </w:r>
            <w:r>
              <w:rPr>
                <w:sz w:val="24"/>
              </w:rPr>
              <w:t>от</w:t>
            </w:r>
            <w:r>
              <w:rPr>
                <w:spacing w:val="-1"/>
                <w:sz w:val="24"/>
              </w:rPr>
              <w:t xml:space="preserve"> </w:t>
            </w:r>
            <w:r>
              <w:rPr>
                <w:sz w:val="24"/>
              </w:rPr>
              <w:t>стены</w:t>
            </w:r>
            <w:r>
              <w:rPr>
                <w:spacing w:val="59"/>
                <w:sz w:val="24"/>
              </w:rPr>
              <w:t xml:space="preserve"> </w:t>
            </w:r>
            <w:r>
              <w:rPr>
                <w:spacing w:val="-2"/>
                <w:sz w:val="24"/>
              </w:rPr>
              <w:t>снизу.</w:t>
            </w:r>
          </w:p>
        </w:tc>
        <w:tc>
          <w:tcPr>
            <w:tcW w:w="1150" w:type="dxa"/>
          </w:tcPr>
          <w:p w:rsidR="00B7558F" w:rsidRDefault="00AB1F84">
            <w:pPr>
              <w:pStyle w:val="TableParagraph"/>
              <w:spacing w:before="2"/>
              <w:ind w:left="14" w:right="107"/>
              <w:jc w:val="center"/>
              <w:rPr>
                <w:sz w:val="24"/>
              </w:rPr>
            </w:pPr>
            <w:r>
              <w:rPr>
                <w:spacing w:val="-10"/>
                <w:sz w:val="24"/>
              </w:rPr>
              <w:t>5</w:t>
            </w:r>
          </w:p>
        </w:tc>
        <w:tc>
          <w:tcPr>
            <w:tcW w:w="1295" w:type="dxa"/>
          </w:tcPr>
          <w:p w:rsidR="00B7558F" w:rsidRDefault="00AB1F84">
            <w:pPr>
              <w:pStyle w:val="TableParagraph"/>
              <w:spacing w:before="2"/>
              <w:ind w:left="13" w:right="108"/>
              <w:jc w:val="center"/>
              <w:rPr>
                <w:sz w:val="24"/>
              </w:rPr>
            </w:pPr>
            <w:r>
              <w:rPr>
                <w:spacing w:val="-10"/>
                <w:sz w:val="24"/>
              </w:rPr>
              <w:t>4</w:t>
            </w:r>
          </w:p>
        </w:tc>
        <w:tc>
          <w:tcPr>
            <w:tcW w:w="1458" w:type="dxa"/>
          </w:tcPr>
          <w:p w:rsidR="00B7558F" w:rsidRDefault="00AB1F84">
            <w:pPr>
              <w:pStyle w:val="TableParagraph"/>
              <w:spacing w:before="2"/>
              <w:ind w:left="11" w:right="107"/>
              <w:jc w:val="center"/>
              <w:rPr>
                <w:sz w:val="24"/>
              </w:rPr>
            </w:pPr>
            <w:r>
              <w:rPr>
                <w:spacing w:val="-10"/>
                <w:sz w:val="24"/>
              </w:rPr>
              <w:t>3</w:t>
            </w:r>
          </w:p>
        </w:tc>
        <w:tc>
          <w:tcPr>
            <w:tcW w:w="1264" w:type="dxa"/>
          </w:tcPr>
          <w:p w:rsidR="00B7558F" w:rsidRDefault="00AB1F84">
            <w:pPr>
              <w:pStyle w:val="TableParagraph"/>
              <w:spacing w:before="2"/>
              <w:ind w:left="40" w:right="141"/>
              <w:jc w:val="center"/>
              <w:rPr>
                <w:sz w:val="24"/>
              </w:rPr>
            </w:pPr>
            <w:r>
              <w:rPr>
                <w:spacing w:val="-10"/>
                <w:sz w:val="24"/>
              </w:rPr>
              <w:t>2</w:t>
            </w:r>
          </w:p>
        </w:tc>
      </w:tr>
      <w:tr w:rsidR="00B7558F">
        <w:trPr>
          <w:trHeight w:val="304"/>
        </w:trPr>
        <w:tc>
          <w:tcPr>
            <w:tcW w:w="406" w:type="dxa"/>
            <w:vMerge/>
            <w:tcBorders>
              <w:top w:val="nil"/>
            </w:tcBorders>
          </w:tcPr>
          <w:p w:rsidR="00B7558F" w:rsidRDefault="00B7558F">
            <w:pPr>
              <w:rPr>
                <w:sz w:val="2"/>
                <w:szCs w:val="2"/>
              </w:rPr>
            </w:pPr>
          </w:p>
        </w:tc>
        <w:tc>
          <w:tcPr>
            <w:tcW w:w="3767" w:type="dxa"/>
            <w:vMerge/>
            <w:tcBorders>
              <w:top w:val="nil"/>
            </w:tcBorders>
          </w:tcPr>
          <w:p w:rsidR="00B7558F" w:rsidRDefault="00B7558F">
            <w:pPr>
              <w:rPr>
                <w:sz w:val="2"/>
                <w:szCs w:val="2"/>
              </w:rPr>
            </w:pPr>
          </w:p>
        </w:tc>
        <w:tc>
          <w:tcPr>
            <w:tcW w:w="1150" w:type="dxa"/>
          </w:tcPr>
          <w:p w:rsidR="00B7558F" w:rsidRDefault="00AB1F84">
            <w:pPr>
              <w:pStyle w:val="TableParagraph"/>
              <w:ind w:left="14" w:right="107"/>
              <w:jc w:val="center"/>
              <w:rPr>
                <w:sz w:val="24"/>
              </w:rPr>
            </w:pPr>
            <w:r>
              <w:rPr>
                <w:spacing w:val="-10"/>
                <w:sz w:val="24"/>
              </w:rPr>
              <w:t>6</w:t>
            </w:r>
          </w:p>
        </w:tc>
        <w:tc>
          <w:tcPr>
            <w:tcW w:w="1295" w:type="dxa"/>
          </w:tcPr>
          <w:p w:rsidR="00B7558F" w:rsidRDefault="00AB1F84">
            <w:pPr>
              <w:pStyle w:val="TableParagraph"/>
              <w:ind w:left="13" w:right="108"/>
              <w:jc w:val="center"/>
              <w:rPr>
                <w:sz w:val="24"/>
              </w:rPr>
            </w:pPr>
            <w:r>
              <w:rPr>
                <w:spacing w:val="-10"/>
                <w:sz w:val="24"/>
              </w:rPr>
              <w:t>4</w:t>
            </w:r>
          </w:p>
        </w:tc>
        <w:tc>
          <w:tcPr>
            <w:tcW w:w="1458" w:type="dxa"/>
          </w:tcPr>
          <w:p w:rsidR="00B7558F" w:rsidRDefault="00AB1F84">
            <w:pPr>
              <w:pStyle w:val="TableParagraph"/>
              <w:ind w:left="11" w:right="107"/>
              <w:jc w:val="center"/>
              <w:rPr>
                <w:sz w:val="24"/>
              </w:rPr>
            </w:pPr>
            <w:r>
              <w:rPr>
                <w:spacing w:val="-10"/>
                <w:sz w:val="24"/>
              </w:rPr>
              <w:t>3</w:t>
            </w:r>
          </w:p>
        </w:tc>
        <w:tc>
          <w:tcPr>
            <w:tcW w:w="1264" w:type="dxa"/>
          </w:tcPr>
          <w:p w:rsidR="00B7558F" w:rsidRDefault="00AB1F84">
            <w:pPr>
              <w:pStyle w:val="TableParagraph"/>
              <w:ind w:left="40" w:right="141"/>
              <w:jc w:val="center"/>
              <w:rPr>
                <w:sz w:val="24"/>
              </w:rPr>
            </w:pPr>
            <w:r>
              <w:rPr>
                <w:spacing w:val="-10"/>
                <w:sz w:val="24"/>
              </w:rPr>
              <w:t>2</w:t>
            </w:r>
          </w:p>
        </w:tc>
      </w:tr>
      <w:tr w:rsidR="00B7558F">
        <w:trPr>
          <w:trHeight w:val="306"/>
        </w:trPr>
        <w:tc>
          <w:tcPr>
            <w:tcW w:w="406" w:type="dxa"/>
            <w:vMerge/>
            <w:tcBorders>
              <w:top w:val="nil"/>
            </w:tcBorders>
          </w:tcPr>
          <w:p w:rsidR="00B7558F" w:rsidRDefault="00B7558F">
            <w:pPr>
              <w:rPr>
                <w:sz w:val="2"/>
                <w:szCs w:val="2"/>
              </w:rPr>
            </w:pPr>
          </w:p>
        </w:tc>
        <w:tc>
          <w:tcPr>
            <w:tcW w:w="3767" w:type="dxa"/>
            <w:vMerge/>
            <w:tcBorders>
              <w:top w:val="nil"/>
            </w:tcBorders>
          </w:tcPr>
          <w:p w:rsidR="00B7558F" w:rsidRDefault="00B7558F">
            <w:pPr>
              <w:rPr>
                <w:sz w:val="2"/>
                <w:szCs w:val="2"/>
              </w:rPr>
            </w:pPr>
          </w:p>
        </w:tc>
        <w:tc>
          <w:tcPr>
            <w:tcW w:w="1150" w:type="dxa"/>
          </w:tcPr>
          <w:p w:rsidR="00B7558F" w:rsidRDefault="00AB1F84">
            <w:pPr>
              <w:pStyle w:val="TableParagraph"/>
              <w:spacing w:before="3"/>
              <w:ind w:left="14" w:right="107"/>
              <w:jc w:val="center"/>
              <w:rPr>
                <w:sz w:val="24"/>
              </w:rPr>
            </w:pPr>
            <w:r>
              <w:rPr>
                <w:spacing w:val="-10"/>
                <w:sz w:val="24"/>
              </w:rPr>
              <w:t>7</w:t>
            </w:r>
          </w:p>
        </w:tc>
        <w:tc>
          <w:tcPr>
            <w:tcW w:w="1295" w:type="dxa"/>
          </w:tcPr>
          <w:p w:rsidR="00B7558F" w:rsidRDefault="00AB1F84">
            <w:pPr>
              <w:pStyle w:val="TableParagraph"/>
              <w:spacing w:before="3"/>
              <w:ind w:left="13" w:right="108"/>
              <w:jc w:val="center"/>
              <w:rPr>
                <w:sz w:val="24"/>
              </w:rPr>
            </w:pPr>
            <w:r>
              <w:rPr>
                <w:spacing w:val="-10"/>
                <w:sz w:val="24"/>
              </w:rPr>
              <w:t>5</w:t>
            </w:r>
          </w:p>
        </w:tc>
        <w:tc>
          <w:tcPr>
            <w:tcW w:w="1458" w:type="dxa"/>
          </w:tcPr>
          <w:p w:rsidR="00B7558F" w:rsidRDefault="00AB1F84">
            <w:pPr>
              <w:pStyle w:val="TableParagraph"/>
              <w:spacing w:before="3"/>
              <w:ind w:left="11" w:right="107"/>
              <w:jc w:val="center"/>
              <w:rPr>
                <w:sz w:val="24"/>
              </w:rPr>
            </w:pPr>
            <w:r>
              <w:rPr>
                <w:spacing w:val="-10"/>
                <w:sz w:val="24"/>
              </w:rPr>
              <w:t>3</w:t>
            </w:r>
          </w:p>
        </w:tc>
        <w:tc>
          <w:tcPr>
            <w:tcW w:w="1264" w:type="dxa"/>
          </w:tcPr>
          <w:p w:rsidR="00B7558F" w:rsidRDefault="00AB1F84">
            <w:pPr>
              <w:pStyle w:val="TableParagraph"/>
              <w:spacing w:before="3"/>
              <w:ind w:left="40" w:right="141"/>
              <w:jc w:val="center"/>
              <w:rPr>
                <w:sz w:val="24"/>
              </w:rPr>
            </w:pPr>
            <w:r>
              <w:rPr>
                <w:spacing w:val="-10"/>
                <w:sz w:val="24"/>
              </w:rPr>
              <w:t>2</w:t>
            </w:r>
          </w:p>
        </w:tc>
      </w:tr>
      <w:tr w:rsidR="00B7558F">
        <w:trPr>
          <w:trHeight w:val="304"/>
        </w:trPr>
        <w:tc>
          <w:tcPr>
            <w:tcW w:w="406" w:type="dxa"/>
            <w:vMerge/>
            <w:tcBorders>
              <w:top w:val="nil"/>
            </w:tcBorders>
          </w:tcPr>
          <w:p w:rsidR="00B7558F" w:rsidRDefault="00B7558F">
            <w:pPr>
              <w:rPr>
                <w:sz w:val="2"/>
                <w:szCs w:val="2"/>
              </w:rPr>
            </w:pPr>
          </w:p>
        </w:tc>
        <w:tc>
          <w:tcPr>
            <w:tcW w:w="3767" w:type="dxa"/>
            <w:vMerge/>
            <w:tcBorders>
              <w:top w:val="nil"/>
            </w:tcBorders>
          </w:tcPr>
          <w:p w:rsidR="00B7558F" w:rsidRDefault="00B7558F">
            <w:pPr>
              <w:rPr>
                <w:sz w:val="2"/>
                <w:szCs w:val="2"/>
              </w:rPr>
            </w:pPr>
          </w:p>
        </w:tc>
        <w:tc>
          <w:tcPr>
            <w:tcW w:w="1150" w:type="dxa"/>
          </w:tcPr>
          <w:p w:rsidR="00B7558F" w:rsidRDefault="00AB1F84">
            <w:pPr>
              <w:pStyle w:val="TableParagraph"/>
              <w:ind w:left="14" w:right="107"/>
              <w:jc w:val="center"/>
              <w:rPr>
                <w:sz w:val="24"/>
              </w:rPr>
            </w:pPr>
            <w:r>
              <w:rPr>
                <w:spacing w:val="-10"/>
                <w:sz w:val="24"/>
              </w:rPr>
              <w:t>8</w:t>
            </w:r>
          </w:p>
        </w:tc>
        <w:tc>
          <w:tcPr>
            <w:tcW w:w="1295" w:type="dxa"/>
          </w:tcPr>
          <w:p w:rsidR="00B7558F" w:rsidRDefault="00AB1F84">
            <w:pPr>
              <w:pStyle w:val="TableParagraph"/>
              <w:ind w:left="13" w:right="108"/>
              <w:jc w:val="center"/>
              <w:rPr>
                <w:sz w:val="24"/>
              </w:rPr>
            </w:pPr>
            <w:r>
              <w:rPr>
                <w:spacing w:val="-10"/>
                <w:sz w:val="24"/>
              </w:rPr>
              <w:t>6</w:t>
            </w:r>
          </w:p>
        </w:tc>
        <w:tc>
          <w:tcPr>
            <w:tcW w:w="1458" w:type="dxa"/>
          </w:tcPr>
          <w:p w:rsidR="00B7558F" w:rsidRDefault="00AB1F84">
            <w:pPr>
              <w:pStyle w:val="TableParagraph"/>
              <w:ind w:left="11" w:right="107"/>
              <w:jc w:val="center"/>
              <w:rPr>
                <w:sz w:val="24"/>
              </w:rPr>
            </w:pPr>
            <w:r>
              <w:rPr>
                <w:spacing w:val="-10"/>
                <w:sz w:val="24"/>
              </w:rPr>
              <w:t>4</w:t>
            </w:r>
          </w:p>
        </w:tc>
        <w:tc>
          <w:tcPr>
            <w:tcW w:w="1264" w:type="dxa"/>
          </w:tcPr>
          <w:p w:rsidR="00B7558F" w:rsidRDefault="00AB1F84">
            <w:pPr>
              <w:pStyle w:val="TableParagraph"/>
              <w:ind w:left="40" w:right="141"/>
              <w:jc w:val="center"/>
              <w:rPr>
                <w:sz w:val="24"/>
              </w:rPr>
            </w:pPr>
            <w:r>
              <w:rPr>
                <w:spacing w:val="-10"/>
                <w:sz w:val="24"/>
              </w:rPr>
              <w:t>3</w:t>
            </w:r>
          </w:p>
        </w:tc>
      </w:tr>
      <w:tr w:rsidR="00B7558F">
        <w:trPr>
          <w:trHeight w:val="304"/>
        </w:trPr>
        <w:tc>
          <w:tcPr>
            <w:tcW w:w="406" w:type="dxa"/>
            <w:vMerge/>
            <w:tcBorders>
              <w:top w:val="nil"/>
            </w:tcBorders>
          </w:tcPr>
          <w:p w:rsidR="00B7558F" w:rsidRDefault="00B7558F">
            <w:pPr>
              <w:rPr>
                <w:sz w:val="2"/>
                <w:szCs w:val="2"/>
              </w:rPr>
            </w:pPr>
          </w:p>
        </w:tc>
        <w:tc>
          <w:tcPr>
            <w:tcW w:w="3767" w:type="dxa"/>
            <w:vMerge/>
            <w:tcBorders>
              <w:top w:val="nil"/>
            </w:tcBorders>
          </w:tcPr>
          <w:p w:rsidR="00B7558F" w:rsidRDefault="00B7558F">
            <w:pPr>
              <w:rPr>
                <w:sz w:val="2"/>
                <w:szCs w:val="2"/>
              </w:rPr>
            </w:pPr>
          </w:p>
        </w:tc>
        <w:tc>
          <w:tcPr>
            <w:tcW w:w="1150" w:type="dxa"/>
          </w:tcPr>
          <w:p w:rsidR="00B7558F" w:rsidRDefault="00AB1F84">
            <w:pPr>
              <w:pStyle w:val="TableParagraph"/>
              <w:ind w:left="14" w:right="107"/>
              <w:jc w:val="center"/>
              <w:rPr>
                <w:sz w:val="24"/>
              </w:rPr>
            </w:pPr>
            <w:r>
              <w:rPr>
                <w:spacing w:val="-10"/>
                <w:sz w:val="24"/>
              </w:rPr>
              <w:t>9</w:t>
            </w:r>
          </w:p>
        </w:tc>
        <w:tc>
          <w:tcPr>
            <w:tcW w:w="1295" w:type="dxa"/>
          </w:tcPr>
          <w:p w:rsidR="00B7558F" w:rsidRDefault="00AB1F84">
            <w:pPr>
              <w:pStyle w:val="TableParagraph"/>
              <w:ind w:left="13" w:right="108"/>
              <w:jc w:val="center"/>
              <w:rPr>
                <w:sz w:val="24"/>
              </w:rPr>
            </w:pPr>
            <w:r>
              <w:rPr>
                <w:spacing w:val="-10"/>
                <w:sz w:val="24"/>
              </w:rPr>
              <w:t>7</w:t>
            </w:r>
          </w:p>
        </w:tc>
        <w:tc>
          <w:tcPr>
            <w:tcW w:w="1458" w:type="dxa"/>
          </w:tcPr>
          <w:p w:rsidR="00B7558F" w:rsidRDefault="00AB1F84">
            <w:pPr>
              <w:pStyle w:val="TableParagraph"/>
              <w:ind w:left="11" w:right="107"/>
              <w:jc w:val="center"/>
              <w:rPr>
                <w:sz w:val="24"/>
              </w:rPr>
            </w:pPr>
            <w:r>
              <w:rPr>
                <w:spacing w:val="-10"/>
                <w:sz w:val="24"/>
              </w:rPr>
              <w:t>5</w:t>
            </w:r>
          </w:p>
        </w:tc>
        <w:tc>
          <w:tcPr>
            <w:tcW w:w="1264" w:type="dxa"/>
          </w:tcPr>
          <w:p w:rsidR="00B7558F" w:rsidRDefault="00AB1F84">
            <w:pPr>
              <w:pStyle w:val="TableParagraph"/>
              <w:ind w:left="40" w:right="141"/>
              <w:jc w:val="center"/>
              <w:rPr>
                <w:sz w:val="24"/>
              </w:rPr>
            </w:pPr>
            <w:r>
              <w:rPr>
                <w:spacing w:val="-10"/>
                <w:sz w:val="24"/>
              </w:rPr>
              <w:t>3</w:t>
            </w:r>
          </w:p>
        </w:tc>
      </w:tr>
      <w:tr w:rsidR="00B7558F">
        <w:trPr>
          <w:trHeight w:val="304"/>
        </w:trPr>
        <w:tc>
          <w:tcPr>
            <w:tcW w:w="406" w:type="dxa"/>
            <w:vMerge/>
            <w:tcBorders>
              <w:top w:val="nil"/>
            </w:tcBorders>
          </w:tcPr>
          <w:p w:rsidR="00B7558F" w:rsidRDefault="00B7558F">
            <w:pPr>
              <w:rPr>
                <w:sz w:val="2"/>
                <w:szCs w:val="2"/>
              </w:rPr>
            </w:pPr>
          </w:p>
        </w:tc>
        <w:tc>
          <w:tcPr>
            <w:tcW w:w="3767" w:type="dxa"/>
            <w:vMerge/>
            <w:tcBorders>
              <w:top w:val="nil"/>
            </w:tcBorders>
          </w:tcPr>
          <w:p w:rsidR="00B7558F" w:rsidRDefault="00B7558F">
            <w:pPr>
              <w:rPr>
                <w:sz w:val="2"/>
                <w:szCs w:val="2"/>
              </w:rPr>
            </w:pPr>
          </w:p>
        </w:tc>
        <w:tc>
          <w:tcPr>
            <w:tcW w:w="1150" w:type="dxa"/>
          </w:tcPr>
          <w:p w:rsidR="00B7558F" w:rsidRDefault="00AB1F84">
            <w:pPr>
              <w:pStyle w:val="TableParagraph"/>
              <w:ind w:left="14" w:right="107"/>
              <w:jc w:val="center"/>
              <w:rPr>
                <w:sz w:val="24"/>
              </w:rPr>
            </w:pPr>
            <w:r>
              <w:rPr>
                <w:spacing w:val="-5"/>
                <w:sz w:val="24"/>
              </w:rPr>
              <w:t>10</w:t>
            </w:r>
          </w:p>
        </w:tc>
        <w:tc>
          <w:tcPr>
            <w:tcW w:w="1295" w:type="dxa"/>
          </w:tcPr>
          <w:p w:rsidR="00B7558F" w:rsidRDefault="00AB1F84">
            <w:pPr>
              <w:pStyle w:val="TableParagraph"/>
              <w:ind w:left="13" w:right="108"/>
              <w:jc w:val="center"/>
              <w:rPr>
                <w:sz w:val="24"/>
              </w:rPr>
            </w:pPr>
            <w:r>
              <w:rPr>
                <w:spacing w:val="-10"/>
                <w:sz w:val="24"/>
              </w:rPr>
              <w:t>8</w:t>
            </w:r>
          </w:p>
        </w:tc>
        <w:tc>
          <w:tcPr>
            <w:tcW w:w="1458" w:type="dxa"/>
          </w:tcPr>
          <w:p w:rsidR="00B7558F" w:rsidRDefault="00AB1F84">
            <w:pPr>
              <w:pStyle w:val="TableParagraph"/>
              <w:ind w:left="11" w:right="107"/>
              <w:jc w:val="center"/>
              <w:rPr>
                <w:sz w:val="24"/>
              </w:rPr>
            </w:pPr>
            <w:r>
              <w:rPr>
                <w:spacing w:val="-10"/>
                <w:sz w:val="24"/>
              </w:rPr>
              <w:t>6</w:t>
            </w:r>
          </w:p>
        </w:tc>
        <w:tc>
          <w:tcPr>
            <w:tcW w:w="1264" w:type="dxa"/>
          </w:tcPr>
          <w:p w:rsidR="00B7558F" w:rsidRDefault="00AB1F84">
            <w:pPr>
              <w:pStyle w:val="TableParagraph"/>
              <w:ind w:left="40" w:right="141"/>
              <w:jc w:val="center"/>
              <w:rPr>
                <w:sz w:val="24"/>
              </w:rPr>
            </w:pPr>
            <w:r>
              <w:rPr>
                <w:spacing w:val="-10"/>
                <w:sz w:val="24"/>
              </w:rPr>
              <w:t>4</w:t>
            </w:r>
          </w:p>
        </w:tc>
      </w:tr>
      <w:tr w:rsidR="00B7558F">
        <w:trPr>
          <w:trHeight w:val="398"/>
        </w:trPr>
        <w:tc>
          <w:tcPr>
            <w:tcW w:w="406" w:type="dxa"/>
            <w:vMerge/>
            <w:tcBorders>
              <w:top w:val="nil"/>
            </w:tcBorders>
          </w:tcPr>
          <w:p w:rsidR="00B7558F" w:rsidRDefault="00B7558F">
            <w:pPr>
              <w:rPr>
                <w:sz w:val="2"/>
                <w:szCs w:val="2"/>
              </w:rPr>
            </w:pPr>
          </w:p>
        </w:tc>
        <w:tc>
          <w:tcPr>
            <w:tcW w:w="3767" w:type="dxa"/>
            <w:vMerge/>
            <w:tcBorders>
              <w:top w:val="nil"/>
            </w:tcBorders>
          </w:tcPr>
          <w:p w:rsidR="00B7558F" w:rsidRDefault="00B7558F">
            <w:pPr>
              <w:rPr>
                <w:sz w:val="2"/>
                <w:szCs w:val="2"/>
              </w:rPr>
            </w:pPr>
          </w:p>
        </w:tc>
        <w:tc>
          <w:tcPr>
            <w:tcW w:w="1150" w:type="dxa"/>
          </w:tcPr>
          <w:p w:rsidR="00B7558F" w:rsidRDefault="00AB1F84">
            <w:pPr>
              <w:pStyle w:val="TableParagraph"/>
              <w:ind w:left="14" w:right="107"/>
              <w:jc w:val="center"/>
              <w:rPr>
                <w:sz w:val="24"/>
              </w:rPr>
            </w:pPr>
            <w:r>
              <w:rPr>
                <w:spacing w:val="-5"/>
                <w:sz w:val="24"/>
              </w:rPr>
              <w:t>11</w:t>
            </w:r>
          </w:p>
        </w:tc>
        <w:tc>
          <w:tcPr>
            <w:tcW w:w="1295" w:type="dxa"/>
          </w:tcPr>
          <w:p w:rsidR="00B7558F" w:rsidRDefault="00AB1F84">
            <w:pPr>
              <w:pStyle w:val="TableParagraph"/>
              <w:ind w:left="13" w:right="108"/>
              <w:jc w:val="center"/>
              <w:rPr>
                <w:sz w:val="24"/>
              </w:rPr>
            </w:pPr>
            <w:r>
              <w:rPr>
                <w:spacing w:val="-10"/>
                <w:sz w:val="24"/>
              </w:rPr>
              <w:t>8</w:t>
            </w:r>
          </w:p>
        </w:tc>
        <w:tc>
          <w:tcPr>
            <w:tcW w:w="1458" w:type="dxa"/>
          </w:tcPr>
          <w:p w:rsidR="00B7558F" w:rsidRDefault="00AB1F84">
            <w:pPr>
              <w:pStyle w:val="TableParagraph"/>
              <w:ind w:left="11" w:right="107"/>
              <w:jc w:val="center"/>
              <w:rPr>
                <w:sz w:val="24"/>
              </w:rPr>
            </w:pPr>
            <w:r>
              <w:rPr>
                <w:spacing w:val="-10"/>
                <w:sz w:val="24"/>
              </w:rPr>
              <w:t>6</w:t>
            </w:r>
          </w:p>
        </w:tc>
        <w:tc>
          <w:tcPr>
            <w:tcW w:w="1264" w:type="dxa"/>
          </w:tcPr>
          <w:p w:rsidR="00B7558F" w:rsidRDefault="00AB1F84">
            <w:pPr>
              <w:pStyle w:val="TableParagraph"/>
              <w:ind w:left="40" w:right="141"/>
              <w:jc w:val="center"/>
              <w:rPr>
                <w:sz w:val="24"/>
              </w:rPr>
            </w:pPr>
            <w:r>
              <w:rPr>
                <w:spacing w:val="-10"/>
                <w:sz w:val="24"/>
              </w:rPr>
              <w:t>4</w:t>
            </w:r>
          </w:p>
        </w:tc>
      </w:tr>
    </w:tbl>
    <w:p w:rsidR="00AB1F84" w:rsidRDefault="00AB1F84"/>
    <w:sectPr w:rsidR="00AB1F84">
      <w:type w:val="continuous"/>
      <w:pgSz w:w="11900" w:h="16850"/>
      <w:pgMar w:top="1420" w:right="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F1ED2"/>
    <w:multiLevelType w:val="hybridMultilevel"/>
    <w:tmpl w:val="49F0DA26"/>
    <w:lvl w:ilvl="0" w:tplc="82F46CD8">
      <w:start w:val="1"/>
      <w:numFmt w:val="decimal"/>
      <w:lvlText w:val="%1."/>
      <w:lvlJc w:val="left"/>
      <w:pPr>
        <w:ind w:left="1094" w:hanging="863"/>
      </w:pPr>
      <w:rPr>
        <w:rFonts w:ascii="Times New Roman" w:eastAsia="Times New Roman" w:hAnsi="Times New Roman" w:cs="Times New Roman" w:hint="default"/>
        <w:b w:val="0"/>
        <w:bCs w:val="0"/>
        <w:i w:val="0"/>
        <w:iCs w:val="0"/>
        <w:spacing w:val="0"/>
        <w:w w:val="100"/>
        <w:sz w:val="24"/>
        <w:szCs w:val="24"/>
        <w:lang w:val="ru-RU" w:eastAsia="en-US" w:bidi="ar-SA"/>
      </w:rPr>
    </w:lvl>
    <w:lvl w:ilvl="1" w:tplc="F7C2941C">
      <w:start w:val="1"/>
      <w:numFmt w:val="decimal"/>
      <w:lvlText w:val="%2."/>
      <w:lvlJc w:val="left"/>
      <w:pPr>
        <w:ind w:left="3373" w:hanging="848"/>
      </w:pPr>
      <w:rPr>
        <w:rFonts w:ascii="Times New Roman" w:eastAsia="Times New Roman" w:hAnsi="Times New Roman" w:cs="Times New Roman" w:hint="default"/>
        <w:b w:val="0"/>
        <w:bCs w:val="0"/>
        <w:i w:val="0"/>
        <w:iCs w:val="0"/>
        <w:spacing w:val="0"/>
        <w:w w:val="100"/>
        <w:sz w:val="24"/>
        <w:szCs w:val="24"/>
        <w:lang w:val="ru-RU" w:eastAsia="en-US" w:bidi="ar-SA"/>
      </w:rPr>
    </w:lvl>
    <w:lvl w:ilvl="2" w:tplc="8408BB06">
      <w:numFmt w:val="bullet"/>
      <w:lvlText w:val="•"/>
      <w:lvlJc w:val="left"/>
      <w:pPr>
        <w:ind w:left="4226" w:hanging="848"/>
      </w:pPr>
      <w:rPr>
        <w:rFonts w:hint="default"/>
        <w:lang w:val="ru-RU" w:eastAsia="en-US" w:bidi="ar-SA"/>
      </w:rPr>
    </w:lvl>
    <w:lvl w:ilvl="3" w:tplc="761A5628">
      <w:numFmt w:val="bullet"/>
      <w:lvlText w:val="•"/>
      <w:lvlJc w:val="left"/>
      <w:pPr>
        <w:ind w:left="5073" w:hanging="848"/>
      </w:pPr>
      <w:rPr>
        <w:rFonts w:hint="default"/>
        <w:lang w:val="ru-RU" w:eastAsia="en-US" w:bidi="ar-SA"/>
      </w:rPr>
    </w:lvl>
    <w:lvl w:ilvl="4" w:tplc="ABD453DC">
      <w:numFmt w:val="bullet"/>
      <w:lvlText w:val="•"/>
      <w:lvlJc w:val="left"/>
      <w:pPr>
        <w:ind w:left="5919" w:hanging="848"/>
      </w:pPr>
      <w:rPr>
        <w:rFonts w:hint="default"/>
        <w:lang w:val="ru-RU" w:eastAsia="en-US" w:bidi="ar-SA"/>
      </w:rPr>
    </w:lvl>
    <w:lvl w:ilvl="5" w:tplc="928EFC76">
      <w:numFmt w:val="bullet"/>
      <w:lvlText w:val="•"/>
      <w:lvlJc w:val="left"/>
      <w:pPr>
        <w:ind w:left="6766" w:hanging="848"/>
      </w:pPr>
      <w:rPr>
        <w:rFonts w:hint="default"/>
        <w:lang w:val="ru-RU" w:eastAsia="en-US" w:bidi="ar-SA"/>
      </w:rPr>
    </w:lvl>
    <w:lvl w:ilvl="6" w:tplc="D472D972">
      <w:numFmt w:val="bullet"/>
      <w:lvlText w:val="•"/>
      <w:lvlJc w:val="left"/>
      <w:pPr>
        <w:ind w:left="7612" w:hanging="848"/>
      </w:pPr>
      <w:rPr>
        <w:rFonts w:hint="default"/>
        <w:lang w:val="ru-RU" w:eastAsia="en-US" w:bidi="ar-SA"/>
      </w:rPr>
    </w:lvl>
    <w:lvl w:ilvl="7" w:tplc="8CD43566">
      <w:numFmt w:val="bullet"/>
      <w:lvlText w:val="•"/>
      <w:lvlJc w:val="left"/>
      <w:pPr>
        <w:ind w:left="8459" w:hanging="848"/>
      </w:pPr>
      <w:rPr>
        <w:rFonts w:hint="default"/>
        <w:lang w:val="ru-RU" w:eastAsia="en-US" w:bidi="ar-SA"/>
      </w:rPr>
    </w:lvl>
    <w:lvl w:ilvl="8" w:tplc="E040A682">
      <w:numFmt w:val="bullet"/>
      <w:lvlText w:val="•"/>
      <w:lvlJc w:val="left"/>
      <w:pPr>
        <w:ind w:left="9306" w:hanging="848"/>
      </w:pPr>
      <w:rPr>
        <w:rFonts w:hint="default"/>
        <w:lang w:val="ru-RU" w:eastAsia="en-US" w:bidi="ar-SA"/>
      </w:rPr>
    </w:lvl>
  </w:abstractNum>
  <w:abstractNum w:abstractNumId="1" w15:restartNumberingAfterBreak="0">
    <w:nsid w:val="0439267C"/>
    <w:multiLevelType w:val="hybridMultilevel"/>
    <w:tmpl w:val="41DE5180"/>
    <w:lvl w:ilvl="0" w:tplc="F8E8A5C4">
      <w:start w:val="1"/>
      <w:numFmt w:val="decimal"/>
      <w:lvlText w:val="%1."/>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E196C66E">
      <w:numFmt w:val="bullet"/>
      <w:lvlText w:val="•"/>
      <w:lvlJc w:val="left"/>
      <w:pPr>
        <w:ind w:left="617" w:hanging="708"/>
      </w:pPr>
      <w:rPr>
        <w:rFonts w:hint="default"/>
        <w:lang w:val="ru-RU" w:eastAsia="en-US" w:bidi="ar-SA"/>
      </w:rPr>
    </w:lvl>
    <w:lvl w:ilvl="2" w:tplc="F34E7FC2">
      <w:numFmt w:val="bullet"/>
      <w:lvlText w:val="•"/>
      <w:lvlJc w:val="left"/>
      <w:pPr>
        <w:ind w:left="1134" w:hanging="708"/>
      </w:pPr>
      <w:rPr>
        <w:rFonts w:hint="default"/>
        <w:lang w:val="ru-RU" w:eastAsia="en-US" w:bidi="ar-SA"/>
      </w:rPr>
    </w:lvl>
    <w:lvl w:ilvl="3" w:tplc="A77AA280">
      <w:numFmt w:val="bullet"/>
      <w:lvlText w:val="•"/>
      <w:lvlJc w:val="left"/>
      <w:pPr>
        <w:ind w:left="1652" w:hanging="708"/>
      </w:pPr>
      <w:rPr>
        <w:rFonts w:hint="default"/>
        <w:lang w:val="ru-RU" w:eastAsia="en-US" w:bidi="ar-SA"/>
      </w:rPr>
    </w:lvl>
    <w:lvl w:ilvl="4" w:tplc="730029E0">
      <w:numFmt w:val="bullet"/>
      <w:lvlText w:val="•"/>
      <w:lvlJc w:val="left"/>
      <w:pPr>
        <w:ind w:left="2169" w:hanging="708"/>
      </w:pPr>
      <w:rPr>
        <w:rFonts w:hint="default"/>
        <w:lang w:val="ru-RU" w:eastAsia="en-US" w:bidi="ar-SA"/>
      </w:rPr>
    </w:lvl>
    <w:lvl w:ilvl="5" w:tplc="0140492A">
      <w:numFmt w:val="bullet"/>
      <w:lvlText w:val="•"/>
      <w:lvlJc w:val="left"/>
      <w:pPr>
        <w:ind w:left="2687" w:hanging="708"/>
      </w:pPr>
      <w:rPr>
        <w:rFonts w:hint="default"/>
        <w:lang w:val="ru-RU" w:eastAsia="en-US" w:bidi="ar-SA"/>
      </w:rPr>
    </w:lvl>
    <w:lvl w:ilvl="6" w:tplc="37CE26F4">
      <w:numFmt w:val="bullet"/>
      <w:lvlText w:val="•"/>
      <w:lvlJc w:val="left"/>
      <w:pPr>
        <w:ind w:left="3204" w:hanging="708"/>
      </w:pPr>
      <w:rPr>
        <w:rFonts w:hint="default"/>
        <w:lang w:val="ru-RU" w:eastAsia="en-US" w:bidi="ar-SA"/>
      </w:rPr>
    </w:lvl>
    <w:lvl w:ilvl="7" w:tplc="C0225E64">
      <w:numFmt w:val="bullet"/>
      <w:lvlText w:val="•"/>
      <w:lvlJc w:val="left"/>
      <w:pPr>
        <w:ind w:left="3721" w:hanging="708"/>
      </w:pPr>
      <w:rPr>
        <w:rFonts w:hint="default"/>
        <w:lang w:val="ru-RU" w:eastAsia="en-US" w:bidi="ar-SA"/>
      </w:rPr>
    </w:lvl>
    <w:lvl w:ilvl="8" w:tplc="8E0E552C">
      <w:numFmt w:val="bullet"/>
      <w:lvlText w:val="•"/>
      <w:lvlJc w:val="left"/>
      <w:pPr>
        <w:ind w:left="4239" w:hanging="708"/>
      </w:pPr>
      <w:rPr>
        <w:rFonts w:hint="default"/>
        <w:lang w:val="ru-RU" w:eastAsia="en-US" w:bidi="ar-SA"/>
      </w:rPr>
    </w:lvl>
  </w:abstractNum>
  <w:abstractNum w:abstractNumId="2" w15:restartNumberingAfterBreak="0">
    <w:nsid w:val="05FA6EEB"/>
    <w:multiLevelType w:val="hybridMultilevel"/>
    <w:tmpl w:val="DDC6A0FE"/>
    <w:lvl w:ilvl="0" w:tplc="A6524A46">
      <w:start w:val="1"/>
      <w:numFmt w:val="decimal"/>
      <w:lvlText w:val="%1."/>
      <w:lvlJc w:val="left"/>
      <w:pPr>
        <w:ind w:left="1817"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AC049168">
      <w:numFmt w:val="bullet"/>
      <w:lvlText w:val="•"/>
      <w:lvlJc w:val="left"/>
      <w:pPr>
        <w:ind w:left="2737" w:hanging="425"/>
      </w:pPr>
      <w:rPr>
        <w:rFonts w:hint="default"/>
        <w:lang w:val="ru-RU" w:eastAsia="en-US" w:bidi="ar-SA"/>
      </w:rPr>
    </w:lvl>
    <w:lvl w:ilvl="2" w:tplc="CF547FA8">
      <w:numFmt w:val="bullet"/>
      <w:lvlText w:val="•"/>
      <w:lvlJc w:val="left"/>
      <w:pPr>
        <w:ind w:left="3655" w:hanging="425"/>
      </w:pPr>
      <w:rPr>
        <w:rFonts w:hint="default"/>
        <w:lang w:val="ru-RU" w:eastAsia="en-US" w:bidi="ar-SA"/>
      </w:rPr>
    </w:lvl>
    <w:lvl w:ilvl="3" w:tplc="C6E61D96">
      <w:numFmt w:val="bullet"/>
      <w:lvlText w:val="•"/>
      <w:lvlJc w:val="left"/>
      <w:pPr>
        <w:ind w:left="4573" w:hanging="425"/>
      </w:pPr>
      <w:rPr>
        <w:rFonts w:hint="default"/>
        <w:lang w:val="ru-RU" w:eastAsia="en-US" w:bidi="ar-SA"/>
      </w:rPr>
    </w:lvl>
    <w:lvl w:ilvl="4" w:tplc="4814A12C">
      <w:numFmt w:val="bullet"/>
      <w:lvlText w:val="•"/>
      <w:lvlJc w:val="left"/>
      <w:pPr>
        <w:ind w:left="5491" w:hanging="425"/>
      </w:pPr>
      <w:rPr>
        <w:rFonts w:hint="default"/>
        <w:lang w:val="ru-RU" w:eastAsia="en-US" w:bidi="ar-SA"/>
      </w:rPr>
    </w:lvl>
    <w:lvl w:ilvl="5" w:tplc="8BB29168">
      <w:numFmt w:val="bullet"/>
      <w:lvlText w:val="•"/>
      <w:lvlJc w:val="left"/>
      <w:pPr>
        <w:ind w:left="6409" w:hanging="425"/>
      </w:pPr>
      <w:rPr>
        <w:rFonts w:hint="default"/>
        <w:lang w:val="ru-RU" w:eastAsia="en-US" w:bidi="ar-SA"/>
      </w:rPr>
    </w:lvl>
    <w:lvl w:ilvl="6" w:tplc="CA2E061A">
      <w:numFmt w:val="bullet"/>
      <w:lvlText w:val="•"/>
      <w:lvlJc w:val="left"/>
      <w:pPr>
        <w:ind w:left="7327" w:hanging="425"/>
      </w:pPr>
      <w:rPr>
        <w:rFonts w:hint="default"/>
        <w:lang w:val="ru-RU" w:eastAsia="en-US" w:bidi="ar-SA"/>
      </w:rPr>
    </w:lvl>
    <w:lvl w:ilvl="7" w:tplc="4EB4A87C">
      <w:numFmt w:val="bullet"/>
      <w:lvlText w:val="•"/>
      <w:lvlJc w:val="left"/>
      <w:pPr>
        <w:ind w:left="8245" w:hanging="425"/>
      </w:pPr>
      <w:rPr>
        <w:rFonts w:hint="default"/>
        <w:lang w:val="ru-RU" w:eastAsia="en-US" w:bidi="ar-SA"/>
      </w:rPr>
    </w:lvl>
    <w:lvl w:ilvl="8" w:tplc="0674E808">
      <w:numFmt w:val="bullet"/>
      <w:lvlText w:val="•"/>
      <w:lvlJc w:val="left"/>
      <w:pPr>
        <w:ind w:left="9163" w:hanging="425"/>
      </w:pPr>
      <w:rPr>
        <w:rFonts w:hint="default"/>
        <w:lang w:val="ru-RU" w:eastAsia="en-US" w:bidi="ar-SA"/>
      </w:rPr>
    </w:lvl>
  </w:abstractNum>
  <w:abstractNum w:abstractNumId="3" w15:restartNumberingAfterBreak="0">
    <w:nsid w:val="061031C4"/>
    <w:multiLevelType w:val="hybridMultilevel"/>
    <w:tmpl w:val="CA00F6D6"/>
    <w:lvl w:ilvl="0" w:tplc="1B04D2EE">
      <w:start w:val="1"/>
      <w:numFmt w:val="decimal"/>
      <w:lvlText w:val="%1."/>
      <w:lvlJc w:val="left"/>
      <w:pPr>
        <w:ind w:left="137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872AE8F4">
      <w:numFmt w:val="bullet"/>
      <w:lvlText w:val="•"/>
      <w:lvlJc w:val="left"/>
      <w:pPr>
        <w:ind w:left="2341" w:hanging="284"/>
      </w:pPr>
      <w:rPr>
        <w:rFonts w:hint="default"/>
        <w:lang w:val="ru-RU" w:eastAsia="en-US" w:bidi="ar-SA"/>
      </w:rPr>
    </w:lvl>
    <w:lvl w:ilvl="2" w:tplc="8FCE3EA2">
      <w:numFmt w:val="bullet"/>
      <w:lvlText w:val="•"/>
      <w:lvlJc w:val="left"/>
      <w:pPr>
        <w:ind w:left="3303" w:hanging="284"/>
      </w:pPr>
      <w:rPr>
        <w:rFonts w:hint="default"/>
        <w:lang w:val="ru-RU" w:eastAsia="en-US" w:bidi="ar-SA"/>
      </w:rPr>
    </w:lvl>
    <w:lvl w:ilvl="3" w:tplc="54AE2040">
      <w:numFmt w:val="bullet"/>
      <w:lvlText w:val="•"/>
      <w:lvlJc w:val="left"/>
      <w:pPr>
        <w:ind w:left="4265" w:hanging="284"/>
      </w:pPr>
      <w:rPr>
        <w:rFonts w:hint="default"/>
        <w:lang w:val="ru-RU" w:eastAsia="en-US" w:bidi="ar-SA"/>
      </w:rPr>
    </w:lvl>
    <w:lvl w:ilvl="4" w:tplc="A5BEE750">
      <w:numFmt w:val="bullet"/>
      <w:lvlText w:val="•"/>
      <w:lvlJc w:val="left"/>
      <w:pPr>
        <w:ind w:left="5227" w:hanging="284"/>
      </w:pPr>
      <w:rPr>
        <w:rFonts w:hint="default"/>
        <w:lang w:val="ru-RU" w:eastAsia="en-US" w:bidi="ar-SA"/>
      </w:rPr>
    </w:lvl>
    <w:lvl w:ilvl="5" w:tplc="768E9D48">
      <w:numFmt w:val="bullet"/>
      <w:lvlText w:val="•"/>
      <w:lvlJc w:val="left"/>
      <w:pPr>
        <w:ind w:left="6189" w:hanging="284"/>
      </w:pPr>
      <w:rPr>
        <w:rFonts w:hint="default"/>
        <w:lang w:val="ru-RU" w:eastAsia="en-US" w:bidi="ar-SA"/>
      </w:rPr>
    </w:lvl>
    <w:lvl w:ilvl="6" w:tplc="70F602A0">
      <w:numFmt w:val="bullet"/>
      <w:lvlText w:val="•"/>
      <w:lvlJc w:val="left"/>
      <w:pPr>
        <w:ind w:left="7151" w:hanging="284"/>
      </w:pPr>
      <w:rPr>
        <w:rFonts w:hint="default"/>
        <w:lang w:val="ru-RU" w:eastAsia="en-US" w:bidi="ar-SA"/>
      </w:rPr>
    </w:lvl>
    <w:lvl w:ilvl="7" w:tplc="33827342">
      <w:numFmt w:val="bullet"/>
      <w:lvlText w:val="•"/>
      <w:lvlJc w:val="left"/>
      <w:pPr>
        <w:ind w:left="8113" w:hanging="284"/>
      </w:pPr>
      <w:rPr>
        <w:rFonts w:hint="default"/>
        <w:lang w:val="ru-RU" w:eastAsia="en-US" w:bidi="ar-SA"/>
      </w:rPr>
    </w:lvl>
    <w:lvl w:ilvl="8" w:tplc="20746264">
      <w:numFmt w:val="bullet"/>
      <w:lvlText w:val="•"/>
      <w:lvlJc w:val="left"/>
      <w:pPr>
        <w:ind w:left="9075" w:hanging="284"/>
      </w:pPr>
      <w:rPr>
        <w:rFonts w:hint="default"/>
        <w:lang w:val="ru-RU" w:eastAsia="en-US" w:bidi="ar-SA"/>
      </w:rPr>
    </w:lvl>
  </w:abstractNum>
  <w:abstractNum w:abstractNumId="4" w15:restartNumberingAfterBreak="0">
    <w:nsid w:val="070E54B2"/>
    <w:multiLevelType w:val="hybridMultilevel"/>
    <w:tmpl w:val="D64262A6"/>
    <w:lvl w:ilvl="0" w:tplc="D9ECF4E0">
      <w:start w:val="1"/>
      <w:numFmt w:val="decimal"/>
      <w:lvlText w:val="%1."/>
      <w:lvlJc w:val="left"/>
      <w:pPr>
        <w:ind w:left="2665" w:hanging="863"/>
      </w:pPr>
      <w:rPr>
        <w:rFonts w:ascii="Times New Roman" w:eastAsia="Times New Roman" w:hAnsi="Times New Roman" w:cs="Times New Roman" w:hint="default"/>
        <w:b w:val="0"/>
        <w:bCs w:val="0"/>
        <w:i w:val="0"/>
        <w:iCs w:val="0"/>
        <w:spacing w:val="0"/>
        <w:w w:val="100"/>
        <w:sz w:val="24"/>
        <w:szCs w:val="24"/>
        <w:lang w:val="ru-RU" w:eastAsia="en-US" w:bidi="ar-SA"/>
      </w:rPr>
    </w:lvl>
    <w:lvl w:ilvl="1" w:tplc="E0581DC8">
      <w:numFmt w:val="bullet"/>
      <w:lvlText w:val="•"/>
      <w:lvlJc w:val="left"/>
      <w:pPr>
        <w:ind w:left="3493" w:hanging="863"/>
      </w:pPr>
      <w:rPr>
        <w:rFonts w:hint="default"/>
        <w:lang w:val="ru-RU" w:eastAsia="en-US" w:bidi="ar-SA"/>
      </w:rPr>
    </w:lvl>
    <w:lvl w:ilvl="2" w:tplc="02A4916C">
      <w:numFmt w:val="bullet"/>
      <w:lvlText w:val="•"/>
      <w:lvlJc w:val="left"/>
      <w:pPr>
        <w:ind w:left="4327" w:hanging="863"/>
      </w:pPr>
      <w:rPr>
        <w:rFonts w:hint="default"/>
        <w:lang w:val="ru-RU" w:eastAsia="en-US" w:bidi="ar-SA"/>
      </w:rPr>
    </w:lvl>
    <w:lvl w:ilvl="3" w:tplc="69AEA7A2">
      <w:numFmt w:val="bullet"/>
      <w:lvlText w:val="•"/>
      <w:lvlJc w:val="left"/>
      <w:pPr>
        <w:ind w:left="5161" w:hanging="863"/>
      </w:pPr>
      <w:rPr>
        <w:rFonts w:hint="default"/>
        <w:lang w:val="ru-RU" w:eastAsia="en-US" w:bidi="ar-SA"/>
      </w:rPr>
    </w:lvl>
    <w:lvl w:ilvl="4" w:tplc="73F042FC">
      <w:numFmt w:val="bullet"/>
      <w:lvlText w:val="•"/>
      <w:lvlJc w:val="left"/>
      <w:pPr>
        <w:ind w:left="5995" w:hanging="863"/>
      </w:pPr>
      <w:rPr>
        <w:rFonts w:hint="default"/>
        <w:lang w:val="ru-RU" w:eastAsia="en-US" w:bidi="ar-SA"/>
      </w:rPr>
    </w:lvl>
    <w:lvl w:ilvl="5" w:tplc="4EB627A4">
      <w:numFmt w:val="bullet"/>
      <w:lvlText w:val="•"/>
      <w:lvlJc w:val="left"/>
      <w:pPr>
        <w:ind w:left="6829" w:hanging="863"/>
      </w:pPr>
      <w:rPr>
        <w:rFonts w:hint="default"/>
        <w:lang w:val="ru-RU" w:eastAsia="en-US" w:bidi="ar-SA"/>
      </w:rPr>
    </w:lvl>
    <w:lvl w:ilvl="6" w:tplc="23D88690">
      <w:numFmt w:val="bullet"/>
      <w:lvlText w:val="•"/>
      <w:lvlJc w:val="left"/>
      <w:pPr>
        <w:ind w:left="7663" w:hanging="863"/>
      </w:pPr>
      <w:rPr>
        <w:rFonts w:hint="default"/>
        <w:lang w:val="ru-RU" w:eastAsia="en-US" w:bidi="ar-SA"/>
      </w:rPr>
    </w:lvl>
    <w:lvl w:ilvl="7" w:tplc="DE3659EA">
      <w:numFmt w:val="bullet"/>
      <w:lvlText w:val="•"/>
      <w:lvlJc w:val="left"/>
      <w:pPr>
        <w:ind w:left="8497" w:hanging="863"/>
      </w:pPr>
      <w:rPr>
        <w:rFonts w:hint="default"/>
        <w:lang w:val="ru-RU" w:eastAsia="en-US" w:bidi="ar-SA"/>
      </w:rPr>
    </w:lvl>
    <w:lvl w:ilvl="8" w:tplc="F9B07F20">
      <w:numFmt w:val="bullet"/>
      <w:lvlText w:val="•"/>
      <w:lvlJc w:val="left"/>
      <w:pPr>
        <w:ind w:left="9331" w:hanging="863"/>
      </w:pPr>
      <w:rPr>
        <w:rFonts w:hint="default"/>
        <w:lang w:val="ru-RU" w:eastAsia="en-US" w:bidi="ar-SA"/>
      </w:rPr>
    </w:lvl>
  </w:abstractNum>
  <w:abstractNum w:abstractNumId="5" w15:restartNumberingAfterBreak="0">
    <w:nsid w:val="07921882"/>
    <w:multiLevelType w:val="hybridMultilevel"/>
    <w:tmpl w:val="E912FB38"/>
    <w:lvl w:ilvl="0" w:tplc="1FBA746E">
      <w:start w:val="7"/>
      <w:numFmt w:val="decimal"/>
      <w:lvlText w:val="%1"/>
      <w:lvlJc w:val="left"/>
      <w:pPr>
        <w:ind w:left="109" w:hanging="382"/>
      </w:pPr>
      <w:rPr>
        <w:rFonts w:ascii="Times New Roman" w:eastAsia="Times New Roman" w:hAnsi="Times New Roman" w:cs="Times New Roman" w:hint="default"/>
        <w:b w:val="0"/>
        <w:bCs w:val="0"/>
        <w:i w:val="0"/>
        <w:iCs w:val="0"/>
        <w:spacing w:val="0"/>
        <w:w w:val="100"/>
        <w:sz w:val="24"/>
        <w:szCs w:val="24"/>
        <w:lang w:val="ru-RU" w:eastAsia="en-US" w:bidi="ar-SA"/>
      </w:rPr>
    </w:lvl>
    <w:lvl w:ilvl="1" w:tplc="2A2C4A58">
      <w:numFmt w:val="bullet"/>
      <w:lvlText w:val="•"/>
      <w:lvlJc w:val="left"/>
      <w:pPr>
        <w:ind w:left="408" w:hanging="382"/>
      </w:pPr>
      <w:rPr>
        <w:rFonts w:hint="default"/>
        <w:lang w:val="ru-RU" w:eastAsia="en-US" w:bidi="ar-SA"/>
      </w:rPr>
    </w:lvl>
    <w:lvl w:ilvl="2" w:tplc="63D2CB18">
      <w:numFmt w:val="bullet"/>
      <w:lvlText w:val="•"/>
      <w:lvlJc w:val="left"/>
      <w:pPr>
        <w:ind w:left="716" w:hanging="382"/>
      </w:pPr>
      <w:rPr>
        <w:rFonts w:hint="default"/>
        <w:lang w:val="ru-RU" w:eastAsia="en-US" w:bidi="ar-SA"/>
      </w:rPr>
    </w:lvl>
    <w:lvl w:ilvl="3" w:tplc="D33079DC">
      <w:numFmt w:val="bullet"/>
      <w:lvlText w:val="•"/>
      <w:lvlJc w:val="left"/>
      <w:pPr>
        <w:ind w:left="1025" w:hanging="382"/>
      </w:pPr>
      <w:rPr>
        <w:rFonts w:hint="default"/>
        <w:lang w:val="ru-RU" w:eastAsia="en-US" w:bidi="ar-SA"/>
      </w:rPr>
    </w:lvl>
    <w:lvl w:ilvl="4" w:tplc="5994102A">
      <w:numFmt w:val="bullet"/>
      <w:lvlText w:val="•"/>
      <w:lvlJc w:val="left"/>
      <w:pPr>
        <w:ind w:left="1333" w:hanging="382"/>
      </w:pPr>
      <w:rPr>
        <w:rFonts w:hint="default"/>
        <w:lang w:val="ru-RU" w:eastAsia="en-US" w:bidi="ar-SA"/>
      </w:rPr>
    </w:lvl>
    <w:lvl w:ilvl="5" w:tplc="6FF2257A">
      <w:numFmt w:val="bullet"/>
      <w:lvlText w:val="•"/>
      <w:lvlJc w:val="left"/>
      <w:pPr>
        <w:ind w:left="1642" w:hanging="382"/>
      </w:pPr>
      <w:rPr>
        <w:rFonts w:hint="default"/>
        <w:lang w:val="ru-RU" w:eastAsia="en-US" w:bidi="ar-SA"/>
      </w:rPr>
    </w:lvl>
    <w:lvl w:ilvl="6" w:tplc="13F4DB76">
      <w:numFmt w:val="bullet"/>
      <w:lvlText w:val="•"/>
      <w:lvlJc w:val="left"/>
      <w:pPr>
        <w:ind w:left="1950" w:hanging="382"/>
      </w:pPr>
      <w:rPr>
        <w:rFonts w:hint="default"/>
        <w:lang w:val="ru-RU" w:eastAsia="en-US" w:bidi="ar-SA"/>
      </w:rPr>
    </w:lvl>
    <w:lvl w:ilvl="7" w:tplc="F6C8E4A2">
      <w:numFmt w:val="bullet"/>
      <w:lvlText w:val="•"/>
      <w:lvlJc w:val="left"/>
      <w:pPr>
        <w:ind w:left="2258" w:hanging="382"/>
      </w:pPr>
      <w:rPr>
        <w:rFonts w:hint="default"/>
        <w:lang w:val="ru-RU" w:eastAsia="en-US" w:bidi="ar-SA"/>
      </w:rPr>
    </w:lvl>
    <w:lvl w:ilvl="8" w:tplc="ACB4FC54">
      <w:numFmt w:val="bullet"/>
      <w:lvlText w:val="•"/>
      <w:lvlJc w:val="left"/>
      <w:pPr>
        <w:ind w:left="2567" w:hanging="382"/>
      </w:pPr>
      <w:rPr>
        <w:rFonts w:hint="default"/>
        <w:lang w:val="ru-RU" w:eastAsia="en-US" w:bidi="ar-SA"/>
      </w:rPr>
    </w:lvl>
  </w:abstractNum>
  <w:abstractNum w:abstractNumId="6" w15:restartNumberingAfterBreak="0">
    <w:nsid w:val="08891DCC"/>
    <w:multiLevelType w:val="hybridMultilevel"/>
    <w:tmpl w:val="96C804C8"/>
    <w:lvl w:ilvl="0" w:tplc="BD76F55E">
      <w:start w:val="1"/>
      <w:numFmt w:val="decimal"/>
      <w:lvlText w:val="%1."/>
      <w:lvlJc w:val="left"/>
      <w:pPr>
        <w:ind w:left="1094" w:hanging="863"/>
      </w:pPr>
      <w:rPr>
        <w:rFonts w:ascii="Times New Roman" w:eastAsia="Times New Roman" w:hAnsi="Times New Roman" w:cs="Times New Roman" w:hint="default"/>
        <w:b w:val="0"/>
        <w:bCs w:val="0"/>
        <w:i w:val="0"/>
        <w:iCs w:val="0"/>
        <w:spacing w:val="0"/>
        <w:w w:val="100"/>
        <w:sz w:val="24"/>
        <w:szCs w:val="24"/>
        <w:lang w:val="ru-RU" w:eastAsia="en-US" w:bidi="ar-SA"/>
      </w:rPr>
    </w:lvl>
    <w:lvl w:ilvl="1" w:tplc="A078AA80">
      <w:numFmt w:val="bullet"/>
      <w:lvlText w:val="•"/>
      <w:lvlJc w:val="left"/>
      <w:pPr>
        <w:ind w:left="2089" w:hanging="863"/>
      </w:pPr>
      <w:rPr>
        <w:rFonts w:hint="default"/>
        <w:lang w:val="ru-RU" w:eastAsia="en-US" w:bidi="ar-SA"/>
      </w:rPr>
    </w:lvl>
    <w:lvl w:ilvl="2" w:tplc="6E9A94C4">
      <w:numFmt w:val="bullet"/>
      <w:lvlText w:val="•"/>
      <w:lvlJc w:val="left"/>
      <w:pPr>
        <w:ind w:left="3079" w:hanging="863"/>
      </w:pPr>
      <w:rPr>
        <w:rFonts w:hint="default"/>
        <w:lang w:val="ru-RU" w:eastAsia="en-US" w:bidi="ar-SA"/>
      </w:rPr>
    </w:lvl>
    <w:lvl w:ilvl="3" w:tplc="AA8EA6A0">
      <w:numFmt w:val="bullet"/>
      <w:lvlText w:val="•"/>
      <w:lvlJc w:val="left"/>
      <w:pPr>
        <w:ind w:left="4069" w:hanging="863"/>
      </w:pPr>
      <w:rPr>
        <w:rFonts w:hint="default"/>
        <w:lang w:val="ru-RU" w:eastAsia="en-US" w:bidi="ar-SA"/>
      </w:rPr>
    </w:lvl>
    <w:lvl w:ilvl="4" w:tplc="BD32CEF4">
      <w:numFmt w:val="bullet"/>
      <w:lvlText w:val="•"/>
      <w:lvlJc w:val="left"/>
      <w:pPr>
        <w:ind w:left="5059" w:hanging="863"/>
      </w:pPr>
      <w:rPr>
        <w:rFonts w:hint="default"/>
        <w:lang w:val="ru-RU" w:eastAsia="en-US" w:bidi="ar-SA"/>
      </w:rPr>
    </w:lvl>
    <w:lvl w:ilvl="5" w:tplc="F594E5C8">
      <w:numFmt w:val="bullet"/>
      <w:lvlText w:val="•"/>
      <w:lvlJc w:val="left"/>
      <w:pPr>
        <w:ind w:left="6049" w:hanging="863"/>
      </w:pPr>
      <w:rPr>
        <w:rFonts w:hint="default"/>
        <w:lang w:val="ru-RU" w:eastAsia="en-US" w:bidi="ar-SA"/>
      </w:rPr>
    </w:lvl>
    <w:lvl w:ilvl="6" w:tplc="E976F2CE">
      <w:numFmt w:val="bullet"/>
      <w:lvlText w:val="•"/>
      <w:lvlJc w:val="left"/>
      <w:pPr>
        <w:ind w:left="7039" w:hanging="863"/>
      </w:pPr>
      <w:rPr>
        <w:rFonts w:hint="default"/>
        <w:lang w:val="ru-RU" w:eastAsia="en-US" w:bidi="ar-SA"/>
      </w:rPr>
    </w:lvl>
    <w:lvl w:ilvl="7" w:tplc="8DBA89BA">
      <w:numFmt w:val="bullet"/>
      <w:lvlText w:val="•"/>
      <w:lvlJc w:val="left"/>
      <w:pPr>
        <w:ind w:left="8029" w:hanging="863"/>
      </w:pPr>
      <w:rPr>
        <w:rFonts w:hint="default"/>
        <w:lang w:val="ru-RU" w:eastAsia="en-US" w:bidi="ar-SA"/>
      </w:rPr>
    </w:lvl>
    <w:lvl w:ilvl="8" w:tplc="3BF6D8D2">
      <w:numFmt w:val="bullet"/>
      <w:lvlText w:val="•"/>
      <w:lvlJc w:val="left"/>
      <w:pPr>
        <w:ind w:left="9019" w:hanging="863"/>
      </w:pPr>
      <w:rPr>
        <w:rFonts w:hint="default"/>
        <w:lang w:val="ru-RU" w:eastAsia="en-US" w:bidi="ar-SA"/>
      </w:rPr>
    </w:lvl>
  </w:abstractNum>
  <w:abstractNum w:abstractNumId="7" w15:restartNumberingAfterBreak="0">
    <w:nsid w:val="093C6D14"/>
    <w:multiLevelType w:val="hybridMultilevel"/>
    <w:tmpl w:val="B242113E"/>
    <w:lvl w:ilvl="0" w:tplc="DCFA03B4">
      <w:numFmt w:val="bullet"/>
      <w:lvlText w:val="•"/>
      <w:lvlJc w:val="left"/>
      <w:pPr>
        <w:ind w:left="670" w:hanging="305"/>
      </w:pPr>
      <w:rPr>
        <w:rFonts w:ascii="Arial MT" w:eastAsia="Arial MT" w:hAnsi="Arial MT" w:cs="Arial MT" w:hint="default"/>
        <w:b w:val="0"/>
        <w:bCs w:val="0"/>
        <w:i w:val="0"/>
        <w:iCs w:val="0"/>
        <w:spacing w:val="0"/>
        <w:w w:val="100"/>
        <w:sz w:val="24"/>
        <w:szCs w:val="24"/>
        <w:lang w:val="ru-RU" w:eastAsia="en-US" w:bidi="ar-SA"/>
      </w:rPr>
    </w:lvl>
    <w:lvl w:ilvl="1" w:tplc="4C7CA662">
      <w:numFmt w:val="bullet"/>
      <w:lvlText w:val="•"/>
      <w:lvlJc w:val="left"/>
      <w:pPr>
        <w:ind w:left="1672" w:hanging="305"/>
      </w:pPr>
      <w:rPr>
        <w:rFonts w:hint="default"/>
        <w:lang w:val="ru-RU" w:eastAsia="en-US" w:bidi="ar-SA"/>
      </w:rPr>
    </w:lvl>
    <w:lvl w:ilvl="2" w:tplc="883CE64E">
      <w:numFmt w:val="bullet"/>
      <w:lvlText w:val="•"/>
      <w:lvlJc w:val="left"/>
      <w:pPr>
        <w:ind w:left="2664" w:hanging="305"/>
      </w:pPr>
      <w:rPr>
        <w:rFonts w:hint="default"/>
        <w:lang w:val="ru-RU" w:eastAsia="en-US" w:bidi="ar-SA"/>
      </w:rPr>
    </w:lvl>
    <w:lvl w:ilvl="3" w:tplc="FE1C18A2">
      <w:numFmt w:val="bullet"/>
      <w:lvlText w:val="•"/>
      <w:lvlJc w:val="left"/>
      <w:pPr>
        <w:ind w:left="3656" w:hanging="305"/>
      </w:pPr>
      <w:rPr>
        <w:rFonts w:hint="default"/>
        <w:lang w:val="ru-RU" w:eastAsia="en-US" w:bidi="ar-SA"/>
      </w:rPr>
    </w:lvl>
    <w:lvl w:ilvl="4" w:tplc="636C9EE2">
      <w:numFmt w:val="bullet"/>
      <w:lvlText w:val="•"/>
      <w:lvlJc w:val="left"/>
      <w:pPr>
        <w:ind w:left="4648" w:hanging="305"/>
      </w:pPr>
      <w:rPr>
        <w:rFonts w:hint="default"/>
        <w:lang w:val="ru-RU" w:eastAsia="en-US" w:bidi="ar-SA"/>
      </w:rPr>
    </w:lvl>
    <w:lvl w:ilvl="5" w:tplc="E544FBA0">
      <w:numFmt w:val="bullet"/>
      <w:lvlText w:val="•"/>
      <w:lvlJc w:val="left"/>
      <w:pPr>
        <w:ind w:left="5640" w:hanging="305"/>
      </w:pPr>
      <w:rPr>
        <w:rFonts w:hint="default"/>
        <w:lang w:val="ru-RU" w:eastAsia="en-US" w:bidi="ar-SA"/>
      </w:rPr>
    </w:lvl>
    <w:lvl w:ilvl="6" w:tplc="D83C301E">
      <w:numFmt w:val="bullet"/>
      <w:lvlText w:val="•"/>
      <w:lvlJc w:val="left"/>
      <w:pPr>
        <w:ind w:left="6632" w:hanging="305"/>
      </w:pPr>
      <w:rPr>
        <w:rFonts w:hint="default"/>
        <w:lang w:val="ru-RU" w:eastAsia="en-US" w:bidi="ar-SA"/>
      </w:rPr>
    </w:lvl>
    <w:lvl w:ilvl="7" w:tplc="5A7E2340">
      <w:numFmt w:val="bullet"/>
      <w:lvlText w:val="•"/>
      <w:lvlJc w:val="left"/>
      <w:pPr>
        <w:ind w:left="7624" w:hanging="305"/>
      </w:pPr>
      <w:rPr>
        <w:rFonts w:hint="default"/>
        <w:lang w:val="ru-RU" w:eastAsia="en-US" w:bidi="ar-SA"/>
      </w:rPr>
    </w:lvl>
    <w:lvl w:ilvl="8" w:tplc="BAFE54D2">
      <w:numFmt w:val="bullet"/>
      <w:lvlText w:val="•"/>
      <w:lvlJc w:val="left"/>
      <w:pPr>
        <w:ind w:left="8616" w:hanging="305"/>
      </w:pPr>
      <w:rPr>
        <w:rFonts w:hint="default"/>
        <w:lang w:val="ru-RU" w:eastAsia="en-US" w:bidi="ar-SA"/>
      </w:rPr>
    </w:lvl>
  </w:abstractNum>
  <w:abstractNum w:abstractNumId="8" w15:restartNumberingAfterBreak="0">
    <w:nsid w:val="099F3D75"/>
    <w:multiLevelType w:val="hybridMultilevel"/>
    <w:tmpl w:val="F3F80DB8"/>
    <w:lvl w:ilvl="0" w:tplc="C39CB2C4">
      <w:start w:val="7"/>
      <w:numFmt w:val="decimal"/>
      <w:lvlText w:val="%1"/>
      <w:lvlJc w:val="left"/>
      <w:pPr>
        <w:ind w:left="348"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B7C2FE26">
      <w:numFmt w:val="bullet"/>
      <w:lvlText w:val="•"/>
      <w:lvlJc w:val="left"/>
      <w:pPr>
        <w:ind w:left="1109" w:hanging="180"/>
      </w:pPr>
      <w:rPr>
        <w:rFonts w:hint="default"/>
        <w:lang w:val="ru-RU" w:eastAsia="en-US" w:bidi="ar-SA"/>
      </w:rPr>
    </w:lvl>
    <w:lvl w:ilvl="2" w:tplc="8616671E">
      <w:numFmt w:val="bullet"/>
      <w:lvlText w:val="•"/>
      <w:lvlJc w:val="left"/>
      <w:pPr>
        <w:ind w:left="1879" w:hanging="180"/>
      </w:pPr>
      <w:rPr>
        <w:rFonts w:hint="default"/>
        <w:lang w:val="ru-RU" w:eastAsia="en-US" w:bidi="ar-SA"/>
      </w:rPr>
    </w:lvl>
    <w:lvl w:ilvl="3" w:tplc="71CADBF0">
      <w:numFmt w:val="bullet"/>
      <w:lvlText w:val="•"/>
      <w:lvlJc w:val="left"/>
      <w:pPr>
        <w:ind w:left="2649" w:hanging="180"/>
      </w:pPr>
      <w:rPr>
        <w:rFonts w:hint="default"/>
        <w:lang w:val="ru-RU" w:eastAsia="en-US" w:bidi="ar-SA"/>
      </w:rPr>
    </w:lvl>
    <w:lvl w:ilvl="4" w:tplc="28E2B620">
      <w:numFmt w:val="bullet"/>
      <w:lvlText w:val="•"/>
      <w:lvlJc w:val="left"/>
      <w:pPr>
        <w:ind w:left="3419" w:hanging="180"/>
      </w:pPr>
      <w:rPr>
        <w:rFonts w:hint="default"/>
        <w:lang w:val="ru-RU" w:eastAsia="en-US" w:bidi="ar-SA"/>
      </w:rPr>
    </w:lvl>
    <w:lvl w:ilvl="5" w:tplc="98267090">
      <w:numFmt w:val="bullet"/>
      <w:lvlText w:val="•"/>
      <w:lvlJc w:val="left"/>
      <w:pPr>
        <w:ind w:left="4189" w:hanging="180"/>
      </w:pPr>
      <w:rPr>
        <w:rFonts w:hint="default"/>
        <w:lang w:val="ru-RU" w:eastAsia="en-US" w:bidi="ar-SA"/>
      </w:rPr>
    </w:lvl>
    <w:lvl w:ilvl="6" w:tplc="C1E05DA8">
      <w:numFmt w:val="bullet"/>
      <w:lvlText w:val="•"/>
      <w:lvlJc w:val="left"/>
      <w:pPr>
        <w:ind w:left="4959" w:hanging="180"/>
      </w:pPr>
      <w:rPr>
        <w:rFonts w:hint="default"/>
        <w:lang w:val="ru-RU" w:eastAsia="en-US" w:bidi="ar-SA"/>
      </w:rPr>
    </w:lvl>
    <w:lvl w:ilvl="7" w:tplc="58D44EB6">
      <w:numFmt w:val="bullet"/>
      <w:lvlText w:val="•"/>
      <w:lvlJc w:val="left"/>
      <w:pPr>
        <w:ind w:left="5729" w:hanging="180"/>
      </w:pPr>
      <w:rPr>
        <w:rFonts w:hint="default"/>
        <w:lang w:val="ru-RU" w:eastAsia="en-US" w:bidi="ar-SA"/>
      </w:rPr>
    </w:lvl>
    <w:lvl w:ilvl="8" w:tplc="32BCE282">
      <w:numFmt w:val="bullet"/>
      <w:lvlText w:val="•"/>
      <w:lvlJc w:val="left"/>
      <w:pPr>
        <w:ind w:left="6499" w:hanging="180"/>
      </w:pPr>
      <w:rPr>
        <w:rFonts w:hint="default"/>
        <w:lang w:val="ru-RU" w:eastAsia="en-US" w:bidi="ar-SA"/>
      </w:rPr>
    </w:lvl>
  </w:abstractNum>
  <w:abstractNum w:abstractNumId="9" w15:restartNumberingAfterBreak="0">
    <w:nsid w:val="0A4C43BE"/>
    <w:multiLevelType w:val="hybridMultilevel"/>
    <w:tmpl w:val="13CA7A70"/>
    <w:lvl w:ilvl="0" w:tplc="91AE5650">
      <w:start w:val="1"/>
      <w:numFmt w:val="decimal"/>
      <w:lvlText w:val="%1."/>
      <w:lvlJc w:val="left"/>
      <w:pPr>
        <w:ind w:left="205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AE47356">
      <w:numFmt w:val="bullet"/>
      <w:lvlText w:val="•"/>
      <w:lvlJc w:val="left"/>
      <w:pPr>
        <w:ind w:left="2953" w:hanging="240"/>
      </w:pPr>
      <w:rPr>
        <w:rFonts w:hint="default"/>
        <w:lang w:val="ru-RU" w:eastAsia="en-US" w:bidi="ar-SA"/>
      </w:rPr>
    </w:lvl>
    <w:lvl w:ilvl="2" w:tplc="23F6215E">
      <w:numFmt w:val="bullet"/>
      <w:lvlText w:val="•"/>
      <w:lvlJc w:val="left"/>
      <w:pPr>
        <w:ind w:left="3847" w:hanging="240"/>
      </w:pPr>
      <w:rPr>
        <w:rFonts w:hint="default"/>
        <w:lang w:val="ru-RU" w:eastAsia="en-US" w:bidi="ar-SA"/>
      </w:rPr>
    </w:lvl>
    <w:lvl w:ilvl="3" w:tplc="5FC46D7C">
      <w:numFmt w:val="bullet"/>
      <w:lvlText w:val="•"/>
      <w:lvlJc w:val="left"/>
      <w:pPr>
        <w:ind w:left="4741" w:hanging="240"/>
      </w:pPr>
      <w:rPr>
        <w:rFonts w:hint="default"/>
        <w:lang w:val="ru-RU" w:eastAsia="en-US" w:bidi="ar-SA"/>
      </w:rPr>
    </w:lvl>
    <w:lvl w:ilvl="4" w:tplc="C4487B16">
      <w:numFmt w:val="bullet"/>
      <w:lvlText w:val="•"/>
      <w:lvlJc w:val="left"/>
      <w:pPr>
        <w:ind w:left="5635" w:hanging="240"/>
      </w:pPr>
      <w:rPr>
        <w:rFonts w:hint="default"/>
        <w:lang w:val="ru-RU" w:eastAsia="en-US" w:bidi="ar-SA"/>
      </w:rPr>
    </w:lvl>
    <w:lvl w:ilvl="5" w:tplc="92AEB694">
      <w:numFmt w:val="bullet"/>
      <w:lvlText w:val="•"/>
      <w:lvlJc w:val="left"/>
      <w:pPr>
        <w:ind w:left="6529" w:hanging="240"/>
      </w:pPr>
      <w:rPr>
        <w:rFonts w:hint="default"/>
        <w:lang w:val="ru-RU" w:eastAsia="en-US" w:bidi="ar-SA"/>
      </w:rPr>
    </w:lvl>
    <w:lvl w:ilvl="6" w:tplc="E938A282">
      <w:numFmt w:val="bullet"/>
      <w:lvlText w:val="•"/>
      <w:lvlJc w:val="left"/>
      <w:pPr>
        <w:ind w:left="7423" w:hanging="240"/>
      </w:pPr>
      <w:rPr>
        <w:rFonts w:hint="default"/>
        <w:lang w:val="ru-RU" w:eastAsia="en-US" w:bidi="ar-SA"/>
      </w:rPr>
    </w:lvl>
    <w:lvl w:ilvl="7" w:tplc="F062600E">
      <w:numFmt w:val="bullet"/>
      <w:lvlText w:val="•"/>
      <w:lvlJc w:val="left"/>
      <w:pPr>
        <w:ind w:left="8317" w:hanging="240"/>
      </w:pPr>
      <w:rPr>
        <w:rFonts w:hint="default"/>
        <w:lang w:val="ru-RU" w:eastAsia="en-US" w:bidi="ar-SA"/>
      </w:rPr>
    </w:lvl>
    <w:lvl w:ilvl="8" w:tplc="775C8C5C">
      <w:numFmt w:val="bullet"/>
      <w:lvlText w:val="•"/>
      <w:lvlJc w:val="left"/>
      <w:pPr>
        <w:ind w:left="9211" w:hanging="240"/>
      </w:pPr>
      <w:rPr>
        <w:rFonts w:hint="default"/>
        <w:lang w:val="ru-RU" w:eastAsia="en-US" w:bidi="ar-SA"/>
      </w:rPr>
    </w:lvl>
  </w:abstractNum>
  <w:abstractNum w:abstractNumId="10" w15:restartNumberingAfterBreak="0">
    <w:nsid w:val="0C780D0D"/>
    <w:multiLevelType w:val="hybridMultilevel"/>
    <w:tmpl w:val="A8845E7E"/>
    <w:lvl w:ilvl="0" w:tplc="63460130">
      <w:start w:val="1"/>
      <w:numFmt w:val="decimal"/>
      <w:lvlText w:val="%1."/>
      <w:lvlJc w:val="left"/>
      <w:pPr>
        <w:ind w:left="1524"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CA34B8F0">
      <w:numFmt w:val="bullet"/>
      <w:lvlText w:val="•"/>
      <w:lvlJc w:val="left"/>
      <w:pPr>
        <w:ind w:left="2262" w:hanging="707"/>
      </w:pPr>
      <w:rPr>
        <w:rFonts w:hint="default"/>
        <w:lang w:val="ru-RU" w:eastAsia="en-US" w:bidi="ar-SA"/>
      </w:rPr>
    </w:lvl>
    <w:lvl w:ilvl="2" w:tplc="452E5F48">
      <w:numFmt w:val="bullet"/>
      <w:lvlText w:val="•"/>
      <w:lvlJc w:val="left"/>
      <w:pPr>
        <w:ind w:left="3004" w:hanging="707"/>
      </w:pPr>
      <w:rPr>
        <w:rFonts w:hint="default"/>
        <w:lang w:val="ru-RU" w:eastAsia="en-US" w:bidi="ar-SA"/>
      </w:rPr>
    </w:lvl>
    <w:lvl w:ilvl="3" w:tplc="A1329776">
      <w:numFmt w:val="bullet"/>
      <w:lvlText w:val="•"/>
      <w:lvlJc w:val="left"/>
      <w:pPr>
        <w:ind w:left="3747" w:hanging="707"/>
      </w:pPr>
      <w:rPr>
        <w:rFonts w:hint="default"/>
        <w:lang w:val="ru-RU" w:eastAsia="en-US" w:bidi="ar-SA"/>
      </w:rPr>
    </w:lvl>
    <w:lvl w:ilvl="4" w:tplc="1A188150">
      <w:numFmt w:val="bullet"/>
      <w:lvlText w:val="•"/>
      <w:lvlJc w:val="left"/>
      <w:pPr>
        <w:ind w:left="4489" w:hanging="707"/>
      </w:pPr>
      <w:rPr>
        <w:rFonts w:hint="default"/>
        <w:lang w:val="ru-RU" w:eastAsia="en-US" w:bidi="ar-SA"/>
      </w:rPr>
    </w:lvl>
    <w:lvl w:ilvl="5" w:tplc="46408C44">
      <w:numFmt w:val="bullet"/>
      <w:lvlText w:val="•"/>
      <w:lvlJc w:val="left"/>
      <w:pPr>
        <w:ind w:left="5232" w:hanging="707"/>
      </w:pPr>
      <w:rPr>
        <w:rFonts w:hint="default"/>
        <w:lang w:val="ru-RU" w:eastAsia="en-US" w:bidi="ar-SA"/>
      </w:rPr>
    </w:lvl>
    <w:lvl w:ilvl="6" w:tplc="975893BC">
      <w:numFmt w:val="bullet"/>
      <w:lvlText w:val="•"/>
      <w:lvlJc w:val="left"/>
      <w:pPr>
        <w:ind w:left="5974" w:hanging="707"/>
      </w:pPr>
      <w:rPr>
        <w:rFonts w:hint="default"/>
        <w:lang w:val="ru-RU" w:eastAsia="en-US" w:bidi="ar-SA"/>
      </w:rPr>
    </w:lvl>
    <w:lvl w:ilvl="7" w:tplc="0D223426">
      <w:numFmt w:val="bullet"/>
      <w:lvlText w:val="•"/>
      <w:lvlJc w:val="left"/>
      <w:pPr>
        <w:ind w:left="6716" w:hanging="707"/>
      </w:pPr>
      <w:rPr>
        <w:rFonts w:hint="default"/>
        <w:lang w:val="ru-RU" w:eastAsia="en-US" w:bidi="ar-SA"/>
      </w:rPr>
    </w:lvl>
    <w:lvl w:ilvl="8" w:tplc="2086010A">
      <w:numFmt w:val="bullet"/>
      <w:lvlText w:val="•"/>
      <w:lvlJc w:val="left"/>
      <w:pPr>
        <w:ind w:left="7459" w:hanging="707"/>
      </w:pPr>
      <w:rPr>
        <w:rFonts w:hint="default"/>
        <w:lang w:val="ru-RU" w:eastAsia="en-US" w:bidi="ar-SA"/>
      </w:rPr>
    </w:lvl>
  </w:abstractNum>
  <w:abstractNum w:abstractNumId="11" w15:restartNumberingAfterBreak="0">
    <w:nsid w:val="1086110C"/>
    <w:multiLevelType w:val="hybridMultilevel"/>
    <w:tmpl w:val="345E4E3C"/>
    <w:lvl w:ilvl="0" w:tplc="A9E69112">
      <w:numFmt w:val="bullet"/>
      <w:lvlText w:val="-"/>
      <w:lvlJc w:val="left"/>
      <w:pPr>
        <w:ind w:left="1248" w:hanging="709"/>
      </w:pPr>
      <w:rPr>
        <w:rFonts w:ascii="Times New Roman" w:eastAsia="Times New Roman" w:hAnsi="Times New Roman" w:cs="Times New Roman" w:hint="default"/>
        <w:b w:val="0"/>
        <w:bCs w:val="0"/>
        <w:i w:val="0"/>
        <w:iCs w:val="0"/>
        <w:spacing w:val="0"/>
        <w:w w:val="100"/>
        <w:sz w:val="24"/>
        <w:szCs w:val="24"/>
        <w:lang w:val="ru-RU" w:eastAsia="en-US" w:bidi="ar-SA"/>
      </w:rPr>
    </w:lvl>
    <w:lvl w:ilvl="1" w:tplc="FC9A6350">
      <w:numFmt w:val="bullet"/>
      <w:lvlText w:val="•"/>
      <w:lvlJc w:val="left"/>
      <w:pPr>
        <w:ind w:left="2215" w:hanging="709"/>
      </w:pPr>
      <w:rPr>
        <w:rFonts w:hint="default"/>
        <w:lang w:val="ru-RU" w:eastAsia="en-US" w:bidi="ar-SA"/>
      </w:rPr>
    </w:lvl>
    <w:lvl w:ilvl="2" w:tplc="53CC30C4">
      <w:numFmt w:val="bullet"/>
      <w:lvlText w:val="•"/>
      <w:lvlJc w:val="left"/>
      <w:pPr>
        <w:ind w:left="3191" w:hanging="709"/>
      </w:pPr>
      <w:rPr>
        <w:rFonts w:hint="default"/>
        <w:lang w:val="ru-RU" w:eastAsia="en-US" w:bidi="ar-SA"/>
      </w:rPr>
    </w:lvl>
    <w:lvl w:ilvl="3" w:tplc="43601778">
      <w:numFmt w:val="bullet"/>
      <w:lvlText w:val="•"/>
      <w:lvlJc w:val="left"/>
      <w:pPr>
        <w:ind w:left="4167" w:hanging="709"/>
      </w:pPr>
      <w:rPr>
        <w:rFonts w:hint="default"/>
        <w:lang w:val="ru-RU" w:eastAsia="en-US" w:bidi="ar-SA"/>
      </w:rPr>
    </w:lvl>
    <w:lvl w:ilvl="4" w:tplc="D4EE2DF2">
      <w:numFmt w:val="bullet"/>
      <w:lvlText w:val="•"/>
      <w:lvlJc w:val="left"/>
      <w:pPr>
        <w:ind w:left="5143" w:hanging="709"/>
      </w:pPr>
      <w:rPr>
        <w:rFonts w:hint="default"/>
        <w:lang w:val="ru-RU" w:eastAsia="en-US" w:bidi="ar-SA"/>
      </w:rPr>
    </w:lvl>
    <w:lvl w:ilvl="5" w:tplc="F26A6314">
      <w:numFmt w:val="bullet"/>
      <w:lvlText w:val="•"/>
      <w:lvlJc w:val="left"/>
      <w:pPr>
        <w:ind w:left="6119" w:hanging="709"/>
      </w:pPr>
      <w:rPr>
        <w:rFonts w:hint="default"/>
        <w:lang w:val="ru-RU" w:eastAsia="en-US" w:bidi="ar-SA"/>
      </w:rPr>
    </w:lvl>
    <w:lvl w:ilvl="6" w:tplc="4C664F1A">
      <w:numFmt w:val="bullet"/>
      <w:lvlText w:val="•"/>
      <w:lvlJc w:val="left"/>
      <w:pPr>
        <w:ind w:left="7095" w:hanging="709"/>
      </w:pPr>
      <w:rPr>
        <w:rFonts w:hint="default"/>
        <w:lang w:val="ru-RU" w:eastAsia="en-US" w:bidi="ar-SA"/>
      </w:rPr>
    </w:lvl>
    <w:lvl w:ilvl="7" w:tplc="EA6EFE4C">
      <w:numFmt w:val="bullet"/>
      <w:lvlText w:val="•"/>
      <w:lvlJc w:val="left"/>
      <w:pPr>
        <w:ind w:left="8071" w:hanging="709"/>
      </w:pPr>
      <w:rPr>
        <w:rFonts w:hint="default"/>
        <w:lang w:val="ru-RU" w:eastAsia="en-US" w:bidi="ar-SA"/>
      </w:rPr>
    </w:lvl>
    <w:lvl w:ilvl="8" w:tplc="354AE69A">
      <w:numFmt w:val="bullet"/>
      <w:lvlText w:val="•"/>
      <w:lvlJc w:val="left"/>
      <w:pPr>
        <w:ind w:left="9047" w:hanging="709"/>
      </w:pPr>
      <w:rPr>
        <w:rFonts w:hint="default"/>
        <w:lang w:val="ru-RU" w:eastAsia="en-US" w:bidi="ar-SA"/>
      </w:rPr>
    </w:lvl>
  </w:abstractNum>
  <w:abstractNum w:abstractNumId="12" w15:restartNumberingAfterBreak="0">
    <w:nsid w:val="11151492"/>
    <w:multiLevelType w:val="hybridMultilevel"/>
    <w:tmpl w:val="CDD645AC"/>
    <w:lvl w:ilvl="0" w:tplc="6C0C7744">
      <w:numFmt w:val="bullet"/>
      <w:lvlText w:val="-"/>
      <w:lvlJc w:val="left"/>
      <w:pPr>
        <w:ind w:left="1457" w:hanging="500"/>
      </w:pPr>
      <w:rPr>
        <w:rFonts w:ascii="Times New Roman" w:eastAsia="Times New Roman" w:hAnsi="Times New Roman" w:cs="Times New Roman" w:hint="default"/>
        <w:b w:val="0"/>
        <w:bCs w:val="0"/>
        <w:i w:val="0"/>
        <w:iCs w:val="0"/>
        <w:spacing w:val="0"/>
        <w:w w:val="100"/>
        <w:sz w:val="24"/>
        <w:szCs w:val="24"/>
        <w:lang w:val="ru-RU" w:eastAsia="en-US" w:bidi="ar-SA"/>
      </w:rPr>
    </w:lvl>
    <w:lvl w:ilvl="1" w:tplc="F4504416">
      <w:numFmt w:val="bullet"/>
      <w:lvlText w:val="•"/>
      <w:lvlJc w:val="left"/>
      <w:pPr>
        <w:ind w:left="2413" w:hanging="500"/>
      </w:pPr>
      <w:rPr>
        <w:rFonts w:hint="default"/>
        <w:lang w:val="ru-RU" w:eastAsia="en-US" w:bidi="ar-SA"/>
      </w:rPr>
    </w:lvl>
    <w:lvl w:ilvl="2" w:tplc="56C67A4A">
      <w:numFmt w:val="bullet"/>
      <w:lvlText w:val="•"/>
      <w:lvlJc w:val="left"/>
      <w:pPr>
        <w:ind w:left="3367" w:hanging="500"/>
      </w:pPr>
      <w:rPr>
        <w:rFonts w:hint="default"/>
        <w:lang w:val="ru-RU" w:eastAsia="en-US" w:bidi="ar-SA"/>
      </w:rPr>
    </w:lvl>
    <w:lvl w:ilvl="3" w:tplc="D80E3C92">
      <w:numFmt w:val="bullet"/>
      <w:lvlText w:val="•"/>
      <w:lvlJc w:val="left"/>
      <w:pPr>
        <w:ind w:left="4321" w:hanging="500"/>
      </w:pPr>
      <w:rPr>
        <w:rFonts w:hint="default"/>
        <w:lang w:val="ru-RU" w:eastAsia="en-US" w:bidi="ar-SA"/>
      </w:rPr>
    </w:lvl>
    <w:lvl w:ilvl="4" w:tplc="FC2E0DFC">
      <w:numFmt w:val="bullet"/>
      <w:lvlText w:val="•"/>
      <w:lvlJc w:val="left"/>
      <w:pPr>
        <w:ind w:left="5275" w:hanging="500"/>
      </w:pPr>
      <w:rPr>
        <w:rFonts w:hint="default"/>
        <w:lang w:val="ru-RU" w:eastAsia="en-US" w:bidi="ar-SA"/>
      </w:rPr>
    </w:lvl>
    <w:lvl w:ilvl="5" w:tplc="FD961128">
      <w:numFmt w:val="bullet"/>
      <w:lvlText w:val="•"/>
      <w:lvlJc w:val="left"/>
      <w:pPr>
        <w:ind w:left="6229" w:hanging="500"/>
      </w:pPr>
      <w:rPr>
        <w:rFonts w:hint="default"/>
        <w:lang w:val="ru-RU" w:eastAsia="en-US" w:bidi="ar-SA"/>
      </w:rPr>
    </w:lvl>
    <w:lvl w:ilvl="6" w:tplc="6F245214">
      <w:numFmt w:val="bullet"/>
      <w:lvlText w:val="•"/>
      <w:lvlJc w:val="left"/>
      <w:pPr>
        <w:ind w:left="7183" w:hanging="500"/>
      </w:pPr>
      <w:rPr>
        <w:rFonts w:hint="default"/>
        <w:lang w:val="ru-RU" w:eastAsia="en-US" w:bidi="ar-SA"/>
      </w:rPr>
    </w:lvl>
    <w:lvl w:ilvl="7" w:tplc="2EE8CC7A">
      <w:numFmt w:val="bullet"/>
      <w:lvlText w:val="•"/>
      <w:lvlJc w:val="left"/>
      <w:pPr>
        <w:ind w:left="8137" w:hanging="500"/>
      </w:pPr>
      <w:rPr>
        <w:rFonts w:hint="default"/>
        <w:lang w:val="ru-RU" w:eastAsia="en-US" w:bidi="ar-SA"/>
      </w:rPr>
    </w:lvl>
    <w:lvl w:ilvl="8" w:tplc="1148379A">
      <w:numFmt w:val="bullet"/>
      <w:lvlText w:val="•"/>
      <w:lvlJc w:val="left"/>
      <w:pPr>
        <w:ind w:left="9091" w:hanging="500"/>
      </w:pPr>
      <w:rPr>
        <w:rFonts w:hint="default"/>
        <w:lang w:val="ru-RU" w:eastAsia="en-US" w:bidi="ar-SA"/>
      </w:rPr>
    </w:lvl>
  </w:abstractNum>
  <w:abstractNum w:abstractNumId="13" w15:restartNumberingAfterBreak="0">
    <w:nsid w:val="12877CD8"/>
    <w:multiLevelType w:val="hybridMultilevel"/>
    <w:tmpl w:val="70C47EC2"/>
    <w:lvl w:ilvl="0" w:tplc="35BCB786">
      <w:numFmt w:val="bullet"/>
      <w:lvlText w:val="•"/>
      <w:lvlJc w:val="left"/>
      <w:pPr>
        <w:ind w:left="1094" w:hanging="579"/>
      </w:pPr>
      <w:rPr>
        <w:rFonts w:ascii="Times New Roman" w:eastAsia="Times New Roman" w:hAnsi="Times New Roman" w:cs="Times New Roman" w:hint="default"/>
        <w:b w:val="0"/>
        <w:bCs w:val="0"/>
        <w:i w:val="0"/>
        <w:iCs w:val="0"/>
        <w:spacing w:val="0"/>
        <w:w w:val="100"/>
        <w:sz w:val="24"/>
        <w:szCs w:val="24"/>
        <w:lang w:val="ru-RU" w:eastAsia="en-US" w:bidi="ar-SA"/>
      </w:rPr>
    </w:lvl>
    <w:lvl w:ilvl="1" w:tplc="4042A278">
      <w:numFmt w:val="bullet"/>
      <w:lvlText w:val=""/>
      <w:lvlJc w:val="left"/>
      <w:pPr>
        <w:ind w:left="1248" w:hanging="863"/>
      </w:pPr>
      <w:rPr>
        <w:rFonts w:ascii="Wingdings" w:eastAsia="Wingdings" w:hAnsi="Wingdings" w:cs="Wingdings" w:hint="default"/>
        <w:b w:val="0"/>
        <w:bCs w:val="0"/>
        <w:i w:val="0"/>
        <w:iCs w:val="0"/>
        <w:spacing w:val="0"/>
        <w:w w:val="100"/>
        <w:sz w:val="24"/>
        <w:szCs w:val="24"/>
        <w:lang w:val="ru-RU" w:eastAsia="en-US" w:bidi="ar-SA"/>
      </w:rPr>
    </w:lvl>
    <w:lvl w:ilvl="2" w:tplc="7974DF6A">
      <w:numFmt w:val="bullet"/>
      <w:lvlText w:val="•"/>
      <w:lvlJc w:val="left"/>
      <w:pPr>
        <w:ind w:left="2324" w:hanging="863"/>
      </w:pPr>
      <w:rPr>
        <w:rFonts w:hint="default"/>
        <w:lang w:val="ru-RU" w:eastAsia="en-US" w:bidi="ar-SA"/>
      </w:rPr>
    </w:lvl>
    <w:lvl w:ilvl="3" w:tplc="5F34C32A">
      <w:numFmt w:val="bullet"/>
      <w:lvlText w:val="•"/>
      <w:lvlJc w:val="left"/>
      <w:pPr>
        <w:ind w:left="3408" w:hanging="863"/>
      </w:pPr>
      <w:rPr>
        <w:rFonts w:hint="default"/>
        <w:lang w:val="ru-RU" w:eastAsia="en-US" w:bidi="ar-SA"/>
      </w:rPr>
    </w:lvl>
    <w:lvl w:ilvl="4" w:tplc="B8A66534">
      <w:numFmt w:val="bullet"/>
      <w:lvlText w:val="•"/>
      <w:lvlJc w:val="left"/>
      <w:pPr>
        <w:ind w:left="4493" w:hanging="863"/>
      </w:pPr>
      <w:rPr>
        <w:rFonts w:hint="default"/>
        <w:lang w:val="ru-RU" w:eastAsia="en-US" w:bidi="ar-SA"/>
      </w:rPr>
    </w:lvl>
    <w:lvl w:ilvl="5" w:tplc="0BFE607E">
      <w:numFmt w:val="bullet"/>
      <w:lvlText w:val="•"/>
      <w:lvlJc w:val="left"/>
      <w:pPr>
        <w:ind w:left="5577" w:hanging="863"/>
      </w:pPr>
      <w:rPr>
        <w:rFonts w:hint="default"/>
        <w:lang w:val="ru-RU" w:eastAsia="en-US" w:bidi="ar-SA"/>
      </w:rPr>
    </w:lvl>
    <w:lvl w:ilvl="6" w:tplc="17768A92">
      <w:numFmt w:val="bullet"/>
      <w:lvlText w:val="•"/>
      <w:lvlJc w:val="left"/>
      <w:pPr>
        <w:ind w:left="6661" w:hanging="863"/>
      </w:pPr>
      <w:rPr>
        <w:rFonts w:hint="default"/>
        <w:lang w:val="ru-RU" w:eastAsia="en-US" w:bidi="ar-SA"/>
      </w:rPr>
    </w:lvl>
    <w:lvl w:ilvl="7" w:tplc="A182A04E">
      <w:numFmt w:val="bullet"/>
      <w:lvlText w:val="•"/>
      <w:lvlJc w:val="left"/>
      <w:pPr>
        <w:ind w:left="7746" w:hanging="863"/>
      </w:pPr>
      <w:rPr>
        <w:rFonts w:hint="default"/>
        <w:lang w:val="ru-RU" w:eastAsia="en-US" w:bidi="ar-SA"/>
      </w:rPr>
    </w:lvl>
    <w:lvl w:ilvl="8" w:tplc="47D41A36">
      <w:numFmt w:val="bullet"/>
      <w:lvlText w:val="•"/>
      <w:lvlJc w:val="left"/>
      <w:pPr>
        <w:ind w:left="8830" w:hanging="863"/>
      </w:pPr>
      <w:rPr>
        <w:rFonts w:hint="default"/>
        <w:lang w:val="ru-RU" w:eastAsia="en-US" w:bidi="ar-SA"/>
      </w:rPr>
    </w:lvl>
  </w:abstractNum>
  <w:abstractNum w:abstractNumId="14" w15:restartNumberingAfterBreak="0">
    <w:nsid w:val="14A819BC"/>
    <w:multiLevelType w:val="hybridMultilevel"/>
    <w:tmpl w:val="008A1F28"/>
    <w:lvl w:ilvl="0" w:tplc="8D72FAB0">
      <w:start w:val="1"/>
      <w:numFmt w:val="decimal"/>
      <w:lvlText w:val="%1."/>
      <w:lvlJc w:val="left"/>
      <w:pPr>
        <w:ind w:left="205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72EFC1E">
      <w:numFmt w:val="bullet"/>
      <w:lvlText w:val="•"/>
      <w:lvlJc w:val="left"/>
      <w:pPr>
        <w:ind w:left="2953" w:hanging="240"/>
      </w:pPr>
      <w:rPr>
        <w:rFonts w:hint="default"/>
        <w:lang w:val="ru-RU" w:eastAsia="en-US" w:bidi="ar-SA"/>
      </w:rPr>
    </w:lvl>
    <w:lvl w:ilvl="2" w:tplc="BC14EF7A">
      <w:numFmt w:val="bullet"/>
      <w:lvlText w:val="•"/>
      <w:lvlJc w:val="left"/>
      <w:pPr>
        <w:ind w:left="3847" w:hanging="240"/>
      </w:pPr>
      <w:rPr>
        <w:rFonts w:hint="default"/>
        <w:lang w:val="ru-RU" w:eastAsia="en-US" w:bidi="ar-SA"/>
      </w:rPr>
    </w:lvl>
    <w:lvl w:ilvl="3" w:tplc="E5929CB0">
      <w:numFmt w:val="bullet"/>
      <w:lvlText w:val="•"/>
      <w:lvlJc w:val="left"/>
      <w:pPr>
        <w:ind w:left="4741" w:hanging="240"/>
      </w:pPr>
      <w:rPr>
        <w:rFonts w:hint="default"/>
        <w:lang w:val="ru-RU" w:eastAsia="en-US" w:bidi="ar-SA"/>
      </w:rPr>
    </w:lvl>
    <w:lvl w:ilvl="4" w:tplc="A4CA6944">
      <w:numFmt w:val="bullet"/>
      <w:lvlText w:val="•"/>
      <w:lvlJc w:val="left"/>
      <w:pPr>
        <w:ind w:left="5635" w:hanging="240"/>
      </w:pPr>
      <w:rPr>
        <w:rFonts w:hint="default"/>
        <w:lang w:val="ru-RU" w:eastAsia="en-US" w:bidi="ar-SA"/>
      </w:rPr>
    </w:lvl>
    <w:lvl w:ilvl="5" w:tplc="D97621BE">
      <w:numFmt w:val="bullet"/>
      <w:lvlText w:val="•"/>
      <w:lvlJc w:val="left"/>
      <w:pPr>
        <w:ind w:left="6529" w:hanging="240"/>
      </w:pPr>
      <w:rPr>
        <w:rFonts w:hint="default"/>
        <w:lang w:val="ru-RU" w:eastAsia="en-US" w:bidi="ar-SA"/>
      </w:rPr>
    </w:lvl>
    <w:lvl w:ilvl="6" w:tplc="DCD459EA">
      <w:numFmt w:val="bullet"/>
      <w:lvlText w:val="•"/>
      <w:lvlJc w:val="left"/>
      <w:pPr>
        <w:ind w:left="7423" w:hanging="240"/>
      </w:pPr>
      <w:rPr>
        <w:rFonts w:hint="default"/>
        <w:lang w:val="ru-RU" w:eastAsia="en-US" w:bidi="ar-SA"/>
      </w:rPr>
    </w:lvl>
    <w:lvl w:ilvl="7" w:tplc="CFEE9D74">
      <w:numFmt w:val="bullet"/>
      <w:lvlText w:val="•"/>
      <w:lvlJc w:val="left"/>
      <w:pPr>
        <w:ind w:left="8317" w:hanging="240"/>
      </w:pPr>
      <w:rPr>
        <w:rFonts w:hint="default"/>
        <w:lang w:val="ru-RU" w:eastAsia="en-US" w:bidi="ar-SA"/>
      </w:rPr>
    </w:lvl>
    <w:lvl w:ilvl="8" w:tplc="ECB80918">
      <w:numFmt w:val="bullet"/>
      <w:lvlText w:val="•"/>
      <w:lvlJc w:val="left"/>
      <w:pPr>
        <w:ind w:left="9211" w:hanging="240"/>
      </w:pPr>
      <w:rPr>
        <w:rFonts w:hint="default"/>
        <w:lang w:val="ru-RU" w:eastAsia="en-US" w:bidi="ar-SA"/>
      </w:rPr>
    </w:lvl>
  </w:abstractNum>
  <w:abstractNum w:abstractNumId="15" w15:restartNumberingAfterBreak="0">
    <w:nsid w:val="14F35517"/>
    <w:multiLevelType w:val="hybridMultilevel"/>
    <w:tmpl w:val="262CE814"/>
    <w:lvl w:ilvl="0" w:tplc="EB3E36AC">
      <w:start w:val="1"/>
      <w:numFmt w:val="decimal"/>
      <w:lvlText w:val="%1)"/>
      <w:lvlJc w:val="left"/>
      <w:pPr>
        <w:ind w:left="790"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tplc="CB087374">
      <w:numFmt w:val="bullet"/>
      <w:lvlText w:val="-"/>
      <w:lvlJc w:val="left"/>
      <w:pPr>
        <w:ind w:left="138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AD623518">
      <w:numFmt w:val="bullet"/>
      <w:lvlText w:val="•"/>
      <w:lvlJc w:val="left"/>
      <w:pPr>
        <w:ind w:left="2448" w:hanging="140"/>
      </w:pPr>
      <w:rPr>
        <w:rFonts w:hint="default"/>
        <w:lang w:val="ru-RU" w:eastAsia="en-US" w:bidi="ar-SA"/>
      </w:rPr>
    </w:lvl>
    <w:lvl w:ilvl="3" w:tplc="2668D32A">
      <w:numFmt w:val="bullet"/>
      <w:lvlText w:val="•"/>
      <w:lvlJc w:val="left"/>
      <w:pPr>
        <w:ind w:left="3517" w:hanging="140"/>
      </w:pPr>
      <w:rPr>
        <w:rFonts w:hint="default"/>
        <w:lang w:val="ru-RU" w:eastAsia="en-US" w:bidi="ar-SA"/>
      </w:rPr>
    </w:lvl>
    <w:lvl w:ilvl="4" w:tplc="72E8B5F0">
      <w:numFmt w:val="bullet"/>
      <w:lvlText w:val="•"/>
      <w:lvlJc w:val="left"/>
      <w:pPr>
        <w:ind w:left="4586" w:hanging="140"/>
      </w:pPr>
      <w:rPr>
        <w:rFonts w:hint="default"/>
        <w:lang w:val="ru-RU" w:eastAsia="en-US" w:bidi="ar-SA"/>
      </w:rPr>
    </w:lvl>
    <w:lvl w:ilvl="5" w:tplc="67908962">
      <w:numFmt w:val="bullet"/>
      <w:lvlText w:val="•"/>
      <w:lvlJc w:val="left"/>
      <w:pPr>
        <w:ind w:left="5655" w:hanging="140"/>
      </w:pPr>
      <w:rPr>
        <w:rFonts w:hint="default"/>
        <w:lang w:val="ru-RU" w:eastAsia="en-US" w:bidi="ar-SA"/>
      </w:rPr>
    </w:lvl>
    <w:lvl w:ilvl="6" w:tplc="FEFA5A0E">
      <w:numFmt w:val="bullet"/>
      <w:lvlText w:val="•"/>
      <w:lvlJc w:val="left"/>
      <w:pPr>
        <w:ind w:left="6724" w:hanging="140"/>
      </w:pPr>
      <w:rPr>
        <w:rFonts w:hint="default"/>
        <w:lang w:val="ru-RU" w:eastAsia="en-US" w:bidi="ar-SA"/>
      </w:rPr>
    </w:lvl>
    <w:lvl w:ilvl="7" w:tplc="394A4414">
      <w:numFmt w:val="bullet"/>
      <w:lvlText w:val="•"/>
      <w:lvlJc w:val="left"/>
      <w:pPr>
        <w:ind w:left="7792" w:hanging="140"/>
      </w:pPr>
      <w:rPr>
        <w:rFonts w:hint="default"/>
        <w:lang w:val="ru-RU" w:eastAsia="en-US" w:bidi="ar-SA"/>
      </w:rPr>
    </w:lvl>
    <w:lvl w:ilvl="8" w:tplc="498A9B68">
      <w:numFmt w:val="bullet"/>
      <w:lvlText w:val="•"/>
      <w:lvlJc w:val="left"/>
      <w:pPr>
        <w:ind w:left="8861" w:hanging="140"/>
      </w:pPr>
      <w:rPr>
        <w:rFonts w:hint="default"/>
        <w:lang w:val="ru-RU" w:eastAsia="en-US" w:bidi="ar-SA"/>
      </w:rPr>
    </w:lvl>
  </w:abstractNum>
  <w:abstractNum w:abstractNumId="16" w15:restartNumberingAfterBreak="0">
    <w:nsid w:val="1682235F"/>
    <w:multiLevelType w:val="hybridMultilevel"/>
    <w:tmpl w:val="3DC0423C"/>
    <w:lvl w:ilvl="0" w:tplc="59A8EAC4">
      <w:start w:val="1"/>
      <w:numFmt w:val="decimal"/>
      <w:lvlText w:val="%1."/>
      <w:lvlJc w:val="left"/>
      <w:pPr>
        <w:ind w:left="2057"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AF407A2">
      <w:start w:val="1"/>
      <w:numFmt w:val="decimal"/>
      <w:lvlText w:val="%2."/>
      <w:lvlJc w:val="left"/>
      <w:pPr>
        <w:ind w:left="1457" w:hanging="500"/>
      </w:pPr>
      <w:rPr>
        <w:rFonts w:ascii="Times New Roman" w:eastAsia="Times New Roman" w:hAnsi="Times New Roman" w:cs="Times New Roman" w:hint="default"/>
        <w:b w:val="0"/>
        <w:bCs w:val="0"/>
        <w:i w:val="0"/>
        <w:iCs w:val="0"/>
        <w:spacing w:val="0"/>
        <w:w w:val="100"/>
        <w:sz w:val="24"/>
        <w:szCs w:val="24"/>
        <w:lang w:val="ru-RU" w:eastAsia="en-US" w:bidi="ar-SA"/>
      </w:rPr>
    </w:lvl>
    <w:lvl w:ilvl="2" w:tplc="4EC2FDEA">
      <w:numFmt w:val="bullet"/>
      <w:lvlText w:val="•"/>
      <w:lvlJc w:val="left"/>
      <w:pPr>
        <w:ind w:left="3053" w:hanging="500"/>
      </w:pPr>
      <w:rPr>
        <w:rFonts w:hint="default"/>
        <w:lang w:val="ru-RU" w:eastAsia="en-US" w:bidi="ar-SA"/>
      </w:rPr>
    </w:lvl>
    <w:lvl w:ilvl="3" w:tplc="91BC6D0E">
      <w:numFmt w:val="bullet"/>
      <w:lvlText w:val="•"/>
      <w:lvlJc w:val="left"/>
      <w:pPr>
        <w:ind w:left="4046" w:hanging="500"/>
      </w:pPr>
      <w:rPr>
        <w:rFonts w:hint="default"/>
        <w:lang w:val="ru-RU" w:eastAsia="en-US" w:bidi="ar-SA"/>
      </w:rPr>
    </w:lvl>
    <w:lvl w:ilvl="4" w:tplc="1F5453F0">
      <w:numFmt w:val="bullet"/>
      <w:lvlText w:val="•"/>
      <w:lvlJc w:val="left"/>
      <w:pPr>
        <w:ind w:left="5039" w:hanging="500"/>
      </w:pPr>
      <w:rPr>
        <w:rFonts w:hint="default"/>
        <w:lang w:val="ru-RU" w:eastAsia="en-US" w:bidi="ar-SA"/>
      </w:rPr>
    </w:lvl>
    <w:lvl w:ilvl="5" w:tplc="71228C28">
      <w:numFmt w:val="bullet"/>
      <w:lvlText w:val="•"/>
      <w:lvlJc w:val="left"/>
      <w:pPr>
        <w:ind w:left="6032" w:hanging="500"/>
      </w:pPr>
      <w:rPr>
        <w:rFonts w:hint="default"/>
        <w:lang w:val="ru-RU" w:eastAsia="en-US" w:bidi="ar-SA"/>
      </w:rPr>
    </w:lvl>
    <w:lvl w:ilvl="6" w:tplc="71DEC6B4">
      <w:numFmt w:val="bullet"/>
      <w:lvlText w:val="•"/>
      <w:lvlJc w:val="left"/>
      <w:pPr>
        <w:ind w:left="7026" w:hanging="500"/>
      </w:pPr>
      <w:rPr>
        <w:rFonts w:hint="default"/>
        <w:lang w:val="ru-RU" w:eastAsia="en-US" w:bidi="ar-SA"/>
      </w:rPr>
    </w:lvl>
    <w:lvl w:ilvl="7" w:tplc="83D2A490">
      <w:numFmt w:val="bullet"/>
      <w:lvlText w:val="•"/>
      <w:lvlJc w:val="left"/>
      <w:pPr>
        <w:ind w:left="8019" w:hanging="500"/>
      </w:pPr>
      <w:rPr>
        <w:rFonts w:hint="default"/>
        <w:lang w:val="ru-RU" w:eastAsia="en-US" w:bidi="ar-SA"/>
      </w:rPr>
    </w:lvl>
    <w:lvl w:ilvl="8" w:tplc="ABE88FE0">
      <w:numFmt w:val="bullet"/>
      <w:lvlText w:val="•"/>
      <w:lvlJc w:val="left"/>
      <w:pPr>
        <w:ind w:left="9012" w:hanging="500"/>
      </w:pPr>
      <w:rPr>
        <w:rFonts w:hint="default"/>
        <w:lang w:val="ru-RU" w:eastAsia="en-US" w:bidi="ar-SA"/>
      </w:rPr>
    </w:lvl>
  </w:abstractNum>
  <w:abstractNum w:abstractNumId="17" w15:restartNumberingAfterBreak="0">
    <w:nsid w:val="1A130B85"/>
    <w:multiLevelType w:val="hybridMultilevel"/>
    <w:tmpl w:val="4B02F412"/>
    <w:lvl w:ilvl="0" w:tplc="E58267A4">
      <w:start w:val="1"/>
      <w:numFmt w:val="decimal"/>
      <w:lvlText w:val="%1."/>
      <w:lvlJc w:val="left"/>
      <w:pPr>
        <w:ind w:left="1094" w:hanging="863"/>
      </w:pPr>
      <w:rPr>
        <w:rFonts w:ascii="Times New Roman" w:eastAsia="Times New Roman" w:hAnsi="Times New Roman" w:cs="Times New Roman" w:hint="default"/>
        <w:b w:val="0"/>
        <w:bCs w:val="0"/>
        <w:i/>
        <w:iCs/>
        <w:spacing w:val="0"/>
        <w:w w:val="100"/>
        <w:sz w:val="24"/>
        <w:szCs w:val="24"/>
        <w:lang w:val="ru-RU" w:eastAsia="en-US" w:bidi="ar-SA"/>
      </w:rPr>
    </w:lvl>
    <w:lvl w:ilvl="1" w:tplc="84AC37E6">
      <w:numFmt w:val="bullet"/>
      <w:lvlText w:val="•"/>
      <w:lvlJc w:val="left"/>
      <w:pPr>
        <w:ind w:left="2089" w:hanging="863"/>
      </w:pPr>
      <w:rPr>
        <w:rFonts w:hint="default"/>
        <w:lang w:val="ru-RU" w:eastAsia="en-US" w:bidi="ar-SA"/>
      </w:rPr>
    </w:lvl>
    <w:lvl w:ilvl="2" w:tplc="D2466A30">
      <w:numFmt w:val="bullet"/>
      <w:lvlText w:val="•"/>
      <w:lvlJc w:val="left"/>
      <w:pPr>
        <w:ind w:left="3079" w:hanging="863"/>
      </w:pPr>
      <w:rPr>
        <w:rFonts w:hint="default"/>
        <w:lang w:val="ru-RU" w:eastAsia="en-US" w:bidi="ar-SA"/>
      </w:rPr>
    </w:lvl>
    <w:lvl w:ilvl="3" w:tplc="13146238">
      <w:numFmt w:val="bullet"/>
      <w:lvlText w:val="•"/>
      <w:lvlJc w:val="left"/>
      <w:pPr>
        <w:ind w:left="4069" w:hanging="863"/>
      </w:pPr>
      <w:rPr>
        <w:rFonts w:hint="default"/>
        <w:lang w:val="ru-RU" w:eastAsia="en-US" w:bidi="ar-SA"/>
      </w:rPr>
    </w:lvl>
    <w:lvl w:ilvl="4" w:tplc="55005AB6">
      <w:numFmt w:val="bullet"/>
      <w:lvlText w:val="•"/>
      <w:lvlJc w:val="left"/>
      <w:pPr>
        <w:ind w:left="5059" w:hanging="863"/>
      </w:pPr>
      <w:rPr>
        <w:rFonts w:hint="default"/>
        <w:lang w:val="ru-RU" w:eastAsia="en-US" w:bidi="ar-SA"/>
      </w:rPr>
    </w:lvl>
    <w:lvl w:ilvl="5" w:tplc="8418FF9E">
      <w:numFmt w:val="bullet"/>
      <w:lvlText w:val="•"/>
      <w:lvlJc w:val="left"/>
      <w:pPr>
        <w:ind w:left="6049" w:hanging="863"/>
      </w:pPr>
      <w:rPr>
        <w:rFonts w:hint="default"/>
        <w:lang w:val="ru-RU" w:eastAsia="en-US" w:bidi="ar-SA"/>
      </w:rPr>
    </w:lvl>
    <w:lvl w:ilvl="6" w:tplc="DB3C406A">
      <w:numFmt w:val="bullet"/>
      <w:lvlText w:val="•"/>
      <w:lvlJc w:val="left"/>
      <w:pPr>
        <w:ind w:left="7039" w:hanging="863"/>
      </w:pPr>
      <w:rPr>
        <w:rFonts w:hint="default"/>
        <w:lang w:val="ru-RU" w:eastAsia="en-US" w:bidi="ar-SA"/>
      </w:rPr>
    </w:lvl>
    <w:lvl w:ilvl="7" w:tplc="76DC72F6">
      <w:numFmt w:val="bullet"/>
      <w:lvlText w:val="•"/>
      <w:lvlJc w:val="left"/>
      <w:pPr>
        <w:ind w:left="8029" w:hanging="863"/>
      </w:pPr>
      <w:rPr>
        <w:rFonts w:hint="default"/>
        <w:lang w:val="ru-RU" w:eastAsia="en-US" w:bidi="ar-SA"/>
      </w:rPr>
    </w:lvl>
    <w:lvl w:ilvl="8" w:tplc="C9AA2C7E">
      <w:numFmt w:val="bullet"/>
      <w:lvlText w:val="•"/>
      <w:lvlJc w:val="left"/>
      <w:pPr>
        <w:ind w:left="9019" w:hanging="863"/>
      </w:pPr>
      <w:rPr>
        <w:rFonts w:hint="default"/>
        <w:lang w:val="ru-RU" w:eastAsia="en-US" w:bidi="ar-SA"/>
      </w:rPr>
    </w:lvl>
  </w:abstractNum>
  <w:abstractNum w:abstractNumId="18" w15:restartNumberingAfterBreak="0">
    <w:nsid w:val="1BD86B2A"/>
    <w:multiLevelType w:val="hybridMultilevel"/>
    <w:tmpl w:val="0E82E76C"/>
    <w:lvl w:ilvl="0" w:tplc="BAD4DFD8">
      <w:start w:val="1"/>
      <w:numFmt w:val="decimal"/>
      <w:lvlText w:val="%1."/>
      <w:lvlJc w:val="left"/>
      <w:pPr>
        <w:ind w:left="2665" w:hanging="863"/>
      </w:pPr>
      <w:rPr>
        <w:rFonts w:ascii="Times New Roman" w:eastAsia="Times New Roman" w:hAnsi="Times New Roman" w:cs="Times New Roman" w:hint="default"/>
        <w:b w:val="0"/>
        <w:bCs w:val="0"/>
        <w:i w:val="0"/>
        <w:iCs w:val="0"/>
        <w:spacing w:val="0"/>
        <w:w w:val="100"/>
        <w:sz w:val="24"/>
        <w:szCs w:val="24"/>
        <w:lang w:val="ru-RU" w:eastAsia="en-US" w:bidi="ar-SA"/>
      </w:rPr>
    </w:lvl>
    <w:lvl w:ilvl="1" w:tplc="1124E03C">
      <w:numFmt w:val="bullet"/>
      <w:lvlText w:val="•"/>
      <w:lvlJc w:val="left"/>
      <w:pPr>
        <w:ind w:left="3493" w:hanging="863"/>
      </w:pPr>
      <w:rPr>
        <w:rFonts w:hint="default"/>
        <w:lang w:val="ru-RU" w:eastAsia="en-US" w:bidi="ar-SA"/>
      </w:rPr>
    </w:lvl>
    <w:lvl w:ilvl="2" w:tplc="05C229D6">
      <w:numFmt w:val="bullet"/>
      <w:lvlText w:val="•"/>
      <w:lvlJc w:val="left"/>
      <w:pPr>
        <w:ind w:left="4327" w:hanging="863"/>
      </w:pPr>
      <w:rPr>
        <w:rFonts w:hint="default"/>
        <w:lang w:val="ru-RU" w:eastAsia="en-US" w:bidi="ar-SA"/>
      </w:rPr>
    </w:lvl>
    <w:lvl w:ilvl="3" w:tplc="63D8B802">
      <w:numFmt w:val="bullet"/>
      <w:lvlText w:val="•"/>
      <w:lvlJc w:val="left"/>
      <w:pPr>
        <w:ind w:left="5161" w:hanging="863"/>
      </w:pPr>
      <w:rPr>
        <w:rFonts w:hint="default"/>
        <w:lang w:val="ru-RU" w:eastAsia="en-US" w:bidi="ar-SA"/>
      </w:rPr>
    </w:lvl>
    <w:lvl w:ilvl="4" w:tplc="C02AA102">
      <w:numFmt w:val="bullet"/>
      <w:lvlText w:val="•"/>
      <w:lvlJc w:val="left"/>
      <w:pPr>
        <w:ind w:left="5995" w:hanging="863"/>
      </w:pPr>
      <w:rPr>
        <w:rFonts w:hint="default"/>
        <w:lang w:val="ru-RU" w:eastAsia="en-US" w:bidi="ar-SA"/>
      </w:rPr>
    </w:lvl>
    <w:lvl w:ilvl="5" w:tplc="525E3E2C">
      <w:numFmt w:val="bullet"/>
      <w:lvlText w:val="•"/>
      <w:lvlJc w:val="left"/>
      <w:pPr>
        <w:ind w:left="6829" w:hanging="863"/>
      </w:pPr>
      <w:rPr>
        <w:rFonts w:hint="default"/>
        <w:lang w:val="ru-RU" w:eastAsia="en-US" w:bidi="ar-SA"/>
      </w:rPr>
    </w:lvl>
    <w:lvl w:ilvl="6" w:tplc="9350F87A">
      <w:numFmt w:val="bullet"/>
      <w:lvlText w:val="•"/>
      <w:lvlJc w:val="left"/>
      <w:pPr>
        <w:ind w:left="7663" w:hanging="863"/>
      </w:pPr>
      <w:rPr>
        <w:rFonts w:hint="default"/>
        <w:lang w:val="ru-RU" w:eastAsia="en-US" w:bidi="ar-SA"/>
      </w:rPr>
    </w:lvl>
    <w:lvl w:ilvl="7" w:tplc="E3FCD2A6">
      <w:numFmt w:val="bullet"/>
      <w:lvlText w:val="•"/>
      <w:lvlJc w:val="left"/>
      <w:pPr>
        <w:ind w:left="8497" w:hanging="863"/>
      </w:pPr>
      <w:rPr>
        <w:rFonts w:hint="default"/>
        <w:lang w:val="ru-RU" w:eastAsia="en-US" w:bidi="ar-SA"/>
      </w:rPr>
    </w:lvl>
    <w:lvl w:ilvl="8" w:tplc="D1B6D6D6">
      <w:numFmt w:val="bullet"/>
      <w:lvlText w:val="•"/>
      <w:lvlJc w:val="left"/>
      <w:pPr>
        <w:ind w:left="9331" w:hanging="863"/>
      </w:pPr>
      <w:rPr>
        <w:rFonts w:hint="default"/>
        <w:lang w:val="ru-RU" w:eastAsia="en-US" w:bidi="ar-SA"/>
      </w:rPr>
    </w:lvl>
  </w:abstractNum>
  <w:abstractNum w:abstractNumId="19" w15:restartNumberingAfterBreak="0">
    <w:nsid w:val="1BD91BCA"/>
    <w:multiLevelType w:val="hybridMultilevel"/>
    <w:tmpl w:val="74A08442"/>
    <w:lvl w:ilvl="0" w:tplc="6062F7EE">
      <w:start w:val="1"/>
      <w:numFmt w:val="decimal"/>
      <w:lvlText w:val="%1."/>
      <w:lvlJc w:val="left"/>
      <w:pPr>
        <w:ind w:left="1524" w:hanging="707"/>
      </w:pPr>
      <w:rPr>
        <w:rFonts w:ascii="Times New Roman" w:eastAsia="Times New Roman" w:hAnsi="Times New Roman" w:cs="Times New Roman" w:hint="default"/>
        <w:b w:val="0"/>
        <w:bCs w:val="0"/>
        <w:i w:val="0"/>
        <w:iCs w:val="0"/>
        <w:spacing w:val="0"/>
        <w:w w:val="100"/>
        <w:sz w:val="24"/>
        <w:szCs w:val="24"/>
        <w:lang w:val="ru-RU" w:eastAsia="en-US" w:bidi="ar-SA"/>
      </w:rPr>
    </w:lvl>
    <w:lvl w:ilvl="1" w:tplc="FB3E1252">
      <w:numFmt w:val="bullet"/>
      <w:lvlText w:val="•"/>
      <w:lvlJc w:val="left"/>
      <w:pPr>
        <w:ind w:left="2262" w:hanging="707"/>
      </w:pPr>
      <w:rPr>
        <w:rFonts w:hint="default"/>
        <w:lang w:val="ru-RU" w:eastAsia="en-US" w:bidi="ar-SA"/>
      </w:rPr>
    </w:lvl>
    <w:lvl w:ilvl="2" w:tplc="56D6A340">
      <w:numFmt w:val="bullet"/>
      <w:lvlText w:val="•"/>
      <w:lvlJc w:val="left"/>
      <w:pPr>
        <w:ind w:left="3004" w:hanging="707"/>
      </w:pPr>
      <w:rPr>
        <w:rFonts w:hint="default"/>
        <w:lang w:val="ru-RU" w:eastAsia="en-US" w:bidi="ar-SA"/>
      </w:rPr>
    </w:lvl>
    <w:lvl w:ilvl="3" w:tplc="5A88A1F0">
      <w:numFmt w:val="bullet"/>
      <w:lvlText w:val="•"/>
      <w:lvlJc w:val="left"/>
      <w:pPr>
        <w:ind w:left="3747" w:hanging="707"/>
      </w:pPr>
      <w:rPr>
        <w:rFonts w:hint="default"/>
        <w:lang w:val="ru-RU" w:eastAsia="en-US" w:bidi="ar-SA"/>
      </w:rPr>
    </w:lvl>
    <w:lvl w:ilvl="4" w:tplc="172A028A">
      <w:numFmt w:val="bullet"/>
      <w:lvlText w:val="•"/>
      <w:lvlJc w:val="left"/>
      <w:pPr>
        <w:ind w:left="4489" w:hanging="707"/>
      </w:pPr>
      <w:rPr>
        <w:rFonts w:hint="default"/>
        <w:lang w:val="ru-RU" w:eastAsia="en-US" w:bidi="ar-SA"/>
      </w:rPr>
    </w:lvl>
    <w:lvl w:ilvl="5" w:tplc="B3F6589A">
      <w:numFmt w:val="bullet"/>
      <w:lvlText w:val="•"/>
      <w:lvlJc w:val="left"/>
      <w:pPr>
        <w:ind w:left="5232" w:hanging="707"/>
      </w:pPr>
      <w:rPr>
        <w:rFonts w:hint="default"/>
        <w:lang w:val="ru-RU" w:eastAsia="en-US" w:bidi="ar-SA"/>
      </w:rPr>
    </w:lvl>
    <w:lvl w:ilvl="6" w:tplc="8C9E33AC">
      <w:numFmt w:val="bullet"/>
      <w:lvlText w:val="•"/>
      <w:lvlJc w:val="left"/>
      <w:pPr>
        <w:ind w:left="5974" w:hanging="707"/>
      </w:pPr>
      <w:rPr>
        <w:rFonts w:hint="default"/>
        <w:lang w:val="ru-RU" w:eastAsia="en-US" w:bidi="ar-SA"/>
      </w:rPr>
    </w:lvl>
    <w:lvl w:ilvl="7" w:tplc="BD0E5996">
      <w:numFmt w:val="bullet"/>
      <w:lvlText w:val="•"/>
      <w:lvlJc w:val="left"/>
      <w:pPr>
        <w:ind w:left="6716" w:hanging="707"/>
      </w:pPr>
      <w:rPr>
        <w:rFonts w:hint="default"/>
        <w:lang w:val="ru-RU" w:eastAsia="en-US" w:bidi="ar-SA"/>
      </w:rPr>
    </w:lvl>
    <w:lvl w:ilvl="8" w:tplc="5BEA9E04">
      <w:numFmt w:val="bullet"/>
      <w:lvlText w:val="•"/>
      <w:lvlJc w:val="left"/>
      <w:pPr>
        <w:ind w:left="7459" w:hanging="707"/>
      </w:pPr>
      <w:rPr>
        <w:rFonts w:hint="default"/>
        <w:lang w:val="ru-RU" w:eastAsia="en-US" w:bidi="ar-SA"/>
      </w:rPr>
    </w:lvl>
  </w:abstractNum>
  <w:abstractNum w:abstractNumId="20" w15:restartNumberingAfterBreak="0">
    <w:nsid w:val="1C2B5C25"/>
    <w:multiLevelType w:val="hybridMultilevel"/>
    <w:tmpl w:val="99806B02"/>
    <w:lvl w:ilvl="0" w:tplc="83C6DCD8">
      <w:start w:val="1"/>
      <w:numFmt w:val="decimal"/>
      <w:lvlText w:val="%1)"/>
      <w:lvlJc w:val="left"/>
      <w:pPr>
        <w:ind w:left="1956" w:hanging="296"/>
      </w:pPr>
      <w:rPr>
        <w:rFonts w:ascii="Times New Roman" w:eastAsia="Times New Roman" w:hAnsi="Times New Roman" w:cs="Times New Roman" w:hint="default"/>
        <w:b w:val="0"/>
        <w:bCs w:val="0"/>
        <w:i w:val="0"/>
        <w:iCs w:val="0"/>
        <w:spacing w:val="0"/>
        <w:w w:val="100"/>
        <w:sz w:val="24"/>
        <w:szCs w:val="24"/>
        <w:lang w:val="ru-RU" w:eastAsia="en-US" w:bidi="ar-SA"/>
      </w:rPr>
    </w:lvl>
    <w:lvl w:ilvl="1" w:tplc="F6EC5C08">
      <w:numFmt w:val="bullet"/>
      <w:lvlText w:val="•"/>
      <w:lvlJc w:val="left"/>
      <w:pPr>
        <w:ind w:left="2863" w:hanging="296"/>
      </w:pPr>
      <w:rPr>
        <w:rFonts w:hint="default"/>
        <w:lang w:val="ru-RU" w:eastAsia="en-US" w:bidi="ar-SA"/>
      </w:rPr>
    </w:lvl>
    <w:lvl w:ilvl="2" w:tplc="FB0A6F10">
      <w:numFmt w:val="bullet"/>
      <w:lvlText w:val="•"/>
      <w:lvlJc w:val="left"/>
      <w:pPr>
        <w:ind w:left="3767" w:hanging="296"/>
      </w:pPr>
      <w:rPr>
        <w:rFonts w:hint="default"/>
        <w:lang w:val="ru-RU" w:eastAsia="en-US" w:bidi="ar-SA"/>
      </w:rPr>
    </w:lvl>
    <w:lvl w:ilvl="3" w:tplc="56EE3F34">
      <w:numFmt w:val="bullet"/>
      <w:lvlText w:val="•"/>
      <w:lvlJc w:val="left"/>
      <w:pPr>
        <w:ind w:left="4671" w:hanging="296"/>
      </w:pPr>
      <w:rPr>
        <w:rFonts w:hint="default"/>
        <w:lang w:val="ru-RU" w:eastAsia="en-US" w:bidi="ar-SA"/>
      </w:rPr>
    </w:lvl>
    <w:lvl w:ilvl="4" w:tplc="0894820E">
      <w:numFmt w:val="bullet"/>
      <w:lvlText w:val="•"/>
      <w:lvlJc w:val="left"/>
      <w:pPr>
        <w:ind w:left="5575" w:hanging="296"/>
      </w:pPr>
      <w:rPr>
        <w:rFonts w:hint="default"/>
        <w:lang w:val="ru-RU" w:eastAsia="en-US" w:bidi="ar-SA"/>
      </w:rPr>
    </w:lvl>
    <w:lvl w:ilvl="5" w:tplc="C726ACEA">
      <w:numFmt w:val="bullet"/>
      <w:lvlText w:val="•"/>
      <w:lvlJc w:val="left"/>
      <w:pPr>
        <w:ind w:left="6479" w:hanging="296"/>
      </w:pPr>
      <w:rPr>
        <w:rFonts w:hint="default"/>
        <w:lang w:val="ru-RU" w:eastAsia="en-US" w:bidi="ar-SA"/>
      </w:rPr>
    </w:lvl>
    <w:lvl w:ilvl="6" w:tplc="0FC68676">
      <w:numFmt w:val="bullet"/>
      <w:lvlText w:val="•"/>
      <w:lvlJc w:val="left"/>
      <w:pPr>
        <w:ind w:left="7383" w:hanging="296"/>
      </w:pPr>
      <w:rPr>
        <w:rFonts w:hint="default"/>
        <w:lang w:val="ru-RU" w:eastAsia="en-US" w:bidi="ar-SA"/>
      </w:rPr>
    </w:lvl>
    <w:lvl w:ilvl="7" w:tplc="E430C4BA">
      <w:numFmt w:val="bullet"/>
      <w:lvlText w:val="•"/>
      <w:lvlJc w:val="left"/>
      <w:pPr>
        <w:ind w:left="8287" w:hanging="296"/>
      </w:pPr>
      <w:rPr>
        <w:rFonts w:hint="default"/>
        <w:lang w:val="ru-RU" w:eastAsia="en-US" w:bidi="ar-SA"/>
      </w:rPr>
    </w:lvl>
    <w:lvl w:ilvl="8" w:tplc="C2D4EAE2">
      <w:numFmt w:val="bullet"/>
      <w:lvlText w:val="•"/>
      <w:lvlJc w:val="left"/>
      <w:pPr>
        <w:ind w:left="9191" w:hanging="296"/>
      </w:pPr>
      <w:rPr>
        <w:rFonts w:hint="default"/>
        <w:lang w:val="ru-RU" w:eastAsia="en-US" w:bidi="ar-SA"/>
      </w:rPr>
    </w:lvl>
  </w:abstractNum>
  <w:abstractNum w:abstractNumId="21" w15:restartNumberingAfterBreak="0">
    <w:nsid w:val="1CE77B57"/>
    <w:multiLevelType w:val="hybridMultilevel"/>
    <w:tmpl w:val="F4B8F0FE"/>
    <w:lvl w:ilvl="0" w:tplc="D4D0AFC2">
      <w:numFmt w:val="bullet"/>
      <w:lvlText w:val="-"/>
      <w:lvlJc w:val="left"/>
      <w:pPr>
        <w:ind w:left="1392" w:hanging="128"/>
      </w:pPr>
      <w:rPr>
        <w:rFonts w:ascii="Times New Roman" w:eastAsia="Times New Roman" w:hAnsi="Times New Roman" w:cs="Times New Roman" w:hint="default"/>
        <w:b w:val="0"/>
        <w:bCs w:val="0"/>
        <w:i w:val="0"/>
        <w:iCs w:val="0"/>
        <w:spacing w:val="0"/>
        <w:w w:val="100"/>
        <w:sz w:val="24"/>
        <w:szCs w:val="24"/>
        <w:lang w:val="ru-RU" w:eastAsia="en-US" w:bidi="ar-SA"/>
      </w:rPr>
    </w:lvl>
    <w:lvl w:ilvl="1" w:tplc="1DEEB8A0">
      <w:numFmt w:val="bullet"/>
      <w:lvlText w:val="•"/>
      <w:lvlJc w:val="left"/>
      <w:pPr>
        <w:ind w:left="2359" w:hanging="128"/>
      </w:pPr>
      <w:rPr>
        <w:rFonts w:hint="default"/>
        <w:lang w:val="ru-RU" w:eastAsia="en-US" w:bidi="ar-SA"/>
      </w:rPr>
    </w:lvl>
    <w:lvl w:ilvl="2" w:tplc="47FACCC6">
      <w:numFmt w:val="bullet"/>
      <w:lvlText w:val="•"/>
      <w:lvlJc w:val="left"/>
      <w:pPr>
        <w:ind w:left="3319" w:hanging="128"/>
      </w:pPr>
      <w:rPr>
        <w:rFonts w:hint="default"/>
        <w:lang w:val="ru-RU" w:eastAsia="en-US" w:bidi="ar-SA"/>
      </w:rPr>
    </w:lvl>
    <w:lvl w:ilvl="3" w:tplc="5AA4DB24">
      <w:numFmt w:val="bullet"/>
      <w:lvlText w:val="•"/>
      <w:lvlJc w:val="left"/>
      <w:pPr>
        <w:ind w:left="4279" w:hanging="128"/>
      </w:pPr>
      <w:rPr>
        <w:rFonts w:hint="default"/>
        <w:lang w:val="ru-RU" w:eastAsia="en-US" w:bidi="ar-SA"/>
      </w:rPr>
    </w:lvl>
    <w:lvl w:ilvl="4" w:tplc="6E9A70E6">
      <w:numFmt w:val="bullet"/>
      <w:lvlText w:val="•"/>
      <w:lvlJc w:val="left"/>
      <w:pPr>
        <w:ind w:left="5239" w:hanging="128"/>
      </w:pPr>
      <w:rPr>
        <w:rFonts w:hint="default"/>
        <w:lang w:val="ru-RU" w:eastAsia="en-US" w:bidi="ar-SA"/>
      </w:rPr>
    </w:lvl>
    <w:lvl w:ilvl="5" w:tplc="C6F095B4">
      <w:numFmt w:val="bullet"/>
      <w:lvlText w:val="•"/>
      <w:lvlJc w:val="left"/>
      <w:pPr>
        <w:ind w:left="6199" w:hanging="128"/>
      </w:pPr>
      <w:rPr>
        <w:rFonts w:hint="default"/>
        <w:lang w:val="ru-RU" w:eastAsia="en-US" w:bidi="ar-SA"/>
      </w:rPr>
    </w:lvl>
    <w:lvl w:ilvl="6" w:tplc="9AFE8A2C">
      <w:numFmt w:val="bullet"/>
      <w:lvlText w:val="•"/>
      <w:lvlJc w:val="left"/>
      <w:pPr>
        <w:ind w:left="7159" w:hanging="128"/>
      </w:pPr>
      <w:rPr>
        <w:rFonts w:hint="default"/>
        <w:lang w:val="ru-RU" w:eastAsia="en-US" w:bidi="ar-SA"/>
      </w:rPr>
    </w:lvl>
    <w:lvl w:ilvl="7" w:tplc="4120F48E">
      <w:numFmt w:val="bullet"/>
      <w:lvlText w:val="•"/>
      <w:lvlJc w:val="left"/>
      <w:pPr>
        <w:ind w:left="8119" w:hanging="128"/>
      </w:pPr>
      <w:rPr>
        <w:rFonts w:hint="default"/>
        <w:lang w:val="ru-RU" w:eastAsia="en-US" w:bidi="ar-SA"/>
      </w:rPr>
    </w:lvl>
    <w:lvl w:ilvl="8" w:tplc="72D27886">
      <w:numFmt w:val="bullet"/>
      <w:lvlText w:val="•"/>
      <w:lvlJc w:val="left"/>
      <w:pPr>
        <w:ind w:left="9079" w:hanging="128"/>
      </w:pPr>
      <w:rPr>
        <w:rFonts w:hint="default"/>
        <w:lang w:val="ru-RU" w:eastAsia="en-US" w:bidi="ar-SA"/>
      </w:rPr>
    </w:lvl>
  </w:abstractNum>
  <w:abstractNum w:abstractNumId="22" w15:restartNumberingAfterBreak="0">
    <w:nsid w:val="1E2E0786"/>
    <w:multiLevelType w:val="hybridMultilevel"/>
    <w:tmpl w:val="988CD5F8"/>
    <w:lvl w:ilvl="0" w:tplc="1E74BDB4">
      <w:start w:val="1"/>
      <w:numFmt w:val="decimal"/>
      <w:lvlText w:val="%1."/>
      <w:lvlJc w:val="left"/>
      <w:pPr>
        <w:ind w:left="1094" w:hanging="863"/>
      </w:pPr>
      <w:rPr>
        <w:rFonts w:ascii="Times New Roman" w:eastAsia="Times New Roman" w:hAnsi="Times New Roman" w:cs="Times New Roman" w:hint="default"/>
        <w:b w:val="0"/>
        <w:bCs w:val="0"/>
        <w:i w:val="0"/>
        <w:iCs w:val="0"/>
        <w:spacing w:val="0"/>
        <w:w w:val="100"/>
        <w:sz w:val="24"/>
        <w:szCs w:val="24"/>
        <w:lang w:val="ru-RU" w:eastAsia="en-US" w:bidi="ar-SA"/>
      </w:rPr>
    </w:lvl>
    <w:lvl w:ilvl="1" w:tplc="36CEFE36">
      <w:numFmt w:val="bullet"/>
      <w:lvlText w:val="•"/>
      <w:lvlJc w:val="left"/>
      <w:pPr>
        <w:ind w:left="2089" w:hanging="863"/>
      </w:pPr>
      <w:rPr>
        <w:rFonts w:hint="default"/>
        <w:lang w:val="ru-RU" w:eastAsia="en-US" w:bidi="ar-SA"/>
      </w:rPr>
    </w:lvl>
    <w:lvl w:ilvl="2" w:tplc="E67E0886">
      <w:numFmt w:val="bullet"/>
      <w:lvlText w:val="•"/>
      <w:lvlJc w:val="left"/>
      <w:pPr>
        <w:ind w:left="3079" w:hanging="863"/>
      </w:pPr>
      <w:rPr>
        <w:rFonts w:hint="default"/>
        <w:lang w:val="ru-RU" w:eastAsia="en-US" w:bidi="ar-SA"/>
      </w:rPr>
    </w:lvl>
    <w:lvl w:ilvl="3" w:tplc="60BA172C">
      <w:numFmt w:val="bullet"/>
      <w:lvlText w:val="•"/>
      <w:lvlJc w:val="left"/>
      <w:pPr>
        <w:ind w:left="4069" w:hanging="863"/>
      </w:pPr>
      <w:rPr>
        <w:rFonts w:hint="default"/>
        <w:lang w:val="ru-RU" w:eastAsia="en-US" w:bidi="ar-SA"/>
      </w:rPr>
    </w:lvl>
    <w:lvl w:ilvl="4" w:tplc="64FA6662">
      <w:numFmt w:val="bullet"/>
      <w:lvlText w:val="•"/>
      <w:lvlJc w:val="left"/>
      <w:pPr>
        <w:ind w:left="5059" w:hanging="863"/>
      </w:pPr>
      <w:rPr>
        <w:rFonts w:hint="default"/>
        <w:lang w:val="ru-RU" w:eastAsia="en-US" w:bidi="ar-SA"/>
      </w:rPr>
    </w:lvl>
    <w:lvl w:ilvl="5" w:tplc="481CE3BA">
      <w:numFmt w:val="bullet"/>
      <w:lvlText w:val="•"/>
      <w:lvlJc w:val="left"/>
      <w:pPr>
        <w:ind w:left="6049" w:hanging="863"/>
      </w:pPr>
      <w:rPr>
        <w:rFonts w:hint="default"/>
        <w:lang w:val="ru-RU" w:eastAsia="en-US" w:bidi="ar-SA"/>
      </w:rPr>
    </w:lvl>
    <w:lvl w:ilvl="6" w:tplc="DFAEAF28">
      <w:numFmt w:val="bullet"/>
      <w:lvlText w:val="•"/>
      <w:lvlJc w:val="left"/>
      <w:pPr>
        <w:ind w:left="7039" w:hanging="863"/>
      </w:pPr>
      <w:rPr>
        <w:rFonts w:hint="default"/>
        <w:lang w:val="ru-RU" w:eastAsia="en-US" w:bidi="ar-SA"/>
      </w:rPr>
    </w:lvl>
    <w:lvl w:ilvl="7" w:tplc="360CF3D0">
      <w:numFmt w:val="bullet"/>
      <w:lvlText w:val="•"/>
      <w:lvlJc w:val="left"/>
      <w:pPr>
        <w:ind w:left="8029" w:hanging="863"/>
      </w:pPr>
      <w:rPr>
        <w:rFonts w:hint="default"/>
        <w:lang w:val="ru-RU" w:eastAsia="en-US" w:bidi="ar-SA"/>
      </w:rPr>
    </w:lvl>
    <w:lvl w:ilvl="8" w:tplc="F5101996">
      <w:numFmt w:val="bullet"/>
      <w:lvlText w:val="•"/>
      <w:lvlJc w:val="left"/>
      <w:pPr>
        <w:ind w:left="9019" w:hanging="863"/>
      </w:pPr>
      <w:rPr>
        <w:rFonts w:hint="default"/>
        <w:lang w:val="ru-RU" w:eastAsia="en-US" w:bidi="ar-SA"/>
      </w:rPr>
    </w:lvl>
  </w:abstractNum>
  <w:abstractNum w:abstractNumId="23" w15:restartNumberingAfterBreak="0">
    <w:nsid w:val="1EFB3E09"/>
    <w:multiLevelType w:val="hybridMultilevel"/>
    <w:tmpl w:val="2788D6D8"/>
    <w:lvl w:ilvl="0" w:tplc="B422279E">
      <w:numFmt w:val="bullet"/>
      <w:lvlText w:val="•"/>
      <w:lvlJc w:val="left"/>
      <w:pPr>
        <w:ind w:left="2088" w:hanging="358"/>
      </w:pPr>
      <w:rPr>
        <w:rFonts w:ascii="Arial MT" w:eastAsia="Arial MT" w:hAnsi="Arial MT" w:cs="Arial MT" w:hint="default"/>
        <w:b w:val="0"/>
        <w:bCs w:val="0"/>
        <w:i w:val="0"/>
        <w:iCs w:val="0"/>
        <w:spacing w:val="0"/>
        <w:w w:val="100"/>
        <w:sz w:val="24"/>
        <w:szCs w:val="24"/>
        <w:lang w:val="ru-RU" w:eastAsia="en-US" w:bidi="ar-SA"/>
      </w:rPr>
    </w:lvl>
    <w:lvl w:ilvl="1" w:tplc="47E0E496">
      <w:numFmt w:val="bullet"/>
      <w:lvlText w:val="•"/>
      <w:lvlJc w:val="left"/>
      <w:pPr>
        <w:ind w:left="2971" w:hanging="358"/>
      </w:pPr>
      <w:rPr>
        <w:rFonts w:hint="default"/>
        <w:lang w:val="ru-RU" w:eastAsia="en-US" w:bidi="ar-SA"/>
      </w:rPr>
    </w:lvl>
    <w:lvl w:ilvl="2" w:tplc="DF323314">
      <w:numFmt w:val="bullet"/>
      <w:lvlText w:val="•"/>
      <w:lvlJc w:val="left"/>
      <w:pPr>
        <w:ind w:left="3863" w:hanging="358"/>
      </w:pPr>
      <w:rPr>
        <w:rFonts w:hint="default"/>
        <w:lang w:val="ru-RU" w:eastAsia="en-US" w:bidi="ar-SA"/>
      </w:rPr>
    </w:lvl>
    <w:lvl w:ilvl="3" w:tplc="D60E7D4E">
      <w:numFmt w:val="bullet"/>
      <w:lvlText w:val="•"/>
      <w:lvlJc w:val="left"/>
      <w:pPr>
        <w:ind w:left="4755" w:hanging="358"/>
      </w:pPr>
      <w:rPr>
        <w:rFonts w:hint="default"/>
        <w:lang w:val="ru-RU" w:eastAsia="en-US" w:bidi="ar-SA"/>
      </w:rPr>
    </w:lvl>
    <w:lvl w:ilvl="4" w:tplc="772EA916">
      <w:numFmt w:val="bullet"/>
      <w:lvlText w:val="•"/>
      <w:lvlJc w:val="left"/>
      <w:pPr>
        <w:ind w:left="5647" w:hanging="358"/>
      </w:pPr>
      <w:rPr>
        <w:rFonts w:hint="default"/>
        <w:lang w:val="ru-RU" w:eastAsia="en-US" w:bidi="ar-SA"/>
      </w:rPr>
    </w:lvl>
    <w:lvl w:ilvl="5" w:tplc="61F0BDEE">
      <w:numFmt w:val="bullet"/>
      <w:lvlText w:val="•"/>
      <w:lvlJc w:val="left"/>
      <w:pPr>
        <w:ind w:left="6539" w:hanging="358"/>
      </w:pPr>
      <w:rPr>
        <w:rFonts w:hint="default"/>
        <w:lang w:val="ru-RU" w:eastAsia="en-US" w:bidi="ar-SA"/>
      </w:rPr>
    </w:lvl>
    <w:lvl w:ilvl="6" w:tplc="D0FA8014">
      <w:numFmt w:val="bullet"/>
      <w:lvlText w:val="•"/>
      <w:lvlJc w:val="left"/>
      <w:pPr>
        <w:ind w:left="7431" w:hanging="358"/>
      </w:pPr>
      <w:rPr>
        <w:rFonts w:hint="default"/>
        <w:lang w:val="ru-RU" w:eastAsia="en-US" w:bidi="ar-SA"/>
      </w:rPr>
    </w:lvl>
    <w:lvl w:ilvl="7" w:tplc="177A1C8E">
      <w:numFmt w:val="bullet"/>
      <w:lvlText w:val="•"/>
      <w:lvlJc w:val="left"/>
      <w:pPr>
        <w:ind w:left="8323" w:hanging="358"/>
      </w:pPr>
      <w:rPr>
        <w:rFonts w:hint="default"/>
        <w:lang w:val="ru-RU" w:eastAsia="en-US" w:bidi="ar-SA"/>
      </w:rPr>
    </w:lvl>
    <w:lvl w:ilvl="8" w:tplc="C0F64582">
      <w:numFmt w:val="bullet"/>
      <w:lvlText w:val="•"/>
      <w:lvlJc w:val="left"/>
      <w:pPr>
        <w:ind w:left="9215" w:hanging="358"/>
      </w:pPr>
      <w:rPr>
        <w:rFonts w:hint="default"/>
        <w:lang w:val="ru-RU" w:eastAsia="en-US" w:bidi="ar-SA"/>
      </w:rPr>
    </w:lvl>
  </w:abstractNum>
  <w:abstractNum w:abstractNumId="24" w15:restartNumberingAfterBreak="0">
    <w:nsid w:val="1FAE1CF1"/>
    <w:multiLevelType w:val="hybridMultilevel"/>
    <w:tmpl w:val="1494CB5A"/>
    <w:lvl w:ilvl="0" w:tplc="CAEA1D20">
      <w:start w:val="3"/>
      <w:numFmt w:val="decimal"/>
      <w:lvlText w:val="%1."/>
      <w:lvlJc w:val="left"/>
      <w:pPr>
        <w:ind w:left="712"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1" w:tplc="DD24725C">
      <w:numFmt w:val="bullet"/>
      <w:lvlText w:val="•"/>
      <w:lvlJc w:val="left"/>
      <w:pPr>
        <w:ind w:left="898" w:hanging="600"/>
      </w:pPr>
      <w:rPr>
        <w:rFonts w:hint="default"/>
        <w:lang w:val="ru-RU" w:eastAsia="en-US" w:bidi="ar-SA"/>
      </w:rPr>
    </w:lvl>
    <w:lvl w:ilvl="2" w:tplc="C0F62A52">
      <w:numFmt w:val="bullet"/>
      <w:lvlText w:val="•"/>
      <w:lvlJc w:val="left"/>
      <w:pPr>
        <w:ind w:left="1077" w:hanging="600"/>
      </w:pPr>
      <w:rPr>
        <w:rFonts w:hint="default"/>
        <w:lang w:val="ru-RU" w:eastAsia="en-US" w:bidi="ar-SA"/>
      </w:rPr>
    </w:lvl>
    <w:lvl w:ilvl="3" w:tplc="DA64EE42">
      <w:numFmt w:val="bullet"/>
      <w:lvlText w:val="•"/>
      <w:lvlJc w:val="left"/>
      <w:pPr>
        <w:ind w:left="1256" w:hanging="600"/>
      </w:pPr>
      <w:rPr>
        <w:rFonts w:hint="default"/>
        <w:lang w:val="ru-RU" w:eastAsia="en-US" w:bidi="ar-SA"/>
      </w:rPr>
    </w:lvl>
    <w:lvl w:ilvl="4" w:tplc="064CE02E">
      <w:numFmt w:val="bullet"/>
      <w:lvlText w:val="•"/>
      <w:lvlJc w:val="left"/>
      <w:pPr>
        <w:ind w:left="1435" w:hanging="600"/>
      </w:pPr>
      <w:rPr>
        <w:rFonts w:hint="default"/>
        <w:lang w:val="ru-RU" w:eastAsia="en-US" w:bidi="ar-SA"/>
      </w:rPr>
    </w:lvl>
    <w:lvl w:ilvl="5" w:tplc="0504D538">
      <w:numFmt w:val="bullet"/>
      <w:lvlText w:val="•"/>
      <w:lvlJc w:val="left"/>
      <w:pPr>
        <w:ind w:left="1614" w:hanging="600"/>
      </w:pPr>
      <w:rPr>
        <w:rFonts w:hint="default"/>
        <w:lang w:val="ru-RU" w:eastAsia="en-US" w:bidi="ar-SA"/>
      </w:rPr>
    </w:lvl>
    <w:lvl w:ilvl="6" w:tplc="5E1CC4A6">
      <w:numFmt w:val="bullet"/>
      <w:lvlText w:val="•"/>
      <w:lvlJc w:val="left"/>
      <w:pPr>
        <w:ind w:left="1792" w:hanging="600"/>
      </w:pPr>
      <w:rPr>
        <w:rFonts w:hint="default"/>
        <w:lang w:val="ru-RU" w:eastAsia="en-US" w:bidi="ar-SA"/>
      </w:rPr>
    </w:lvl>
    <w:lvl w:ilvl="7" w:tplc="D1648126">
      <w:numFmt w:val="bullet"/>
      <w:lvlText w:val="•"/>
      <w:lvlJc w:val="left"/>
      <w:pPr>
        <w:ind w:left="1971" w:hanging="600"/>
      </w:pPr>
      <w:rPr>
        <w:rFonts w:hint="default"/>
        <w:lang w:val="ru-RU" w:eastAsia="en-US" w:bidi="ar-SA"/>
      </w:rPr>
    </w:lvl>
    <w:lvl w:ilvl="8" w:tplc="31A6202E">
      <w:numFmt w:val="bullet"/>
      <w:lvlText w:val="•"/>
      <w:lvlJc w:val="left"/>
      <w:pPr>
        <w:ind w:left="2150" w:hanging="600"/>
      </w:pPr>
      <w:rPr>
        <w:rFonts w:hint="default"/>
        <w:lang w:val="ru-RU" w:eastAsia="en-US" w:bidi="ar-SA"/>
      </w:rPr>
    </w:lvl>
  </w:abstractNum>
  <w:abstractNum w:abstractNumId="25" w15:restartNumberingAfterBreak="0">
    <w:nsid w:val="220854A9"/>
    <w:multiLevelType w:val="hybridMultilevel"/>
    <w:tmpl w:val="60E6C9B4"/>
    <w:lvl w:ilvl="0" w:tplc="A0EAC128">
      <w:start w:val="2"/>
      <w:numFmt w:val="decimal"/>
      <w:lvlText w:val="%1)"/>
      <w:lvlJc w:val="left"/>
      <w:pPr>
        <w:ind w:left="790"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tplc="92C63E88">
      <w:numFmt w:val="bullet"/>
      <w:lvlText w:val="•"/>
      <w:lvlJc w:val="left"/>
      <w:pPr>
        <w:ind w:left="1819" w:hanging="250"/>
      </w:pPr>
      <w:rPr>
        <w:rFonts w:hint="default"/>
        <w:lang w:val="ru-RU" w:eastAsia="en-US" w:bidi="ar-SA"/>
      </w:rPr>
    </w:lvl>
    <w:lvl w:ilvl="2" w:tplc="5992CC1E">
      <w:numFmt w:val="bullet"/>
      <w:lvlText w:val="•"/>
      <w:lvlJc w:val="left"/>
      <w:pPr>
        <w:ind w:left="2839" w:hanging="250"/>
      </w:pPr>
      <w:rPr>
        <w:rFonts w:hint="default"/>
        <w:lang w:val="ru-RU" w:eastAsia="en-US" w:bidi="ar-SA"/>
      </w:rPr>
    </w:lvl>
    <w:lvl w:ilvl="3" w:tplc="27707B8E">
      <w:numFmt w:val="bullet"/>
      <w:lvlText w:val="•"/>
      <w:lvlJc w:val="left"/>
      <w:pPr>
        <w:ind w:left="3859" w:hanging="250"/>
      </w:pPr>
      <w:rPr>
        <w:rFonts w:hint="default"/>
        <w:lang w:val="ru-RU" w:eastAsia="en-US" w:bidi="ar-SA"/>
      </w:rPr>
    </w:lvl>
    <w:lvl w:ilvl="4" w:tplc="8B8626CC">
      <w:numFmt w:val="bullet"/>
      <w:lvlText w:val="•"/>
      <w:lvlJc w:val="left"/>
      <w:pPr>
        <w:ind w:left="4879" w:hanging="250"/>
      </w:pPr>
      <w:rPr>
        <w:rFonts w:hint="default"/>
        <w:lang w:val="ru-RU" w:eastAsia="en-US" w:bidi="ar-SA"/>
      </w:rPr>
    </w:lvl>
    <w:lvl w:ilvl="5" w:tplc="AC525548">
      <w:numFmt w:val="bullet"/>
      <w:lvlText w:val="•"/>
      <w:lvlJc w:val="left"/>
      <w:pPr>
        <w:ind w:left="5899" w:hanging="250"/>
      </w:pPr>
      <w:rPr>
        <w:rFonts w:hint="default"/>
        <w:lang w:val="ru-RU" w:eastAsia="en-US" w:bidi="ar-SA"/>
      </w:rPr>
    </w:lvl>
    <w:lvl w:ilvl="6" w:tplc="00BA4122">
      <w:numFmt w:val="bullet"/>
      <w:lvlText w:val="•"/>
      <w:lvlJc w:val="left"/>
      <w:pPr>
        <w:ind w:left="6919" w:hanging="250"/>
      </w:pPr>
      <w:rPr>
        <w:rFonts w:hint="default"/>
        <w:lang w:val="ru-RU" w:eastAsia="en-US" w:bidi="ar-SA"/>
      </w:rPr>
    </w:lvl>
    <w:lvl w:ilvl="7" w:tplc="0E0E81C2">
      <w:numFmt w:val="bullet"/>
      <w:lvlText w:val="•"/>
      <w:lvlJc w:val="left"/>
      <w:pPr>
        <w:ind w:left="7939" w:hanging="250"/>
      </w:pPr>
      <w:rPr>
        <w:rFonts w:hint="default"/>
        <w:lang w:val="ru-RU" w:eastAsia="en-US" w:bidi="ar-SA"/>
      </w:rPr>
    </w:lvl>
    <w:lvl w:ilvl="8" w:tplc="963287C4">
      <w:numFmt w:val="bullet"/>
      <w:lvlText w:val="•"/>
      <w:lvlJc w:val="left"/>
      <w:pPr>
        <w:ind w:left="8959" w:hanging="250"/>
      </w:pPr>
      <w:rPr>
        <w:rFonts w:hint="default"/>
        <w:lang w:val="ru-RU" w:eastAsia="en-US" w:bidi="ar-SA"/>
      </w:rPr>
    </w:lvl>
  </w:abstractNum>
  <w:abstractNum w:abstractNumId="26" w15:restartNumberingAfterBreak="0">
    <w:nsid w:val="221B1999"/>
    <w:multiLevelType w:val="hybridMultilevel"/>
    <w:tmpl w:val="5C5A6CAC"/>
    <w:lvl w:ilvl="0" w:tplc="9A12402C">
      <w:start w:val="1"/>
      <w:numFmt w:val="decimal"/>
      <w:lvlText w:val="%1)"/>
      <w:lvlJc w:val="left"/>
      <w:pPr>
        <w:ind w:left="2665" w:hanging="863"/>
      </w:pPr>
      <w:rPr>
        <w:rFonts w:ascii="Times New Roman" w:eastAsia="Times New Roman" w:hAnsi="Times New Roman" w:cs="Times New Roman" w:hint="default"/>
        <w:b w:val="0"/>
        <w:bCs w:val="0"/>
        <w:i w:val="0"/>
        <w:iCs w:val="0"/>
        <w:spacing w:val="0"/>
        <w:w w:val="100"/>
        <w:sz w:val="24"/>
        <w:szCs w:val="24"/>
        <w:lang w:val="ru-RU" w:eastAsia="en-US" w:bidi="ar-SA"/>
      </w:rPr>
    </w:lvl>
    <w:lvl w:ilvl="1" w:tplc="632E617A">
      <w:numFmt w:val="bullet"/>
      <w:lvlText w:val="•"/>
      <w:lvlJc w:val="left"/>
      <w:pPr>
        <w:ind w:left="3493" w:hanging="863"/>
      </w:pPr>
      <w:rPr>
        <w:rFonts w:hint="default"/>
        <w:lang w:val="ru-RU" w:eastAsia="en-US" w:bidi="ar-SA"/>
      </w:rPr>
    </w:lvl>
    <w:lvl w:ilvl="2" w:tplc="F73C5BAE">
      <w:numFmt w:val="bullet"/>
      <w:lvlText w:val="•"/>
      <w:lvlJc w:val="left"/>
      <w:pPr>
        <w:ind w:left="4327" w:hanging="863"/>
      </w:pPr>
      <w:rPr>
        <w:rFonts w:hint="default"/>
        <w:lang w:val="ru-RU" w:eastAsia="en-US" w:bidi="ar-SA"/>
      </w:rPr>
    </w:lvl>
    <w:lvl w:ilvl="3" w:tplc="B4060016">
      <w:numFmt w:val="bullet"/>
      <w:lvlText w:val="•"/>
      <w:lvlJc w:val="left"/>
      <w:pPr>
        <w:ind w:left="5161" w:hanging="863"/>
      </w:pPr>
      <w:rPr>
        <w:rFonts w:hint="default"/>
        <w:lang w:val="ru-RU" w:eastAsia="en-US" w:bidi="ar-SA"/>
      </w:rPr>
    </w:lvl>
    <w:lvl w:ilvl="4" w:tplc="977AB56E">
      <w:numFmt w:val="bullet"/>
      <w:lvlText w:val="•"/>
      <w:lvlJc w:val="left"/>
      <w:pPr>
        <w:ind w:left="5995" w:hanging="863"/>
      </w:pPr>
      <w:rPr>
        <w:rFonts w:hint="default"/>
        <w:lang w:val="ru-RU" w:eastAsia="en-US" w:bidi="ar-SA"/>
      </w:rPr>
    </w:lvl>
    <w:lvl w:ilvl="5" w:tplc="D27C562E">
      <w:numFmt w:val="bullet"/>
      <w:lvlText w:val="•"/>
      <w:lvlJc w:val="left"/>
      <w:pPr>
        <w:ind w:left="6829" w:hanging="863"/>
      </w:pPr>
      <w:rPr>
        <w:rFonts w:hint="default"/>
        <w:lang w:val="ru-RU" w:eastAsia="en-US" w:bidi="ar-SA"/>
      </w:rPr>
    </w:lvl>
    <w:lvl w:ilvl="6" w:tplc="86501CF2">
      <w:numFmt w:val="bullet"/>
      <w:lvlText w:val="•"/>
      <w:lvlJc w:val="left"/>
      <w:pPr>
        <w:ind w:left="7663" w:hanging="863"/>
      </w:pPr>
      <w:rPr>
        <w:rFonts w:hint="default"/>
        <w:lang w:val="ru-RU" w:eastAsia="en-US" w:bidi="ar-SA"/>
      </w:rPr>
    </w:lvl>
    <w:lvl w:ilvl="7" w:tplc="D1D6A2FE">
      <w:numFmt w:val="bullet"/>
      <w:lvlText w:val="•"/>
      <w:lvlJc w:val="left"/>
      <w:pPr>
        <w:ind w:left="8497" w:hanging="863"/>
      </w:pPr>
      <w:rPr>
        <w:rFonts w:hint="default"/>
        <w:lang w:val="ru-RU" w:eastAsia="en-US" w:bidi="ar-SA"/>
      </w:rPr>
    </w:lvl>
    <w:lvl w:ilvl="8" w:tplc="825A5E02">
      <w:numFmt w:val="bullet"/>
      <w:lvlText w:val="•"/>
      <w:lvlJc w:val="left"/>
      <w:pPr>
        <w:ind w:left="9331" w:hanging="863"/>
      </w:pPr>
      <w:rPr>
        <w:rFonts w:hint="default"/>
        <w:lang w:val="ru-RU" w:eastAsia="en-US" w:bidi="ar-SA"/>
      </w:rPr>
    </w:lvl>
  </w:abstractNum>
  <w:abstractNum w:abstractNumId="27" w15:restartNumberingAfterBreak="0">
    <w:nsid w:val="23187822"/>
    <w:multiLevelType w:val="hybridMultilevel"/>
    <w:tmpl w:val="23F02246"/>
    <w:lvl w:ilvl="0" w:tplc="46325EF8">
      <w:start w:val="1"/>
      <w:numFmt w:val="decimal"/>
      <w:lvlText w:val="%1."/>
      <w:lvlJc w:val="left"/>
      <w:pPr>
        <w:ind w:left="2232"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BE0ED1AA">
      <w:numFmt w:val="bullet"/>
      <w:lvlText w:val="•"/>
      <w:lvlJc w:val="left"/>
      <w:pPr>
        <w:ind w:left="2910" w:hanging="706"/>
      </w:pPr>
      <w:rPr>
        <w:rFonts w:hint="default"/>
        <w:lang w:val="ru-RU" w:eastAsia="en-US" w:bidi="ar-SA"/>
      </w:rPr>
    </w:lvl>
    <w:lvl w:ilvl="2" w:tplc="DBDAB64A">
      <w:numFmt w:val="bullet"/>
      <w:lvlText w:val="•"/>
      <w:lvlJc w:val="left"/>
      <w:pPr>
        <w:ind w:left="3580" w:hanging="706"/>
      </w:pPr>
      <w:rPr>
        <w:rFonts w:hint="default"/>
        <w:lang w:val="ru-RU" w:eastAsia="en-US" w:bidi="ar-SA"/>
      </w:rPr>
    </w:lvl>
    <w:lvl w:ilvl="3" w:tplc="B4DC05CE">
      <w:numFmt w:val="bullet"/>
      <w:lvlText w:val="•"/>
      <w:lvlJc w:val="left"/>
      <w:pPr>
        <w:ind w:left="4251" w:hanging="706"/>
      </w:pPr>
      <w:rPr>
        <w:rFonts w:hint="default"/>
        <w:lang w:val="ru-RU" w:eastAsia="en-US" w:bidi="ar-SA"/>
      </w:rPr>
    </w:lvl>
    <w:lvl w:ilvl="4" w:tplc="F8D83792">
      <w:numFmt w:val="bullet"/>
      <w:lvlText w:val="•"/>
      <w:lvlJc w:val="left"/>
      <w:pPr>
        <w:ind w:left="4921" w:hanging="706"/>
      </w:pPr>
      <w:rPr>
        <w:rFonts w:hint="default"/>
        <w:lang w:val="ru-RU" w:eastAsia="en-US" w:bidi="ar-SA"/>
      </w:rPr>
    </w:lvl>
    <w:lvl w:ilvl="5" w:tplc="3E6E5884">
      <w:numFmt w:val="bullet"/>
      <w:lvlText w:val="•"/>
      <w:lvlJc w:val="left"/>
      <w:pPr>
        <w:ind w:left="5592" w:hanging="706"/>
      </w:pPr>
      <w:rPr>
        <w:rFonts w:hint="default"/>
        <w:lang w:val="ru-RU" w:eastAsia="en-US" w:bidi="ar-SA"/>
      </w:rPr>
    </w:lvl>
    <w:lvl w:ilvl="6" w:tplc="19C055EA">
      <w:numFmt w:val="bullet"/>
      <w:lvlText w:val="•"/>
      <w:lvlJc w:val="left"/>
      <w:pPr>
        <w:ind w:left="6262" w:hanging="706"/>
      </w:pPr>
      <w:rPr>
        <w:rFonts w:hint="default"/>
        <w:lang w:val="ru-RU" w:eastAsia="en-US" w:bidi="ar-SA"/>
      </w:rPr>
    </w:lvl>
    <w:lvl w:ilvl="7" w:tplc="73CCC7B6">
      <w:numFmt w:val="bullet"/>
      <w:lvlText w:val="•"/>
      <w:lvlJc w:val="left"/>
      <w:pPr>
        <w:ind w:left="6932" w:hanging="706"/>
      </w:pPr>
      <w:rPr>
        <w:rFonts w:hint="default"/>
        <w:lang w:val="ru-RU" w:eastAsia="en-US" w:bidi="ar-SA"/>
      </w:rPr>
    </w:lvl>
    <w:lvl w:ilvl="8" w:tplc="45BCAC72">
      <w:numFmt w:val="bullet"/>
      <w:lvlText w:val="•"/>
      <w:lvlJc w:val="left"/>
      <w:pPr>
        <w:ind w:left="7603" w:hanging="706"/>
      </w:pPr>
      <w:rPr>
        <w:rFonts w:hint="default"/>
        <w:lang w:val="ru-RU" w:eastAsia="en-US" w:bidi="ar-SA"/>
      </w:rPr>
    </w:lvl>
  </w:abstractNum>
  <w:abstractNum w:abstractNumId="28" w15:restartNumberingAfterBreak="0">
    <w:nsid w:val="23360D16"/>
    <w:multiLevelType w:val="hybridMultilevel"/>
    <w:tmpl w:val="8244EF66"/>
    <w:lvl w:ilvl="0" w:tplc="A3BC0D9A">
      <w:start w:val="4"/>
      <w:numFmt w:val="decimal"/>
      <w:lvlText w:val="%1"/>
      <w:lvlJc w:val="left"/>
      <w:pPr>
        <w:ind w:left="350"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521E9C22">
      <w:numFmt w:val="bullet"/>
      <w:lvlText w:val="•"/>
      <w:lvlJc w:val="left"/>
      <w:pPr>
        <w:ind w:left="1127" w:hanging="183"/>
      </w:pPr>
      <w:rPr>
        <w:rFonts w:hint="default"/>
        <w:lang w:val="ru-RU" w:eastAsia="en-US" w:bidi="ar-SA"/>
      </w:rPr>
    </w:lvl>
    <w:lvl w:ilvl="2" w:tplc="369689F0">
      <w:numFmt w:val="bullet"/>
      <w:lvlText w:val="•"/>
      <w:lvlJc w:val="left"/>
      <w:pPr>
        <w:ind w:left="1895" w:hanging="183"/>
      </w:pPr>
      <w:rPr>
        <w:rFonts w:hint="default"/>
        <w:lang w:val="ru-RU" w:eastAsia="en-US" w:bidi="ar-SA"/>
      </w:rPr>
    </w:lvl>
    <w:lvl w:ilvl="3" w:tplc="2574205E">
      <w:numFmt w:val="bullet"/>
      <w:lvlText w:val="•"/>
      <w:lvlJc w:val="left"/>
      <w:pPr>
        <w:ind w:left="2663" w:hanging="183"/>
      </w:pPr>
      <w:rPr>
        <w:rFonts w:hint="default"/>
        <w:lang w:val="ru-RU" w:eastAsia="en-US" w:bidi="ar-SA"/>
      </w:rPr>
    </w:lvl>
    <w:lvl w:ilvl="4" w:tplc="1FFA29B2">
      <w:numFmt w:val="bullet"/>
      <w:lvlText w:val="•"/>
      <w:lvlJc w:val="left"/>
      <w:pPr>
        <w:ind w:left="3431" w:hanging="183"/>
      </w:pPr>
      <w:rPr>
        <w:rFonts w:hint="default"/>
        <w:lang w:val="ru-RU" w:eastAsia="en-US" w:bidi="ar-SA"/>
      </w:rPr>
    </w:lvl>
    <w:lvl w:ilvl="5" w:tplc="E464650E">
      <w:numFmt w:val="bullet"/>
      <w:lvlText w:val="•"/>
      <w:lvlJc w:val="left"/>
      <w:pPr>
        <w:ind w:left="4199" w:hanging="183"/>
      </w:pPr>
      <w:rPr>
        <w:rFonts w:hint="default"/>
        <w:lang w:val="ru-RU" w:eastAsia="en-US" w:bidi="ar-SA"/>
      </w:rPr>
    </w:lvl>
    <w:lvl w:ilvl="6" w:tplc="51AE1818">
      <w:numFmt w:val="bullet"/>
      <w:lvlText w:val="•"/>
      <w:lvlJc w:val="left"/>
      <w:pPr>
        <w:ind w:left="4967" w:hanging="183"/>
      </w:pPr>
      <w:rPr>
        <w:rFonts w:hint="default"/>
        <w:lang w:val="ru-RU" w:eastAsia="en-US" w:bidi="ar-SA"/>
      </w:rPr>
    </w:lvl>
    <w:lvl w:ilvl="7" w:tplc="C4A6C082">
      <w:numFmt w:val="bullet"/>
      <w:lvlText w:val="•"/>
      <w:lvlJc w:val="left"/>
      <w:pPr>
        <w:ind w:left="5735" w:hanging="183"/>
      </w:pPr>
      <w:rPr>
        <w:rFonts w:hint="default"/>
        <w:lang w:val="ru-RU" w:eastAsia="en-US" w:bidi="ar-SA"/>
      </w:rPr>
    </w:lvl>
    <w:lvl w:ilvl="8" w:tplc="DEF6FE88">
      <w:numFmt w:val="bullet"/>
      <w:lvlText w:val="•"/>
      <w:lvlJc w:val="left"/>
      <w:pPr>
        <w:ind w:left="6503" w:hanging="183"/>
      </w:pPr>
      <w:rPr>
        <w:rFonts w:hint="default"/>
        <w:lang w:val="ru-RU" w:eastAsia="en-US" w:bidi="ar-SA"/>
      </w:rPr>
    </w:lvl>
  </w:abstractNum>
  <w:abstractNum w:abstractNumId="29" w15:restartNumberingAfterBreak="0">
    <w:nsid w:val="24062CE5"/>
    <w:multiLevelType w:val="hybridMultilevel"/>
    <w:tmpl w:val="1FEE3670"/>
    <w:lvl w:ilvl="0" w:tplc="CFF0E346">
      <w:start w:val="1"/>
      <w:numFmt w:val="decimal"/>
      <w:lvlText w:val="%1."/>
      <w:lvlJc w:val="left"/>
      <w:pPr>
        <w:ind w:left="540"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99C22FEA">
      <w:start w:val="1"/>
      <w:numFmt w:val="decimal"/>
      <w:lvlText w:val="%2."/>
      <w:lvlJc w:val="left"/>
      <w:pPr>
        <w:ind w:left="540" w:hanging="181"/>
        <w:jc w:val="right"/>
      </w:pPr>
      <w:rPr>
        <w:rFonts w:ascii="Times New Roman" w:eastAsia="Times New Roman" w:hAnsi="Times New Roman" w:cs="Times New Roman" w:hint="default"/>
        <w:b w:val="0"/>
        <w:bCs w:val="0"/>
        <w:i w:val="0"/>
        <w:iCs w:val="0"/>
        <w:spacing w:val="-1"/>
        <w:w w:val="96"/>
        <w:sz w:val="22"/>
        <w:szCs w:val="22"/>
        <w:lang w:val="ru-RU" w:eastAsia="en-US" w:bidi="ar-SA"/>
      </w:rPr>
    </w:lvl>
    <w:lvl w:ilvl="2" w:tplc="7818C0DA">
      <w:numFmt w:val="bullet"/>
      <w:lvlText w:val="•"/>
      <w:lvlJc w:val="left"/>
      <w:pPr>
        <w:ind w:left="2631" w:hanging="181"/>
      </w:pPr>
      <w:rPr>
        <w:rFonts w:hint="default"/>
        <w:lang w:val="ru-RU" w:eastAsia="en-US" w:bidi="ar-SA"/>
      </w:rPr>
    </w:lvl>
    <w:lvl w:ilvl="3" w:tplc="084A427C">
      <w:numFmt w:val="bullet"/>
      <w:lvlText w:val="•"/>
      <w:lvlJc w:val="left"/>
      <w:pPr>
        <w:ind w:left="3677" w:hanging="181"/>
      </w:pPr>
      <w:rPr>
        <w:rFonts w:hint="default"/>
        <w:lang w:val="ru-RU" w:eastAsia="en-US" w:bidi="ar-SA"/>
      </w:rPr>
    </w:lvl>
    <w:lvl w:ilvl="4" w:tplc="E2E634DE">
      <w:numFmt w:val="bullet"/>
      <w:lvlText w:val="•"/>
      <w:lvlJc w:val="left"/>
      <w:pPr>
        <w:ind w:left="4723" w:hanging="181"/>
      </w:pPr>
      <w:rPr>
        <w:rFonts w:hint="default"/>
        <w:lang w:val="ru-RU" w:eastAsia="en-US" w:bidi="ar-SA"/>
      </w:rPr>
    </w:lvl>
    <w:lvl w:ilvl="5" w:tplc="BA1A29CA">
      <w:numFmt w:val="bullet"/>
      <w:lvlText w:val="•"/>
      <w:lvlJc w:val="left"/>
      <w:pPr>
        <w:ind w:left="5769" w:hanging="181"/>
      </w:pPr>
      <w:rPr>
        <w:rFonts w:hint="default"/>
        <w:lang w:val="ru-RU" w:eastAsia="en-US" w:bidi="ar-SA"/>
      </w:rPr>
    </w:lvl>
    <w:lvl w:ilvl="6" w:tplc="AD8EB69E">
      <w:numFmt w:val="bullet"/>
      <w:lvlText w:val="•"/>
      <w:lvlJc w:val="left"/>
      <w:pPr>
        <w:ind w:left="6815" w:hanging="181"/>
      </w:pPr>
      <w:rPr>
        <w:rFonts w:hint="default"/>
        <w:lang w:val="ru-RU" w:eastAsia="en-US" w:bidi="ar-SA"/>
      </w:rPr>
    </w:lvl>
    <w:lvl w:ilvl="7" w:tplc="756AF094">
      <w:numFmt w:val="bullet"/>
      <w:lvlText w:val="•"/>
      <w:lvlJc w:val="left"/>
      <w:pPr>
        <w:ind w:left="7861" w:hanging="181"/>
      </w:pPr>
      <w:rPr>
        <w:rFonts w:hint="default"/>
        <w:lang w:val="ru-RU" w:eastAsia="en-US" w:bidi="ar-SA"/>
      </w:rPr>
    </w:lvl>
    <w:lvl w:ilvl="8" w:tplc="1F04653C">
      <w:numFmt w:val="bullet"/>
      <w:lvlText w:val="•"/>
      <w:lvlJc w:val="left"/>
      <w:pPr>
        <w:ind w:left="8907" w:hanging="181"/>
      </w:pPr>
      <w:rPr>
        <w:rFonts w:hint="default"/>
        <w:lang w:val="ru-RU" w:eastAsia="en-US" w:bidi="ar-SA"/>
      </w:rPr>
    </w:lvl>
  </w:abstractNum>
  <w:abstractNum w:abstractNumId="30" w15:restartNumberingAfterBreak="0">
    <w:nsid w:val="2802119B"/>
    <w:multiLevelType w:val="hybridMultilevel"/>
    <w:tmpl w:val="27A09B24"/>
    <w:lvl w:ilvl="0" w:tplc="1E30966E">
      <w:numFmt w:val="bullet"/>
      <w:lvlText w:val="•"/>
      <w:lvlJc w:val="left"/>
      <w:pPr>
        <w:ind w:left="1829" w:hanging="360"/>
      </w:pPr>
      <w:rPr>
        <w:rFonts w:ascii="Arial MT" w:eastAsia="Arial MT" w:hAnsi="Arial MT" w:cs="Arial MT" w:hint="default"/>
        <w:b w:val="0"/>
        <w:bCs w:val="0"/>
        <w:i w:val="0"/>
        <w:iCs w:val="0"/>
        <w:spacing w:val="0"/>
        <w:w w:val="99"/>
        <w:sz w:val="20"/>
        <w:szCs w:val="20"/>
        <w:lang w:val="ru-RU" w:eastAsia="en-US" w:bidi="ar-SA"/>
      </w:rPr>
    </w:lvl>
    <w:lvl w:ilvl="1" w:tplc="7E7CD90E">
      <w:numFmt w:val="bullet"/>
      <w:lvlText w:val="•"/>
      <w:lvlJc w:val="left"/>
      <w:pPr>
        <w:ind w:left="2737" w:hanging="360"/>
      </w:pPr>
      <w:rPr>
        <w:rFonts w:hint="default"/>
        <w:lang w:val="ru-RU" w:eastAsia="en-US" w:bidi="ar-SA"/>
      </w:rPr>
    </w:lvl>
    <w:lvl w:ilvl="2" w:tplc="8092D83E">
      <w:numFmt w:val="bullet"/>
      <w:lvlText w:val="•"/>
      <w:lvlJc w:val="left"/>
      <w:pPr>
        <w:ind w:left="3655" w:hanging="360"/>
      </w:pPr>
      <w:rPr>
        <w:rFonts w:hint="default"/>
        <w:lang w:val="ru-RU" w:eastAsia="en-US" w:bidi="ar-SA"/>
      </w:rPr>
    </w:lvl>
    <w:lvl w:ilvl="3" w:tplc="7F2E8052">
      <w:numFmt w:val="bullet"/>
      <w:lvlText w:val="•"/>
      <w:lvlJc w:val="left"/>
      <w:pPr>
        <w:ind w:left="4573" w:hanging="360"/>
      </w:pPr>
      <w:rPr>
        <w:rFonts w:hint="default"/>
        <w:lang w:val="ru-RU" w:eastAsia="en-US" w:bidi="ar-SA"/>
      </w:rPr>
    </w:lvl>
    <w:lvl w:ilvl="4" w:tplc="46D85860">
      <w:numFmt w:val="bullet"/>
      <w:lvlText w:val="•"/>
      <w:lvlJc w:val="left"/>
      <w:pPr>
        <w:ind w:left="5491" w:hanging="360"/>
      </w:pPr>
      <w:rPr>
        <w:rFonts w:hint="default"/>
        <w:lang w:val="ru-RU" w:eastAsia="en-US" w:bidi="ar-SA"/>
      </w:rPr>
    </w:lvl>
    <w:lvl w:ilvl="5" w:tplc="F618781E">
      <w:numFmt w:val="bullet"/>
      <w:lvlText w:val="•"/>
      <w:lvlJc w:val="left"/>
      <w:pPr>
        <w:ind w:left="6409" w:hanging="360"/>
      </w:pPr>
      <w:rPr>
        <w:rFonts w:hint="default"/>
        <w:lang w:val="ru-RU" w:eastAsia="en-US" w:bidi="ar-SA"/>
      </w:rPr>
    </w:lvl>
    <w:lvl w:ilvl="6" w:tplc="ABDCB38A">
      <w:numFmt w:val="bullet"/>
      <w:lvlText w:val="•"/>
      <w:lvlJc w:val="left"/>
      <w:pPr>
        <w:ind w:left="7327" w:hanging="360"/>
      </w:pPr>
      <w:rPr>
        <w:rFonts w:hint="default"/>
        <w:lang w:val="ru-RU" w:eastAsia="en-US" w:bidi="ar-SA"/>
      </w:rPr>
    </w:lvl>
    <w:lvl w:ilvl="7" w:tplc="266C780E">
      <w:numFmt w:val="bullet"/>
      <w:lvlText w:val="•"/>
      <w:lvlJc w:val="left"/>
      <w:pPr>
        <w:ind w:left="8245" w:hanging="360"/>
      </w:pPr>
      <w:rPr>
        <w:rFonts w:hint="default"/>
        <w:lang w:val="ru-RU" w:eastAsia="en-US" w:bidi="ar-SA"/>
      </w:rPr>
    </w:lvl>
    <w:lvl w:ilvl="8" w:tplc="4170CA08">
      <w:numFmt w:val="bullet"/>
      <w:lvlText w:val="•"/>
      <w:lvlJc w:val="left"/>
      <w:pPr>
        <w:ind w:left="9163" w:hanging="360"/>
      </w:pPr>
      <w:rPr>
        <w:rFonts w:hint="default"/>
        <w:lang w:val="ru-RU" w:eastAsia="en-US" w:bidi="ar-SA"/>
      </w:rPr>
    </w:lvl>
  </w:abstractNum>
  <w:abstractNum w:abstractNumId="31" w15:restartNumberingAfterBreak="0">
    <w:nsid w:val="2836690F"/>
    <w:multiLevelType w:val="hybridMultilevel"/>
    <w:tmpl w:val="63A424AC"/>
    <w:lvl w:ilvl="0" w:tplc="6456D41E">
      <w:numFmt w:val="bullet"/>
      <w:lvlText w:val="-"/>
      <w:lvlJc w:val="left"/>
      <w:pPr>
        <w:ind w:left="1094"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22F22B2C">
      <w:numFmt w:val="bullet"/>
      <w:lvlText w:val="•"/>
      <w:lvlJc w:val="left"/>
      <w:pPr>
        <w:ind w:left="2089" w:hanging="154"/>
      </w:pPr>
      <w:rPr>
        <w:rFonts w:hint="default"/>
        <w:lang w:val="ru-RU" w:eastAsia="en-US" w:bidi="ar-SA"/>
      </w:rPr>
    </w:lvl>
    <w:lvl w:ilvl="2" w:tplc="B4687734">
      <w:numFmt w:val="bullet"/>
      <w:lvlText w:val="•"/>
      <w:lvlJc w:val="left"/>
      <w:pPr>
        <w:ind w:left="3079" w:hanging="154"/>
      </w:pPr>
      <w:rPr>
        <w:rFonts w:hint="default"/>
        <w:lang w:val="ru-RU" w:eastAsia="en-US" w:bidi="ar-SA"/>
      </w:rPr>
    </w:lvl>
    <w:lvl w:ilvl="3" w:tplc="6DA49CF4">
      <w:numFmt w:val="bullet"/>
      <w:lvlText w:val="•"/>
      <w:lvlJc w:val="left"/>
      <w:pPr>
        <w:ind w:left="4069" w:hanging="154"/>
      </w:pPr>
      <w:rPr>
        <w:rFonts w:hint="default"/>
        <w:lang w:val="ru-RU" w:eastAsia="en-US" w:bidi="ar-SA"/>
      </w:rPr>
    </w:lvl>
    <w:lvl w:ilvl="4" w:tplc="ED9C1192">
      <w:numFmt w:val="bullet"/>
      <w:lvlText w:val="•"/>
      <w:lvlJc w:val="left"/>
      <w:pPr>
        <w:ind w:left="5059" w:hanging="154"/>
      </w:pPr>
      <w:rPr>
        <w:rFonts w:hint="default"/>
        <w:lang w:val="ru-RU" w:eastAsia="en-US" w:bidi="ar-SA"/>
      </w:rPr>
    </w:lvl>
    <w:lvl w:ilvl="5" w:tplc="657840F4">
      <w:numFmt w:val="bullet"/>
      <w:lvlText w:val="•"/>
      <w:lvlJc w:val="left"/>
      <w:pPr>
        <w:ind w:left="6049" w:hanging="154"/>
      </w:pPr>
      <w:rPr>
        <w:rFonts w:hint="default"/>
        <w:lang w:val="ru-RU" w:eastAsia="en-US" w:bidi="ar-SA"/>
      </w:rPr>
    </w:lvl>
    <w:lvl w:ilvl="6" w:tplc="4B824172">
      <w:numFmt w:val="bullet"/>
      <w:lvlText w:val="•"/>
      <w:lvlJc w:val="left"/>
      <w:pPr>
        <w:ind w:left="7039" w:hanging="154"/>
      </w:pPr>
      <w:rPr>
        <w:rFonts w:hint="default"/>
        <w:lang w:val="ru-RU" w:eastAsia="en-US" w:bidi="ar-SA"/>
      </w:rPr>
    </w:lvl>
    <w:lvl w:ilvl="7" w:tplc="27FA288A">
      <w:numFmt w:val="bullet"/>
      <w:lvlText w:val="•"/>
      <w:lvlJc w:val="left"/>
      <w:pPr>
        <w:ind w:left="8029" w:hanging="154"/>
      </w:pPr>
      <w:rPr>
        <w:rFonts w:hint="default"/>
        <w:lang w:val="ru-RU" w:eastAsia="en-US" w:bidi="ar-SA"/>
      </w:rPr>
    </w:lvl>
    <w:lvl w:ilvl="8" w:tplc="959CF22E">
      <w:numFmt w:val="bullet"/>
      <w:lvlText w:val="•"/>
      <w:lvlJc w:val="left"/>
      <w:pPr>
        <w:ind w:left="9019" w:hanging="154"/>
      </w:pPr>
      <w:rPr>
        <w:rFonts w:hint="default"/>
        <w:lang w:val="ru-RU" w:eastAsia="en-US" w:bidi="ar-SA"/>
      </w:rPr>
    </w:lvl>
  </w:abstractNum>
  <w:abstractNum w:abstractNumId="32" w15:restartNumberingAfterBreak="0">
    <w:nsid w:val="28563837"/>
    <w:multiLevelType w:val="hybridMultilevel"/>
    <w:tmpl w:val="C7186624"/>
    <w:lvl w:ilvl="0" w:tplc="0ECAC77A">
      <w:start w:val="1"/>
      <w:numFmt w:val="decimal"/>
      <w:lvlText w:val="%1."/>
      <w:lvlJc w:val="left"/>
      <w:pPr>
        <w:ind w:left="1094" w:hanging="863"/>
      </w:pPr>
      <w:rPr>
        <w:rFonts w:ascii="Times New Roman" w:eastAsia="Times New Roman" w:hAnsi="Times New Roman" w:cs="Times New Roman" w:hint="default"/>
        <w:b w:val="0"/>
        <w:bCs w:val="0"/>
        <w:i w:val="0"/>
        <w:iCs w:val="0"/>
        <w:spacing w:val="0"/>
        <w:w w:val="100"/>
        <w:sz w:val="24"/>
        <w:szCs w:val="24"/>
        <w:lang w:val="ru-RU" w:eastAsia="en-US" w:bidi="ar-SA"/>
      </w:rPr>
    </w:lvl>
    <w:lvl w:ilvl="1" w:tplc="0AE075E2">
      <w:start w:val="1"/>
      <w:numFmt w:val="decimal"/>
      <w:lvlText w:val="%2."/>
      <w:lvlJc w:val="left"/>
      <w:pPr>
        <w:ind w:left="182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2" w:tplc="040EDF14">
      <w:numFmt w:val="bullet"/>
      <w:lvlText w:val="•"/>
      <w:lvlJc w:val="left"/>
      <w:pPr>
        <w:ind w:left="2839" w:hanging="240"/>
      </w:pPr>
      <w:rPr>
        <w:rFonts w:hint="default"/>
        <w:lang w:val="ru-RU" w:eastAsia="en-US" w:bidi="ar-SA"/>
      </w:rPr>
    </w:lvl>
    <w:lvl w:ilvl="3" w:tplc="8BD26B50">
      <w:numFmt w:val="bullet"/>
      <w:lvlText w:val="•"/>
      <w:lvlJc w:val="left"/>
      <w:pPr>
        <w:ind w:left="3859" w:hanging="240"/>
      </w:pPr>
      <w:rPr>
        <w:rFonts w:hint="default"/>
        <w:lang w:val="ru-RU" w:eastAsia="en-US" w:bidi="ar-SA"/>
      </w:rPr>
    </w:lvl>
    <w:lvl w:ilvl="4" w:tplc="705A898C">
      <w:numFmt w:val="bullet"/>
      <w:lvlText w:val="•"/>
      <w:lvlJc w:val="left"/>
      <w:pPr>
        <w:ind w:left="4879" w:hanging="240"/>
      </w:pPr>
      <w:rPr>
        <w:rFonts w:hint="default"/>
        <w:lang w:val="ru-RU" w:eastAsia="en-US" w:bidi="ar-SA"/>
      </w:rPr>
    </w:lvl>
    <w:lvl w:ilvl="5" w:tplc="43F217BA">
      <w:numFmt w:val="bullet"/>
      <w:lvlText w:val="•"/>
      <w:lvlJc w:val="left"/>
      <w:pPr>
        <w:ind w:left="5899" w:hanging="240"/>
      </w:pPr>
      <w:rPr>
        <w:rFonts w:hint="default"/>
        <w:lang w:val="ru-RU" w:eastAsia="en-US" w:bidi="ar-SA"/>
      </w:rPr>
    </w:lvl>
    <w:lvl w:ilvl="6" w:tplc="AB1E25A8">
      <w:numFmt w:val="bullet"/>
      <w:lvlText w:val="•"/>
      <w:lvlJc w:val="left"/>
      <w:pPr>
        <w:ind w:left="6919" w:hanging="240"/>
      </w:pPr>
      <w:rPr>
        <w:rFonts w:hint="default"/>
        <w:lang w:val="ru-RU" w:eastAsia="en-US" w:bidi="ar-SA"/>
      </w:rPr>
    </w:lvl>
    <w:lvl w:ilvl="7" w:tplc="1F508E9A">
      <w:numFmt w:val="bullet"/>
      <w:lvlText w:val="•"/>
      <w:lvlJc w:val="left"/>
      <w:pPr>
        <w:ind w:left="7939" w:hanging="240"/>
      </w:pPr>
      <w:rPr>
        <w:rFonts w:hint="default"/>
        <w:lang w:val="ru-RU" w:eastAsia="en-US" w:bidi="ar-SA"/>
      </w:rPr>
    </w:lvl>
    <w:lvl w:ilvl="8" w:tplc="27CAC03A">
      <w:numFmt w:val="bullet"/>
      <w:lvlText w:val="•"/>
      <w:lvlJc w:val="left"/>
      <w:pPr>
        <w:ind w:left="8959" w:hanging="240"/>
      </w:pPr>
      <w:rPr>
        <w:rFonts w:hint="default"/>
        <w:lang w:val="ru-RU" w:eastAsia="en-US" w:bidi="ar-SA"/>
      </w:rPr>
    </w:lvl>
  </w:abstractNum>
  <w:abstractNum w:abstractNumId="33" w15:restartNumberingAfterBreak="0">
    <w:nsid w:val="29834382"/>
    <w:multiLevelType w:val="hybridMultilevel"/>
    <w:tmpl w:val="2DEC3840"/>
    <w:lvl w:ilvl="0" w:tplc="511AD306">
      <w:start w:val="1"/>
      <w:numFmt w:val="decimal"/>
      <w:lvlText w:val="%1)"/>
      <w:lvlJc w:val="left"/>
      <w:pPr>
        <w:ind w:left="790"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tplc="058ACEDA">
      <w:numFmt w:val="bullet"/>
      <w:lvlText w:val="•"/>
      <w:lvlJc w:val="left"/>
      <w:pPr>
        <w:ind w:left="1819" w:hanging="250"/>
      </w:pPr>
      <w:rPr>
        <w:rFonts w:hint="default"/>
        <w:lang w:val="ru-RU" w:eastAsia="en-US" w:bidi="ar-SA"/>
      </w:rPr>
    </w:lvl>
    <w:lvl w:ilvl="2" w:tplc="0D3C3AD6">
      <w:numFmt w:val="bullet"/>
      <w:lvlText w:val="•"/>
      <w:lvlJc w:val="left"/>
      <w:pPr>
        <w:ind w:left="2839" w:hanging="250"/>
      </w:pPr>
      <w:rPr>
        <w:rFonts w:hint="default"/>
        <w:lang w:val="ru-RU" w:eastAsia="en-US" w:bidi="ar-SA"/>
      </w:rPr>
    </w:lvl>
    <w:lvl w:ilvl="3" w:tplc="A6A0F972">
      <w:numFmt w:val="bullet"/>
      <w:lvlText w:val="•"/>
      <w:lvlJc w:val="left"/>
      <w:pPr>
        <w:ind w:left="3859" w:hanging="250"/>
      </w:pPr>
      <w:rPr>
        <w:rFonts w:hint="default"/>
        <w:lang w:val="ru-RU" w:eastAsia="en-US" w:bidi="ar-SA"/>
      </w:rPr>
    </w:lvl>
    <w:lvl w:ilvl="4" w:tplc="3DDEC20A">
      <w:numFmt w:val="bullet"/>
      <w:lvlText w:val="•"/>
      <w:lvlJc w:val="left"/>
      <w:pPr>
        <w:ind w:left="4879" w:hanging="250"/>
      </w:pPr>
      <w:rPr>
        <w:rFonts w:hint="default"/>
        <w:lang w:val="ru-RU" w:eastAsia="en-US" w:bidi="ar-SA"/>
      </w:rPr>
    </w:lvl>
    <w:lvl w:ilvl="5" w:tplc="798C60EA">
      <w:numFmt w:val="bullet"/>
      <w:lvlText w:val="•"/>
      <w:lvlJc w:val="left"/>
      <w:pPr>
        <w:ind w:left="5899" w:hanging="250"/>
      </w:pPr>
      <w:rPr>
        <w:rFonts w:hint="default"/>
        <w:lang w:val="ru-RU" w:eastAsia="en-US" w:bidi="ar-SA"/>
      </w:rPr>
    </w:lvl>
    <w:lvl w:ilvl="6" w:tplc="83C49912">
      <w:numFmt w:val="bullet"/>
      <w:lvlText w:val="•"/>
      <w:lvlJc w:val="left"/>
      <w:pPr>
        <w:ind w:left="6919" w:hanging="250"/>
      </w:pPr>
      <w:rPr>
        <w:rFonts w:hint="default"/>
        <w:lang w:val="ru-RU" w:eastAsia="en-US" w:bidi="ar-SA"/>
      </w:rPr>
    </w:lvl>
    <w:lvl w:ilvl="7" w:tplc="B626554A">
      <w:numFmt w:val="bullet"/>
      <w:lvlText w:val="•"/>
      <w:lvlJc w:val="left"/>
      <w:pPr>
        <w:ind w:left="7939" w:hanging="250"/>
      </w:pPr>
      <w:rPr>
        <w:rFonts w:hint="default"/>
        <w:lang w:val="ru-RU" w:eastAsia="en-US" w:bidi="ar-SA"/>
      </w:rPr>
    </w:lvl>
    <w:lvl w:ilvl="8" w:tplc="93DAA6DE">
      <w:numFmt w:val="bullet"/>
      <w:lvlText w:val="•"/>
      <w:lvlJc w:val="left"/>
      <w:pPr>
        <w:ind w:left="8959" w:hanging="250"/>
      </w:pPr>
      <w:rPr>
        <w:rFonts w:hint="default"/>
        <w:lang w:val="ru-RU" w:eastAsia="en-US" w:bidi="ar-SA"/>
      </w:rPr>
    </w:lvl>
  </w:abstractNum>
  <w:abstractNum w:abstractNumId="34" w15:restartNumberingAfterBreak="0">
    <w:nsid w:val="2AC3304F"/>
    <w:multiLevelType w:val="hybridMultilevel"/>
    <w:tmpl w:val="FE687242"/>
    <w:lvl w:ilvl="0" w:tplc="F28CAACE">
      <w:start w:val="1"/>
      <w:numFmt w:val="decimal"/>
      <w:lvlText w:val="%1."/>
      <w:lvlJc w:val="left"/>
      <w:pPr>
        <w:ind w:left="1457" w:hanging="500"/>
      </w:pPr>
      <w:rPr>
        <w:rFonts w:ascii="Times New Roman" w:eastAsia="Times New Roman" w:hAnsi="Times New Roman" w:cs="Times New Roman" w:hint="default"/>
        <w:b w:val="0"/>
        <w:bCs w:val="0"/>
        <w:i w:val="0"/>
        <w:iCs w:val="0"/>
        <w:spacing w:val="0"/>
        <w:w w:val="100"/>
        <w:sz w:val="24"/>
        <w:szCs w:val="24"/>
        <w:lang w:val="ru-RU" w:eastAsia="en-US" w:bidi="ar-SA"/>
      </w:rPr>
    </w:lvl>
    <w:lvl w:ilvl="1" w:tplc="3AEA7CAC">
      <w:numFmt w:val="bullet"/>
      <w:lvlText w:val="•"/>
      <w:lvlJc w:val="left"/>
      <w:pPr>
        <w:ind w:left="2413" w:hanging="500"/>
      </w:pPr>
      <w:rPr>
        <w:rFonts w:hint="default"/>
        <w:lang w:val="ru-RU" w:eastAsia="en-US" w:bidi="ar-SA"/>
      </w:rPr>
    </w:lvl>
    <w:lvl w:ilvl="2" w:tplc="6888C6FA">
      <w:numFmt w:val="bullet"/>
      <w:lvlText w:val="•"/>
      <w:lvlJc w:val="left"/>
      <w:pPr>
        <w:ind w:left="3367" w:hanging="500"/>
      </w:pPr>
      <w:rPr>
        <w:rFonts w:hint="default"/>
        <w:lang w:val="ru-RU" w:eastAsia="en-US" w:bidi="ar-SA"/>
      </w:rPr>
    </w:lvl>
    <w:lvl w:ilvl="3" w:tplc="EE4A120A">
      <w:numFmt w:val="bullet"/>
      <w:lvlText w:val="•"/>
      <w:lvlJc w:val="left"/>
      <w:pPr>
        <w:ind w:left="4321" w:hanging="500"/>
      </w:pPr>
      <w:rPr>
        <w:rFonts w:hint="default"/>
        <w:lang w:val="ru-RU" w:eastAsia="en-US" w:bidi="ar-SA"/>
      </w:rPr>
    </w:lvl>
    <w:lvl w:ilvl="4" w:tplc="5206317E">
      <w:numFmt w:val="bullet"/>
      <w:lvlText w:val="•"/>
      <w:lvlJc w:val="left"/>
      <w:pPr>
        <w:ind w:left="5275" w:hanging="500"/>
      </w:pPr>
      <w:rPr>
        <w:rFonts w:hint="default"/>
        <w:lang w:val="ru-RU" w:eastAsia="en-US" w:bidi="ar-SA"/>
      </w:rPr>
    </w:lvl>
    <w:lvl w:ilvl="5" w:tplc="00F29C7E">
      <w:numFmt w:val="bullet"/>
      <w:lvlText w:val="•"/>
      <w:lvlJc w:val="left"/>
      <w:pPr>
        <w:ind w:left="6229" w:hanging="500"/>
      </w:pPr>
      <w:rPr>
        <w:rFonts w:hint="default"/>
        <w:lang w:val="ru-RU" w:eastAsia="en-US" w:bidi="ar-SA"/>
      </w:rPr>
    </w:lvl>
    <w:lvl w:ilvl="6" w:tplc="173225FC">
      <w:numFmt w:val="bullet"/>
      <w:lvlText w:val="•"/>
      <w:lvlJc w:val="left"/>
      <w:pPr>
        <w:ind w:left="7183" w:hanging="500"/>
      </w:pPr>
      <w:rPr>
        <w:rFonts w:hint="default"/>
        <w:lang w:val="ru-RU" w:eastAsia="en-US" w:bidi="ar-SA"/>
      </w:rPr>
    </w:lvl>
    <w:lvl w:ilvl="7" w:tplc="B0309910">
      <w:numFmt w:val="bullet"/>
      <w:lvlText w:val="•"/>
      <w:lvlJc w:val="left"/>
      <w:pPr>
        <w:ind w:left="8137" w:hanging="500"/>
      </w:pPr>
      <w:rPr>
        <w:rFonts w:hint="default"/>
        <w:lang w:val="ru-RU" w:eastAsia="en-US" w:bidi="ar-SA"/>
      </w:rPr>
    </w:lvl>
    <w:lvl w:ilvl="8" w:tplc="650AC7F8">
      <w:numFmt w:val="bullet"/>
      <w:lvlText w:val="•"/>
      <w:lvlJc w:val="left"/>
      <w:pPr>
        <w:ind w:left="9091" w:hanging="500"/>
      </w:pPr>
      <w:rPr>
        <w:rFonts w:hint="default"/>
        <w:lang w:val="ru-RU" w:eastAsia="en-US" w:bidi="ar-SA"/>
      </w:rPr>
    </w:lvl>
  </w:abstractNum>
  <w:abstractNum w:abstractNumId="35" w15:restartNumberingAfterBreak="0">
    <w:nsid w:val="2F951213"/>
    <w:multiLevelType w:val="hybridMultilevel"/>
    <w:tmpl w:val="1006F2D2"/>
    <w:lvl w:ilvl="0" w:tplc="172EB736">
      <w:start w:val="1"/>
      <w:numFmt w:val="decimal"/>
      <w:lvlText w:val="%1."/>
      <w:lvlJc w:val="left"/>
      <w:pPr>
        <w:ind w:left="1375"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2F6A51A6">
      <w:start w:val="1"/>
      <w:numFmt w:val="decimal"/>
      <w:lvlText w:val="%2."/>
      <w:lvlJc w:val="left"/>
      <w:pPr>
        <w:ind w:left="2285" w:hanging="248"/>
      </w:pPr>
      <w:rPr>
        <w:rFonts w:ascii="Times New Roman" w:eastAsia="Times New Roman" w:hAnsi="Times New Roman" w:cs="Times New Roman" w:hint="default"/>
        <w:b w:val="0"/>
        <w:bCs w:val="0"/>
        <w:i w:val="0"/>
        <w:iCs w:val="0"/>
        <w:spacing w:val="0"/>
        <w:w w:val="100"/>
        <w:sz w:val="24"/>
        <w:szCs w:val="24"/>
        <w:lang w:val="ru-RU" w:eastAsia="en-US" w:bidi="ar-SA"/>
      </w:rPr>
    </w:lvl>
    <w:lvl w:ilvl="2" w:tplc="B7163CB2">
      <w:numFmt w:val="bullet"/>
      <w:lvlText w:val="•"/>
      <w:lvlJc w:val="left"/>
      <w:pPr>
        <w:ind w:left="3248" w:hanging="248"/>
      </w:pPr>
      <w:rPr>
        <w:rFonts w:hint="default"/>
        <w:lang w:val="ru-RU" w:eastAsia="en-US" w:bidi="ar-SA"/>
      </w:rPr>
    </w:lvl>
    <w:lvl w:ilvl="3" w:tplc="DCA415CC">
      <w:numFmt w:val="bullet"/>
      <w:lvlText w:val="•"/>
      <w:lvlJc w:val="left"/>
      <w:pPr>
        <w:ind w:left="4217" w:hanging="248"/>
      </w:pPr>
      <w:rPr>
        <w:rFonts w:hint="default"/>
        <w:lang w:val="ru-RU" w:eastAsia="en-US" w:bidi="ar-SA"/>
      </w:rPr>
    </w:lvl>
    <w:lvl w:ilvl="4" w:tplc="B84E3E0C">
      <w:numFmt w:val="bullet"/>
      <w:lvlText w:val="•"/>
      <w:lvlJc w:val="left"/>
      <w:pPr>
        <w:ind w:left="5186" w:hanging="248"/>
      </w:pPr>
      <w:rPr>
        <w:rFonts w:hint="default"/>
        <w:lang w:val="ru-RU" w:eastAsia="en-US" w:bidi="ar-SA"/>
      </w:rPr>
    </w:lvl>
    <w:lvl w:ilvl="5" w:tplc="D65E701C">
      <w:numFmt w:val="bullet"/>
      <w:lvlText w:val="•"/>
      <w:lvlJc w:val="left"/>
      <w:pPr>
        <w:ind w:left="6155" w:hanging="248"/>
      </w:pPr>
      <w:rPr>
        <w:rFonts w:hint="default"/>
        <w:lang w:val="ru-RU" w:eastAsia="en-US" w:bidi="ar-SA"/>
      </w:rPr>
    </w:lvl>
    <w:lvl w:ilvl="6" w:tplc="4DAE6970">
      <w:numFmt w:val="bullet"/>
      <w:lvlText w:val="•"/>
      <w:lvlJc w:val="left"/>
      <w:pPr>
        <w:ind w:left="7124" w:hanging="248"/>
      </w:pPr>
      <w:rPr>
        <w:rFonts w:hint="default"/>
        <w:lang w:val="ru-RU" w:eastAsia="en-US" w:bidi="ar-SA"/>
      </w:rPr>
    </w:lvl>
    <w:lvl w:ilvl="7" w:tplc="89B8C098">
      <w:numFmt w:val="bullet"/>
      <w:lvlText w:val="•"/>
      <w:lvlJc w:val="left"/>
      <w:pPr>
        <w:ind w:left="8092" w:hanging="248"/>
      </w:pPr>
      <w:rPr>
        <w:rFonts w:hint="default"/>
        <w:lang w:val="ru-RU" w:eastAsia="en-US" w:bidi="ar-SA"/>
      </w:rPr>
    </w:lvl>
    <w:lvl w:ilvl="8" w:tplc="3CDC460E">
      <w:numFmt w:val="bullet"/>
      <w:lvlText w:val="•"/>
      <w:lvlJc w:val="left"/>
      <w:pPr>
        <w:ind w:left="9061" w:hanging="248"/>
      </w:pPr>
      <w:rPr>
        <w:rFonts w:hint="default"/>
        <w:lang w:val="ru-RU" w:eastAsia="en-US" w:bidi="ar-SA"/>
      </w:rPr>
    </w:lvl>
  </w:abstractNum>
  <w:abstractNum w:abstractNumId="36" w15:restartNumberingAfterBreak="0">
    <w:nsid w:val="3108420B"/>
    <w:multiLevelType w:val="hybridMultilevel"/>
    <w:tmpl w:val="D9F0835E"/>
    <w:lvl w:ilvl="0" w:tplc="424CDCFA">
      <w:start w:val="1"/>
      <w:numFmt w:val="decimal"/>
      <w:lvlText w:val="%1."/>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E610A610">
      <w:numFmt w:val="bullet"/>
      <w:lvlText w:val="•"/>
      <w:lvlJc w:val="left"/>
      <w:pPr>
        <w:ind w:left="617" w:hanging="708"/>
      </w:pPr>
      <w:rPr>
        <w:rFonts w:hint="default"/>
        <w:lang w:val="ru-RU" w:eastAsia="en-US" w:bidi="ar-SA"/>
      </w:rPr>
    </w:lvl>
    <w:lvl w:ilvl="2" w:tplc="64161540">
      <w:numFmt w:val="bullet"/>
      <w:lvlText w:val="•"/>
      <w:lvlJc w:val="left"/>
      <w:pPr>
        <w:ind w:left="1134" w:hanging="708"/>
      </w:pPr>
      <w:rPr>
        <w:rFonts w:hint="default"/>
        <w:lang w:val="ru-RU" w:eastAsia="en-US" w:bidi="ar-SA"/>
      </w:rPr>
    </w:lvl>
    <w:lvl w:ilvl="3" w:tplc="87763AE8">
      <w:numFmt w:val="bullet"/>
      <w:lvlText w:val="•"/>
      <w:lvlJc w:val="left"/>
      <w:pPr>
        <w:ind w:left="1652" w:hanging="708"/>
      </w:pPr>
      <w:rPr>
        <w:rFonts w:hint="default"/>
        <w:lang w:val="ru-RU" w:eastAsia="en-US" w:bidi="ar-SA"/>
      </w:rPr>
    </w:lvl>
    <w:lvl w:ilvl="4" w:tplc="38BCE038">
      <w:numFmt w:val="bullet"/>
      <w:lvlText w:val="•"/>
      <w:lvlJc w:val="left"/>
      <w:pPr>
        <w:ind w:left="2169" w:hanging="708"/>
      </w:pPr>
      <w:rPr>
        <w:rFonts w:hint="default"/>
        <w:lang w:val="ru-RU" w:eastAsia="en-US" w:bidi="ar-SA"/>
      </w:rPr>
    </w:lvl>
    <w:lvl w:ilvl="5" w:tplc="49F8177C">
      <w:numFmt w:val="bullet"/>
      <w:lvlText w:val="•"/>
      <w:lvlJc w:val="left"/>
      <w:pPr>
        <w:ind w:left="2687" w:hanging="708"/>
      </w:pPr>
      <w:rPr>
        <w:rFonts w:hint="default"/>
        <w:lang w:val="ru-RU" w:eastAsia="en-US" w:bidi="ar-SA"/>
      </w:rPr>
    </w:lvl>
    <w:lvl w:ilvl="6" w:tplc="78A82366">
      <w:numFmt w:val="bullet"/>
      <w:lvlText w:val="•"/>
      <w:lvlJc w:val="left"/>
      <w:pPr>
        <w:ind w:left="3204" w:hanging="708"/>
      </w:pPr>
      <w:rPr>
        <w:rFonts w:hint="default"/>
        <w:lang w:val="ru-RU" w:eastAsia="en-US" w:bidi="ar-SA"/>
      </w:rPr>
    </w:lvl>
    <w:lvl w:ilvl="7" w:tplc="8A320B64">
      <w:numFmt w:val="bullet"/>
      <w:lvlText w:val="•"/>
      <w:lvlJc w:val="left"/>
      <w:pPr>
        <w:ind w:left="3721" w:hanging="708"/>
      </w:pPr>
      <w:rPr>
        <w:rFonts w:hint="default"/>
        <w:lang w:val="ru-RU" w:eastAsia="en-US" w:bidi="ar-SA"/>
      </w:rPr>
    </w:lvl>
    <w:lvl w:ilvl="8" w:tplc="45763A8E">
      <w:numFmt w:val="bullet"/>
      <w:lvlText w:val="•"/>
      <w:lvlJc w:val="left"/>
      <w:pPr>
        <w:ind w:left="4239" w:hanging="708"/>
      </w:pPr>
      <w:rPr>
        <w:rFonts w:hint="default"/>
        <w:lang w:val="ru-RU" w:eastAsia="en-US" w:bidi="ar-SA"/>
      </w:rPr>
    </w:lvl>
  </w:abstractNum>
  <w:abstractNum w:abstractNumId="37" w15:restartNumberingAfterBreak="0">
    <w:nsid w:val="325653BD"/>
    <w:multiLevelType w:val="hybridMultilevel"/>
    <w:tmpl w:val="9E8AA6EC"/>
    <w:lvl w:ilvl="0" w:tplc="557043D0">
      <w:start w:val="1"/>
      <w:numFmt w:val="decimal"/>
      <w:lvlText w:val="%1."/>
      <w:lvlJc w:val="left"/>
      <w:pPr>
        <w:ind w:left="2665" w:hanging="776"/>
      </w:pPr>
      <w:rPr>
        <w:rFonts w:ascii="Times New Roman" w:eastAsia="Times New Roman" w:hAnsi="Times New Roman" w:cs="Times New Roman" w:hint="default"/>
        <w:b w:val="0"/>
        <w:bCs w:val="0"/>
        <w:i w:val="0"/>
        <w:iCs w:val="0"/>
        <w:spacing w:val="0"/>
        <w:w w:val="100"/>
        <w:sz w:val="24"/>
        <w:szCs w:val="24"/>
        <w:lang w:val="ru-RU" w:eastAsia="en-US" w:bidi="ar-SA"/>
      </w:rPr>
    </w:lvl>
    <w:lvl w:ilvl="1" w:tplc="0066988E">
      <w:numFmt w:val="bullet"/>
      <w:lvlText w:val="•"/>
      <w:lvlJc w:val="left"/>
      <w:pPr>
        <w:ind w:left="3493" w:hanging="776"/>
      </w:pPr>
      <w:rPr>
        <w:rFonts w:hint="default"/>
        <w:lang w:val="ru-RU" w:eastAsia="en-US" w:bidi="ar-SA"/>
      </w:rPr>
    </w:lvl>
    <w:lvl w:ilvl="2" w:tplc="F52ACD16">
      <w:numFmt w:val="bullet"/>
      <w:lvlText w:val="•"/>
      <w:lvlJc w:val="left"/>
      <w:pPr>
        <w:ind w:left="4327" w:hanging="776"/>
      </w:pPr>
      <w:rPr>
        <w:rFonts w:hint="default"/>
        <w:lang w:val="ru-RU" w:eastAsia="en-US" w:bidi="ar-SA"/>
      </w:rPr>
    </w:lvl>
    <w:lvl w:ilvl="3" w:tplc="40380D4E">
      <w:numFmt w:val="bullet"/>
      <w:lvlText w:val="•"/>
      <w:lvlJc w:val="left"/>
      <w:pPr>
        <w:ind w:left="5161" w:hanging="776"/>
      </w:pPr>
      <w:rPr>
        <w:rFonts w:hint="default"/>
        <w:lang w:val="ru-RU" w:eastAsia="en-US" w:bidi="ar-SA"/>
      </w:rPr>
    </w:lvl>
    <w:lvl w:ilvl="4" w:tplc="A80A0F6C">
      <w:numFmt w:val="bullet"/>
      <w:lvlText w:val="•"/>
      <w:lvlJc w:val="left"/>
      <w:pPr>
        <w:ind w:left="5995" w:hanging="776"/>
      </w:pPr>
      <w:rPr>
        <w:rFonts w:hint="default"/>
        <w:lang w:val="ru-RU" w:eastAsia="en-US" w:bidi="ar-SA"/>
      </w:rPr>
    </w:lvl>
    <w:lvl w:ilvl="5" w:tplc="FB300588">
      <w:numFmt w:val="bullet"/>
      <w:lvlText w:val="•"/>
      <w:lvlJc w:val="left"/>
      <w:pPr>
        <w:ind w:left="6829" w:hanging="776"/>
      </w:pPr>
      <w:rPr>
        <w:rFonts w:hint="default"/>
        <w:lang w:val="ru-RU" w:eastAsia="en-US" w:bidi="ar-SA"/>
      </w:rPr>
    </w:lvl>
    <w:lvl w:ilvl="6" w:tplc="77EAEF7C">
      <w:numFmt w:val="bullet"/>
      <w:lvlText w:val="•"/>
      <w:lvlJc w:val="left"/>
      <w:pPr>
        <w:ind w:left="7663" w:hanging="776"/>
      </w:pPr>
      <w:rPr>
        <w:rFonts w:hint="default"/>
        <w:lang w:val="ru-RU" w:eastAsia="en-US" w:bidi="ar-SA"/>
      </w:rPr>
    </w:lvl>
    <w:lvl w:ilvl="7" w:tplc="EA10F8DA">
      <w:numFmt w:val="bullet"/>
      <w:lvlText w:val="•"/>
      <w:lvlJc w:val="left"/>
      <w:pPr>
        <w:ind w:left="8497" w:hanging="776"/>
      </w:pPr>
      <w:rPr>
        <w:rFonts w:hint="default"/>
        <w:lang w:val="ru-RU" w:eastAsia="en-US" w:bidi="ar-SA"/>
      </w:rPr>
    </w:lvl>
    <w:lvl w:ilvl="8" w:tplc="8E8E4716">
      <w:numFmt w:val="bullet"/>
      <w:lvlText w:val="•"/>
      <w:lvlJc w:val="left"/>
      <w:pPr>
        <w:ind w:left="9331" w:hanging="776"/>
      </w:pPr>
      <w:rPr>
        <w:rFonts w:hint="default"/>
        <w:lang w:val="ru-RU" w:eastAsia="en-US" w:bidi="ar-SA"/>
      </w:rPr>
    </w:lvl>
  </w:abstractNum>
  <w:abstractNum w:abstractNumId="38" w15:restartNumberingAfterBreak="0">
    <w:nsid w:val="3437579B"/>
    <w:multiLevelType w:val="hybridMultilevel"/>
    <w:tmpl w:val="58763ACA"/>
    <w:lvl w:ilvl="0" w:tplc="DDCEC3D4">
      <w:start w:val="2"/>
      <w:numFmt w:val="decimal"/>
      <w:lvlText w:val="%1."/>
      <w:lvlJc w:val="left"/>
      <w:pPr>
        <w:ind w:left="56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1DE894D2">
      <w:numFmt w:val="bullet"/>
      <w:lvlText w:val="•"/>
      <w:lvlJc w:val="left"/>
      <w:pPr>
        <w:ind w:left="786" w:hanging="284"/>
      </w:pPr>
      <w:rPr>
        <w:rFonts w:hint="default"/>
        <w:lang w:val="ru-RU" w:eastAsia="en-US" w:bidi="ar-SA"/>
      </w:rPr>
    </w:lvl>
    <w:lvl w:ilvl="2" w:tplc="9FA629D0">
      <w:numFmt w:val="bullet"/>
      <w:lvlText w:val="•"/>
      <w:lvlJc w:val="left"/>
      <w:pPr>
        <w:ind w:left="1013" w:hanging="284"/>
      </w:pPr>
      <w:rPr>
        <w:rFonts w:hint="default"/>
        <w:lang w:val="ru-RU" w:eastAsia="en-US" w:bidi="ar-SA"/>
      </w:rPr>
    </w:lvl>
    <w:lvl w:ilvl="3" w:tplc="9C0E6486">
      <w:numFmt w:val="bullet"/>
      <w:lvlText w:val="•"/>
      <w:lvlJc w:val="left"/>
      <w:pPr>
        <w:ind w:left="1240" w:hanging="284"/>
      </w:pPr>
      <w:rPr>
        <w:rFonts w:hint="default"/>
        <w:lang w:val="ru-RU" w:eastAsia="en-US" w:bidi="ar-SA"/>
      </w:rPr>
    </w:lvl>
    <w:lvl w:ilvl="4" w:tplc="E118D0F4">
      <w:numFmt w:val="bullet"/>
      <w:lvlText w:val="•"/>
      <w:lvlJc w:val="left"/>
      <w:pPr>
        <w:ind w:left="1466" w:hanging="284"/>
      </w:pPr>
      <w:rPr>
        <w:rFonts w:hint="default"/>
        <w:lang w:val="ru-RU" w:eastAsia="en-US" w:bidi="ar-SA"/>
      </w:rPr>
    </w:lvl>
    <w:lvl w:ilvl="5" w:tplc="BB30AE78">
      <w:numFmt w:val="bullet"/>
      <w:lvlText w:val="•"/>
      <w:lvlJc w:val="left"/>
      <w:pPr>
        <w:ind w:left="1693" w:hanging="284"/>
      </w:pPr>
      <w:rPr>
        <w:rFonts w:hint="default"/>
        <w:lang w:val="ru-RU" w:eastAsia="en-US" w:bidi="ar-SA"/>
      </w:rPr>
    </w:lvl>
    <w:lvl w:ilvl="6" w:tplc="DBC24E74">
      <w:numFmt w:val="bullet"/>
      <w:lvlText w:val="•"/>
      <w:lvlJc w:val="left"/>
      <w:pPr>
        <w:ind w:left="1920" w:hanging="284"/>
      </w:pPr>
      <w:rPr>
        <w:rFonts w:hint="default"/>
        <w:lang w:val="ru-RU" w:eastAsia="en-US" w:bidi="ar-SA"/>
      </w:rPr>
    </w:lvl>
    <w:lvl w:ilvl="7" w:tplc="5224B192">
      <w:numFmt w:val="bullet"/>
      <w:lvlText w:val="•"/>
      <w:lvlJc w:val="left"/>
      <w:pPr>
        <w:ind w:left="2146" w:hanging="284"/>
      </w:pPr>
      <w:rPr>
        <w:rFonts w:hint="default"/>
        <w:lang w:val="ru-RU" w:eastAsia="en-US" w:bidi="ar-SA"/>
      </w:rPr>
    </w:lvl>
    <w:lvl w:ilvl="8" w:tplc="B7EEADB4">
      <w:numFmt w:val="bullet"/>
      <w:lvlText w:val="•"/>
      <w:lvlJc w:val="left"/>
      <w:pPr>
        <w:ind w:left="2373" w:hanging="284"/>
      </w:pPr>
      <w:rPr>
        <w:rFonts w:hint="default"/>
        <w:lang w:val="ru-RU" w:eastAsia="en-US" w:bidi="ar-SA"/>
      </w:rPr>
    </w:lvl>
  </w:abstractNum>
  <w:abstractNum w:abstractNumId="39" w15:restartNumberingAfterBreak="0">
    <w:nsid w:val="38097CAE"/>
    <w:multiLevelType w:val="hybridMultilevel"/>
    <w:tmpl w:val="0258448C"/>
    <w:lvl w:ilvl="0" w:tplc="224C4518">
      <w:start w:val="3"/>
      <w:numFmt w:val="decimal"/>
      <w:lvlText w:val="%1."/>
      <w:lvlJc w:val="left"/>
      <w:pPr>
        <w:ind w:left="2665"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3906F5C0">
      <w:numFmt w:val="bullet"/>
      <w:lvlText w:val="•"/>
      <w:lvlJc w:val="left"/>
      <w:pPr>
        <w:ind w:left="3493" w:hanging="483"/>
      </w:pPr>
      <w:rPr>
        <w:rFonts w:hint="default"/>
        <w:lang w:val="ru-RU" w:eastAsia="en-US" w:bidi="ar-SA"/>
      </w:rPr>
    </w:lvl>
    <w:lvl w:ilvl="2" w:tplc="61C2E256">
      <w:numFmt w:val="bullet"/>
      <w:lvlText w:val="•"/>
      <w:lvlJc w:val="left"/>
      <w:pPr>
        <w:ind w:left="4327" w:hanging="483"/>
      </w:pPr>
      <w:rPr>
        <w:rFonts w:hint="default"/>
        <w:lang w:val="ru-RU" w:eastAsia="en-US" w:bidi="ar-SA"/>
      </w:rPr>
    </w:lvl>
    <w:lvl w:ilvl="3" w:tplc="BA3ADFAC">
      <w:numFmt w:val="bullet"/>
      <w:lvlText w:val="•"/>
      <w:lvlJc w:val="left"/>
      <w:pPr>
        <w:ind w:left="5161" w:hanging="483"/>
      </w:pPr>
      <w:rPr>
        <w:rFonts w:hint="default"/>
        <w:lang w:val="ru-RU" w:eastAsia="en-US" w:bidi="ar-SA"/>
      </w:rPr>
    </w:lvl>
    <w:lvl w:ilvl="4" w:tplc="55C6F23E">
      <w:numFmt w:val="bullet"/>
      <w:lvlText w:val="•"/>
      <w:lvlJc w:val="left"/>
      <w:pPr>
        <w:ind w:left="5995" w:hanging="483"/>
      </w:pPr>
      <w:rPr>
        <w:rFonts w:hint="default"/>
        <w:lang w:val="ru-RU" w:eastAsia="en-US" w:bidi="ar-SA"/>
      </w:rPr>
    </w:lvl>
    <w:lvl w:ilvl="5" w:tplc="B7084066">
      <w:numFmt w:val="bullet"/>
      <w:lvlText w:val="•"/>
      <w:lvlJc w:val="left"/>
      <w:pPr>
        <w:ind w:left="6829" w:hanging="483"/>
      </w:pPr>
      <w:rPr>
        <w:rFonts w:hint="default"/>
        <w:lang w:val="ru-RU" w:eastAsia="en-US" w:bidi="ar-SA"/>
      </w:rPr>
    </w:lvl>
    <w:lvl w:ilvl="6" w:tplc="DFD211DA">
      <w:numFmt w:val="bullet"/>
      <w:lvlText w:val="•"/>
      <w:lvlJc w:val="left"/>
      <w:pPr>
        <w:ind w:left="7663" w:hanging="483"/>
      </w:pPr>
      <w:rPr>
        <w:rFonts w:hint="default"/>
        <w:lang w:val="ru-RU" w:eastAsia="en-US" w:bidi="ar-SA"/>
      </w:rPr>
    </w:lvl>
    <w:lvl w:ilvl="7" w:tplc="429476A2">
      <w:numFmt w:val="bullet"/>
      <w:lvlText w:val="•"/>
      <w:lvlJc w:val="left"/>
      <w:pPr>
        <w:ind w:left="8497" w:hanging="483"/>
      </w:pPr>
      <w:rPr>
        <w:rFonts w:hint="default"/>
        <w:lang w:val="ru-RU" w:eastAsia="en-US" w:bidi="ar-SA"/>
      </w:rPr>
    </w:lvl>
    <w:lvl w:ilvl="8" w:tplc="A372F1E4">
      <w:numFmt w:val="bullet"/>
      <w:lvlText w:val="•"/>
      <w:lvlJc w:val="left"/>
      <w:pPr>
        <w:ind w:left="9331" w:hanging="483"/>
      </w:pPr>
      <w:rPr>
        <w:rFonts w:hint="default"/>
        <w:lang w:val="ru-RU" w:eastAsia="en-US" w:bidi="ar-SA"/>
      </w:rPr>
    </w:lvl>
  </w:abstractNum>
  <w:abstractNum w:abstractNumId="40" w15:restartNumberingAfterBreak="0">
    <w:nsid w:val="38485F01"/>
    <w:multiLevelType w:val="hybridMultilevel"/>
    <w:tmpl w:val="E38E5560"/>
    <w:lvl w:ilvl="0" w:tplc="CCC2DE00">
      <w:start w:val="2"/>
      <w:numFmt w:val="decimal"/>
      <w:lvlText w:val="%1"/>
      <w:lvlJc w:val="left"/>
      <w:pPr>
        <w:ind w:left="299"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4E069916">
      <w:numFmt w:val="bullet"/>
      <w:lvlText w:val="•"/>
      <w:lvlJc w:val="left"/>
      <w:pPr>
        <w:ind w:left="1073" w:hanging="192"/>
      </w:pPr>
      <w:rPr>
        <w:rFonts w:hint="default"/>
        <w:lang w:val="ru-RU" w:eastAsia="en-US" w:bidi="ar-SA"/>
      </w:rPr>
    </w:lvl>
    <w:lvl w:ilvl="2" w:tplc="790408EE">
      <w:numFmt w:val="bullet"/>
      <w:lvlText w:val="•"/>
      <w:lvlJc w:val="left"/>
      <w:pPr>
        <w:ind w:left="1847" w:hanging="192"/>
      </w:pPr>
      <w:rPr>
        <w:rFonts w:hint="default"/>
        <w:lang w:val="ru-RU" w:eastAsia="en-US" w:bidi="ar-SA"/>
      </w:rPr>
    </w:lvl>
    <w:lvl w:ilvl="3" w:tplc="F4A01DEC">
      <w:numFmt w:val="bullet"/>
      <w:lvlText w:val="•"/>
      <w:lvlJc w:val="left"/>
      <w:pPr>
        <w:ind w:left="2621" w:hanging="192"/>
      </w:pPr>
      <w:rPr>
        <w:rFonts w:hint="default"/>
        <w:lang w:val="ru-RU" w:eastAsia="en-US" w:bidi="ar-SA"/>
      </w:rPr>
    </w:lvl>
    <w:lvl w:ilvl="4" w:tplc="2D709ED0">
      <w:numFmt w:val="bullet"/>
      <w:lvlText w:val="•"/>
      <w:lvlJc w:val="left"/>
      <w:pPr>
        <w:ind w:left="3395" w:hanging="192"/>
      </w:pPr>
      <w:rPr>
        <w:rFonts w:hint="default"/>
        <w:lang w:val="ru-RU" w:eastAsia="en-US" w:bidi="ar-SA"/>
      </w:rPr>
    </w:lvl>
    <w:lvl w:ilvl="5" w:tplc="032035A2">
      <w:numFmt w:val="bullet"/>
      <w:lvlText w:val="•"/>
      <w:lvlJc w:val="left"/>
      <w:pPr>
        <w:ind w:left="4169" w:hanging="192"/>
      </w:pPr>
      <w:rPr>
        <w:rFonts w:hint="default"/>
        <w:lang w:val="ru-RU" w:eastAsia="en-US" w:bidi="ar-SA"/>
      </w:rPr>
    </w:lvl>
    <w:lvl w:ilvl="6" w:tplc="F0C08506">
      <w:numFmt w:val="bullet"/>
      <w:lvlText w:val="•"/>
      <w:lvlJc w:val="left"/>
      <w:pPr>
        <w:ind w:left="4943" w:hanging="192"/>
      </w:pPr>
      <w:rPr>
        <w:rFonts w:hint="default"/>
        <w:lang w:val="ru-RU" w:eastAsia="en-US" w:bidi="ar-SA"/>
      </w:rPr>
    </w:lvl>
    <w:lvl w:ilvl="7" w:tplc="CBA86878">
      <w:numFmt w:val="bullet"/>
      <w:lvlText w:val="•"/>
      <w:lvlJc w:val="left"/>
      <w:pPr>
        <w:ind w:left="5717" w:hanging="192"/>
      </w:pPr>
      <w:rPr>
        <w:rFonts w:hint="default"/>
        <w:lang w:val="ru-RU" w:eastAsia="en-US" w:bidi="ar-SA"/>
      </w:rPr>
    </w:lvl>
    <w:lvl w:ilvl="8" w:tplc="5A225B2C">
      <w:numFmt w:val="bullet"/>
      <w:lvlText w:val="•"/>
      <w:lvlJc w:val="left"/>
      <w:pPr>
        <w:ind w:left="6491" w:hanging="192"/>
      </w:pPr>
      <w:rPr>
        <w:rFonts w:hint="default"/>
        <w:lang w:val="ru-RU" w:eastAsia="en-US" w:bidi="ar-SA"/>
      </w:rPr>
    </w:lvl>
  </w:abstractNum>
  <w:abstractNum w:abstractNumId="41" w15:restartNumberingAfterBreak="0">
    <w:nsid w:val="389E3D54"/>
    <w:multiLevelType w:val="hybridMultilevel"/>
    <w:tmpl w:val="0D9EB680"/>
    <w:lvl w:ilvl="0" w:tplc="D19CF4C6">
      <w:start w:val="1"/>
      <w:numFmt w:val="decimal"/>
      <w:lvlText w:val="%1."/>
      <w:lvlJc w:val="left"/>
      <w:pPr>
        <w:ind w:left="1094" w:hanging="863"/>
      </w:pPr>
      <w:rPr>
        <w:rFonts w:ascii="Times New Roman" w:eastAsia="Times New Roman" w:hAnsi="Times New Roman" w:cs="Times New Roman" w:hint="default"/>
        <w:b w:val="0"/>
        <w:bCs w:val="0"/>
        <w:i w:val="0"/>
        <w:iCs w:val="0"/>
        <w:spacing w:val="0"/>
        <w:w w:val="100"/>
        <w:sz w:val="24"/>
        <w:szCs w:val="24"/>
        <w:lang w:val="ru-RU" w:eastAsia="en-US" w:bidi="ar-SA"/>
      </w:rPr>
    </w:lvl>
    <w:lvl w:ilvl="1" w:tplc="F5A8EEA2">
      <w:numFmt w:val="bullet"/>
      <w:lvlText w:val="•"/>
      <w:lvlJc w:val="left"/>
      <w:pPr>
        <w:ind w:left="2089" w:hanging="863"/>
      </w:pPr>
      <w:rPr>
        <w:rFonts w:hint="default"/>
        <w:lang w:val="ru-RU" w:eastAsia="en-US" w:bidi="ar-SA"/>
      </w:rPr>
    </w:lvl>
    <w:lvl w:ilvl="2" w:tplc="6DD2B31C">
      <w:numFmt w:val="bullet"/>
      <w:lvlText w:val="•"/>
      <w:lvlJc w:val="left"/>
      <w:pPr>
        <w:ind w:left="3079" w:hanging="863"/>
      </w:pPr>
      <w:rPr>
        <w:rFonts w:hint="default"/>
        <w:lang w:val="ru-RU" w:eastAsia="en-US" w:bidi="ar-SA"/>
      </w:rPr>
    </w:lvl>
    <w:lvl w:ilvl="3" w:tplc="B90A3214">
      <w:numFmt w:val="bullet"/>
      <w:lvlText w:val="•"/>
      <w:lvlJc w:val="left"/>
      <w:pPr>
        <w:ind w:left="4069" w:hanging="863"/>
      </w:pPr>
      <w:rPr>
        <w:rFonts w:hint="default"/>
        <w:lang w:val="ru-RU" w:eastAsia="en-US" w:bidi="ar-SA"/>
      </w:rPr>
    </w:lvl>
    <w:lvl w:ilvl="4" w:tplc="9B98A9D0">
      <w:numFmt w:val="bullet"/>
      <w:lvlText w:val="•"/>
      <w:lvlJc w:val="left"/>
      <w:pPr>
        <w:ind w:left="5059" w:hanging="863"/>
      </w:pPr>
      <w:rPr>
        <w:rFonts w:hint="default"/>
        <w:lang w:val="ru-RU" w:eastAsia="en-US" w:bidi="ar-SA"/>
      </w:rPr>
    </w:lvl>
    <w:lvl w:ilvl="5" w:tplc="21B47F42">
      <w:numFmt w:val="bullet"/>
      <w:lvlText w:val="•"/>
      <w:lvlJc w:val="left"/>
      <w:pPr>
        <w:ind w:left="6049" w:hanging="863"/>
      </w:pPr>
      <w:rPr>
        <w:rFonts w:hint="default"/>
        <w:lang w:val="ru-RU" w:eastAsia="en-US" w:bidi="ar-SA"/>
      </w:rPr>
    </w:lvl>
    <w:lvl w:ilvl="6" w:tplc="7E7AA044">
      <w:numFmt w:val="bullet"/>
      <w:lvlText w:val="•"/>
      <w:lvlJc w:val="left"/>
      <w:pPr>
        <w:ind w:left="7039" w:hanging="863"/>
      </w:pPr>
      <w:rPr>
        <w:rFonts w:hint="default"/>
        <w:lang w:val="ru-RU" w:eastAsia="en-US" w:bidi="ar-SA"/>
      </w:rPr>
    </w:lvl>
    <w:lvl w:ilvl="7" w:tplc="DC564974">
      <w:numFmt w:val="bullet"/>
      <w:lvlText w:val="•"/>
      <w:lvlJc w:val="left"/>
      <w:pPr>
        <w:ind w:left="8029" w:hanging="863"/>
      </w:pPr>
      <w:rPr>
        <w:rFonts w:hint="default"/>
        <w:lang w:val="ru-RU" w:eastAsia="en-US" w:bidi="ar-SA"/>
      </w:rPr>
    </w:lvl>
    <w:lvl w:ilvl="8" w:tplc="444814BE">
      <w:numFmt w:val="bullet"/>
      <w:lvlText w:val="•"/>
      <w:lvlJc w:val="left"/>
      <w:pPr>
        <w:ind w:left="9019" w:hanging="863"/>
      </w:pPr>
      <w:rPr>
        <w:rFonts w:hint="default"/>
        <w:lang w:val="ru-RU" w:eastAsia="en-US" w:bidi="ar-SA"/>
      </w:rPr>
    </w:lvl>
  </w:abstractNum>
  <w:abstractNum w:abstractNumId="42" w15:restartNumberingAfterBreak="0">
    <w:nsid w:val="38E866B9"/>
    <w:multiLevelType w:val="hybridMultilevel"/>
    <w:tmpl w:val="15282428"/>
    <w:lvl w:ilvl="0" w:tplc="81FE7744">
      <w:start w:val="1"/>
      <w:numFmt w:val="decimal"/>
      <w:lvlText w:val="%1)"/>
      <w:lvlJc w:val="left"/>
      <w:pPr>
        <w:ind w:left="540"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E27ADF04">
      <w:start w:val="1"/>
      <w:numFmt w:val="decimal"/>
      <w:lvlText w:val="%2)"/>
      <w:lvlJc w:val="left"/>
      <w:pPr>
        <w:ind w:left="1956" w:hanging="296"/>
      </w:pPr>
      <w:rPr>
        <w:rFonts w:ascii="Times New Roman" w:eastAsia="Times New Roman" w:hAnsi="Times New Roman" w:cs="Times New Roman" w:hint="default"/>
        <w:b w:val="0"/>
        <w:bCs w:val="0"/>
        <w:i w:val="0"/>
        <w:iCs w:val="0"/>
        <w:spacing w:val="0"/>
        <w:w w:val="100"/>
        <w:sz w:val="24"/>
        <w:szCs w:val="24"/>
        <w:lang w:val="ru-RU" w:eastAsia="en-US" w:bidi="ar-SA"/>
      </w:rPr>
    </w:lvl>
    <w:lvl w:ilvl="2" w:tplc="3AEE12E6">
      <w:numFmt w:val="bullet"/>
      <w:lvlText w:val="•"/>
      <w:lvlJc w:val="left"/>
      <w:pPr>
        <w:ind w:left="2964" w:hanging="296"/>
      </w:pPr>
      <w:rPr>
        <w:rFonts w:hint="default"/>
        <w:lang w:val="ru-RU" w:eastAsia="en-US" w:bidi="ar-SA"/>
      </w:rPr>
    </w:lvl>
    <w:lvl w:ilvl="3" w:tplc="519C2142">
      <w:numFmt w:val="bullet"/>
      <w:lvlText w:val="•"/>
      <w:lvlJc w:val="left"/>
      <w:pPr>
        <w:ind w:left="3968" w:hanging="296"/>
      </w:pPr>
      <w:rPr>
        <w:rFonts w:hint="default"/>
        <w:lang w:val="ru-RU" w:eastAsia="en-US" w:bidi="ar-SA"/>
      </w:rPr>
    </w:lvl>
    <w:lvl w:ilvl="4" w:tplc="690436C8">
      <w:numFmt w:val="bullet"/>
      <w:lvlText w:val="•"/>
      <w:lvlJc w:val="left"/>
      <w:pPr>
        <w:ind w:left="4973" w:hanging="296"/>
      </w:pPr>
      <w:rPr>
        <w:rFonts w:hint="default"/>
        <w:lang w:val="ru-RU" w:eastAsia="en-US" w:bidi="ar-SA"/>
      </w:rPr>
    </w:lvl>
    <w:lvl w:ilvl="5" w:tplc="F3D00668">
      <w:numFmt w:val="bullet"/>
      <w:lvlText w:val="•"/>
      <w:lvlJc w:val="left"/>
      <w:pPr>
        <w:ind w:left="5977" w:hanging="296"/>
      </w:pPr>
      <w:rPr>
        <w:rFonts w:hint="default"/>
        <w:lang w:val="ru-RU" w:eastAsia="en-US" w:bidi="ar-SA"/>
      </w:rPr>
    </w:lvl>
    <w:lvl w:ilvl="6" w:tplc="2A184F04">
      <w:numFmt w:val="bullet"/>
      <w:lvlText w:val="•"/>
      <w:lvlJc w:val="left"/>
      <w:pPr>
        <w:ind w:left="6981" w:hanging="296"/>
      </w:pPr>
      <w:rPr>
        <w:rFonts w:hint="default"/>
        <w:lang w:val="ru-RU" w:eastAsia="en-US" w:bidi="ar-SA"/>
      </w:rPr>
    </w:lvl>
    <w:lvl w:ilvl="7" w:tplc="D6AC43A6">
      <w:numFmt w:val="bullet"/>
      <w:lvlText w:val="•"/>
      <w:lvlJc w:val="left"/>
      <w:pPr>
        <w:ind w:left="7986" w:hanging="296"/>
      </w:pPr>
      <w:rPr>
        <w:rFonts w:hint="default"/>
        <w:lang w:val="ru-RU" w:eastAsia="en-US" w:bidi="ar-SA"/>
      </w:rPr>
    </w:lvl>
    <w:lvl w:ilvl="8" w:tplc="C2C80ED8">
      <w:numFmt w:val="bullet"/>
      <w:lvlText w:val="•"/>
      <w:lvlJc w:val="left"/>
      <w:pPr>
        <w:ind w:left="8990" w:hanging="296"/>
      </w:pPr>
      <w:rPr>
        <w:rFonts w:hint="default"/>
        <w:lang w:val="ru-RU" w:eastAsia="en-US" w:bidi="ar-SA"/>
      </w:rPr>
    </w:lvl>
  </w:abstractNum>
  <w:abstractNum w:abstractNumId="43" w15:restartNumberingAfterBreak="0">
    <w:nsid w:val="3A377CDB"/>
    <w:multiLevelType w:val="hybridMultilevel"/>
    <w:tmpl w:val="5760750A"/>
    <w:lvl w:ilvl="0" w:tplc="7C80B9D0">
      <w:start w:val="1"/>
      <w:numFmt w:val="decimal"/>
      <w:lvlText w:val="%1)"/>
      <w:lvlJc w:val="left"/>
      <w:pPr>
        <w:ind w:left="1956" w:hanging="296"/>
      </w:pPr>
      <w:rPr>
        <w:rFonts w:ascii="Times New Roman" w:eastAsia="Times New Roman" w:hAnsi="Times New Roman" w:cs="Times New Roman" w:hint="default"/>
        <w:b w:val="0"/>
        <w:bCs w:val="0"/>
        <w:i w:val="0"/>
        <w:iCs w:val="0"/>
        <w:spacing w:val="0"/>
        <w:w w:val="100"/>
        <w:sz w:val="24"/>
        <w:szCs w:val="24"/>
        <w:lang w:val="ru-RU" w:eastAsia="en-US" w:bidi="ar-SA"/>
      </w:rPr>
    </w:lvl>
    <w:lvl w:ilvl="1" w:tplc="061CC0BE">
      <w:numFmt w:val="bullet"/>
      <w:lvlText w:val="•"/>
      <w:lvlJc w:val="left"/>
      <w:pPr>
        <w:ind w:left="2863" w:hanging="296"/>
      </w:pPr>
      <w:rPr>
        <w:rFonts w:hint="default"/>
        <w:lang w:val="ru-RU" w:eastAsia="en-US" w:bidi="ar-SA"/>
      </w:rPr>
    </w:lvl>
    <w:lvl w:ilvl="2" w:tplc="F23EE968">
      <w:numFmt w:val="bullet"/>
      <w:lvlText w:val="•"/>
      <w:lvlJc w:val="left"/>
      <w:pPr>
        <w:ind w:left="3767" w:hanging="296"/>
      </w:pPr>
      <w:rPr>
        <w:rFonts w:hint="default"/>
        <w:lang w:val="ru-RU" w:eastAsia="en-US" w:bidi="ar-SA"/>
      </w:rPr>
    </w:lvl>
    <w:lvl w:ilvl="3" w:tplc="EB56DAA0">
      <w:numFmt w:val="bullet"/>
      <w:lvlText w:val="•"/>
      <w:lvlJc w:val="left"/>
      <w:pPr>
        <w:ind w:left="4671" w:hanging="296"/>
      </w:pPr>
      <w:rPr>
        <w:rFonts w:hint="default"/>
        <w:lang w:val="ru-RU" w:eastAsia="en-US" w:bidi="ar-SA"/>
      </w:rPr>
    </w:lvl>
    <w:lvl w:ilvl="4" w:tplc="BA92FDE2">
      <w:numFmt w:val="bullet"/>
      <w:lvlText w:val="•"/>
      <w:lvlJc w:val="left"/>
      <w:pPr>
        <w:ind w:left="5575" w:hanging="296"/>
      </w:pPr>
      <w:rPr>
        <w:rFonts w:hint="default"/>
        <w:lang w:val="ru-RU" w:eastAsia="en-US" w:bidi="ar-SA"/>
      </w:rPr>
    </w:lvl>
    <w:lvl w:ilvl="5" w:tplc="558EBEE4">
      <w:numFmt w:val="bullet"/>
      <w:lvlText w:val="•"/>
      <w:lvlJc w:val="left"/>
      <w:pPr>
        <w:ind w:left="6479" w:hanging="296"/>
      </w:pPr>
      <w:rPr>
        <w:rFonts w:hint="default"/>
        <w:lang w:val="ru-RU" w:eastAsia="en-US" w:bidi="ar-SA"/>
      </w:rPr>
    </w:lvl>
    <w:lvl w:ilvl="6" w:tplc="CA222198">
      <w:numFmt w:val="bullet"/>
      <w:lvlText w:val="•"/>
      <w:lvlJc w:val="left"/>
      <w:pPr>
        <w:ind w:left="7383" w:hanging="296"/>
      </w:pPr>
      <w:rPr>
        <w:rFonts w:hint="default"/>
        <w:lang w:val="ru-RU" w:eastAsia="en-US" w:bidi="ar-SA"/>
      </w:rPr>
    </w:lvl>
    <w:lvl w:ilvl="7" w:tplc="475AB88A">
      <w:numFmt w:val="bullet"/>
      <w:lvlText w:val="•"/>
      <w:lvlJc w:val="left"/>
      <w:pPr>
        <w:ind w:left="8287" w:hanging="296"/>
      </w:pPr>
      <w:rPr>
        <w:rFonts w:hint="default"/>
        <w:lang w:val="ru-RU" w:eastAsia="en-US" w:bidi="ar-SA"/>
      </w:rPr>
    </w:lvl>
    <w:lvl w:ilvl="8" w:tplc="23FE4B9E">
      <w:numFmt w:val="bullet"/>
      <w:lvlText w:val="•"/>
      <w:lvlJc w:val="left"/>
      <w:pPr>
        <w:ind w:left="9191" w:hanging="296"/>
      </w:pPr>
      <w:rPr>
        <w:rFonts w:hint="default"/>
        <w:lang w:val="ru-RU" w:eastAsia="en-US" w:bidi="ar-SA"/>
      </w:rPr>
    </w:lvl>
  </w:abstractNum>
  <w:abstractNum w:abstractNumId="44" w15:restartNumberingAfterBreak="0">
    <w:nsid w:val="3E8A6697"/>
    <w:multiLevelType w:val="hybridMultilevel"/>
    <w:tmpl w:val="09AC6200"/>
    <w:lvl w:ilvl="0" w:tplc="31667D98">
      <w:start w:val="1"/>
      <w:numFmt w:val="decimal"/>
      <w:lvlText w:val="%1."/>
      <w:lvlJc w:val="left"/>
      <w:pPr>
        <w:ind w:left="2002" w:hanging="360"/>
        <w:jc w:val="right"/>
      </w:pPr>
      <w:rPr>
        <w:rFonts w:hint="default"/>
        <w:spacing w:val="0"/>
        <w:w w:val="100"/>
        <w:lang w:val="ru-RU" w:eastAsia="en-US" w:bidi="ar-SA"/>
      </w:rPr>
    </w:lvl>
    <w:lvl w:ilvl="1" w:tplc="D5F0E4DC">
      <w:numFmt w:val="bullet"/>
      <w:lvlText w:val="•"/>
      <w:lvlJc w:val="left"/>
      <w:pPr>
        <w:ind w:left="2899" w:hanging="360"/>
      </w:pPr>
      <w:rPr>
        <w:rFonts w:hint="default"/>
        <w:lang w:val="ru-RU" w:eastAsia="en-US" w:bidi="ar-SA"/>
      </w:rPr>
    </w:lvl>
    <w:lvl w:ilvl="2" w:tplc="7E528DD0">
      <w:numFmt w:val="bullet"/>
      <w:lvlText w:val="•"/>
      <w:lvlJc w:val="left"/>
      <w:pPr>
        <w:ind w:left="3799" w:hanging="360"/>
      </w:pPr>
      <w:rPr>
        <w:rFonts w:hint="default"/>
        <w:lang w:val="ru-RU" w:eastAsia="en-US" w:bidi="ar-SA"/>
      </w:rPr>
    </w:lvl>
    <w:lvl w:ilvl="3" w:tplc="06D09C7A">
      <w:numFmt w:val="bullet"/>
      <w:lvlText w:val="•"/>
      <w:lvlJc w:val="left"/>
      <w:pPr>
        <w:ind w:left="4699" w:hanging="360"/>
      </w:pPr>
      <w:rPr>
        <w:rFonts w:hint="default"/>
        <w:lang w:val="ru-RU" w:eastAsia="en-US" w:bidi="ar-SA"/>
      </w:rPr>
    </w:lvl>
    <w:lvl w:ilvl="4" w:tplc="9D38D528">
      <w:numFmt w:val="bullet"/>
      <w:lvlText w:val="•"/>
      <w:lvlJc w:val="left"/>
      <w:pPr>
        <w:ind w:left="5599" w:hanging="360"/>
      </w:pPr>
      <w:rPr>
        <w:rFonts w:hint="default"/>
        <w:lang w:val="ru-RU" w:eastAsia="en-US" w:bidi="ar-SA"/>
      </w:rPr>
    </w:lvl>
    <w:lvl w:ilvl="5" w:tplc="0FF2081C">
      <w:numFmt w:val="bullet"/>
      <w:lvlText w:val="•"/>
      <w:lvlJc w:val="left"/>
      <w:pPr>
        <w:ind w:left="6499" w:hanging="360"/>
      </w:pPr>
      <w:rPr>
        <w:rFonts w:hint="default"/>
        <w:lang w:val="ru-RU" w:eastAsia="en-US" w:bidi="ar-SA"/>
      </w:rPr>
    </w:lvl>
    <w:lvl w:ilvl="6" w:tplc="72768F90">
      <w:numFmt w:val="bullet"/>
      <w:lvlText w:val="•"/>
      <w:lvlJc w:val="left"/>
      <w:pPr>
        <w:ind w:left="7399" w:hanging="360"/>
      </w:pPr>
      <w:rPr>
        <w:rFonts w:hint="default"/>
        <w:lang w:val="ru-RU" w:eastAsia="en-US" w:bidi="ar-SA"/>
      </w:rPr>
    </w:lvl>
    <w:lvl w:ilvl="7" w:tplc="E9D8B316">
      <w:numFmt w:val="bullet"/>
      <w:lvlText w:val="•"/>
      <w:lvlJc w:val="left"/>
      <w:pPr>
        <w:ind w:left="8299" w:hanging="360"/>
      </w:pPr>
      <w:rPr>
        <w:rFonts w:hint="default"/>
        <w:lang w:val="ru-RU" w:eastAsia="en-US" w:bidi="ar-SA"/>
      </w:rPr>
    </w:lvl>
    <w:lvl w:ilvl="8" w:tplc="EA6E2A62">
      <w:numFmt w:val="bullet"/>
      <w:lvlText w:val="•"/>
      <w:lvlJc w:val="left"/>
      <w:pPr>
        <w:ind w:left="9199" w:hanging="360"/>
      </w:pPr>
      <w:rPr>
        <w:rFonts w:hint="default"/>
        <w:lang w:val="ru-RU" w:eastAsia="en-US" w:bidi="ar-SA"/>
      </w:rPr>
    </w:lvl>
  </w:abstractNum>
  <w:abstractNum w:abstractNumId="45" w15:restartNumberingAfterBreak="0">
    <w:nsid w:val="43717C8A"/>
    <w:multiLevelType w:val="hybridMultilevel"/>
    <w:tmpl w:val="F50676D4"/>
    <w:lvl w:ilvl="0" w:tplc="11B22192">
      <w:numFmt w:val="bullet"/>
      <w:lvlText w:val="-"/>
      <w:lvlJc w:val="left"/>
      <w:pPr>
        <w:ind w:left="181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B7A63F6">
      <w:numFmt w:val="bullet"/>
      <w:lvlText w:val="•"/>
      <w:lvlJc w:val="left"/>
      <w:pPr>
        <w:ind w:left="2737" w:hanging="140"/>
      </w:pPr>
      <w:rPr>
        <w:rFonts w:hint="default"/>
        <w:lang w:val="ru-RU" w:eastAsia="en-US" w:bidi="ar-SA"/>
      </w:rPr>
    </w:lvl>
    <w:lvl w:ilvl="2" w:tplc="557E488A">
      <w:numFmt w:val="bullet"/>
      <w:lvlText w:val="•"/>
      <w:lvlJc w:val="left"/>
      <w:pPr>
        <w:ind w:left="3655" w:hanging="140"/>
      </w:pPr>
      <w:rPr>
        <w:rFonts w:hint="default"/>
        <w:lang w:val="ru-RU" w:eastAsia="en-US" w:bidi="ar-SA"/>
      </w:rPr>
    </w:lvl>
    <w:lvl w:ilvl="3" w:tplc="2624B094">
      <w:numFmt w:val="bullet"/>
      <w:lvlText w:val="•"/>
      <w:lvlJc w:val="left"/>
      <w:pPr>
        <w:ind w:left="4573" w:hanging="140"/>
      </w:pPr>
      <w:rPr>
        <w:rFonts w:hint="default"/>
        <w:lang w:val="ru-RU" w:eastAsia="en-US" w:bidi="ar-SA"/>
      </w:rPr>
    </w:lvl>
    <w:lvl w:ilvl="4" w:tplc="CF14E2B8">
      <w:numFmt w:val="bullet"/>
      <w:lvlText w:val="•"/>
      <w:lvlJc w:val="left"/>
      <w:pPr>
        <w:ind w:left="5491" w:hanging="140"/>
      </w:pPr>
      <w:rPr>
        <w:rFonts w:hint="default"/>
        <w:lang w:val="ru-RU" w:eastAsia="en-US" w:bidi="ar-SA"/>
      </w:rPr>
    </w:lvl>
    <w:lvl w:ilvl="5" w:tplc="2AEE4D34">
      <w:numFmt w:val="bullet"/>
      <w:lvlText w:val="•"/>
      <w:lvlJc w:val="left"/>
      <w:pPr>
        <w:ind w:left="6409" w:hanging="140"/>
      </w:pPr>
      <w:rPr>
        <w:rFonts w:hint="default"/>
        <w:lang w:val="ru-RU" w:eastAsia="en-US" w:bidi="ar-SA"/>
      </w:rPr>
    </w:lvl>
    <w:lvl w:ilvl="6" w:tplc="39E697CC">
      <w:numFmt w:val="bullet"/>
      <w:lvlText w:val="•"/>
      <w:lvlJc w:val="left"/>
      <w:pPr>
        <w:ind w:left="7327" w:hanging="140"/>
      </w:pPr>
      <w:rPr>
        <w:rFonts w:hint="default"/>
        <w:lang w:val="ru-RU" w:eastAsia="en-US" w:bidi="ar-SA"/>
      </w:rPr>
    </w:lvl>
    <w:lvl w:ilvl="7" w:tplc="0EAAFD82">
      <w:numFmt w:val="bullet"/>
      <w:lvlText w:val="•"/>
      <w:lvlJc w:val="left"/>
      <w:pPr>
        <w:ind w:left="8245" w:hanging="140"/>
      </w:pPr>
      <w:rPr>
        <w:rFonts w:hint="default"/>
        <w:lang w:val="ru-RU" w:eastAsia="en-US" w:bidi="ar-SA"/>
      </w:rPr>
    </w:lvl>
    <w:lvl w:ilvl="8" w:tplc="05748ADE">
      <w:numFmt w:val="bullet"/>
      <w:lvlText w:val="•"/>
      <w:lvlJc w:val="left"/>
      <w:pPr>
        <w:ind w:left="9163" w:hanging="140"/>
      </w:pPr>
      <w:rPr>
        <w:rFonts w:hint="default"/>
        <w:lang w:val="ru-RU" w:eastAsia="en-US" w:bidi="ar-SA"/>
      </w:rPr>
    </w:lvl>
  </w:abstractNum>
  <w:abstractNum w:abstractNumId="46" w15:restartNumberingAfterBreak="0">
    <w:nsid w:val="446B0C93"/>
    <w:multiLevelType w:val="hybridMultilevel"/>
    <w:tmpl w:val="39641C14"/>
    <w:lvl w:ilvl="0" w:tplc="AFD2A08E">
      <w:start w:val="1"/>
      <w:numFmt w:val="decimal"/>
      <w:lvlText w:val="%1."/>
      <w:lvlJc w:val="left"/>
      <w:pPr>
        <w:ind w:left="1438" w:hanging="344"/>
      </w:pPr>
      <w:rPr>
        <w:rFonts w:ascii="Times New Roman" w:eastAsia="Times New Roman" w:hAnsi="Times New Roman" w:cs="Times New Roman" w:hint="default"/>
        <w:b w:val="0"/>
        <w:bCs w:val="0"/>
        <w:i w:val="0"/>
        <w:iCs w:val="0"/>
        <w:spacing w:val="0"/>
        <w:w w:val="100"/>
        <w:sz w:val="24"/>
        <w:szCs w:val="24"/>
        <w:lang w:val="ru-RU" w:eastAsia="en-US" w:bidi="ar-SA"/>
      </w:rPr>
    </w:lvl>
    <w:lvl w:ilvl="1" w:tplc="EC7A9012">
      <w:numFmt w:val="bullet"/>
      <w:lvlText w:val="•"/>
      <w:lvlJc w:val="left"/>
      <w:pPr>
        <w:ind w:left="2395" w:hanging="344"/>
      </w:pPr>
      <w:rPr>
        <w:rFonts w:hint="default"/>
        <w:lang w:val="ru-RU" w:eastAsia="en-US" w:bidi="ar-SA"/>
      </w:rPr>
    </w:lvl>
    <w:lvl w:ilvl="2" w:tplc="73F852A8">
      <w:numFmt w:val="bullet"/>
      <w:lvlText w:val="•"/>
      <w:lvlJc w:val="left"/>
      <w:pPr>
        <w:ind w:left="3351" w:hanging="344"/>
      </w:pPr>
      <w:rPr>
        <w:rFonts w:hint="default"/>
        <w:lang w:val="ru-RU" w:eastAsia="en-US" w:bidi="ar-SA"/>
      </w:rPr>
    </w:lvl>
    <w:lvl w:ilvl="3" w:tplc="74382BE6">
      <w:numFmt w:val="bullet"/>
      <w:lvlText w:val="•"/>
      <w:lvlJc w:val="left"/>
      <w:pPr>
        <w:ind w:left="4307" w:hanging="344"/>
      </w:pPr>
      <w:rPr>
        <w:rFonts w:hint="default"/>
        <w:lang w:val="ru-RU" w:eastAsia="en-US" w:bidi="ar-SA"/>
      </w:rPr>
    </w:lvl>
    <w:lvl w:ilvl="4" w:tplc="78527C7A">
      <w:numFmt w:val="bullet"/>
      <w:lvlText w:val="•"/>
      <w:lvlJc w:val="left"/>
      <w:pPr>
        <w:ind w:left="5263" w:hanging="344"/>
      </w:pPr>
      <w:rPr>
        <w:rFonts w:hint="default"/>
        <w:lang w:val="ru-RU" w:eastAsia="en-US" w:bidi="ar-SA"/>
      </w:rPr>
    </w:lvl>
    <w:lvl w:ilvl="5" w:tplc="C4E419DC">
      <w:numFmt w:val="bullet"/>
      <w:lvlText w:val="•"/>
      <w:lvlJc w:val="left"/>
      <w:pPr>
        <w:ind w:left="6219" w:hanging="344"/>
      </w:pPr>
      <w:rPr>
        <w:rFonts w:hint="default"/>
        <w:lang w:val="ru-RU" w:eastAsia="en-US" w:bidi="ar-SA"/>
      </w:rPr>
    </w:lvl>
    <w:lvl w:ilvl="6" w:tplc="918AFD7E">
      <w:numFmt w:val="bullet"/>
      <w:lvlText w:val="•"/>
      <w:lvlJc w:val="left"/>
      <w:pPr>
        <w:ind w:left="7175" w:hanging="344"/>
      </w:pPr>
      <w:rPr>
        <w:rFonts w:hint="default"/>
        <w:lang w:val="ru-RU" w:eastAsia="en-US" w:bidi="ar-SA"/>
      </w:rPr>
    </w:lvl>
    <w:lvl w:ilvl="7" w:tplc="6E2883CE">
      <w:numFmt w:val="bullet"/>
      <w:lvlText w:val="•"/>
      <w:lvlJc w:val="left"/>
      <w:pPr>
        <w:ind w:left="8131" w:hanging="344"/>
      </w:pPr>
      <w:rPr>
        <w:rFonts w:hint="default"/>
        <w:lang w:val="ru-RU" w:eastAsia="en-US" w:bidi="ar-SA"/>
      </w:rPr>
    </w:lvl>
    <w:lvl w:ilvl="8" w:tplc="DC9E564C">
      <w:numFmt w:val="bullet"/>
      <w:lvlText w:val="•"/>
      <w:lvlJc w:val="left"/>
      <w:pPr>
        <w:ind w:left="9087" w:hanging="344"/>
      </w:pPr>
      <w:rPr>
        <w:rFonts w:hint="default"/>
        <w:lang w:val="ru-RU" w:eastAsia="en-US" w:bidi="ar-SA"/>
      </w:rPr>
    </w:lvl>
  </w:abstractNum>
  <w:abstractNum w:abstractNumId="47" w15:restartNumberingAfterBreak="0">
    <w:nsid w:val="44F22C92"/>
    <w:multiLevelType w:val="hybridMultilevel"/>
    <w:tmpl w:val="28B03662"/>
    <w:lvl w:ilvl="0" w:tplc="CBE48C4A">
      <w:numFmt w:val="bullet"/>
      <w:lvlText w:val="-"/>
      <w:lvlJc w:val="left"/>
      <w:pPr>
        <w:ind w:left="1094"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60DEB4F0">
      <w:numFmt w:val="bullet"/>
      <w:lvlText w:val="-"/>
      <w:lvlJc w:val="left"/>
      <w:pPr>
        <w:ind w:left="1094"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2" w:tplc="E10876DE">
      <w:numFmt w:val="bullet"/>
      <w:lvlText w:val="•"/>
      <w:lvlJc w:val="left"/>
      <w:pPr>
        <w:ind w:left="3079" w:hanging="154"/>
      </w:pPr>
      <w:rPr>
        <w:rFonts w:hint="default"/>
        <w:lang w:val="ru-RU" w:eastAsia="en-US" w:bidi="ar-SA"/>
      </w:rPr>
    </w:lvl>
    <w:lvl w:ilvl="3" w:tplc="96DCFBBC">
      <w:numFmt w:val="bullet"/>
      <w:lvlText w:val="•"/>
      <w:lvlJc w:val="left"/>
      <w:pPr>
        <w:ind w:left="4069" w:hanging="154"/>
      </w:pPr>
      <w:rPr>
        <w:rFonts w:hint="default"/>
        <w:lang w:val="ru-RU" w:eastAsia="en-US" w:bidi="ar-SA"/>
      </w:rPr>
    </w:lvl>
    <w:lvl w:ilvl="4" w:tplc="EA242FCE">
      <w:numFmt w:val="bullet"/>
      <w:lvlText w:val="•"/>
      <w:lvlJc w:val="left"/>
      <w:pPr>
        <w:ind w:left="5059" w:hanging="154"/>
      </w:pPr>
      <w:rPr>
        <w:rFonts w:hint="default"/>
        <w:lang w:val="ru-RU" w:eastAsia="en-US" w:bidi="ar-SA"/>
      </w:rPr>
    </w:lvl>
    <w:lvl w:ilvl="5" w:tplc="4D10BEF0">
      <w:numFmt w:val="bullet"/>
      <w:lvlText w:val="•"/>
      <w:lvlJc w:val="left"/>
      <w:pPr>
        <w:ind w:left="6049" w:hanging="154"/>
      </w:pPr>
      <w:rPr>
        <w:rFonts w:hint="default"/>
        <w:lang w:val="ru-RU" w:eastAsia="en-US" w:bidi="ar-SA"/>
      </w:rPr>
    </w:lvl>
    <w:lvl w:ilvl="6" w:tplc="A56A6CB4">
      <w:numFmt w:val="bullet"/>
      <w:lvlText w:val="•"/>
      <w:lvlJc w:val="left"/>
      <w:pPr>
        <w:ind w:left="7039" w:hanging="154"/>
      </w:pPr>
      <w:rPr>
        <w:rFonts w:hint="default"/>
        <w:lang w:val="ru-RU" w:eastAsia="en-US" w:bidi="ar-SA"/>
      </w:rPr>
    </w:lvl>
    <w:lvl w:ilvl="7" w:tplc="953A69EE">
      <w:numFmt w:val="bullet"/>
      <w:lvlText w:val="•"/>
      <w:lvlJc w:val="left"/>
      <w:pPr>
        <w:ind w:left="8029" w:hanging="154"/>
      </w:pPr>
      <w:rPr>
        <w:rFonts w:hint="default"/>
        <w:lang w:val="ru-RU" w:eastAsia="en-US" w:bidi="ar-SA"/>
      </w:rPr>
    </w:lvl>
    <w:lvl w:ilvl="8" w:tplc="70B661C6">
      <w:numFmt w:val="bullet"/>
      <w:lvlText w:val="•"/>
      <w:lvlJc w:val="left"/>
      <w:pPr>
        <w:ind w:left="9019" w:hanging="154"/>
      </w:pPr>
      <w:rPr>
        <w:rFonts w:hint="default"/>
        <w:lang w:val="ru-RU" w:eastAsia="en-US" w:bidi="ar-SA"/>
      </w:rPr>
    </w:lvl>
  </w:abstractNum>
  <w:abstractNum w:abstractNumId="48" w15:restartNumberingAfterBreak="0">
    <w:nsid w:val="45DC45C2"/>
    <w:multiLevelType w:val="hybridMultilevel"/>
    <w:tmpl w:val="D474FD26"/>
    <w:lvl w:ilvl="0" w:tplc="2528F02A">
      <w:start w:val="1"/>
      <w:numFmt w:val="decimal"/>
      <w:lvlText w:val="%1."/>
      <w:lvlJc w:val="left"/>
      <w:pPr>
        <w:ind w:left="540" w:hanging="708"/>
      </w:pPr>
      <w:rPr>
        <w:rFonts w:ascii="Times New Roman" w:eastAsia="Times New Roman" w:hAnsi="Times New Roman" w:cs="Times New Roman" w:hint="default"/>
        <w:b/>
        <w:bCs/>
        <w:i w:val="0"/>
        <w:iCs w:val="0"/>
        <w:spacing w:val="0"/>
        <w:w w:val="100"/>
        <w:sz w:val="24"/>
        <w:szCs w:val="24"/>
        <w:lang w:val="ru-RU" w:eastAsia="en-US" w:bidi="ar-SA"/>
      </w:rPr>
    </w:lvl>
    <w:lvl w:ilvl="1" w:tplc="454A7436">
      <w:start w:val="1"/>
      <w:numFmt w:val="decimal"/>
      <w:lvlText w:val="%2."/>
      <w:lvlJc w:val="left"/>
      <w:pPr>
        <w:ind w:left="2665"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tplc="BFBE573E">
      <w:numFmt w:val="bullet"/>
      <w:lvlText w:val="•"/>
      <w:lvlJc w:val="left"/>
      <w:pPr>
        <w:ind w:left="3586" w:hanging="421"/>
      </w:pPr>
      <w:rPr>
        <w:rFonts w:hint="default"/>
        <w:lang w:val="ru-RU" w:eastAsia="en-US" w:bidi="ar-SA"/>
      </w:rPr>
    </w:lvl>
    <w:lvl w:ilvl="3" w:tplc="4EDA76F6">
      <w:numFmt w:val="bullet"/>
      <w:lvlText w:val="•"/>
      <w:lvlJc w:val="left"/>
      <w:pPr>
        <w:ind w:left="4513" w:hanging="421"/>
      </w:pPr>
      <w:rPr>
        <w:rFonts w:hint="default"/>
        <w:lang w:val="ru-RU" w:eastAsia="en-US" w:bidi="ar-SA"/>
      </w:rPr>
    </w:lvl>
    <w:lvl w:ilvl="4" w:tplc="2782F060">
      <w:numFmt w:val="bullet"/>
      <w:lvlText w:val="•"/>
      <w:lvlJc w:val="left"/>
      <w:pPr>
        <w:ind w:left="5439" w:hanging="421"/>
      </w:pPr>
      <w:rPr>
        <w:rFonts w:hint="default"/>
        <w:lang w:val="ru-RU" w:eastAsia="en-US" w:bidi="ar-SA"/>
      </w:rPr>
    </w:lvl>
    <w:lvl w:ilvl="5" w:tplc="1B9EE082">
      <w:numFmt w:val="bullet"/>
      <w:lvlText w:val="•"/>
      <w:lvlJc w:val="left"/>
      <w:pPr>
        <w:ind w:left="6366" w:hanging="421"/>
      </w:pPr>
      <w:rPr>
        <w:rFonts w:hint="default"/>
        <w:lang w:val="ru-RU" w:eastAsia="en-US" w:bidi="ar-SA"/>
      </w:rPr>
    </w:lvl>
    <w:lvl w:ilvl="6" w:tplc="7AC20282">
      <w:numFmt w:val="bullet"/>
      <w:lvlText w:val="•"/>
      <w:lvlJc w:val="left"/>
      <w:pPr>
        <w:ind w:left="7292" w:hanging="421"/>
      </w:pPr>
      <w:rPr>
        <w:rFonts w:hint="default"/>
        <w:lang w:val="ru-RU" w:eastAsia="en-US" w:bidi="ar-SA"/>
      </w:rPr>
    </w:lvl>
    <w:lvl w:ilvl="7" w:tplc="72849120">
      <w:numFmt w:val="bullet"/>
      <w:lvlText w:val="•"/>
      <w:lvlJc w:val="left"/>
      <w:pPr>
        <w:ind w:left="8219" w:hanging="421"/>
      </w:pPr>
      <w:rPr>
        <w:rFonts w:hint="default"/>
        <w:lang w:val="ru-RU" w:eastAsia="en-US" w:bidi="ar-SA"/>
      </w:rPr>
    </w:lvl>
    <w:lvl w:ilvl="8" w:tplc="19FE7CEA">
      <w:numFmt w:val="bullet"/>
      <w:lvlText w:val="•"/>
      <w:lvlJc w:val="left"/>
      <w:pPr>
        <w:ind w:left="9146" w:hanging="421"/>
      </w:pPr>
      <w:rPr>
        <w:rFonts w:hint="default"/>
        <w:lang w:val="ru-RU" w:eastAsia="en-US" w:bidi="ar-SA"/>
      </w:rPr>
    </w:lvl>
  </w:abstractNum>
  <w:abstractNum w:abstractNumId="49" w15:restartNumberingAfterBreak="0">
    <w:nsid w:val="477526B6"/>
    <w:multiLevelType w:val="hybridMultilevel"/>
    <w:tmpl w:val="AAF4D3F6"/>
    <w:lvl w:ilvl="0" w:tplc="3DA081D8">
      <w:start w:val="1"/>
      <w:numFmt w:val="decimal"/>
      <w:lvlText w:val="%1."/>
      <w:lvlJc w:val="left"/>
      <w:pPr>
        <w:ind w:left="1248" w:hanging="863"/>
      </w:pPr>
      <w:rPr>
        <w:rFonts w:ascii="Times New Roman" w:eastAsia="Times New Roman" w:hAnsi="Times New Roman" w:cs="Times New Roman" w:hint="default"/>
        <w:b w:val="0"/>
        <w:bCs w:val="0"/>
        <w:i w:val="0"/>
        <w:iCs w:val="0"/>
        <w:spacing w:val="0"/>
        <w:w w:val="100"/>
        <w:sz w:val="24"/>
        <w:szCs w:val="24"/>
        <w:lang w:val="ru-RU" w:eastAsia="en-US" w:bidi="ar-SA"/>
      </w:rPr>
    </w:lvl>
    <w:lvl w:ilvl="1" w:tplc="C340E3B2">
      <w:numFmt w:val="bullet"/>
      <w:lvlText w:val="•"/>
      <w:lvlJc w:val="left"/>
      <w:pPr>
        <w:ind w:left="2215" w:hanging="863"/>
      </w:pPr>
      <w:rPr>
        <w:rFonts w:hint="default"/>
        <w:lang w:val="ru-RU" w:eastAsia="en-US" w:bidi="ar-SA"/>
      </w:rPr>
    </w:lvl>
    <w:lvl w:ilvl="2" w:tplc="A8ECD276">
      <w:numFmt w:val="bullet"/>
      <w:lvlText w:val="•"/>
      <w:lvlJc w:val="left"/>
      <w:pPr>
        <w:ind w:left="3191" w:hanging="863"/>
      </w:pPr>
      <w:rPr>
        <w:rFonts w:hint="default"/>
        <w:lang w:val="ru-RU" w:eastAsia="en-US" w:bidi="ar-SA"/>
      </w:rPr>
    </w:lvl>
    <w:lvl w:ilvl="3" w:tplc="A0149B1C">
      <w:numFmt w:val="bullet"/>
      <w:lvlText w:val="•"/>
      <w:lvlJc w:val="left"/>
      <w:pPr>
        <w:ind w:left="4167" w:hanging="863"/>
      </w:pPr>
      <w:rPr>
        <w:rFonts w:hint="default"/>
        <w:lang w:val="ru-RU" w:eastAsia="en-US" w:bidi="ar-SA"/>
      </w:rPr>
    </w:lvl>
    <w:lvl w:ilvl="4" w:tplc="EDA43D2C">
      <w:numFmt w:val="bullet"/>
      <w:lvlText w:val="•"/>
      <w:lvlJc w:val="left"/>
      <w:pPr>
        <w:ind w:left="5143" w:hanging="863"/>
      </w:pPr>
      <w:rPr>
        <w:rFonts w:hint="default"/>
        <w:lang w:val="ru-RU" w:eastAsia="en-US" w:bidi="ar-SA"/>
      </w:rPr>
    </w:lvl>
    <w:lvl w:ilvl="5" w:tplc="30AEE864">
      <w:numFmt w:val="bullet"/>
      <w:lvlText w:val="•"/>
      <w:lvlJc w:val="left"/>
      <w:pPr>
        <w:ind w:left="6119" w:hanging="863"/>
      </w:pPr>
      <w:rPr>
        <w:rFonts w:hint="default"/>
        <w:lang w:val="ru-RU" w:eastAsia="en-US" w:bidi="ar-SA"/>
      </w:rPr>
    </w:lvl>
    <w:lvl w:ilvl="6" w:tplc="EEBEAD2E">
      <w:numFmt w:val="bullet"/>
      <w:lvlText w:val="•"/>
      <w:lvlJc w:val="left"/>
      <w:pPr>
        <w:ind w:left="7095" w:hanging="863"/>
      </w:pPr>
      <w:rPr>
        <w:rFonts w:hint="default"/>
        <w:lang w:val="ru-RU" w:eastAsia="en-US" w:bidi="ar-SA"/>
      </w:rPr>
    </w:lvl>
    <w:lvl w:ilvl="7" w:tplc="284E92CA">
      <w:numFmt w:val="bullet"/>
      <w:lvlText w:val="•"/>
      <w:lvlJc w:val="left"/>
      <w:pPr>
        <w:ind w:left="8071" w:hanging="863"/>
      </w:pPr>
      <w:rPr>
        <w:rFonts w:hint="default"/>
        <w:lang w:val="ru-RU" w:eastAsia="en-US" w:bidi="ar-SA"/>
      </w:rPr>
    </w:lvl>
    <w:lvl w:ilvl="8" w:tplc="B22CBF26">
      <w:numFmt w:val="bullet"/>
      <w:lvlText w:val="•"/>
      <w:lvlJc w:val="left"/>
      <w:pPr>
        <w:ind w:left="9047" w:hanging="863"/>
      </w:pPr>
      <w:rPr>
        <w:rFonts w:hint="default"/>
        <w:lang w:val="ru-RU" w:eastAsia="en-US" w:bidi="ar-SA"/>
      </w:rPr>
    </w:lvl>
  </w:abstractNum>
  <w:abstractNum w:abstractNumId="50" w15:restartNumberingAfterBreak="0">
    <w:nsid w:val="4C3B3A59"/>
    <w:multiLevelType w:val="hybridMultilevel"/>
    <w:tmpl w:val="4EACAC40"/>
    <w:lvl w:ilvl="0" w:tplc="98BE1D1A">
      <w:start w:val="1"/>
      <w:numFmt w:val="decimal"/>
      <w:lvlText w:val="%1."/>
      <w:lvlJc w:val="left"/>
      <w:pPr>
        <w:ind w:left="1094"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F7B6BACE">
      <w:start w:val="1"/>
      <w:numFmt w:val="decimal"/>
      <w:lvlText w:val="%2."/>
      <w:lvlJc w:val="left"/>
      <w:pPr>
        <w:ind w:left="2626"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14D6CB4A">
      <w:numFmt w:val="bullet"/>
      <w:lvlText w:val="•"/>
      <w:lvlJc w:val="left"/>
      <w:pPr>
        <w:ind w:left="3551" w:hanging="240"/>
      </w:pPr>
      <w:rPr>
        <w:rFonts w:hint="default"/>
        <w:lang w:val="ru-RU" w:eastAsia="en-US" w:bidi="ar-SA"/>
      </w:rPr>
    </w:lvl>
    <w:lvl w:ilvl="3" w:tplc="611859B4">
      <w:numFmt w:val="bullet"/>
      <w:lvlText w:val="•"/>
      <w:lvlJc w:val="left"/>
      <w:pPr>
        <w:ind w:left="4482" w:hanging="240"/>
      </w:pPr>
      <w:rPr>
        <w:rFonts w:hint="default"/>
        <w:lang w:val="ru-RU" w:eastAsia="en-US" w:bidi="ar-SA"/>
      </w:rPr>
    </w:lvl>
    <w:lvl w:ilvl="4" w:tplc="DA3E07E6">
      <w:numFmt w:val="bullet"/>
      <w:lvlText w:val="•"/>
      <w:lvlJc w:val="left"/>
      <w:pPr>
        <w:ind w:left="5413" w:hanging="240"/>
      </w:pPr>
      <w:rPr>
        <w:rFonts w:hint="default"/>
        <w:lang w:val="ru-RU" w:eastAsia="en-US" w:bidi="ar-SA"/>
      </w:rPr>
    </w:lvl>
    <w:lvl w:ilvl="5" w:tplc="45B229F2">
      <w:numFmt w:val="bullet"/>
      <w:lvlText w:val="•"/>
      <w:lvlJc w:val="left"/>
      <w:pPr>
        <w:ind w:left="6344" w:hanging="240"/>
      </w:pPr>
      <w:rPr>
        <w:rFonts w:hint="default"/>
        <w:lang w:val="ru-RU" w:eastAsia="en-US" w:bidi="ar-SA"/>
      </w:rPr>
    </w:lvl>
    <w:lvl w:ilvl="6" w:tplc="6EF6379E">
      <w:numFmt w:val="bullet"/>
      <w:lvlText w:val="•"/>
      <w:lvlJc w:val="left"/>
      <w:pPr>
        <w:ind w:left="7275" w:hanging="240"/>
      </w:pPr>
      <w:rPr>
        <w:rFonts w:hint="default"/>
        <w:lang w:val="ru-RU" w:eastAsia="en-US" w:bidi="ar-SA"/>
      </w:rPr>
    </w:lvl>
    <w:lvl w:ilvl="7" w:tplc="307416D0">
      <w:numFmt w:val="bullet"/>
      <w:lvlText w:val="•"/>
      <w:lvlJc w:val="left"/>
      <w:pPr>
        <w:ind w:left="8206" w:hanging="240"/>
      </w:pPr>
      <w:rPr>
        <w:rFonts w:hint="default"/>
        <w:lang w:val="ru-RU" w:eastAsia="en-US" w:bidi="ar-SA"/>
      </w:rPr>
    </w:lvl>
    <w:lvl w:ilvl="8" w:tplc="8D3E1814">
      <w:numFmt w:val="bullet"/>
      <w:lvlText w:val="•"/>
      <w:lvlJc w:val="left"/>
      <w:pPr>
        <w:ind w:left="9137" w:hanging="240"/>
      </w:pPr>
      <w:rPr>
        <w:rFonts w:hint="default"/>
        <w:lang w:val="ru-RU" w:eastAsia="en-US" w:bidi="ar-SA"/>
      </w:rPr>
    </w:lvl>
  </w:abstractNum>
  <w:abstractNum w:abstractNumId="51" w15:restartNumberingAfterBreak="0">
    <w:nsid w:val="4D993534"/>
    <w:multiLevelType w:val="hybridMultilevel"/>
    <w:tmpl w:val="875695E4"/>
    <w:lvl w:ilvl="0" w:tplc="F23C685A">
      <w:start w:val="7"/>
      <w:numFmt w:val="decimal"/>
      <w:lvlText w:val="%1)"/>
      <w:lvlJc w:val="left"/>
      <w:pPr>
        <w:ind w:left="1094"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BE52014E">
      <w:start w:val="1"/>
      <w:numFmt w:val="decimal"/>
      <w:lvlText w:val="%2."/>
      <w:lvlJc w:val="left"/>
      <w:pPr>
        <w:ind w:left="1817" w:hanging="848"/>
      </w:pPr>
      <w:rPr>
        <w:rFonts w:ascii="Times New Roman" w:eastAsia="Times New Roman" w:hAnsi="Times New Roman" w:cs="Times New Roman" w:hint="default"/>
        <w:b w:val="0"/>
        <w:bCs w:val="0"/>
        <w:i w:val="0"/>
        <w:iCs w:val="0"/>
        <w:spacing w:val="0"/>
        <w:w w:val="100"/>
        <w:sz w:val="24"/>
        <w:szCs w:val="24"/>
        <w:lang w:val="ru-RU" w:eastAsia="en-US" w:bidi="ar-SA"/>
      </w:rPr>
    </w:lvl>
    <w:lvl w:ilvl="2" w:tplc="818091AA">
      <w:numFmt w:val="bullet"/>
      <w:lvlText w:val="•"/>
      <w:lvlJc w:val="left"/>
      <w:pPr>
        <w:ind w:left="2839" w:hanging="848"/>
      </w:pPr>
      <w:rPr>
        <w:rFonts w:hint="default"/>
        <w:lang w:val="ru-RU" w:eastAsia="en-US" w:bidi="ar-SA"/>
      </w:rPr>
    </w:lvl>
    <w:lvl w:ilvl="3" w:tplc="A9F47C2A">
      <w:numFmt w:val="bullet"/>
      <w:lvlText w:val="•"/>
      <w:lvlJc w:val="left"/>
      <w:pPr>
        <w:ind w:left="3859" w:hanging="848"/>
      </w:pPr>
      <w:rPr>
        <w:rFonts w:hint="default"/>
        <w:lang w:val="ru-RU" w:eastAsia="en-US" w:bidi="ar-SA"/>
      </w:rPr>
    </w:lvl>
    <w:lvl w:ilvl="4" w:tplc="CB422B84">
      <w:numFmt w:val="bullet"/>
      <w:lvlText w:val="•"/>
      <w:lvlJc w:val="left"/>
      <w:pPr>
        <w:ind w:left="4879" w:hanging="848"/>
      </w:pPr>
      <w:rPr>
        <w:rFonts w:hint="default"/>
        <w:lang w:val="ru-RU" w:eastAsia="en-US" w:bidi="ar-SA"/>
      </w:rPr>
    </w:lvl>
    <w:lvl w:ilvl="5" w:tplc="C8F84EF4">
      <w:numFmt w:val="bullet"/>
      <w:lvlText w:val="•"/>
      <w:lvlJc w:val="left"/>
      <w:pPr>
        <w:ind w:left="5899" w:hanging="848"/>
      </w:pPr>
      <w:rPr>
        <w:rFonts w:hint="default"/>
        <w:lang w:val="ru-RU" w:eastAsia="en-US" w:bidi="ar-SA"/>
      </w:rPr>
    </w:lvl>
    <w:lvl w:ilvl="6" w:tplc="5C2434FC">
      <w:numFmt w:val="bullet"/>
      <w:lvlText w:val="•"/>
      <w:lvlJc w:val="left"/>
      <w:pPr>
        <w:ind w:left="6919" w:hanging="848"/>
      </w:pPr>
      <w:rPr>
        <w:rFonts w:hint="default"/>
        <w:lang w:val="ru-RU" w:eastAsia="en-US" w:bidi="ar-SA"/>
      </w:rPr>
    </w:lvl>
    <w:lvl w:ilvl="7" w:tplc="046C1158">
      <w:numFmt w:val="bullet"/>
      <w:lvlText w:val="•"/>
      <w:lvlJc w:val="left"/>
      <w:pPr>
        <w:ind w:left="7939" w:hanging="848"/>
      </w:pPr>
      <w:rPr>
        <w:rFonts w:hint="default"/>
        <w:lang w:val="ru-RU" w:eastAsia="en-US" w:bidi="ar-SA"/>
      </w:rPr>
    </w:lvl>
    <w:lvl w:ilvl="8" w:tplc="AEEC42BA">
      <w:numFmt w:val="bullet"/>
      <w:lvlText w:val="•"/>
      <w:lvlJc w:val="left"/>
      <w:pPr>
        <w:ind w:left="8959" w:hanging="848"/>
      </w:pPr>
      <w:rPr>
        <w:rFonts w:hint="default"/>
        <w:lang w:val="ru-RU" w:eastAsia="en-US" w:bidi="ar-SA"/>
      </w:rPr>
    </w:lvl>
  </w:abstractNum>
  <w:abstractNum w:abstractNumId="52" w15:restartNumberingAfterBreak="0">
    <w:nsid w:val="4DF9010D"/>
    <w:multiLevelType w:val="hybridMultilevel"/>
    <w:tmpl w:val="E1AE958A"/>
    <w:lvl w:ilvl="0" w:tplc="722EB770">
      <w:start w:val="1"/>
      <w:numFmt w:val="decimal"/>
      <w:lvlText w:val="%1."/>
      <w:lvlJc w:val="left"/>
      <w:pPr>
        <w:ind w:left="721" w:hanging="181"/>
        <w:jc w:val="right"/>
      </w:pPr>
      <w:rPr>
        <w:rFonts w:hint="default"/>
        <w:spacing w:val="-1"/>
        <w:w w:val="88"/>
        <w:lang w:val="ru-RU" w:eastAsia="en-US" w:bidi="ar-SA"/>
      </w:rPr>
    </w:lvl>
    <w:lvl w:ilvl="1" w:tplc="EA80C6B2">
      <w:numFmt w:val="bullet"/>
      <w:lvlText w:val="•"/>
      <w:lvlJc w:val="left"/>
      <w:pPr>
        <w:ind w:left="1747" w:hanging="181"/>
      </w:pPr>
      <w:rPr>
        <w:rFonts w:hint="default"/>
        <w:lang w:val="ru-RU" w:eastAsia="en-US" w:bidi="ar-SA"/>
      </w:rPr>
    </w:lvl>
    <w:lvl w:ilvl="2" w:tplc="31F04B92">
      <w:numFmt w:val="bullet"/>
      <w:lvlText w:val="•"/>
      <w:lvlJc w:val="left"/>
      <w:pPr>
        <w:ind w:left="2775" w:hanging="181"/>
      </w:pPr>
      <w:rPr>
        <w:rFonts w:hint="default"/>
        <w:lang w:val="ru-RU" w:eastAsia="en-US" w:bidi="ar-SA"/>
      </w:rPr>
    </w:lvl>
    <w:lvl w:ilvl="3" w:tplc="7158B5DA">
      <w:numFmt w:val="bullet"/>
      <w:lvlText w:val="•"/>
      <w:lvlJc w:val="left"/>
      <w:pPr>
        <w:ind w:left="3803" w:hanging="181"/>
      </w:pPr>
      <w:rPr>
        <w:rFonts w:hint="default"/>
        <w:lang w:val="ru-RU" w:eastAsia="en-US" w:bidi="ar-SA"/>
      </w:rPr>
    </w:lvl>
    <w:lvl w:ilvl="4" w:tplc="1124D67A">
      <w:numFmt w:val="bullet"/>
      <w:lvlText w:val="•"/>
      <w:lvlJc w:val="left"/>
      <w:pPr>
        <w:ind w:left="4831" w:hanging="181"/>
      </w:pPr>
      <w:rPr>
        <w:rFonts w:hint="default"/>
        <w:lang w:val="ru-RU" w:eastAsia="en-US" w:bidi="ar-SA"/>
      </w:rPr>
    </w:lvl>
    <w:lvl w:ilvl="5" w:tplc="7F22CAE0">
      <w:numFmt w:val="bullet"/>
      <w:lvlText w:val="•"/>
      <w:lvlJc w:val="left"/>
      <w:pPr>
        <w:ind w:left="5859" w:hanging="181"/>
      </w:pPr>
      <w:rPr>
        <w:rFonts w:hint="default"/>
        <w:lang w:val="ru-RU" w:eastAsia="en-US" w:bidi="ar-SA"/>
      </w:rPr>
    </w:lvl>
    <w:lvl w:ilvl="6" w:tplc="7C22BB30">
      <w:numFmt w:val="bullet"/>
      <w:lvlText w:val="•"/>
      <w:lvlJc w:val="left"/>
      <w:pPr>
        <w:ind w:left="6887" w:hanging="181"/>
      </w:pPr>
      <w:rPr>
        <w:rFonts w:hint="default"/>
        <w:lang w:val="ru-RU" w:eastAsia="en-US" w:bidi="ar-SA"/>
      </w:rPr>
    </w:lvl>
    <w:lvl w:ilvl="7" w:tplc="B8D429A2">
      <w:numFmt w:val="bullet"/>
      <w:lvlText w:val="•"/>
      <w:lvlJc w:val="left"/>
      <w:pPr>
        <w:ind w:left="7915" w:hanging="181"/>
      </w:pPr>
      <w:rPr>
        <w:rFonts w:hint="default"/>
        <w:lang w:val="ru-RU" w:eastAsia="en-US" w:bidi="ar-SA"/>
      </w:rPr>
    </w:lvl>
    <w:lvl w:ilvl="8" w:tplc="8BBACE46">
      <w:numFmt w:val="bullet"/>
      <w:lvlText w:val="•"/>
      <w:lvlJc w:val="left"/>
      <w:pPr>
        <w:ind w:left="8943" w:hanging="181"/>
      </w:pPr>
      <w:rPr>
        <w:rFonts w:hint="default"/>
        <w:lang w:val="ru-RU" w:eastAsia="en-US" w:bidi="ar-SA"/>
      </w:rPr>
    </w:lvl>
  </w:abstractNum>
  <w:abstractNum w:abstractNumId="53" w15:restartNumberingAfterBreak="0">
    <w:nsid w:val="4E7B0EC0"/>
    <w:multiLevelType w:val="multilevel"/>
    <w:tmpl w:val="29AAE954"/>
    <w:lvl w:ilvl="0">
      <w:start w:val="2"/>
      <w:numFmt w:val="decimal"/>
      <w:lvlText w:val="%1"/>
      <w:lvlJc w:val="left"/>
      <w:pPr>
        <w:ind w:left="540" w:hanging="708"/>
      </w:pPr>
      <w:rPr>
        <w:rFonts w:hint="default"/>
        <w:lang w:val="ru-RU" w:eastAsia="en-US" w:bidi="ar-SA"/>
      </w:rPr>
    </w:lvl>
    <w:lvl w:ilvl="1">
      <w:start w:val="2"/>
      <w:numFmt w:val="decimal"/>
      <w:lvlText w:val="%1.%2."/>
      <w:lvlJc w:val="left"/>
      <w:pPr>
        <w:ind w:left="54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31" w:hanging="708"/>
      </w:pPr>
      <w:rPr>
        <w:rFonts w:hint="default"/>
        <w:lang w:val="ru-RU" w:eastAsia="en-US" w:bidi="ar-SA"/>
      </w:rPr>
    </w:lvl>
    <w:lvl w:ilvl="3">
      <w:numFmt w:val="bullet"/>
      <w:lvlText w:val="•"/>
      <w:lvlJc w:val="left"/>
      <w:pPr>
        <w:ind w:left="3677" w:hanging="708"/>
      </w:pPr>
      <w:rPr>
        <w:rFonts w:hint="default"/>
        <w:lang w:val="ru-RU" w:eastAsia="en-US" w:bidi="ar-SA"/>
      </w:rPr>
    </w:lvl>
    <w:lvl w:ilvl="4">
      <w:numFmt w:val="bullet"/>
      <w:lvlText w:val="•"/>
      <w:lvlJc w:val="left"/>
      <w:pPr>
        <w:ind w:left="4723" w:hanging="708"/>
      </w:pPr>
      <w:rPr>
        <w:rFonts w:hint="default"/>
        <w:lang w:val="ru-RU" w:eastAsia="en-US" w:bidi="ar-SA"/>
      </w:rPr>
    </w:lvl>
    <w:lvl w:ilvl="5">
      <w:numFmt w:val="bullet"/>
      <w:lvlText w:val="•"/>
      <w:lvlJc w:val="left"/>
      <w:pPr>
        <w:ind w:left="5769" w:hanging="708"/>
      </w:pPr>
      <w:rPr>
        <w:rFonts w:hint="default"/>
        <w:lang w:val="ru-RU" w:eastAsia="en-US" w:bidi="ar-SA"/>
      </w:rPr>
    </w:lvl>
    <w:lvl w:ilvl="6">
      <w:numFmt w:val="bullet"/>
      <w:lvlText w:val="•"/>
      <w:lvlJc w:val="left"/>
      <w:pPr>
        <w:ind w:left="6815" w:hanging="708"/>
      </w:pPr>
      <w:rPr>
        <w:rFonts w:hint="default"/>
        <w:lang w:val="ru-RU" w:eastAsia="en-US" w:bidi="ar-SA"/>
      </w:rPr>
    </w:lvl>
    <w:lvl w:ilvl="7">
      <w:numFmt w:val="bullet"/>
      <w:lvlText w:val="•"/>
      <w:lvlJc w:val="left"/>
      <w:pPr>
        <w:ind w:left="7861" w:hanging="708"/>
      </w:pPr>
      <w:rPr>
        <w:rFonts w:hint="default"/>
        <w:lang w:val="ru-RU" w:eastAsia="en-US" w:bidi="ar-SA"/>
      </w:rPr>
    </w:lvl>
    <w:lvl w:ilvl="8">
      <w:numFmt w:val="bullet"/>
      <w:lvlText w:val="•"/>
      <w:lvlJc w:val="left"/>
      <w:pPr>
        <w:ind w:left="8907" w:hanging="708"/>
      </w:pPr>
      <w:rPr>
        <w:rFonts w:hint="default"/>
        <w:lang w:val="ru-RU" w:eastAsia="en-US" w:bidi="ar-SA"/>
      </w:rPr>
    </w:lvl>
  </w:abstractNum>
  <w:abstractNum w:abstractNumId="54" w15:restartNumberingAfterBreak="0">
    <w:nsid w:val="522F226D"/>
    <w:multiLevelType w:val="hybridMultilevel"/>
    <w:tmpl w:val="E3DC3152"/>
    <w:lvl w:ilvl="0" w:tplc="7AC2C366">
      <w:start w:val="1"/>
      <w:numFmt w:val="decimal"/>
      <w:lvlText w:val="%1."/>
      <w:lvlJc w:val="left"/>
      <w:pPr>
        <w:ind w:left="182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95CD99A">
      <w:start w:val="1"/>
      <w:numFmt w:val="decimal"/>
      <w:lvlText w:val="%2."/>
      <w:lvlJc w:val="left"/>
      <w:pPr>
        <w:ind w:left="217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828E044E">
      <w:numFmt w:val="bullet"/>
      <w:lvlText w:val="•"/>
      <w:lvlJc w:val="left"/>
      <w:pPr>
        <w:ind w:left="3159" w:hanging="360"/>
      </w:pPr>
      <w:rPr>
        <w:rFonts w:hint="default"/>
        <w:lang w:val="ru-RU" w:eastAsia="en-US" w:bidi="ar-SA"/>
      </w:rPr>
    </w:lvl>
    <w:lvl w:ilvl="3" w:tplc="9E8003CE">
      <w:numFmt w:val="bullet"/>
      <w:lvlText w:val="•"/>
      <w:lvlJc w:val="left"/>
      <w:pPr>
        <w:ind w:left="4139" w:hanging="360"/>
      </w:pPr>
      <w:rPr>
        <w:rFonts w:hint="default"/>
        <w:lang w:val="ru-RU" w:eastAsia="en-US" w:bidi="ar-SA"/>
      </w:rPr>
    </w:lvl>
    <w:lvl w:ilvl="4" w:tplc="586A6DC6">
      <w:numFmt w:val="bullet"/>
      <w:lvlText w:val="•"/>
      <w:lvlJc w:val="left"/>
      <w:pPr>
        <w:ind w:left="5119" w:hanging="360"/>
      </w:pPr>
      <w:rPr>
        <w:rFonts w:hint="default"/>
        <w:lang w:val="ru-RU" w:eastAsia="en-US" w:bidi="ar-SA"/>
      </w:rPr>
    </w:lvl>
    <w:lvl w:ilvl="5" w:tplc="C20AB4EC">
      <w:numFmt w:val="bullet"/>
      <w:lvlText w:val="•"/>
      <w:lvlJc w:val="left"/>
      <w:pPr>
        <w:ind w:left="6099" w:hanging="360"/>
      </w:pPr>
      <w:rPr>
        <w:rFonts w:hint="default"/>
        <w:lang w:val="ru-RU" w:eastAsia="en-US" w:bidi="ar-SA"/>
      </w:rPr>
    </w:lvl>
    <w:lvl w:ilvl="6" w:tplc="3E709876">
      <w:numFmt w:val="bullet"/>
      <w:lvlText w:val="•"/>
      <w:lvlJc w:val="left"/>
      <w:pPr>
        <w:ind w:left="7079" w:hanging="360"/>
      </w:pPr>
      <w:rPr>
        <w:rFonts w:hint="default"/>
        <w:lang w:val="ru-RU" w:eastAsia="en-US" w:bidi="ar-SA"/>
      </w:rPr>
    </w:lvl>
    <w:lvl w:ilvl="7" w:tplc="67D0FC72">
      <w:numFmt w:val="bullet"/>
      <w:lvlText w:val="•"/>
      <w:lvlJc w:val="left"/>
      <w:pPr>
        <w:ind w:left="8059" w:hanging="360"/>
      </w:pPr>
      <w:rPr>
        <w:rFonts w:hint="default"/>
        <w:lang w:val="ru-RU" w:eastAsia="en-US" w:bidi="ar-SA"/>
      </w:rPr>
    </w:lvl>
    <w:lvl w:ilvl="8" w:tplc="6792B6AE">
      <w:numFmt w:val="bullet"/>
      <w:lvlText w:val="•"/>
      <w:lvlJc w:val="left"/>
      <w:pPr>
        <w:ind w:left="9039" w:hanging="360"/>
      </w:pPr>
      <w:rPr>
        <w:rFonts w:hint="default"/>
        <w:lang w:val="ru-RU" w:eastAsia="en-US" w:bidi="ar-SA"/>
      </w:rPr>
    </w:lvl>
  </w:abstractNum>
  <w:abstractNum w:abstractNumId="55" w15:restartNumberingAfterBreak="0">
    <w:nsid w:val="57494116"/>
    <w:multiLevelType w:val="hybridMultilevel"/>
    <w:tmpl w:val="675490EA"/>
    <w:lvl w:ilvl="0" w:tplc="0038CA26">
      <w:start w:val="1"/>
      <w:numFmt w:val="upperRoman"/>
      <w:lvlText w:val="%1."/>
      <w:lvlJc w:val="left"/>
      <w:pPr>
        <w:ind w:left="2912" w:hanging="721"/>
      </w:pPr>
      <w:rPr>
        <w:rFonts w:ascii="Times New Roman" w:eastAsia="Times New Roman" w:hAnsi="Times New Roman" w:cs="Times New Roman" w:hint="default"/>
        <w:b w:val="0"/>
        <w:bCs w:val="0"/>
        <w:i w:val="0"/>
        <w:iCs w:val="0"/>
        <w:spacing w:val="-4"/>
        <w:w w:val="100"/>
        <w:sz w:val="24"/>
        <w:szCs w:val="24"/>
        <w:lang w:val="ru-RU" w:eastAsia="en-US" w:bidi="ar-SA"/>
      </w:rPr>
    </w:lvl>
    <w:lvl w:ilvl="1" w:tplc="A01CD4B2">
      <w:numFmt w:val="bullet"/>
      <w:lvlText w:val="•"/>
      <w:lvlJc w:val="left"/>
      <w:pPr>
        <w:ind w:left="3727" w:hanging="721"/>
      </w:pPr>
      <w:rPr>
        <w:rFonts w:hint="default"/>
        <w:lang w:val="ru-RU" w:eastAsia="en-US" w:bidi="ar-SA"/>
      </w:rPr>
    </w:lvl>
    <w:lvl w:ilvl="2" w:tplc="424009FE">
      <w:numFmt w:val="bullet"/>
      <w:lvlText w:val="•"/>
      <w:lvlJc w:val="left"/>
      <w:pPr>
        <w:ind w:left="4535" w:hanging="721"/>
      </w:pPr>
      <w:rPr>
        <w:rFonts w:hint="default"/>
        <w:lang w:val="ru-RU" w:eastAsia="en-US" w:bidi="ar-SA"/>
      </w:rPr>
    </w:lvl>
    <w:lvl w:ilvl="3" w:tplc="A4F6F7CC">
      <w:numFmt w:val="bullet"/>
      <w:lvlText w:val="•"/>
      <w:lvlJc w:val="left"/>
      <w:pPr>
        <w:ind w:left="5343" w:hanging="721"/>
      </w:pPr>
      <w:rPr>
        <w:rFonts w:hint="default"/>
        <w:lang w:val="ru-RU" w:eastAsia="en-US" w:bidi="ar-SA"/>
      </w:rPr>
    </w:lvl>
    <w:lvl w:ilvl="4" w:tplc="F9D05DC0">
      <w:numFmt w:val="bullet"/>
      <w:lvlText w:val="•"/>
      <w:lvlJc w:val="left"/>
      <w:pPr>
        <w:ind w:left="6151" w:hanging="721"/>
      </w:pPr>
      <w:rPr>
        <w:rFonts w:hint="default"/>
        <w:lang w:val="ru-RU" w:eastAsia="en-US" w:bidi="ar-SA"/>
      </w:rPr>
    </w:lvl>
    <w:lvl w:ilvl="5" w:tplc="2D8A8F8E">
      <w:numFmt w:val="bullet"/>
      <w:lvlText w:val="•"/>
      <w:lvlJc w:val="left"/>
      <w:pPr>
        <w:ind w:left="6959" w:hanging="721"/>
      </w:pPr>
      <w:rPr>
        <w:rFonts w:hint="default"/>
        <w:lang w:val="ru-RU" w:eastAsia="en-US" w:bidi="ar-SA"/>
      </w:rPr>
    </w:lvl>
    <w:lvl w:ilvl="6" w:tplc="B78C1214">
      <w:numFmt w:val="bullet"/>
      <w:lvlText w:val="•"/>
      <w:lvlJc w:val="left"/>
      <w:pPr>
        <w:ind w:left="7767" w:hanging="721"/>
      </w:pPr>
      <w:rPr>
        <w:rFonts w:hint="default"/>
        <w:lang w:val="ru-RU" w:eastAsia="en-US" w:bidi="ar-SA"/>
      </w:rPr>
    </w:lvl>
    <w:lvl w:ilvl="7" w:tplc="FBD25B70">
      <w:numFmt w:val="bullet"/>
      <w:lvlText w:val="•"/>
      <w:lvlJc w:val="left"/>
      <w:pPr>
        <w:ind w:left="8575" w:hanging="721"/>
      </w:pPr>
      <w:rPr>
        <w:rFonts w:hint="default"/>
        <w:lang w:val="ru-RU" w:eastAsia="en-US" w:bidi="ar-SA"/>
      </w:rPr>
    </w:lvl>
    <w:lvl w:ilvl="8" w:tplc="5C76B1A4">
      <w:numFmt w:val="bullet"/>
      <w:lvlText w:val="•"/>
      <w:lvlJc w:val="left"/>
      <w:pPr>
        <w:ind w:left="9383" w:hanging="721"/>
      </w:pPr>
      <w:rPr>
        <w:rFonts w:hint="default"/>
        <w:lang w:val="ru-RU" w:eastAsia="en-US" w:bidi="ar-SA"/>
      </w:rPr>
    </w:lvl>
  </w:abstractNum>
  <w:abstractNum w:abstractNumId="56" w15:restartNumberingAfterBreak="0">
    <w:nsid w:val="574D5C17"/>
    <w:multiLevelType w:val="hybridMultilevel"/>
    <w:tmpl w:val="DEDAFFAC"/>
    <w:lvl w:ilvl="0" w:tplc="EF4494B2">
      <w:numFmt w:val="none"/>
      <w:lvlText w:val=""/>
      <w:lvlJc w:val="left"/>
      <w:pPr>
        <w:tabs>
          <w:tab w:val="num" w:pos="360"/>
        </w:tabs>
      </w:pPr>
    </w:lvl>
    <w:lvl w:ilvl="1" w:tplc="FE62BE6C">
      <w:start w:val="1"/>
      <w:numFmt w:val="decimal"/>
      <w:lvlText w:val="%2."/>
      <w:lvlJc w:val="left"/>
      <w:pPr>
        <w:ind w:left="1666" w:hanging="240"/>
        <w:jc w:val="right"/>
      </w:pPr>
      <w:rPr>
        <w:rFonts w:hint="default"/>
        <w:spacing w:val="0"/>
        <w:w w:val="88"/>
        <w:u w:val="single" w:color="000000"/>
        <w:lang w:val="ru-RU" w:eastAsia="en-US" w:bidi="ar-SA"/>
      </w:rPr>
    </w:lvl>
    <w:lvl w:ilvl="2" w:tplc="CD220862">
      <w:numFmt w:val="bullet"/>
      <w:lvlText w:val="•"/>
      <w:lvlJc w:val="left"/>
      <w:pPr>
        <w:ind w:left="2697" w:hanging="240"/>
      </w:pPr>
      <w:rPr>
        <w:rFonts w:hint="default"/>
        <w:lang w:val="ru-RU" w:eastAsia="en-US" w:bidi="ar-SA"/>
      </w:rPr>
    </w:lvl>
    <w:lvl w:ilvl="3" w:tplc="FF02B62C">
      <w:numFmt w:val="bullet"/>
      <w:lvlText w:val="•"/>
      <w:lvlJc w:val="left"/>
      <w:pPr>
        <w:ind w:left="3735" w:hanging="240"/>
      </w:pPr>
      <w:rPr>
        <w:rFonts w:hint="default"/>
        <w:lang w:val="ru-RU" w:eastAsia="en-US" w:bidi="ar-SA"/>
      </w:rPr>
    </w:lvl>
    <w:lvl w:ilvl="4" w:tplc="2E02605E">
      <w:numFmt w:val="bullet"/>
      <w:lvlText w:val="•"/>
      <w:lvlJc w:val="left"/>
      <w:pPr>
        <w:ind w:left="4773" w:hanging="240"/>
      </w:pPr>
      <w:rPr>
        <w:rFonts w:hint="default"/>
        <w:lang w:val="ru-RU" w:eastAsia="en-US" w:bidi="ar-SA"/>
      </w:rPr>
    </w:lvl>
    <w:lvl w:ilvl="5" w:tplc="67B27EBA">
      <w:numFmt w:val="bullet"/>
      <w:lvlText w:val="•"/>
      <w:lvlJc w:val="left"/>
      <w:pPr>
        <w:ind w:left="5810" w:hanging="240"/>
      </w:pPr>
      <w:rPr>
        <w:rFonts w:hint="default"/>
        <w:lang w:val="ru-RU" w:eastAsia="en-US" w:bidi="ar-SA"/>
      </w:rPr>
    </w:lvl>
    <w:lvl w:ilvl="6" w:tplc="34E49E8A">
      <w:numFmt w:val="bullet"/>
      <w:lvlText w:val="•"/>
      <w:lvlJc w:val="left"/>
      <w:pPr>
        <w:ind w:left="6848" w:hanging="240"/>
      </w:pPr>
      <w:rPr>
        <w:rFonts w:hint="default"/>
        <w:lang w:val="ru-RU" w:eastAsia="en-US" w:bidi="ar-SA"/>
      </w:rPr>
    </w:lvl>
    <w:lvl w:ilvl="7" w:tplc="A8A0A752">
      <w:numFmt w:val="bullet"/>
      <w:lvlText w:val="•"/>
      <w:lvlJc w:val="left"/>
      <w:pPr>
        <w:ind w:left="7886" w:hanging="240"/>
      </w:pPr>
      <w:rPr>
        <w:rFonts w:hint="default"/>
        <w:lang w:val="ru-RU" w:eastAsia="en-US" w:bidi="ar-SA"/>
      </w:rPr>
    </w:lvl>
    <w:lvl w:ilvl="8" w:tplc="6F081FDC">
      <w:numFmt w:val="bullet"/>
      <w:lvlText w:val="•"/>
      <w:lvlJc w:val="left"/>
      <w:pPr>
        <w:ind w:left="8923" w:hanging="240"/>
      </w:pPr>
      <w:rPr>
        <w:rFonts w:hint="default"/>
        <w:lang w:val="ru-RU" w:eastAsia="en-US" w:bidi="ar-SA"/>
      </w:rPr>
    </w:lvl>
  </w:abstractNum>
  <w:abstractNum w:abstractNumId="57" w15:restartNumberingAfterBreak="0">
    <w:nsid w:val="635454DB"/>
    <w:multiLevelType w:val="hybridMultilevel"/>
    <w:tmpl w:val="546AE474"/>
    <w:lvl w:ilvl="0" w:tplc="BE6012FE">
      <w:start w:val="1"/>
      <w:numFmt w:val="decimal"/>
      <w:lvlText w:val="%1."/>
      <w:lvlJc w:val="left"/>
      <w:pPr>
        <w:ind w:left="224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E2C42F50">
      <w:numFmt w:val="bullet"/>
      <w:lvlText w:val="•"/>
      <w:lvlJc w:val="left"/>
      <w:pPr>
        <w:ind w:left="670" w:hanging="305"/>
      </w:pPr>
      <w:rPr>
        <w:rFonts w:ascii="Arial MT" w:eastAsia="Arial MT" w:hAnsi="Arial MT" w:cs="Arial MT" w:hint="default"/>
        <w:b w:val="0"/>
        <w:bCs w:val="0"/>
        <w:i w:val="0"/>
        <w:iCs w:val="0"/>
        <w:spacing w:val="0"/>
        <w:w w:val="100"/>
        <w:sz w:val="24"/>
        <w:szCs w:val="24"/>
        <w:lang w:val="ru-RU" w:eastAsia="en-US" w:bidi="ar-SA"/>
      </w:rPr>
    </w:lvl>
    <w:lvl w:ilvl="2" w:tplc="888A9418">
      <w:numFmt w:val="bullet"/>
      <w:lvlText w:val="•"/>
      <w:lvlJc w:val="left"/>
      <w:pPr>
        <w:ind w:left="3168" w:hanging="305"/>
      </w:pPr>
      <w:rPr>
        <w:rFonts w:hint="default"/>
        <w:lang w:val="ru-RU" w:eastAsia="en-US" w:bidi="ar-SA"/>
      </w:rPr>
    </w:lvl>
    <w:lvl w:ilvl="3" w:tplc="C7C2E758">
      <w:numFmt w:val="bullet"/>
      <w:lvlText w:val="•"/>
      <w:lvlJc w:val="left"/>
      <w:pPr>
        <w:ind w:left="4097" w:hanging="305"/>
      </w:pPr>
      <w:rPr>
        <w:rFonts w:hint="default"/>
        <w:lang w:val="ru-RU" w:eastAsia="en-US" w:bidi="ar-SA"/>
      </w:rPr>
    </w:lvl>
    <w:lvl w:ilvl="4" w:tplc="E19CBC74">
      <w:numFmt w:val="bullet"/>
      <w:lvlText w:val="•"/>
      <w:lvlJc w:val="left"/>
      <w:pPr>
        <w:ind w:left="5026" w:hanging="305"/>
      </w:pPr>
      <w:rPr>
        <w:rFonts w:hint="default"/>
        <w:lang w:val="ru-RU" w:eastAsia="en-US" w:bidi="ar-SA"/>
      </w:rPr>
    </w:lvl>
    <w:lvl w:ilvl="5" w:tplc="26E8DBBA">
      <w:numFmt w:val="bullet"/>
      <w:lvlText w:val="•"/>
      <w:lvlJc w:val="left"/>
      <w:pPr>
        <w:ind w:left="5955" w:hanging="305"/>
      </w:pPr>
      <w:rPr>
        <w:rFonts w:hint="default"/>
        <w:lang w:val="ru-RU" w:eastAsia="en-US" w:bidi="ar-SA"/>
      </w:rPr>
    </w:lvl>
    <w:lvl w:ilvl="6" w:tplc="187C9B8E">
      <w:numFmt w:val="bullet"/>
      <w:lvlText w:val="•"/>
      <w:lvlJc w:val="left"/>
      <w:pPr>
        <w:ind w:left="6884" w:hanging="305"/>
      </w:pPr>
      <w:rPr>
        <w:rFonts w:hint="default"/>
        <w:lang w:val="ru-RU" w:eastAsia="en-US" w:bidi="ar-SA"/>
      </w:rPr>
    </w:lvl>
    <w:lvl w:ilvl="7" w:tplc="127697EC">
      <w:numFmt w:val="bullet"/>
      <w:lvlText w:val="•"/>
      <w:lvlJc w:val="left"/>
      <w:pPr>
        <w:ind w:left="7813" w:hanging="305"/>
      </w:pPr>
      <w:rPr>
        <w:rFonts w:hint="default"/>
        <w:lang w:val="ru-RU" w:eastAsia="en-US" w:bidi="ar-SA"/>
      </w:rPr>
    </w:lvl>
    <w:lvl w:ilvl="8" w:tplc="B7E452FC">
      <w:numFmt w:val="bullet"/>
      <w:lvlText w:val="•"/>
      <w:lvlJc w:val="left"/>
      <w:pPr>
        <w:ind w:left="8742" w:hanging="305"/>
      </w:pPr>
      <w:rPr>
        <w:rFonts w:hint="default"/>
        <w:lang w:val="ru-RU" w:eastAsia="en-US" w:bidi="ar-SA"/>
      </w:rPr>
    </w:lvl>
  </w:abstractNum>
  <w:abstractNum w:abstractNumId="58" w15:restartNumberingAfterBreak="0">
    <w:nsid w:val="6457219E"/>
    <w:multiLevelType w:val="hybridMultilevel"/>
    <w:tmpl w:val="B1F45C6A"/>
    <w:lvl w:ilvl="0" w:tplc="EC5AFA76">
      <w:start w:val="2"/>
      <w:numFmt w:val="decimal"/>
      <w:lvlText w:val="%1."/>
      <w:lvlJc w:val="left"/>
      <w:pPr>
        <w:ind w:left="107"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1EDC2020">
      <w:numFmt w:val="bullet"/>
      <w:lvlText w:val="•"/>
      <w:lvlJc w:val="left"/>
      <w:pPr>
        <w:ind w:left="617" w:hanging="708"/>
      </w:pPr>
      <w:rPr>
        <w:rFonts w:hint="default"/>
        <w:lang w:val="ru-RU" w:eastAsia="en-US" w:bidi="ar-SA"/>
      </w:rPr>
    </w:lvl>
    <w:lvl w:ilvl="2" w:tplc="F2AA1E38">
      <w:numFmt w:val="bullet"/>
      <w:lvlText w:val="•"/>
      <w:lvlJc w:val="left"/>
      <w:pPr>
        <w:ind w:left="1134" w:hanging="708"/>
      </w:pPr>
      <w:rPr>
        <w:rFonts w:hint="default"/>
        <w:lang w:val="ru-RU" w:eastAsia="en-US" w:bidi="ar-SA"/>
      </w:rPr>
    </w:lvl>
    <w:lvl w:ilvl="3" w:tplc="A2E0035C">
      <w:numFmt w:val="bullet"/>
      <w:lvlText w:val="•"/>
      <w:lvlJc w:val="left"/>
      <w:pPr>
        <w:ind w:left="1652" w:hanging="708"/>
      </w:pPr>
      <w:rPr>
        <w:rFonts w:hint="default"/>
        <w:lang w:val="ru-RU" w:eastAsia="en-US" w:bidi="ar-SA"/>
      </w:rPr>
    </w:lvl>
    <w:lvl w:ilvl="4" w:tplc="4C303FC8">
      <w:numFmt w:val="bullet"/>
      <w:lvlText w:val="•"/>
      <w:lvlJc w:val="left"/>
      <w:pPr>
        <w:ind w:left="2169" w:hanging="708"/>
      </w:pPr>
      <w:rPr>
        <w:rFonts w:hint="default"/>
        <w:lang w:val="ru-RU" w:eastAsia="en-US" w:bidi="ar-SA"/>
      </w:rPr>
    </w:lvl>
    <w:lvl w:ilvl="5" w:tplc="567A1342">
      <w:numFmt w:val="bullet"/>
      <w:lvlText w:val="•"/>
      <w:lvlJc w:val="left"/>
      <w:pPr>
        <w:ind w:left="2687" w:hanging="708"/>
      </w:pPr>
      <w:rPr>
        <w:rFonts w:hint="default"/>
        <w:lang w:val="ru-RU" w:eastAsia="en-US" w:bidi="ar-SA"/>
      </w:rPr>
    </w:lvl>
    <w:lvl w:ilvl="6" w:tplc="3536DB98">
      <w:numFmt w:val="bullet"/>
      <w:lvlText w:val="•"/>
      <w:lvlJc w:val="left"/>
      <w:pPr>
        <w:ind w:left="3204" w:hanging="708"/>
      </w:pPr>
      <w:rPr>
        <w:rFonts w:hint="default"/>
        <w:lang w:val="ru-RU" w:eastAsia="en-US" w:bidi="ar-SA"/>
      </w:rPr>
    </w:lvl>
    <w:lvl w:ilvl="7" w:tplc="D49016D0">
      <w:numFmt w:val="bullet"/>
      <w:lvlText w:val="•"/>
      <w:lvlJc w:val="left"/>
      <w:pPr>
        <w:ind w:left="3721" w:hanging="708"/>
      </w:pPr>
      <w:rPr>
        <w:rFonts w:hint="default"/>
        <w:lang w:val="ru-RU" w:eastAsia="en-US" w:bidi="ar-SA"/>
      </w:rPr>
    </w:lvl>
    <w:lvl w:ilvl="8" w:tplc="B28C4A2C">
      <w:numFmt w:val="bullet"/>
      <w:lvlText w:val="•"/>
      <w:lvlJc w:val="left"/>
      <w:pPr>
        <w:ind w:left="4239" w:hanging="708"/>
      </w:pPr>
      <w:rPr>
        <w:rFonts w:hint="default"/>
        <w:lang w:val="ru-RU" w:eastAsia="en-US" w:bidi="ar-SA"/>
      </w:rPr>
    </w:lvl>
  </w:abstractNum>
  <w:abstractNum w:abstractNumId="59" w15:restartNumberingAfterBreak="0">
    <w:nsid w:val="6A0814AD"/>
    <w:multiLevelType w:val="hybridMultilevel"/>
    <w:tmpl w:val="DD2A315E"/>
    <w:lvl w:ilvl="0" w:tplc="57409F98">
      <w:start w:val="1"/>
      <w:numFmt w:val="decimal"/>
      <w:lvlText w:val="%1."/>
      <w:lvlJc w:val="left"/>
      <w:pPr>
        <w:ind w:left="177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16566720">
      <w:start w:val="1"/>
      <w:numFmt w:val="decimal"/>
      <w:lvlText w:val="%2."/>
      <w:lvlJc w:val="left"/>
      <w:pPr>
        <w:ind w:left="1094" w:hanging="863"/>
      </w:pPr>
      <w:rPr>
        <w:rFonts w:ascii="Times New Roman" w:eastAsia="Times New Roman" w:hAnsi="Times New Roman" w:cs="Times New Roman" w:hint="default"/>
        <w:b w:val="0"/>
        <w:bCs w:val="0"/>
        <w:i w:val="0"/>
        <w:iCs w:val="0"/>
        <w:spacing w:val="0"/>
        <w:w w:val="100"/>
        <w:sz w:val="24"/>
        <w:szCs w:val="24"/>
        <w:lang w:val="ru-RU" w:eastAsia="en-US" w:bidi="ar-SA"/>
      </w:rPr>
    </w:lvl>
    <w:lvl w:ilvl="2" w:tplc="9B7ECC42">
      <w:numFmt w:val="bullet"/>
      <w:lvlText w:val="•"/>
      <w:lvlJc w:val="left"/>
      <w:pPr>
        <w:ind w:left="2804" w:hanging="863"/>
      </w:pPr>
      <w:rPr>
        <w:rFonts w:hint="default"/>
        <w:lang w:val="ru-RU" w:eastAsia="en-US" w:bidi="ar-SA"/>
      </w:rPr>
    </w:lvl>
    <w:lvl w:ilvl="3" w:tplc="97D20022">
      <w:numFmt w:val="bullet"/>
      <w:lvlText w:val="•"/>
      <w:lvlJc w:val="left"/>
      <w:pPr>
        <w:ind w:left="3828" w:hanging="863"/>
      </w:pPr>
      <w:rPr>
        <w:rFonts w:hint="default"/>
        <w:lang w:val="ru-RU" w:eastAsia="en-US" w:bidi="ar-SA"/>
      </w:rPr>
    </w:lvl>
    <w:lvl w:ilvl="4" w:tplc="75E69DB6">
      <w:numFmt w:val="bullet"/>
      <w:lvlText w:val="•"/>
      <w:lvlJc w:val="left"/>
      <w:pPr>
        <w:ind w:left="4853" w:hanging="863"/>
      </w:pPr>
      <w:rPr>
        <w:rFonts w:hint="default"/>
        <w:lang w:val="ru-RU" w:eastAsia="en-US" w:bidi="ar-SA"/>
      </w:rPr>
    </w:lvl>
    <w:lvl w:ilvl="5" w:tplc="C3AE75AA">
      <w:numFmt w:val="bullet"/>
      <w:lvlText w:val="•"/>
      <w:lvlJc w:val="left"/>
      <w:pPr>
        <w:ind w:left="5877" w:hanging="863"/>
      </w:pPr>
      <w:rPr>
        <w:rFonts w:hint="default"/>
        <w:lang w:val="ru-RU" w:eastAsia="en-US" w:bidi="ar-SA"/>
      </w:rPr>
    </w:lvl>
    <w:lvl w:ilvl="6" w:tplc="5FACC762">
      <w:numFmt w:val="bullet"/>
      <w:lvlText w:val="•"/>
      <w:lvlJc w:val="left"/>
      <w:pPr>
        <w:ind w:left="6901" w:hanging="863"/>
      </w:pPr>
      <w:rPr>
        <w:rFonts w:hint="default"/>
        <w:lang w:val="ru-RU" w:eastAsia="en-US" w:bidi="ar-SA"/>
      </w:rPr>
    </w:lvl>
    <w:lvl w:ilvl="7" w:tplc="70AAA50E">
      <w:numFmt w:val="bullet"/>
      <w:lvlText w:val="•"/>
      <w:lvlJc w:val="left"/>
      <w:pPr>
        <w:ind w:left="7926" w:hanging="863"/>
      </w:pPr>
      <w:rPr>
        <w:rFonts w:hint="default"/>
        <w:lang w:val="ru-RU" w:eastAsia="en-US" w:bidi="ar-SA"/>
      </w:rPr>
    </w:lvl>
    <w:lvl w:ilvl="8" w:tplc="933CE602">
      <w:numFmt w:val="bullet"/>
      <w:lvlText w:val="•"/>
      <w:lvlJc w:val="left"/>
      <w:pPr>
        <w:ind w:left="8950" w:hanging="863"/>
      </w:pPr>
      <w:rPr>
        <w:rFonts w:hint="default"/>
        <w:lang w:val="ru-RU" w:eastAsia="en-US" w:bidi="ar-SA"/>
      </w:rPr>
    </w:lvl>
  </w:abstractNum>
  <w:abstractNum w:abstractNumId="60" w15:restartNumberingAfterBreak="0">
    <w:nsid w:val="6CF41B9E"/>
    <w:multiLevelType w:val="hybridMultilevel"/>
    <w:tmpl w:val="798671E6"/>
    <w:lvl w:ilvl="0" w:tplc="1CB6BD16">
      <w:start w:val="1"/>
      <w:numFmt w:val="decimal"/>
      <w:lvlText w:val="%1."/>
      <w:lvlJc w:val="left"/>
      <w:pPr>
        <w:ind w:left="1375"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1" w:tplc="9880E11E">
      <w:start w:val="1"/>
      <w:numFmt w:val="decimal"/>
      <w:lvlText w:val="%2."/>
      <w:lvlJc w:val="left"/>
      <w:pPr>
        <w:ind w:left="1826" w:hanging="25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D098E414">
      <w:numFmt w:val="bullet"/>
      <w:lvlText w:val="•"/>
      <w:lvlJc w:val="left"/>
      <w:pPr>
        <w:ind w:left="2839" w:hanging="252"/>
      </w:pPr>
      <w:rPr>
        <w:rFonts w:hint="default"/>
        <w:lang w:val="ru-RU" w:eastAsia="en-US" w:bidi="ar-SA"/>
      </w:rPr>
    </w:lvl>
    <w:lvl w:ilvl="3" w:tplc="5AB2D660">
      <w:numFmt w:val="bullet"/>
      <w:lvlText w:val="•"/>
      <w:lvlJc w:val="left"/>
      <w:pPr>
        <w:ind w:left="3859" w:hanging="252"/>
      </w:pPr>
      <w:rPr>
        <w:rFonts w:hint="default"/>
        <w:lang w:val="ru-RU" w:eastAsia="en-US" w:bidi="ar-SA"/>
      </w:rPr>
    </w:lvl>
    <w:lvl w:ilvl="4" w:tplc="C26C4214">
      <w:numFmt w:val="bullet"/>
      <w:lvlText w:val="•"/>
      <w:lvlJc w:val="left"/>
      <w:pPr>
        <w:ind w:left="4879" w:hanging="252"/>
      </w:pPr>
      <w:rPr>
        <w:rFonts w:hint="default"/>
        <w:lang w:val="ru-RU" w:eastAsia="en-US" w:bidi="ar-SA"/>
      </w:rPr>
    </w:lvl>
    <w:lvl w:ilvl="5" w:tplc="4E544DB2">
      <w:numFmt w:val="bullet"/>
      <w:lvlText w:val="•"/>
      <w:lvlJc w:val="left"/>
      <w:pPr>
        <w:ind w:left="5899" w:hanging="252"/>
      </w:pPr>
      <w:rPr>
        <w:rFonts w:hint="default"/>
        <w:lang w:val="ru-RU" w:eastAsia="en-US" w:bidi="ar-SA"/>
      </w:rPr>
    </w:lvl>
    <w:lvl w:ilvl="6" w:tplc="0D944B36">
      <w:numFmt w:val="bullet"/>
      <w:lvlText w:val="•"/>
      <w:lvlJc w:val="left"/>
      <w:pPr>
        <w:ind w:left="6919" w:hanging="252"/>
      </w:pPr>
      <w:rPr>
        <w:rFonts w:hint="default"/>
        <w:lang w:val="ru-RU" w:eastAsia="en-US" w:bidi="ar-SA"/>
      </w:rPr>
    </w:lvl>
    <w:lvl w:ilvl="7" w:tplc="B302E1D6">
      <w:numFmt w:val="bullet"/>
      <w:lvlText w:val="•"/>
      <w:lvlJc w:val="left"/>
      <w:pPr>
        <w:ind w:left="7939" w:hanging="252"/>
      </w:pPr>
      <w:rPr>
        <w:rFonts w:hint="default"/>
        <w:lang w:val="ru-RU" w:eastAsia="en-US" w:bidi="ar-SA"/>
      </w:rPr>
    </w:lvl>
    <w:lvl w:ilvl="8" w:tplc="5D7263B8">
      <w:numFmt w:val="bullet"/>
      <w:lvlText w:val="•"/>
      <w:lvlJc w:val="left"/>
      <w:pPr>
        <w:ind w:left="8959" w:hanging="252"/>
      </w:pPr>
      <w:rPr>
        <w:rFonts w:hint="default"/>
        <w:lang w:val="ru-RU" w:eastAsia="en-US" w:bidi="ar-SA"/>
      </w:rPr>
    </w:lvl>
  </w:abstractNum>
  <w:abstractNum w:abstractNumId="61" w15:restartNumberingAfterBreak="0">
    <w:nsid w:val="6DBB6BB0"/>
    <w:multiLevelType w:val="hybridMultilevel"/>
    <w:tmpl w:val="298E81A8"/>
    <w:lvl w:ilvl="0" w:tplc="9B30EDB2">
      <w:start w:val="1"/>
      <w:numFmt w:val="decimal"/>
      <w:lvlText w:val="%1."/>
      <w:lvlJc w:val="left"/>
      <w:pPr>
        <w:ind w:left="815"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707E24B4">
      <w:numFmt w:val="bullet"/>
      <w:lvlText w:val="•"/>
      <w:lvlJc w:val="left"/>
      <w:pPr>
        <w:ind w:left="1265" w:hanging="708"/>
      </w:pPr>
      <w:rPr>
        <w:rFonts w:hint="default"/>
        <w:lang w:val="ru-RU" w:eastAsia="en-US" w:bidi="ar-SA"/>
      </w:rPr>
    </w:lvl>
    <w:lvl w:ilvl="2" w:tplc="81229AAC">
      <w:numFmt w:val="bullet"/>
      <w:lvlText w:val="•"/>
      <w:lvlJc w:val="left"/>
      <w:pPr>
        <w:ind w:left="1710" w:hanging="708"/>
      </w:pPr>
      <w:rPr>
        <w:rFonts w:hint="default"/>
        <w:lang w:val="ru-RU" w:eastAsia="en-US" w:bidi="ar-SA"/>
      </w:rPr>
    </w:lvl>
    <w:lvl w:ilvl="3" w:tplc="457E59DC">
      <w:numFmt w:val="bullet"/>
      <w:lvlText w:val="•"/>
      <w:lvlJc w:val="left"/>
      <w:pPr>
        <w:ind w:left="2156" w:hanging="708"/>
      </w:pPr>
      <w:rPr>
        <w:rFonts w:hint="default"/>
        <w:lang w:val="ru-RU" w:eastAsia="en-US" w:bidi="ar-SA"/>
      </w:rPr>
    </w:lvl>
    <w:lvl w:ilvl="4" w:tplc="A2C84E66">
      <w:numFmt w:val="bullet"/>
      <w:lvlText w:val="•"/>
      <w:lvlJc w:val="left"/>
      <w:pPr>
        <w:ind w:left="2601" w:hanging="708"/>
      </w:pPr>
      <w:rPr>
        <w:rFonts w:hint="default"/>
        <w:lang w:val="ru-RU" w:eastAsia="en-US" w:bidi="ar-SA"/>
      </w:rPr>
    </w:lvl>
    <w:lvl w:ilvl="5" w:tplc="FB86117C">
      <w:numFmt w:val="bullet"/>
      <w:lvlText w:val="•"/>
      <w:lvlJc w:val="left"/>
      <w:pPr>
        <w:ind w:left="3047" w:hanging="708"/>
      </w:pPr>
      <w:rPr>
        <w:rFonts w:hint="default"/>
        <w:lang w:val="ru-RU" w:eastAsia="en-US" w:bidi="ar-SA"/>
      </w:rPr>
    </w:lvl>
    <w:lvl w:ilvl="6" w:tplc="086EB66E">
      <w:numFmt w:val="bullet"/>
      <w:lvlText w:val="•"/>
      <w:lvlJc w:val="left"/>
      <w:pPr>
        <w:ind w:left="3492" w:hanging="708"/>
      </w:pPr>
      <w:rPr>
        <w:rFonts w:hint="default"/>
        <w:lang w:val="ru-RU" w:eastAsia="en-US" w:bidi="ar-SA"/>
      </w:rPr>
    </w:lvl>
    <w:lvl w:ilvl="7" w:tplc="1CD0AE0E">
      <w:numFmt w:val="bullet"/>
      <w:lvlText w:val="•"/>
      <w:lvlJc w:val="left"/>
      <w:pPr>
        <w:ind w:left="3937" w:hanging="708"/>
      </w:pPr>
      <w:rPr>
        <w:rFonts w:hint="default"/>
        <w:lang w:val="ru-RU" w:eastAsia="en-US" w:bidi="ar-SA"/>
      </w:rPr>
    </w:lvl>
    <w:lvl w:ilvl="8" w:tplc="F4E477E0">
      <w:numFmt w:val="bullet"/>
      <w:lvlText w:val="•"/>
      <w:lvlJc w:val="left"/>
      <w:pPr>
        <w:ind w:left="4383" w:hanging="708"/>
      </w:pPr>
      <w:rPr>
        <w:rFonts w:hint="default"/>
        <w:lang w:val="ru-RU" w:eastAsia="en-US" w:bidi="ar-SA"/>
      </w:rPr>
    </w:lvl>
  </w:abstractNum>
  <w:abstractNum w:abstractNumId="62" w15:restartNumberingAfterBreak="0">
    <w:nsid w:val="6DD01B33"/>
    <w:multiLevelType w:val="hybridMultilevel"/>
    <w:tmpl w:val="75F22D7C"/>
    <w:lvl w:ilvl="0" w:tplc="73FC0E4C">
      <w:start w:val="1"/>
      <w:numFmt w:val="decimal"/>
      <w:lvlText w:val="%1)"/>
      <w:lvlJc w:val="left"/>
      <w:pPr>
        <w:ind w:left="540" w:hanging="850"/>
      </w:pPr>
      <w:rPr>
        <w:rFonts w:ascii="Times New Roman" w:eastAsia="Times New Roman" w:hAnsi="Times New Roman" w:cs="Times New Roman" w:hint="default"/>
        <w:b w:val="0"/>
        <w:bCs w:val="0"/>
        <w:i w:val="0"/>
        <w:iCs w:val="0"/>
        <w:spacing w:val="0"/>
        <w:w w:val="100"/>
        <w:sz w:val="24"/>
        <w:szCs w:val="24"/>
        <w:lang w:val="ru-RU" w:eastAsia="en-US" w:bidi="ar-SA"/>
      </w:rPr>
    </w:lvl>
    <w:lvl w:ilvl="1" w:tplc="BCBE7048">
      <w:numFmt w:val="bullet"/>
      <w:lvlText w:val="•"/>
      <w:lvlJc w:val="left"/>
      <w:pPr>
        <w:ind w:left="1585" w:hanging="850"/>
      </w:pPr>
      <w:rPr>
        <w:rFonts w:hint="default"/>
        <w:lang w:val="ru-RU" w:eastAsia="en-US" w:bidi="ar-SA"/>
      </w:rPr>
    </w:lvl>
    <w:lvl w:ilvl="2" w:tplc="FE48B604">
      <w:numFmt w:val="bullet"/>
      <w:lvlText w:val="•"/>
      <w:lvlJc w:val="left"/>
      <w:pPr>
        <w:ind w:left="2631" w:hanging="850"/>
      </w:pPr>
      <w:rPr>
        <w:rFonts w:hint="default"/>
        <w:lang w:val="ru-RU" w:eastAsia="en-US" w:bidi="ar-SA"/>
      </w:rPr>
    </w:lvl>
    <w:lvl w:ilvl="3" w:tplc="53DA6DD6">
      <w:numFmt w:val="bullet"/>
      <w:lvlText w:val="•"/>
      <w:lvlJc w:val="left"/>
      <w:pPr>
        <w:ind w:left="3677" w:hanging="850"/>
      </w:pPr>
      <w:rPr>
        <w:rFonts w:hint="default"/>
        <w:lang w:val="ru-RU" w:eastAsia="en-US" w:bidi="ar-SA"/>
      </w:rPr>
    </w:lvl>
    <w:lvl w:ilvl="4" w:tplc="12664B48">
      <w:numFmt w:val="bullet"/>
      <w:lvlText w:val="•"/>
      <w:lvlJc w:val="left"/>
      <w:pPr>
        <w:ind w:left="4723" w:hanging="850"/>
      </w:pPr>
      <w:rPr>
        <w:rFonts w:hint="default"/>
        <w:lang w:val="ru-RU" w:eastAsia="en-US" w:bidi="ar-SA"/>
      </w:rPr>
    </w:lvl>
    <w:lvl w:ilvl="5" w:tplc="5CF23264">
      <w:numFmt w:val="bullet"/>
      <w:lvlText w:val="•"/>
      <w:lvlJc w:val="left"/>
      <w:pPr>
        <w:ind w:left="5769" w:hanging="850"/>
      </w:pPr>
      <w:rPr>
        <w:rFonts w:hint="default"/>
        <w:lang w:val="ru-RU" w:eastAsia="en-US" w:bidi="ar-SA"/>
      </w:rPr>
    </w:lvl>
    <w:lvl w:ilvl="6" w:tplc="B1C67ACE">
      <w:numFmt w:val="bullet"/>
      <w:lvlText w:val="•"/>
      <w:lvlJc w:val="left"/>
      <w:pPr>
        <w:ind w:left="6815" w:hanging="850"/>
      </w:pPr>
      <w:rPr>
        <w:rFonts w:hint="default"/>
        <w:lang w:val="ru-RU" w:eastAsia="en-US" w:bidi="ar-SA"/>
      </w:rPr>
    </w:lvl>
    <w:lvl w:ilvl="7" w:tplc="AADC3F24">
      <w:numFmt w:val="bullet"/>
      <w:lvlText w:val="•"/>
      <w:lvlJc w:val="left"/>
      <w:pPr>
        <w:ind w:left="7861" w:hanging="850"/>
      </w:pPr>
      <w:rPr>
        <w:rFonts w:hint="default"/>
        <w:lang w:val="ru-RU" w:eastAsia="en-US" w:bidi="ar-SA"/>
      </w:rPr>
    </w:lvl>
    <w:lvl w:ilvl="8" w:tplc="A6D22FB6">
      <w:numFmt w:val="bullet"/>
      <w:lvlText w:val="•"/>
      <w:lvlJc w:val="left"/>
      <w:pPr>
        <w:ind w:left="8907" w:hanging="850"/>
      </w:pPr>
      <w:rPr>
        <w:rFonts w:hint="default"/>
        <w:lang w:val="ru-RU" w:eastAsia="en-US" w:bidi="ar-SA"/>
      </w:rPr>
    </w:lvl>
  </w:abstractNum>
  <w:abstractNum w:abstractNumId="63" w15:restartNumberingAfterBreak="0">
    <w:nsid w:val="710F2354"/>
    <w:multiLevelType w:val="hybridMultilevel"/>
    <w:tmpl w:val="EEA6EAC6"/>
    <w:lvl w:ilvl="0" w:tplc="3E883C96">
      <w:start w:val="1"/>
      <w:numFmt w:val="decimal"/>
      <w:lvlText w:val="%1)"/>
      <w:lvlJc w:val="left"/>
      <w:pPr>
        <w:ind w:left="1354"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C818E29A">
      <w:numFmt w:val="bullet"/>
      <w:lvlText w:val="•"/>
      <w:lvlJc w:val="left"/>
      <w:pPr>
        <w:ind w:left="2323" w:hanging="260"/>
      </w:pPr>
      <w:rPr>
        <w:rFonts w:hint="default"/>
        <w:lang w:val="ru-RU" w:eastAsia="en-US" w:bidi="ar-SA"/>
      </w:rPr>
    </w:lvl>
    <w:lvl w:ilvl="2" w:tplc="C75A3AFA">
      <w:numFmt w:val="bullet"/>
      <w:lvlText w:val="•"/>
      <w:lvlJc w:val="left"/>
      <w:pPr>
        <w:ind w:left="3287" w:hanging="260"/>
      </w:pPr>
      <w:rPr>
        <w:rFonts w:hint="default"/>
        <w:lang w:val="ru-RU" w:eastAsia="en-US" w:bidi="ar-SA"/>
      </w:rPr>
    </w:lvl>
    <w:lvl w:ilvl="3" w:tplc="0A7EEB3C">
      <w:numFmt w:val="bullet"/>
      <w:lvlText w:val="•"/>
      <w:lvlJc w:val="left"/>
      <w:pPr>
        <w:ind w:left="4251" w:hanging="260"/>
      </w:pPr>
      <w:rPr>
        <w:rFonts w:hint="default"/>
        <w:lang w:val="ru-RU" w:eastAsia="en-US" w:bidi="ar-SA"/>
      </w:rPr>
    </w:lvl>
    <w:lvl w:ilvl="4" w:tplc="0BB46C64">
      <w:numFmt w:val="bullet"/>
      <w:lvlText w:val="•"/>
      <w:lvlJc w:val="left"/>
      <w:pPr>
        <w:ind w:left="5215" w:hanging="260"/>
      </w:pPr>
      <w:rPr>
        <w:rFonts w:hint="default"/>
        <w:lang w:val="ru-RU" w:eastAsia="en-US" w:bidi="ar-SA"/>
      </w:rPr>
    </w:lvl>
    <w:lvl w:ilvl="5" w:tplc="97121AEC">
      <w:numFmt w:val="bullet"/>
      <w:lvlText w:val="•"/>
      <w:lvlJc w:val="left"/>
      <w:pPr>
        <w:ind w:left="6179" w:hanging="260"/>
      </w:pPr>
      <w:rPr>
        <w:rFonts w:hint="default"/>
        <w:lang w:val="ru-RU" w:eastAsia="en-US" w:bidi="ar-SA"/>
      </w:rPr>
    </w:lvl>
    <w:lvl w:ilvl="6" w:tplc="1118386A">
      <w:numFmt w:val="bullet"/>
      <w:lvlText w:val="•"/>
      <w:lvlJc w:val="left"/>
      <w:pPr>
        <w:ind w:left="7143" w:hanging="260"/>
      </w:pPr>
      <w:rPr>
        <w:rFonts w:hint="default"/>
        <w:lang w:val="ru-RU" w:eastAsia="en-US" w:bidi="ar-SA"/>
      </w:rPr>
    </w:lvl>
    <w:lvl w:ilvl="7" w:tplc="BAACE50A">
      <w:numFmt w:val="bullet"/>
      <w:lvlText w:val="•"/>
      <w:lvlJc w:val="left"/>
      <w:pPr>
        <w:ind w:left="8107" w:hanging="260"/>
      </w:pPr>
      <w:rPr>
        <w:rFonts w:hint="default"/>
        <w:lang w:val="ru-RU" w:eastAsia="en-US" w:bidi="ar-SA"/>
      </w:rPr>
    </w:lvl>
    <w:lvl w:ilvl="8" w:tplc="75387EAA">
      <w:numFmt w:val="bullet"/>
      <w:lvlText w:val="•"/>
      <w:lvlJc w:val="left"/>
      <w:pPr>
        <w:ind w:left="9071" w:hanging="260"/>
      </w:pPr>
      <w:rPr>
        <w:rFonts w:hint="default"/>
        <w:lang w:val="ru-RU" w:eastAsia="en-US" w:bidi="ar-SA"/>
      </w:rPr>
    </w:lvl>
  </w:abstractNum>
  <w:abstractNum w:abstractNumId="64" w15:restartNumberingAfterBreak="0">
    <w:nsid w:val="72ED3690"/>
    <w:multiLevelType w:val="hybridMultilevel"/>
    <w:tmpl w:val="D2522ED2"/>
    <w:lvl w:ilvl="0" w:tplc="96FE34D6">
      <w:start w:val="1"/>
      <w:numFmt w:val="decimal"/>
      <w:lvlText w:val="%1."/>
      <w:lvlJc w:val="left"/>
      <w:pPr>
        <w:ind w:left="1838" w:hanging="503"/>
      </w:pPr>
      <w:rPr>
        <w:rFonts w:ascii="Times New Roman" w:eastAsia="Times New Roman" w:hAnsi="Times New Roman" w:cs="Times New Roman" w:hint="default"/>
        <w:b w:val="0"/>
        <w:bCs w:val="0"/>
        <w:i w:val="0"/>
        <w:iCs w:val="0"/>
        <w:spacing w:val="0"/>
        <w:w w:val="100"/>
        <w:sz w:val="24"/>
        <w:szCs w:val="24"/>
        <w:lang w:val="ru-RU" w:eastAsia="en-US" w:bidi="ar-SA"/>
      </w:rPr>
    </w:lvl>
    <w:lvl w:ilvl="1" w:tplc="7D42CC3E">
      <w:numFmt w:val="bullet"/>
      <w:lvlText w:val="•"/>
      <w:lvlJc w:val="left"/>
      <w:pPr>
        <w:ind w:left="2755" w:hanging="503"/>
      </w:pPr>
      <w:rPr>
        <w:rFonts w:hint="default"/>
        <w:lang w:val="ru-RU" w:eastAsia="en-US" w:bidi="ar-SA"/>
      </w:rPr>
    </w:lvl>
    <w:lvl w:ilvl="2" w:tplc="05B447AC">
      <w:numFmt w:val="bullet"/>
      <w:lvlText w:val="•"/>
      <w:lvlJc w:val="left"/>
      <w:pPr>
        <w:ind w:left="3671" w:hanging="503"/>
      </w:pPr>
      <w:rPr>
        <w:rFonts w:hint="default"/>
        <w:lang w:val="ru-RU" w:eastAsia="en-US" w:bidi="ar-SA"/>
      </w:rPr>
    </w:lvl>
    <w:lvl w:ilvl="3" w:tplc="1DDCDDAA">
      <w:numFmt w:val="bullet"/>
      <w:lvlText w:val="•"/>
      <w:lvlJc w:val="left"/>
      <w:pPr>
        <w:ind w:left="4587" w:hanging="503"/>
      </w:pPr>
      <w:rPr>
        <w:rFonts w:hint="default"/>
        <w:lang w:val="ru-RU" w:eastAsia="en-US" w:bidi="ar-SA"/>
      </w:rPr>
    </w:lvl>
    <w:lvl w:ilvl="4" w:tplc="52667552">
      <w:numFmt w:val="bullet"/>
      <w:lvlText w:val="•"/>
      <w:lvlJc w:val="left"/>
      <w:pPr>
        <w:ind w:left="5503" w:hanging="503"/>
      </w:pPr>
      <w:rPr>
        <w:rFonts w:hint="default"/>
        <w:lang w:val="ru-RU" w:eastAsia="en-US" w:bidi="ar-SA"/>
      </w:rPr>
    </w:lvl>
    <w:lvl w:ilvl="5" w:tplc="6960F482">
      <w:numFmt w:val="bullet"/>
      <w:lvlText w:val="•"/>
      <w:lvlJc w:val="left"/>
      <w:pPr>
        <w:ind w:left="6419" w:hanging="503"/>
      </w:pPr>
      <w:rPr>
        <w:rFonts w:hint="default"/>
        <w:lang w:val="ru-RU" w:eastAsia="en-US" w:bidi="ar-SA"/>
      </w:rPr>
    </w:lvl>
    <w:lvl w:ilvl="6" w:tplc="A5DA4D5A">
      <w:numFmt w:val="bullet"/>
      <w:lvlText w:val="•"/>
      <w:lvlJc w:val="left"/>
      <w:pPr>
        <w:ind w:left="7335" w:hanging="503"/>
      </w:pPr>
      <w:rPr>
        <w:rFonts w:hint="default"/>
        <w:lang w:val="ru-RU" w:eastAsia="en-US" w:bidi="ar-SA"/>
      </w:rPr>
    </w:lvl>
    <w:lvl w:ilvl="7" w:tplc="EFC0630E">
      <w:numFmt w:val="bullet"/>
      <w:lvlText w:val="•"/>
      <w:lvlJc w:val="left"/>
      <w:pPr>
        <w:ind w:left="8251" w:hanging="503"/>
      </w:pPr>
      <w:rPr>
        <w:rFonts w:hint="default"/>
        <w:lang w:val="ru-RU" w:eastAsia="en-US" w:bidi="ar-SA"/>
      </w:rPr>
    </w:lvl>
    <w:lvl w:ilvl="8" w:tplc="A1FCD02A">
      <w:numFmt w:val="bullet"/>
      <w:lvlText w:val="•"/>
      <w:lvlJc w:val="left"/>
      <w:pPr>
        <w:ind w:left="9167" w:hanging="503"/>
      </w:pPr>
      <w:rPr>
        <w:rFonts w:hint="default"/>
        <w:lang w:val="ru-RU" w:eastAsia="en-US" w:bidi="ar-SA"/>
      </w:rPr>
    </w:lvl>
  </w:abstractNum>
  <w:abstractNum w:abstractNumId="65" w15:restartNumberingAfterBreak="0">
    <w:nsid w:val="73C4654D"/>
    <w:multiLevelType w:val="hybridMultilevel"/>
    <w:tmpl w:val="EBEC3B0E"/>
    <w:lvl w:ilvl="0" w:tplc="0AF22852">
      <w:start w:val="1"/>
      <w:numFmt w:val="decimal"/>
      <w:lvlText w:val="%1."/>
      <w:lvlJc w:val="left"/>
      <w:pPr>
        <w:ind w:left="2232"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1" w:tplc="4F641A1E">
      <w:numFmt w:val="bullet"/>
      <w:lvlText w:val="•"/>
      <w:lvlJc w:val="left"/>
      <w:pPr>
        <w:ind w:left="2910" w:hanging="706"/>
      </w:pPr>
      <w:rPr>
        <w:rFonts w:hint="default"/>
        <w:lang w:val="ru-RU" w:eastAsia="en-US" w:bidi="ar-SA"/>
      </w:rPr>
    </w:lvl>
    <w:lvl w:ilvl="2" w:tplc="4344F688">
      <w:numFmt w:val="bullet"/>
      <w:lvlText w:val="•"/>
      <w:lvlJc w:val="left"/>
      <w:pPr>
        <w:ind w:left="3580" w:hanging="706"/>
      </w:pPr>
      <w:rPr>
        <w:rFonts w:hint="default"/>
        <w:lang w:val="ru-RU" w:eastAsia="en-US" w:bidi="ar-SA"/>
      </w:rPr>
    </w:lvl>
    <w:lvl w:ilvl="3" w:tplc="76D2CFA8">
      <w:numFmt w:val="bullet"/>
      <w:lvlText w:val="•"/>
      <w:lvlJc w:val="left"/>
      <w:pPr>
        <w:ind w:left="4251" w:hanging="706"/>
      </w:pPr>
      <w:rPr>
        <w:rFonts w:hint="default"/>
        <w:lang w:val="ru-RU" w:eastAsia="en-US" w:bidi="ar-SA"/>
      </w:rPr>
    </w:lvl>
    <w:lvl w:ilvl="4" w:tplc="F04E6446">
      <w:numFmt w:val="bullet"/>
      <w:lvlText w:val="•"/>
      <w:lvlJc w:val="left"/>
      <w:pPr>
        <w:ind w:left="4921" w:hanging="706"/>
      </w:pPr>
      <w:rPr>
        <w:rFonts w:hint="default"/>
        <w:lang w:val="ru-RU" w:eastAsia="en-US" w:bidi="ar-SA"/>
      </w:rPr>
    </w:lvl>
    <w:lvl w:ilvl="5" w:tplc="6B2C0F4E">
      <w:numFmt w:val="bullet"/>
      <w:lvlText w:val="•"/>
      <w:lvlJc w:val="left"/>
      <w:pPr>
        <w:ind w:left="5592" w:hanging="706"/>
      </w:pPr>
      <w:rPr>
        <w:rFonts w:hint="default"/>
        <w:lang w:val="ru-RU" w:eastAsia="en-US" w:bidi="ar-SA"/>
      </w:rPr>
    </w:lvl>
    <w:lvl w:ilvl="6" w:tplc="8454EB90">
      <w:numFmt w:val="bullet"/>
      <w:lvlText w:val="•"/>
      <w:lvlJc w:val="left"/>
      <w:pPr>
        <w:ind w:left="6262" w:hanging="706"/>
      </w:pPr>
      <w:rPr>
        <w:rFonts w:hint="default"/>
        <w:lang w:val="ru-RU" w:eastAsia="en-US" w:bidi="ar-SA"/>
      </w:rPr>
    </w:lvl>
    <w:lvl w:ilvl="7" w:tplc="842027AA">
      <w:numFmt w:val="bullet"/>
      <w:lvlText w:val="•"/>
      <w:lvlJc w:val="left"/>
      <w:pPr>
        <w:ind w:left="6932" w:hanging="706"/>
      </w:pPr>
      <w:rPr>
        <w:rFonts w:hint="default"/>
        <w:lang w:val="ru-RU" w:eastAsia="en-US" w:bidi="ar-SA"/>
      </w:rPr>
    </w:lvl>
    <w:lvl w:ilvl="8" w:tplc="245C585C">
      <w:numFmt w:val="bullet"/>
      <w:lvlText w:val="•"/>
      <w:lvlJc w:val="left"/>
      <w:pPr>
        <w:ind w:left="7603" w:hanging="706"/>
      </w:pPr>
      <w:rPr>
        <w:rFonts w:hint="default"/>
        <w:lang w:val="ru-RU" w:eastAsia="en-US" w:bidi="ar-SA"/>
      </w:rPr>
    </w:lvl>
  </w:abstractNum>
  <w:abstractNum w:abstractNumId="66" w15:restartNumberingAfterBreak="0">
    <w:nsid w:val="73CE6458"/>
    <w:multiLevelType w:val="hybridMultilevel"/>
    <w:tmpl w:val="8FDA072E"/>
    <w:lvl w:ilvl="0" w:tplc="AD1ED444">
      <w:numFmt w:val="bullet"/>
      <w:lvlText w:val="-"/>
      <w:lvlJc w:val="left"/>
      <w:pPr>
        <w:ind w:left="123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8E47D7E">
      <w:numFmt w:val="bullet"/>
      <w:lvlText w:val="•"/>
      <w:lvlJc w:val="left"/>
      <w:pPr>
        <w:ind w:left="2215" w:hanging="140"/>
      </w:pPr>
      <w:rPr>
        <w:rFonts w:hint="default"/>
        <w:lang w:val="ru-RU" w:eastAsia="en-US" w:bidi="ar-SA"/>
      </w:rPr>
    </w:lvl>
    <w:lvl w:ilvl="2" w:tplc="AD4CCA0A">
      <w:numFmt w:val="bullet"/>
      <w:lvlText w:val="•"/>
      <w:lvlJc w:val="left"/>
      <w:pPr>
        <w:ind w:left="3191" w:hanging="140"/>
      </w:pPr>
      <w:rPr>
        <w:rFonts w:hint="default"/>
        <w:lang w:val="ru-RU" w:eastAsia="en-US" w:bidi="ar-SA"/>
      </w:rPr>
    </w:lvl>
    <w:lvl w:ilvl="3" w:tplc="6F1CE90A">
      <w:numFmt w:val="bullet"/>
      <w:lvlText w:val="•"/>
      <w:lvlJc w:val="left"/>
      <w:pPr>
        <w:ind w:left="4167" w:hanging="140"/>
      </w:pPr>
      <w:rPr>
        <w:rFonts w:hint="default"/>
        <w:lang w:val="ru-RU" w:eastAsia="en-US" w:bidi="ar-SA"/>
      </w:rPr>
    </w:lvl>
    <w:lvl w:ilvl="4" w:tplc="BE961F02">
      <w:numFmt w:val="bullet"/>
      <w:lvlText w:val="•"/>
      <w:lvlJc w:val="left"/>
      <w:pPr>
        <w:ind w:left="5143" w:hanging="140"/>
      </w:pPr>
      <w:rPr>
        <w:rFonts w:hint="default"/>
        <w:lang w:val="ru-RU" w:eastAsia="en-US" w:bidi="ar-SA"/>
      </w:rPr>
    </w:lvl>
    <w:lvl w:ilvl="5" w:tplc="DE3A0AB8">
      <w:numFmt w:val="bullet"/>
      <w:lvlText w:val="•"/>
      <w:lvlJc w:val="left"/>
      <w:pPr>
        <w:ind w:left="6119" w:hanging="140"/>
      </w:pPr>
      <w:rPr>
        <w:rFonts w:hint="default"/>
        <w:lang w:val="ru-RU" w:eastAsia="en-US" w:bidi="ar-SA"/>
      </w:rPr>
    </w:lvl>
    <w:lvl w:ilvl="6" w:tplc="9B4AEB10">
      <w:numFmt w:val="bullet"/>
      <w:lvlText w:val="•"/>
      <w:lvlJc w:val="left"/>
      <w:pPr>
        <w:ind w:left="7095" w:hanging="140"/>
      </w:pPr>
      <w:rPr>
        <w:rFonts w:hint="default"/>
        <w:lang w:val="ru-RU" w:eastAsia="en-US" w:bidi="ar-SA"/>
      </w:rPr>
    </w:lvl>
    <w:lvl w:ilvl="7" w:tplc="5136E2C0">
      <w:numFmt w:val="bullet"/>
      <w:lvlText w:val="•"/>
      <w:lvlJc w:val="left"/>
      <w:pPr>
        <w:ind w:left="8071" w:hanging="140"/>
      </w:pPr>
      <w:rPr>
        <w:rFonts w:hint="default"/>
        <w:lang w:val="ru-RU" w:eastAsia="en-US" w:bidi="ar-SA"/>
      </w:rPr>
    </w:lvl>
    <w:lvl w:ilvl="8" w:tplc="A52C29A0">
      <w:numFmt w:val="bullet"/>
      <w:lvlText w:val="•"/>
      <w:lvlJc w:val="left"/>
      <w:pPr>
        <w:ind w:left="9047" w:hanging="140"/>
      </w:pPr>
      <w:rPr>
        <w:rFonts w:hint="default"/>
        <w:lang w:val="ru-RU" w:eastAsia="en-US" w:bidi="ar-SA"/>
      </w:rPr>
    </w:lvl>
  </w:abstractNum>
  <w:abstractNum w:abstractNumId="67" w15:restartNumberingAfterBreak="0">
    <w:nsid w:val="7511548E"/>
    <w:multiLevelType w:val="hybridMultilevel"/>
    <w:tmpl w:val="417C7D88"/>
    <w:lvl w:ilvl="0" w:tplc="4980138A">
      <w:start w:val="1"/>
      <w:numFmt w:val="decimal"/>
      <w:lvlText w:val="%1."/>
      <w:lvlJc w:val="left"/>
      <w:pPr>
        <w:ind w:left="1094" w:hanging="863"/>
      </w:pPr>
      <w:rPr>
        <w:rFonts w:ascii="Times New Roman" w:eastAsia="Times New Roman" w:hAnsi="Times New Roman" w:cs="Times New Roman" w:hint="default"/>
        <w:b w:val="0"/>
        <w:bCs w:val="0"/>
        <w:i/>
        <w:iCs/>
        <w:spacing w:val="0"/>
        <w:w w:val="100"/>
        <w:sz w:val="24"/>
        <w:szCs w:val="24"/>
        <w:lang w:val="ru-RU" w:eastAsia="en-US" w:bidi="ar-SA"/>
      </w:rPr>
    </w:lvl>
    <w:lvl w:ilvl="1" w:tplc="ED62514E">
      <w:numFmt w:val="bullet"/>
      <w:lvlText w:val="•"/>
      <w:lvlJc w:val="left"/>
      <w:pPr>
        <w:ind w:left="2089" w:hanging="863"/>
      </w:pPr>
      <w:rPr>
        <w:rFonts w:hint="default"/>
        <w:lang w:val="ru-RU" w:eastAsia="en-US" w:bidi="ar-SA"/>
      </w:rPr>
    </w:lvl>
    <w:lvl w:ilvl="2" w:tplc="9AB6C93E">
      <w:numFmt w:val="bullet"/>
      <w:lvlText w:val="•"/>
      <w:lvlJc w:val="left"/>
      <w:pPr>
        <w:ind w:left="3079" w:hanging="863"/>
      </w:pPr>
      <w:rPr>
        <w:rFonts w:hint="default"/>
        <w:lang w:val="ru-RU" w:eastAsia="en-US" w:bidi="ar-SA"/>
      </w:rPr>
    </w:lvl>
    <w:lvl w:ilvl="3" w:tplc="EA1CD620">
      <w:numFmt w:val="bullet"/>
      <w:lvlText w:val="•"/>
      <w:lvlJc w:val="left"/>
      <w:pPr>
        <w:ind w:left="4069" w:hanging="863"/>
      </w:pPr>
      <w:rPr>
        <w:rFonts w:hint="default"/>
        <w:lang w:val="ru-RU" w:eastAsia="en-US" w:bidi="ar-SA"/>
      </w:rPr>
    </w:lvl>
    <w:lvl w:ilvl="4" w:tplc="1AA0CE8A">
      <w:numFmt w:val="bullet"/>
      <w:lvlText w:val="•"/>
      <w:lvlJc w:val="left"/>
      <w:pPr>
        <w:ind w:left="5059" w:hanging="863"/>
      </w:pPr>
      <w:rPr>
        <w:rFonts w:hint="default"/>
        <w:lang w:val="ru-RU" w:eastAsia="en-US" w:bidi="ar-SA"/>
      </w:rPr>
    </w:lvl>
    <w:lvl w:ilvl="5" w:tplc="134821E2">
      <w:numFmt w:val="bullet"/>
      <w:lvlText w:val="•"/>
      <w:lvlJc w:val="left"/>
      <w:pPr>
        <w:ind w:left="6049" w:hanging="863"/>
      </w:pPr>
      <w:rPr>
        <w:rFonts w:hint="default"/>
        <w:lang w:val="ru-RU" w:eastAsia="en-US" w:bidi="ar-SA"/>
      </w:rPr>
    </w:lvl>
    <w:lvl w:ilvl="6" w:tplc="5FCA3630">
      <w:numFmt w:val="bullet"/>
      <w:lvlText w:val="•"/>
      <w:lvlJc w:val="left"/>
      <w:pPr>
        <w:ind w:left="7039" w:hanging="863"/>
      </w:pPr>
      <w:rPr>
        <w:rFonts w:hint="default"/>
        <w:lang w:val="ru-RU" w:eastAsia="en-US" w:bidi="ar-SA"/>
      </w:rPr>
    </w:lvl>
    <w:lvl w:ilvl="7" w:tplc="4E407A14">
      <w:numFmt w:val="bullet"/>
      <w:lvlText w:val="•"/>
      <w:lvlJc w:val="left"/>
      <w:pPr>
        <w:ind w:left="8029" w:hanging="863"/>
      </w:pPr>
      <w:rPr>
        <w:rFonts w:hint="default"/>
        <w:lang w:val="ru-RU" w:eastAsia="en-US" w:bidi="ar-SA"/>
      </w:rPr>
    </w:lvl>
    <w:lvl w:ilvl="8" w:tplc="D020DAC2">
      <w:numFmt w:val="bullet"/>
      <w:lvlText w:val="•"/>
      <w:lvlJc w:val="left"/>
      <w:pPr>
        <w:ind w:left="9019" w:hanging="863"/>
      </w:pPr>
      <w:rPr>
        <w:rFonts w:hint="default"/>
        <w:lang w:val="ru-RU" w:eastAsia="en-US" w:bidi="ar-SA"/>
      </w:rPr>
    </w:lvl>
  </w:abstractNum>
  <w:abstractNum w:abstractNumId="68" w15:restartNumberingAfterBreak="0">
    <w:nsid w:val="79E16D0F"/>
    <w:multiLevelType w:val="hybridMultilevel"/>
    <w:tmpl w:val="4634C548"/>
    <w:lvl w:ilvl="0" w:tplc="ECC8328A">
      <w:start w:val="1"/>
      <w:numFmt w:val="decimal"/>
      <w:lvlText w:val="%1."/>
      <w:lvlJc w:val="left"/>
      <w:pPr>
        <w:ind w:left="1466" w:hanging="500"/>
      </w:pPr>
      <w:rPr>
        <w:rFonts w:ascii="Times New Roman" w:eastAsia="Times New Roman" w:hAnsi="Times New Roman" w:cs="Times New Roman" w:hint="default"/>
        <w:b w:val="0"/>
        <w:bCs w:val="0"/>
        <w:i w:val="0"/>
        <w:iCs w:val="0"/>
        <w:spacing w:val="0"/>
        <w:w w:val="100"/>
        <w:sz w:val="24"/>
        <w:szCs w:val="24"/>
        <w:lang w:val="ru-RU" w:eastAsia="en-US" w:bidi="ar-SA"/>
      </w:rPr>
    </w:lvl>
    <w:lvl w:ilvl="1" w:tplc="3B56CDA8">
      <w:numFmt w:val="bullet"/>
      <w:lvlText w:val="•"/>
      <w:lvlJc w:val="left"/>
      <w:pPr>
        <w:ind w:left="2413" w:hanging="500"/>
      </w:pPr>
      <w:rPr>
        <w:rFonts w:hint="default"/>
        <w:lang w:val="ru-RU" w:eastAsia="en-US" w:bidi="ar-SA"/>
      </w:rPr>
    </w:lvl>
    <w:lvl w:ilvl="2" w:tplc="3306C9D8">
      <w:numFmt w:val="bullet"/>
      <w:lvlText w:val="•"/>
      <w:lvlJc w:val="left"/>
      <w:pPr>
        <w:ind w:left="3367" w:hanging="500"/>
      </w:pPr>
      <w:rPr>
        <w:rFonts w:hint="default"/>
        <w:lang w:val="ru-RU" w:eastAsia="en-US" w:bidi="ar-SA"/>
      </w:rPr>
    </w:lvl>
    <w:lvl w:ilvl="3" w:tplc="F7924DAE">
      <w:numFmt w:val="bullet"/>
      <w:lvlText w:val="•"/>
      <w:lvlJc w:val="left"/>
      <w:pPr>
        <w:ind w:left="4321" w:hanging="500"/>
      </w:pPr>
      <w:rPr>
        <w:rFonts w:hint="default"/>
        <w:lang w:val="ru-RU" w:eastAsia="en-US" w:bidi="ar-SA"/>
      </w:rPr>
    </w:lvl>
    <w:lvl w:ilvl="4" w:tplc="619E7664">
      <w:numFmt w:val="bullet"/>
      <w:lvlText w:val="•"/>
      <w:lvlJc w:val="left"/>
      <w:pPr>
        <w:ind w:left="5275" w:hanging="500"/>
      </w:pPr>
      <w:rPr>
        <w:rFonts w:hint="default"/>
        <w:lang w:val="ru-RU" w:eastAsia="en-US" w:bidi="ar-SA"/>
      </w:rPr>
    </w:lvl>
    <w:lvl w:ilvl="5" w:tplc="66265344">
      <w:numFmt w:val="bullet"/>
      <w:lvlText w:val="•"/>
      <w:lvlJc w:val="left"/>
      <w:pPr>
        <w:ind w:left="6229" w:hanging="500"/>
      </w:pPr>
      <w:rPr>
        <w:rFonts w:hint="default"/>
        <w:lang w:val="ru-RU" w:eastAsia="en-US" w:bidi="ar-SA"/>
      </w:rPr>
    </w:lvl>
    <w:lvl w:ilvl="6" w:tplc="E5688C94">
      <w:numFmt w:val="bullet"/>
      <w:lvlText w:val="•"/>
      <w:lvlJc w:val="left"/>
      <w:pPr>
        <w:ind w:left="7183" w:hanging="500"/>
      </w:pPr>
      <w:rPr>
        <w:rFonts w:hint="default"/>
        <w:lang w:val="ru-RU" w:eastAsia="en-US" w:bidi="ar-SA"/>
      </w:rPr>
    </w:lvl>
    <w:lvl w:ilvl="7" w:tplc="7CD8D144">
      <w:numFmt w:val="bullet"/>
      <w:lvlText w:val="•"/>
      <w:lvlJc w:val="left"/>
      <w:pPr>
        <w:ind w:left="8137" w:hanging="500"/>
      </w:pPr>
      <w:rPr>
        <w:rFonts w:hint="default"/>
        <w:lang w:val="ru-RU" w:eastAsia="en-US" w:bidi="ar-SA"/>
      </w:rPr>
    </w:lvl>
    <w:lvl w:ilvl="8" w:tplc="D060B394">
      <w:numFmt w:val="bullet"/>
      <w:lvlText w:val="•"/>
      <w:lvlJc w:val="left"/>
      <w:pPr>
        <w:ind w:left="9091" w:hanging="500"/>
      </w:pPr>
      <w:rPr>
        <w:rFonts w:hint="default"/>
        <w:lang w:val="ru-RU" w:eastAsia="en-US" w:bidi="ar-SA"/>
      </w:rPr>
    </w:lvl>
  </w:abstractNum>
  <w:abstractNum w:abstractNumId="69" w15:restartNumberingAfterBreak="0">
    <w:nsid w:val="7A0973CC"/>
    <w:multiLevelType w:val="hybridMultilevel"/>
    <w:tmpl w:val="73F03C02"/>
    <w:lvl w:ilvl="0" w:tplc="8766E674">
      <w:start w:val="1"/>
      <w:numFmt w:val="decimal"/>
      <w:lvlText w:val="%1)"/>
      <w:lvlJc w:val="left"/>
      <w:pPr>
        <w:ind w:left="790" w:hanging="250"/>
      </w:pPr>
      <w:rPr>
        <w:rFonts w:ascii="Times New Roman" w:eastAsia="Times New Roman" w:hAnsi="Times New Roman" w:cs="Times New Roman" w:hint="default"/>
        <w:b w:val="0"/>
        <w:bCs w:val="0"/>
        <w:i w:val="0"/>
        <w:iCs w:val="0"/>
        <w:spacing w:val="0"/>
        <w:w w:val="100"/>
        <w:sz w:val="23"/>
        <w:szCs w:val="23"/>
        <w:lang w:val="ru-RU" w:eastAsia="en-US" w:bidi="ar-SA"/>
      </w:rPr>
    </w:lvl>
    <w:lvl w:ilvl="1" w:tplc="AAEA537E">
      <w:start w:val="1"/>
      <w:numFmt w:val="upperRoman"/>
      <w:lvlText w:val="%2)"/>
      <w:lvlJc w:val="left"/>
      <w:pPr>
        <w:ind w:left="535" w:hanging="209"/>
      </w:pPr>
      <w:rPr>
        <w:rFonts w:ascii="Times New Roman" w:eastAsia="Times New Roman" w:hAnsi="Times New Roman" w:cs="Times New Roman" w:hint="default"/>
        <w:b w:val="0"/>
        <w:bCs w:val="0"/>
        <w:i w:val="0"/>
        <w:iCs w:val="0"/>
        <w:spacing w:val="-3"/>
        <w:w w:val="100"/>
        <w:sz w:val="23"/>
        <w:szCs w:val="23"/>
        <w:lang w:val="ru-RU" w:eastAsia="en-US" w:bidi="ar-SA"/>
      </w:rPr>
    </w:lvl>
    <w:lvl w:ilvl="2" w:tplc="88AEEAEE">
      <w:numFmt w:val="bullet"/>
      <w:lvlText w:val="•"/>
      <w:lvlJc w:val="left"/>
      <w:pPr>
        <w:ind w:left="1933" w:hanging="209"/>
      </w:pPr>
      <w:rPr>
        <w:rFonts w:hint="default"/>
        <w:lang w:val="ru-RU" w:eastAsia="en-US" w:bidi="ar-SA"/>
      </w:rPr>
    </w:lvl>
    <w:lvl w:ilvl="3" w:tplc="52DE7464">
      <w:numFmt w:val="bullet"/>
      <w:lvlText w:val="•"/>
      <w:lvlJc w:val="left"/>
      <w:pPr>
        <w:ind w:left="3066" w:hanging="209"/>
      </w:pPr>
      <w:rPr>
        <w:rFonts w:hint="default"/>
        <w:lang w:val="ru-RU" w:eastAsia="en-US" w:bidi="ar-SA"/>
      </w:rPr>
    </w:lvl>
    <w:lvl w:ilvl="4" w:tplc="8EB2B096">
      <w:numFmt w:val="bullet"/>
      <w:lvlText w:val="•"/>
      <w:lvlJc w:val="left"/>
      <w:pPr>
        <w:ind w:left="4199" w:hanging="209"/>
      </w:pPr>
      <w:rPr>
        <w:rFonts w:hint="default"/>
        <w:lang w:val="ru-RU" w:eastAsia="en-US" w:bidi="ar-SA"/>
      </w:rPr>
    </w:lvl>
    <w:lvl w:ilvl="5" w:tplc="E2DC9F24">
      <w:numFmt w:val="bullet"/>
      <w:lvlText w:val="•"/>
      <w:lvlJc w:val="left"/>
      <w:pPr>
        <w:ind w:left="5332" w:hanging="209"/>
      </w:pPr>
      <w:rPr>
        <w:rFonts w:hint="default"/>
        <w:lang w:val="ru-RU" w:eastAsia="en-US" w:bidi="ar-SA"/>
      </w:rPr>
    </w:lvl>
    <w:lvl w:ilvl="6" w:tplc="8EF4A504">
      <w:numFmt w:val="bullet"/>
      <w:lvlText w:val="•"/>
      <w:lvlJc w:val="left"/>
      <w:pPr>
        <w:ind w:left="6466" w:hanging="209"/>
      </w:pPr>
      <w:rPr>
        <w:rFonts w:hint="default"/>
        <w:lang w:val="ru-RU" w:eastAsia="en-US" w:bidi="ar-SA"/>
      </w:rPr>
    </w:lvl>
    <w:lvl w:ilvl="7" w:tplc="14CE8B90">
      <w:numFmt w:val="bullet"/>
      <w:lvlText w:val="•"/>
      <w:lvlJc w:val="left"/>
      <w:pPr>
        <w:ind w:left="7599" w:hanging="209"/>
      </w:pPr>
      <w:rPr>
        <w:rFonts w:hint="default"/>
        <w:lang w:val="ru-RU" w:eastAsia="en-US" w:bidi="ar-SA"/>
      </w:rPr>
    </w:lvl>
    <w:lvl w:ilvl="8" w:tplc="76B6A866">
      <w:numFmt w:val="bullet"/>
      <w:lvlText w:val="•"/>
      <w:lvlJc w:val="left"/>
      <w:pPr>
        <w:ind w:left="8732" w:hanging="209"/>
      </w:pPr>
      <w:rPr>
        <w:rFonts w:hint="default"/>
        <w:lang w:val="ru-RU" w:eastAsia="en-US" w:bidi="ar-SA"/>
      </w:rPr>
    </w:lvl>
  </w:abstractNum>
  <w:abstractNum w:abstractNumId="70" w15:restartNumberingAfterBreak="0">
    <w:nsid w:val="7A6844C5"/>
    <w:multiLevelType w:val="hybridMultilevel"/>
    <w:tmpl w:val="E042060A"/>
    <w:lvl w:ilvl="0" w:tplc="E5FA62BC">
      <w:numFmt w:val="bullet"/>
      <w:lvlText w:val="-"/>
      <w:lvlJc w:val="left"/>
      <w:pPr>
        <w:ind w:left="1094"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370C2A98">
      <w:numFmt w:val="bullet"/>
      <w:lvlText w:val="•"/>
      <w:lvlJc w:val="left"/>
      <w:pPr>
        <w:ind w:left="2089" w:hanging="154"/>
      </w:pPr>
      <w:rPr>
        <w:rFonts w:hint="default"/>
        <w:lang w:val="ru-RU" w:eastAsia="en-US" w:bidi="ar-SA"/>
      </w:rPr>
    </w:lvl>
    <w:lvl w:ilvl="2" w:tplc="56648EA6">
      <w:numFmt w:val="bullet"/>
      <w:lvlText w:val="•"/>
      <w:lvlJc w:val="left"/>
      <w:pPr>
        <w:ind w:left="3079" w:hanging="154"/>
      </w:pPr>
      <w:rPr>
        <w:rFonts w:hint="default"/>
        <w:lang w:val="ru-RU" w:eastAsia="en-US" w:bidi="ar-SA"/>
      </w:rPr>
    </w:lvl>
    <w:lvl w:ilvl="3" w:tplc="D80AA8F6">
      <w:numFmt w:val="bullet"/>
      <w:lvlText w:val="•"/>
      <w:lvlJc w:val="left"/>
      <w:pPr>
        <w:ind w:left="4069" w:hanging="154"/>
      </w:pPr>
      <w:rPr>
        <w:rFonts w:hint="default"/>
        <w:lang w:val="ru-RU" w:eastAsia="en-US" w:bidi="ar-SA"/>
      </w:rPr>
    </w:lvl>
    <w:lvl w:ilvl="4" w:tplc="8766D1F0">
      <w:numFmt w:val="bullet"/>
      <w:lvlText w:val="•"/>
      <w:lvlJc w:val="left"/>
      <w:pPr>
        <w:ind w:left="5059" w:hanging="154"/>
      </w:pPr>
      <w:rPr>
        <w:rFonts w:hint="default"/>
        <w:lang w:val="ru-RU" w:eastAsia="en-US" w:bidi="ar-SA"/>
      </w:rPr>
    </w:lvl>
    <w:lvl w:ilvl="5" w:tplc="83980190">
      <w:numFmt w:val="bullet"/>
      <w:lvlText w:val="•"/>
      <w:lvlJc w:val="left"/>
      <w:pPr>
        <w:ind w:left="6049" w:hanging="154"/>
      </w:pPr>
      <w:rPr>
        <w:rFonts w:hint="default"/>
        <w:lang w:val="ru-RU" w:eastAsia="en-US" w:bidi="ar-SA"/>
      </w:rPr>
    </w:lvl>
    <w:lvl w:ilvl="6" w:tplc="37DEC464">
      <w:numFmt w:val="bullet"/>
      <w:lvlText w:val="•"/>
      <w:lvlJc w:val="left"/>
      <w:pPr>
        <w:ind w:left="7039" w:hanging="154"/>
      </w:pPr>
      <w:rPr>
        <w:rFonts w:hint="default"/>
        <w:lang w:val="ru-RU" w:eastAsia="en-US" w:bidi="ar-SA"/>
      </w:rPr>
    </w:lvl>
    <w:lvl w:ilvl="7" w:tplc="D1A429EA">
      <w:numFmt w:val="bullet"/>
      <w:lvlText w:val="•"/>
      <w:lvlJc w:val="left"/>
      <w:pPr>
        <w:ind w:left="8029" w:hanging="154"/>
      </w:pPr>
      <w:rPr>
        <w:rFonts w:hint="default"/>
        <w:lang w:val="ru-RU" w:eastAsia="en-US" w:bidi="ar-SA"/>
      </w:rPr>
    </w:lvl>
    <w:lvl w:ilvl="8" w:tplc="659A5BFA">
      <w:numFmt w:val="bullet"/>
      <w:lvlText w:val="•"/>
      <w:lvlJc w:val="left"/>
      <w:pPr>
        <w:ind w:left="9019" w:hanging="154"/>
      </w:pPr>
      <w:rPr>
        <w:rFonts w:hint="default"/>
        <w:lang w:val="ru-RU" w:eastAsia="en-US" w:bidi="ar-SA"/>
      </w:rPr>
    </w:lvl>
  </w:abstractNum>
  <w:abstractNum w:abstractNumId="71" w15:restartNumberingAfterBreak="0">
    <w:nsid w:val="7A8F1F21"/>
    <w:multiLevelType w:val="hybridMultilevel"/>
    <w:tmpl w:val="CA28D678"/>
    <w:lvl w:ilvl="0" w:tplc="735626D4">
      <w:start w:val="1"/>
      <w:numFmt w:val="decimal"/>
      <w:lvlText w:val="%1."/>
      <w:lvlJc w:val="left"/>
      <w:pPr>
        <w:ind w:left="137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EFF67144">
      <w:numFmt w:val="bullet"/>
      <w:lvlText w:val="•"/>
      <w:lvlJc w:val="left"/>
      <w:pPr>
        <w:ind w:left="2341" w:hanging="284"/>
      </w:pPr>
      <w:rPr>
        <w:rFonts w:hint="default"/>
        <w:lang w:val="ru-RU" w:eastAsia="en-US" w:bidi="ar-SA"/>
      </w:rPr>
    </w:lvl>
    <w:lvl w:ilvl="2" w:tplc="979CE6C0">
      <w:numFmt w:val="bullet"/>
      <w:lvlText w:val="•"/>
      <w:lvlJc w:val="left"/>
      <w:pPr>
        <w:ind w:left="3303" w:hanging="284"/>
      </w:pPr>
      <w:rPr>
        <w:rFonts w:hint="default"/>
        <w:lang w:val="ru-RU" w:eastAsia="en-US" w:bidi="ar-SA"/>
      </w:rPr>
    </w:lvl>
    <w:lvl w:ilvl="3" w:tplc="D62AAE12">
      <w:numFmt w:val="bullet"/>
      <w:lvlText w:val="•"/>
      <w:lvlJc w:val="left"/>
      <w:pPr>
        <w:ind w:left="4265" w:hanging="284"/>
      </w:pPr>
      <w:rPr>
        <w:rFonts w:hint="default"/>
        <w:lang w:val="ru-RU" w:eastAsia="en-US" w:bidi="ar-SA"/>
      </w:rPr>
    </w:lvl>
    <w:lvl w:ilvl="4" w:tplc="9968C272">
      <w:numFmt w:val="bullet"/>
      <w:lvlText w:val="•"/>
      <w:lvlJc w:val="left"/>
      <w:pPr>
        <w:ind w:left="5227" w:hanging="284"/>
      </w:pPr>
      <w:rPr>
        <w:rFonts w:hint="default"/>
        <w:lang w:val="ru-RU" w:eastAsia="en-US" w:bidi="ar-SA"/>
      </w:rPr>
    </w:lvl>
    <w:lvl w:ilvl="5" w:tplc="1C0699C4">
      <w:numFmt w:val="bullet"/>
      <w:lvlText w:val="•"/>
      <w:lvlJc w:val="left"/>
      <w:pPr>
        <w:ind w:left="6189" w:hanging="284"/>
      </w:pPr>
      <w:rPr>
        <w:rFonts w:hint="default"/>
        <w:lang w:val="ru-RU" w:eastAsia="en-US" w:bidi="ar-SA"/>
      </w:rPr>
    </w:lvl>
    <w:lvl w:ilvl="6" w:tplc="A3CA08B2">
      <w:numFmt w:val="bullet"/>
      <w:lvlText w:val="•"/>
      <w:lvlJc w:val="left"/>
      <w:pPr>
        <w:ind w:left="7151" w:hanging="284"/>
      </w:pPr>
      <w:rPr>
        <w:rFonts w:hint="default"/>
        <w:lang w:val="ru-RU" w:eastAsia="en-US" w:bidi="ar-SA"/>
      </w:rPr>
    </w:lvl>
    <w:lvl w:ilvl="7" w:tplc="135C1FCA">
      <w:numFmt w:val="bullet"/>
      <w:lvlText w:val="•"/>
      <w:lvlJc w:val="left"/>
      <w:pPr>
        <w:ind w:left="8113" w:hanging="284"/>
      </w:pPr>
      <w:rPr>
        <w:rFonts w:hint="default"/>
        <w:lang w:val="ru-RU" w:eastAsia="en-US" w:bidi="ar-SA"/>
      </w:rPr>
    </w:lvl>
    <w:lvl w:ilvl="8" w:tplc="EE82B626">
      <w:numFmt w:val="bullet"/>
      <w:lvlText w:val="•"/>
      <w:lvlJc w:val="left"/>
      <w:pPr>
        <w:ind w:left="9075" w:hanging="284"/>
      </w:pPr>
      <w:rPr>
        <w:rFonts w:hint="default"/>
        <w:lang w:val="ru-RU" w:eastAsia="en-US" w:bidi="ar-SA"/>
      </w:rPr>
    </w:lvl>
  </w:abstractNum>
  <w:abstractNum w:abstractNumId="72" w15:restartNumberingAfterBreak="0">
    <w:nsid w:val="7B997F7C"/>
    <w:multiLevelType w:val="hybridMultilevel"/>
    <w:tmpl w:val="1EBC90CA"/>
    <w:lvl w:ilvl="0" w:tplc="20189FAC">
      <w:numFmt w:val="bullet"/>
      <w:lvlText w:val="-"/>
      <w:lvlJc w:val="left"/>
      <w:pPr>
        <w:ind w:left="540"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3B1052C0">
      <w:numFmt w:val="bullet"/>
      <w:lvlText w:val="•"/>
      <w:lvlJc w:val="left"/>
      <w:pPr>
        <w:ind w:left="1585" w:hanging="708"/>
      </w:pPr>
      <w:rPr>
        <w:rFonts w:hint="default"/>
        <w:lang w:val="ru-RU" w:eastAsia="en-US" w:bidi="ar-SA"/>
      </w:rPr>
    </w:lvl>
    <w:lvl w:ilvl="2" w:tplc="13C855A6">
      <w:numFmt w:val="bullet"/>
      <w:lvlText w:val="•"/>
      <w:lvlJc w:val="left"/>
      <w:pPr>
        <w:ind w:left="2631" w:hanging="708"/>
      </w:pPr>
      <w:rPr>
        <w:rFonts w:hint="default"/>
        <w:lang w:val="ru-RU" w:eastAsia="en-US" w:bidi="ar-SA"/>
      </w:rPr>
    </w:lvl>
    <w:lvl w:ilvl="3" w:tplc="1D8E4534">
      <w:numFmt w:val="bullet"/>
      <w:lvlText w:val="•"/>
      <w:lvlJc w:val="left"/>
      <w:pPr>
        <w:ind w:left="3677" w:hanging="708"/>
      </w:pPr>
      <w:rPr>
        <w:rFonts w:hint="default"/>
        <w:lang w:val="ru-RU" w:eastAsia="en-US" w:bidi="ar-SA"/>
      </w:rPr>
    </w:lvl>
    <w:lvl w:ilvl="4" w:tplc="62441EEA">
      <w:numFmt w:val="bullet"/>
      <w:lvlText w:val="•"/>
      <w:lvlJc w:val="left"/>
      <w:pPr>
        <w:ind w:left="4723" w:hanging="708"/>
      </w:pPr>
      <w:rPr>
        <w:rFonts w:hint="default"/>
        <w:lang w:val="ru-RU" w:eastAsia="en-US" w:bidi="ar-SA"/>
      </w:rPr>
    </w:lvl>
    <w:lvl w:ilvl="5" w:tplc="76A62BD6">
      <w:numFmt w:val="bullet"/>
      <w:lvlText w:val="•"/>
      <w:lvlJc w:val="left"/>
      <w:pPr>
        <w:ind w:left="5769" w:hanging="708"/>
      </w:pPr>
      <w:rPr>
        <w:rFonts w:hint="default"/>
        <w:lang w:val="ru-RU" w:eastAsia="en-US" w:bidi="ar-SA"/>
      </w:rPr>
    </w:lvl>
    <w:lvl w:ilvl="6" w:tplc="2F7E5470">
      <w:numFmt w:val="bullet"/>
      <w:lvlText w:val="•"/>
      <w:lvlJc w:val="left"/>
      <w:pPr>
        <w:ind w:left="6815" w:hanging="708"/>
      </w:pPr>
      <w:rPr>
        <w:rFonts w:hint="default"/>
        <w:lang w:val="ru-RU" w:eastAsia="en-US" w:bidi="ar-SA"/>
      </w:rPr>
    </w:lvl>
    <w:lvl w:ilvl="7" w:tplc="BE0A1A78">
      <w:numFmt w:val="bullet"/>
      <w:lvlText w:val="•"/>
      <w:lvlJc w:val="left"/>
      <w:pPr>
        <w:ind w:left="7861" w:hanging="708"/>
      </w:pPr>
      <w:rPr>
        <w:rFonts w:hint="default"/>
        <w:lang w:val="ru-RU" w:eastAsia="en-US" w:bidi="ar-SA"/>
      </w:rPr>
    </w:lvl>
    <w:lvl w:ilvl="8" w:tplc="C302CC12">
      <w:numFmt w:val="bullet"/>
      <w:lvlText w:val="•"/>
      <w:lvlJc w:val="left"/>
      <w:pPr>
        <w:ind w:left="8907" w:hanging="708"/>
      </w:pPr>
      <w:rPr>
        <w:rFonts w:hint="default"/>
        <w:lang w:val="ru-RU" w:eastAsia="en-US" w:bidi="ar-SA"/>
      </w:rPr>
    </w:lvl>
  </w:abstractNum>
  <w:abstractNum w:abstractNumId="73" w15:restartNumberingAfterBreak="0">
    <w:nsid w:val="7C994123"/>
    <w:multiLevelType w:val="hybridMultilevel"/>
    <w:tmpl w:val="3C8C4F1E"/>
    <w:lvl w:ilvl="0" w:tplc="B8669952">
      <w:start w:val="1"/>
      <w:numFmt w:val="decimal"/>
      <w:lvlText w:val="%1."/>
      <w:lvlJc w:val="left"/>
      <w:pPr>
        <w:ind w:left="1094" w:hanging="863"/>
      </w:pPr>
      <w:rPr>
        <w:rFonts w:ascii="Times New Roman" w:eastAsia="Times New Roman" w:hAnsi="Times New Roman" w:cs="Times New Roman" w:hint="default"/>
        <w:b w:val="0"/>
        <w:bCs w:val="0"/>
        <w:i w:val="0"/>
        <w:iCs w:val="0"/>
        <w:spacing w:val="0"/>
        <w:w w:val="100"/>
        <w:sz w:val="24"/>
        <w:szCs w:val="24"/>
        <w:lang w:val="ru-RU" w:eastAsia="en-US" w:bidi="ar-SA"/>
      </w:rPr>
    </w:lvl>
    <w:lvl w:ilvl="1" w:tplc="47445082">
      <w:numFmt w:val="bullet"/>
      <w:lvlText w:val="•"/>
      <w:lvlJc w:val="left"/>
      <w:pPr>
        <w:ind w:left="2089" w:hanging="863"/>
      </w:pPr>
      <w:rPr>
        <w:rFonts w:hint="default"/>
        <w:lang w:val="ru-RU" w:eastAsia="en-US" w:bidi="ar-SA"/>
      </w:rPr>
    </w:lvl>
    <w:lvl w:ilvl="2" w:tplc="1DB87822">
      <w:numFmt w:val="bullet"/>
      <w:lvlText w:val="•"/>
      <w:lvlJc w:val="left"/>
      <w:pPr>
        <w:ind w:left="3079" w:hanging="863"/>
      </w:pPr>
      <w:rPr>
        <w:rFonts w:hint="default"/>
        <w:lang w:val="ru-RU" w:eastAsia="en-US" w:bidi="ar-SA"/>
      </w:rPr>
    </w:lvl>
    <w:lvl w:ilvl="3" w:tplc="5090FBD6">
      <w:numFmt w:val="bullet"/>
      <w:lvlText w:val="•"/>
      <w:lvlJc w:val="left"/>
      <w:pPr>
        <w:ind w:left="4069" w:hanging="863"/>
      </w:pPr>
      <w:rPr>
        <w:rFonts w:hint="default"/>
        <w:lang w:val="ru-RU" w:eastAsia="en-US" w:bidi="ar-SA"/>
      </w:rPr>
    </w:lvl>
    <w:lvl w:ilvl="4" w:tplc="E1AC085A">
      <w:numFmt w:val="bullet"/>
      <w:lvlText w:val="•"/>
      <w:lvlJc w:val="left"/>
      <w:pPr>
        <w:ind w:left="5059" w:hanging="863"/>
      </w:pPr>
      <w:rPr>
        <w:rFonts w:hint="default"/>
        <w:lang w:val="ru-RU" w:eastAsia="en-US" w:bidi="ar-SA"/>
      </w:rPr>
    </w:lvl>
    <w:lvl w:ilvl="5" w:tplc="B436EF98">
      <w:numFmt w:val="bullet"/>
      <w:lvlText w:val="•"/>
      <w:lvlJc w:val="left"/>
      <w:pPr>
        <w:ind w:left="6049" w:hanging="863"/>
      </w:pPr>
      <w:rPr>
        <w:rFonts w:hint="default"/>
        <w:lang w:val="ru-RU" w:eastAsia="en-US" w:bidi="ar-SA"/>
      </w:rPr>
    </w:lvl>
    <w:lvl w:ilvl="6" w:tplc="34AC219A">
      <w:numFmt w:val="bullet"/>
      <w:lvlText w:val="•"/>
      <w:lvlJc w:val="left"/>
      <w:pPr>
        <w:ind w:left="7039" w:hanging="863"/>
      </w:pPr>
      <w:rPr>
        <w:rFonts w:hint="default"/>
        <w:lang w:val="ru-RU" w:eastAsia="en-US" w:bidi="ar-SA"/>
      </w:rPr>
    </w:lvl>
    <w:lvl w:ilvl="7" w:tplc="598476AC">
      <w:numFmt w:val="bullet"/>
      <w:lvlText w:val="•"/>
      <w:lvlJc w:val="left"/>
      <w:pPr>
        <w:ind w:left="8029" w:hanging="863"/>
      </w:pPr>
      <w:rPr>
        <w:rFonts w:hint="default"/>
        <w:lang w:val="ru-RU" w:eastAsia="en-US" w:bidi="ar-SA"/>
      </w:rPr>
    </w:lvl>
    <w:lvl w:ilvl="8" w:tplc="35649A5C">
      <w:numFmt w:val="bullet"/>
      <w:lvlText w:val="•"/>
      <w:lvlJc w:val="left"/>
      <w:pPr>
        <w:ind w:left="9019" w:hanging="863"/>
      </w:pPr>
      <w:rPr>
        <w:rFonts w:hint="default"/>
        <w:lang w:val="ru-RU" w:eastAsia="en-US" w:bidi="ar-SA"/>
      </w:rPr>
    </w:lvl>
  </w:abstractNum>
  <w:abstractNum w:abstractNumId="74" w15:restartNumberingAfterBreak="0">
    <w:nsid w:val="7D894813"/>
    <w:multiLevelType w:val="hybridMultilevel"/>
    <w:tmpl w:val="8978474A"/>
    <w:lvl w:ilvl="0" w:tplc="4A842B80">
      <w:start w:val="1"/>
      <w:numFmt w:val="decimal"/>
      <w:lvlText w:val="%1."/>
      <w:lvlJc w:val="left"/>
      <w:pPr>
        <w:ind w:left="1094" w:hanging="863"/>
      </w:pPr>
      <w:rPr>
        <w:rFonts w:ascii="Times New Roman" w:eastAsia="Times New Roman" w:hAnsi="Times New Roman" w:cs="Times New Roman" w:hint="default"/>
        <w:b w:val="0"/>
        <w:bCs w:val="0"/>
        <w:i w:val="0"/>
        <w:iCs w:val="0"/>
        <w:spacing w:val="0"/>
        <w:w w:val="100"/>
        <w:sz w:val="24"/>
        <w:szCs w:val="24"/>
        <w:lang w:val="ru-RU" w:eastAsia="en-US" w:bidi="ar-SA"/>
      </w:rPr>
    </w:lvl>
    <w:lvl w:ilvl="1" w:tplc="1140469C">
      <w:numFmt w:val="bullet"/>
      <w:lvlText w:val="•"/>
      <w:lvlJc w:val="left"/>
      <w:pPr>
        <w:ind w:left="2089" w:hanging="863"/>
      </w:pPr>
      <w:rPr>
        <w:rFonts w:hint="default"/>
        <w:lang w:val="ru-RU" w:eastAsia="en-US" w:bidi="ar-SA"/>
      </w:rPr>
    </w:lvl>
    <w:lvl w:ilvl="2" w:tplc="1E5C3016">
      <w:numFmt w:val="bullet"/>
      <w:lvlText w:val="•"/>
      <w:lvlJc w:val="left"/>
      <w:pPr>
        <w:ind w:left="3079" w:hanging="863"/>
      </w:pPr>
      <w:rPr>
        <w:rFonts w:hint="default"/>
        <w:lang w:val="ru-RU" w:eastAsia="en-US" w:bidi="ar-SA"/>
      </w:rPr>
    </w:lvl>
    <w:lvl w:ilvl="3" w:tplc="2F88CD86">
      <w:numFmt w:val="bullet"/>
      <w:lvlText w:val="•"/>
      <w:lvlJc w:val="left"/>
      <w:pPr>
        <w:ind w:left="4069" w:hanging="863"/>
      </w:pPr>
      <w:rPr>
        <w:rFonts w:hint="default"/>
        <w:lang w:val="ru-RU" w:eastAsia="en-US" w:bidi="ar-SA"/>
      </w:rPr>
    </w:lvl>
    <w:lvl w:ilvl="4" w:tplc="04D6C48A">
      <w:numFmt w:val="bullet"/>
      <w:lvlText w:val="•"/>
      <w:lvlJc w:val="left"/>
      <w:pPr>
        <w:ind w:left="5059" w:hanging="863"/>
      </w:pPr>
      <w:rPr>
        <w:rFonts w:hint="default"/>
        <w:lang w:val="ru-RU" w:eastAsia="en-US" w:bidi="ar-SA"/>
      </w:rPr>
    </w:lvl>
    <w:lvl w:ilvl="5" w:tplc="691AAADC">
      <w:numFmt w:val="bullet"/>
      <w:lvlText w:val="•"/>
      <w:lvlJc w:val="left"/>
      <w:pPr>
        <w:ind w:left="6049" w:hanging="863"/>
      </w:pPr>
      <w:rPr>
        <w:rFonts w:hint="default"/>
        <w:lang w:val="ru-RU" w:eastAsia="en-US" w:bidi="ar-SA"/>
      </w:rPr>
    </w:lvl>
    <w:lvl w:ilvl="6" w:tplc="527E32B0">
      <w:numFmt w:val="bullet"/>
      <w:lvlText w:val="•"/>
      <w:lvlJc w:val="left"/>
      <w:pPr>
        <w:ind w:left="7039" w:hanging="863"/>
      </w:pPr>
      <w:rPr>
        <w:rFonts w:hint="default"/>
        <w:lang w:val="ru-RU" w:eastAsia="en-US" w:bidi="ar-SA"/>
      </w:rPr>
    </w:lvl>
    <w:lvl w:ilvl="7" w:tplc="0AD4E8AA">
      <w:numFmt w:val="bullet"/>
      <w:lvlText w:val="•"/>
      <w:lvlJc w:val="left"/>
      <w:pPr>
        <w:ind w:left="8029" w:hanging="863"/>
      </w:pPr>
      <w:rPr>
        <w:rFonts w:hint="default"/>
        <w:lang w:val="ru-RU" w:eastAsia="en-US" w:bidi="ar-SA"/>
      </w:rPr>
    </w:lvl>
    <w:lvl w:ilvl="8" w:tplc="5E4A9444">
      <w:numFmt w:val="bullet"/>
      <w:lvlText w:val="•"/>
      <w:lvlJc w:val="left"/>
      <w:pPr>
        <w:ind w:left="9019" w:hanging="863"/>
      </w:pPr>
      <w:rPr>
        <w:rFonts w:hint="default"/>
        <w:lang w:val="ru-RU" w:eastAsia="en-US" w:bidi="ar-SA"/>
      </w:rPr>
    </w:lvl>
  </w:abstractNum>
  <w:abstractNum w:abstractNumId="75" w15:restartNumberingAfterBreak="0">
    <w:nsid w:val="7E6372BA"/>
    <w:multiLevelType w:val="hybridMultilevel"/>
    <w:tmpl w:val="549ECA50"/>
    <w:lvl w:ilvl="0" w:tplc="EC24B868">
      <w:numFmt w:val="bullet"/>
      <w:lvlText w:val="-"/>
      <w:lvlJc w:val="left"/>
      <w:pPr>
        <w:ind w:left="684"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A64D904">
      <w:numFmt w:val="bullet"/>
      <w:lvlText w:val="•"/>
      <w:lvlJc w:val="left"/>
      <w:pPr>
        <w:ind w:left="1711" w:hanging="144"/>
      </w:pPr>
      <w:rPr>
        <w:rFonts w:hint="default"/>
        <w:lang w:val="ru-RU" w:eastAsia="en-US" w:bidi="ar-SA"/>
      </w:rPr>
    </w:lvl>
    <w:lvl w:ilvl="2" w:tplc="F5A2C9DA">
      <w:numFmt w:val="bullet"/>
      <w:lvlText w:val="•"/>
      <w:lvlJc w:val="left"/>
      <w:pPr>
        <w:ind w:left="2743" w:hanging="144"/>
      </w:pPr>
      <w:rPr>
        <w:rFonts w:hint="default"/>
        <w:lang w:val="ru-RU" w:eastAsia="en-US" w:bidi="ar-SA"/>
      </w:rPr>
    </w:lvl>
    <w:lvl w:ilvl="3" w:tplc="5B6462C4">
      <w:numFmt w:val="bullet"/>
      <w:lvlText w:val="•"/>
      <w:lvlJc w:val="left"/>
      <w:pPr>
        <w:ind w:left="3775" w:hanging="144"/>
      </w:pPr>
      <w:rPr>
        <w:rFonts w:hint="default"/>
        <w:lang w:val="ru-RU" w:eastAsia="en-US" w:bidi="ar-SA"/>
      </w:rPr>
    </w:lvl>
    <w:lvl w:ilvl="4" w:tplc="60CABF68">
      <w:numFmt w:val="bullet"/>
      <w:lvlText w:val="•"/>
      <w:lvlJc w:val="left"/>
      <w:pPr>
        <w:ind w:left="4807" w:hanging="144"/>
      </w:pPr>
      <w:rPr>
        <w:rFonts w:hint="default"/>
        <w:lang w:val="ru-RU" w:eastAsia="en-US" w:bidi="ar-SA"/>
      </w:rPr>
    </w:lvl>
    <w:lvl w:ilvl="5" w:tplc="AE46677E">
      <w:numFmt w:val="bullet"/>
      <w:lvlText w:val="•"/>
      <w:lvlJc w:val="left"/>
      <w:pPr>
        <w:ind w:left="5839" w:hanging="144"/>
      </w:pPr>
      <w:rPr>
        <w:rFonts w:hint="default"/>
        <w:lang w:val="ru-RU" w:eastAsia="en-US" w:bidi="ar-SA"/>
      </w:rPr>
    </w:lvl>
    <w:lvl w:ilvl="6" w:tplc="DEE6C286">
      <w:numFmt w:val="bullet"/>
      <w:lvlText w:val="•"/>
      <w:lvlJc w:val="left"/>
      <w:pPr>
        <w:ind w:left="6871" w:hanging="144"/>
      </w:pPr>
      <w:rPr>
        <w:rFonts w:hint="default"/>
        <w:lang w:val="ru-RU" w:eastAsia="en-US" w:bidi="ar-SA"/>
      </w:rPr>
    </w:lvl>
    <w:lvl w:ilvl="7" w:tplc="0786F374">
      <w:numFmt w:val="bullet"/>
      <w:lvlText w:val="•"/>
      <w:lvlJc w:val="left"/>
      <w:pPr>
        <w:ind w:left="7903" w:hanging="144"/>
      </w:pPr>
      <w:rPr>
        <w:rFonts w:hint="default"/>
        <w:lang w:val="ru-RU" w:eastAsia="en-US" w:bidi="ar-SA"/>
      </w:rPr>
    </w:lvl>
    <w:lvl w:ilvl="8" w:tplc="66D2FE2E">
      <w:numFmt w:val="bullet"/>
      <w:lvlText w:val="•"/>
      <w:lvlJc w:val="left"/>
      <w:pPr>
        <w:ind w:left="8935" w:hanging="144"/>
      </w:pPr>
      <w:rPr>
        <w:rFonts w:hint="default"/>
        <w:lang w:val="ru-RU" w:eastAsia="en-US" w:bidi="ar-SA"/>
      </w:rPr>
    </w:lvl>
  </w:abstractNum>
  <w:num w:numId="1">
    <w:abstractNumId w:val="64"/>
  </w:num>
  <w:num w:numId="2">
    <w:abstractNumId w:val="44"/>
  </w:num>
  <w:num w:numId="3">
    <w:abstractNumId w:val="30"/>
  </w:num>
  <w:num w:numId="4">
    <w:abstractNumId w:val="4"/>
  </w:num>
  <w:num w:numId="5">
    <w:abstractNumId w:val="45"/>
  </w:num>
  <w:num w:numId="6">
    <w:abstractNumId w:val="68"/>
  </w:num>
  <w:num w:numId="7">
    <w:abstractNumId w:val="54"/>
  </w:num>
  <w:num w:numId="8">
    <w:abstractNumId w:val="55"/>
  </w:num>
  <w:num w:numId="9">
    <w:abstractNumId w:val="39"/>
  </w:num>
  <w:num w:numId="10">
    <w:abstractNumId w:val="38"/>
  </w:num>
  <w:num w:numId="11">
    <w:abstractNumId w:val="24"/>
  </w:num>
  <w:num w:numId="12">
    <w:abstractNumId w:val="67"/>
  </w:num>
  <w:num w:numId="13">
    <w:abstractNumId w:val="73"/>
  </w:num>
  <w:num w:numId="14">
    <w:abstractNumId w:val="17"/>
  </w:num>
  <w:num w:numId="15">
    <w:abstractNumId w:val="31"/>
  </w:num>
  <w:num w:numId="16">
    <w:abstractNumId w:val="35"/>
  </w:num>
  <w:num w:numId="17">
    <w:abstractNumId w:val="3"/>
  </w:num>
  <w:num w:numId="18">
    <w:abstractNumId w:val="2"/>
  </w:num>
  <w:num w:numId="19">
    <w:abstractNumId w:val="16"/>
  </w:num>
  <w:num w:numId="20">
    <w:abstractNumId w:val="9"/>
  </w:num>
  <w:num w:numId="21">
    <w:abstractNumId w:val="32"/>
  </w:num>
  <w:num w:numId="22">
    <w:abstractNumId w:val="74"/>
  </w:num>
  <w:num w:numId="23">
    <w:abstractNumId w:val="51"/>
  </w:num>
  <w:num w:numId="24">
    <w:abstractNumId w:val="26"/>
  </w:num>
  <w:num w:numId="25">
    <w:abstractNumId w:val="6"/>
  </w:num>
  <w:num w:numId="26">
    <w:abstractNumId w:val="41"/>
  </w:num>
  <w:num w:numId="27">
    <w:abstractNumId w:val="18"/>
  </w:num>
  <w:num w:numId="28">
    <w:abstractNumId w:val="49"/>
  </w:num>
  <w:num w:numId="29">
    <w:abstractNumId w:val="47"/>
  </w:num>
  <w:num w:numId="30">
    <w:abstractNumId w:val="22"/>
  </w:num>
  <w:num w:numId="31">
    <w:abstractNumId w:val="0"/>
  </w:num>
  <w:num w:numId="32">
    <w:abstractNumId w:val="34"/>
  </w:num>
  <w:num w:numId="33">
    <w:abstractNumId w:val="70"/>
  </w:num>
  <w:num w:numId="34">
    <w:abstractNumId w:val="12"/>
  </w:num>
  <w:num w:numId="35">
    <w:abstractNumId w:val="50"/>
  </w:num>
  <w:num w:numId="36">
    <w:abstractNumId w:val="14"/>
  </w:num>
  <w:num w:numId="37">
    <w:abstractNumId w:val="23"/>
  </w:num>
  <w:num w:numId="38">
    <w:abstractNumId w:val="60"/>
  </w:num>
  <w:num w:numId="39">
    <w:abstractNumId w:val="71"/>
  </w:num>
  <w:num w:numId="40">
    <w:abstractNumId w:val="46"/>
  </w:num>
  <w:num w:numId="41">
    <w:abstractNumId w:val="21"/>
  </w:num>
  <w:num w:numId="42">
    <w:abstractNumId w:val="13"/>
  </w:num>
  <w:num w:numId="43">
    <w:abstractNumId w:val="59"/>
  </w:num>
  <w:num w:numId="44">
    <w:abstractNumId w:val="37"/>
  </w:num>
  <w:num w:numId="45">
    <w:abstractNumId w:val="48"/>
  </w:num>
  <w:num w:numId="46">
    <w:abstractNumId w:val="56"/>
  </w:num>
  <w:num w:numId="47">
    <w:abstractNumId w:val="65"/>
  </w:num>
  <w:num w:numId="48">
    <w:abstractNumId w:val="27"/>
  </w:num>
  <w:num w:numId="49">
    <w:abstractNumId w:val="10"/>
  </w:num>
  <w:num w:numId="50">
    <w:abstractNumId w:val="19"/>
  </w:num>
  <w:num w:numId="51">
    <w:abstractNumId w:val="53"/>
  </w:num>
  <w:num w:numId="52">
    <w:abstractNumId w:val="52"/>
  </w:num>
  <w:num w:numId="53">
    <w:abstractNumId w:val="8"/>
  </w:num>
  <w:num w:numId="54">
    <w:abstractNumId w:val="28"/>
  </w:num>
  <w:num w:numId="55">
    <w:abstractNumId w:val="40"/>
  </w:num>
  <w:num w:numId="56">
    <w:abstractNumId w:val="11"/>
  </w:num>
  <w:num w:numId="57">
    <w:abstractNumId w:val="15"/>
  </w:num>
  <w:num w:numId="58">
    <w:abstractNumId w:val="33"/>
  </w:num>
  <w:num w:numId="59">
    <w:abstractNumId w:val="25"/>
  </w:num>
  <w:num w:numId="60">
    <w:abstractNumId w:val="69"/>
  </w:num>
  <w:num w:numId="61">
    <w:abstractNumId w:val="75"/>
  </w:num>
  <w:num w:numId="62">
    <w:abstractNumId w:val="72"/>
  </w:num>
  <w:num w:numId="63">
    <w:abstractNumId w:val="29"/>
  </w:num>
  <w:num w:numId="64">
    <w:abstractNumId w:val="5"/>
  </w:num>
  <w:num w:numId="65">
    <w:abstractNumId w:val="61"/>
  </w:num>
  <w:num w:numId="66">
    <w:abstractNumId w:val="36"/>
  </w:num>
  <w:num w:numId="67">
    <w:abstractNumId w:val="58"/>
  </w:num>
  <w:num w:numId="68">
    <w:abstractNumId w:val="1"/>
  </w:num>
  <w:num w:numId="69">
    <w:abstractNumId w:val="66"/>
  </w:num>
  <w:num w:numId="70">
    <w:abstractNumId w:val="20"/>
  </w:num>
  <w:num w:numId="71">
    <w:abstractNumId w:val="43"/>
  </w:num>
  <w:num w:numId="72">
    <w:abstractNumId w:val="42"/>
  </w:num>
  <w:num w:numId="73">
    <w:abstractNumId w:val="62"/>
  </w:num>
  <w:num w:numId="74">
    <w:abstractNumId w:val="63"/>
  </w:num>
  <w:num w:numId="75">
    <w:abstractNumId w:val="57"/>
  </w:num>
  <w:num w:numId="76">
    <w:abstractNumId w:val="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B7558F"/>
    <w:rsid w:val="008B2E81"/>
    <w:rsid w:val="00AB1F84"/>
    <w:rsid w:val="00B755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F9477"/>
  <w15:docId w15:val="{AC2A1478-4AEE-4F9A-A9DD-C5F5539B4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383"/>
      <w:jc w:val="both"/>
      <w:outlineLvl w:val="0"/>
    </w:pPr>
    <w:rPr>
      <w:b/>
      <w:bCs/>
      <w:sz w:val="24"/>
      <w:szCs w:val="24"/>
    </w:rPr>
  </w:style>
  <w:style w:type="paragraph" w:styleId="2">
    <w:name w:val="heading 2"/>
    <w:basedOn w:val="a"/>
    <w:uiPriority w:val="1"/>
    <w:qFormat/>
    <w:pPr>
      <w:ind w:left="2371"/>
      <w:jc w:val="both"/>
      <w:outlineLvl w:val="1"/>
    </w:pPr>
    <w:rPr>
      <w:b/>
      <w:bCs/>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48"/>
      <w:ind w:left="1094" w:firstLine="707"/>
      <w:jc w:val="both"/>
    </w:pPr>
    <w:rPr>
      <w:sz w:val="24"/>
      <w:szCs w:val="24"/>
    </w:rPr>
  </w:style>
  <w:style w:type="paragraph" w:styleId="a4">
    <w:name w:val="List Paragraph"/>
    <w:basedOn w:val="a"/>
    <w:uiPriority w:val="1"/>
    <w:qFormat/>
    <w:pPr>
      <w:spacing w:before="48"/>
      <w:ind w:left="1094" w:firstLine="707"/>
      <w:jc w:val="both"/>
    </w:pPr>
  </w:style>
  <w:style w:type="paragraph" w:customStyle="1" w:styleId="TableParagraph">
    <w:name w:val="Table Paragraph"/>
    <w:basedOn w:val="a"/>
    <w:uiPriority w:val="1"/>
    <w:qFormat/>
    <w:pPr>
      <w:spacing w:before="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pi.ru/otkrytyy-bank-zadaniy-dlya-otsenki-yestestvennonauchnoy-gramotnosti" TargetMode="External"/><Relationship Id="rId18" Type="http://schemas.openxmlformats.org/officeDocument/2006/relationships/hyperlink" Target="https://fipi.ru/otkrytyy-bank-zadaniy-dlya-otsenki-yestestvennonauchnoy-gramotnosti" TargetMode="External"/><Relationship Id="rId26" Type="http://schemas.openxmlformats.org/officeDocument/2006/relationships/hyperlink" Target="http://skiv.instrao.ru/bank-zadaniy/" TargetMode="External"/><Relationship Id="rId3" Type="http://schemas.openxmlformats.org/officeDocument/2006/relationships/settings" Target="settings.xml"/><Relationship Id="rId21" Type="http://schemas.openxmlformats.org/officeDocument/2006/relationships/hyperlink" Target="https://fioco.ru/&#1087;&#1088;&#1080;&#1084;&#1077;&#1088;&#1099;-&#1079;&#1072;&#1076;&#1072;&#1095;-pisa" TargetMode="External"/><Relationship Id="rId34" Type="http://schemas.openxmlformats.org/officeDocument/2006/relationships/fontTable" Target="fontTable.xml"/><Relationship Id="rId7" Type="http://schemas.openxmlformats.org/officeDocument/2006/relationships/hyperlink" Target="https://fg.resh.edu.ru/" TargetMode="External"/><Relationship Id="rId12" Type="http://schemas.openxmlformats.org/officeDocument/2006/relationships/hyperlink" Target="https://fipi.ru/otkrytyy-bank-zadaniy-dlya-otsenki-yestestvennonauchnoy-gramotnosti" TargetMode="External"/><Relationship Id="rId17" Type="http://schemas.openxmlformats.org/officeDocument/2006/relationships/hyperlink" Target="https://fipi.ru/otkrytyy-bank-zadaniy-dlya-otsenki-yestestvennonauchnoy-gramotnosti" TargetMode="External"/><Relationship Id="rId25" Type="http://schemas.openxmlformats.org/officeDocument/2006/relationships/hyperlink" Target="https://fioco.ru/&#1087;&#1088;&#1080;&#1084;&#1077;&#1088;&#1099;-&#1079;&#1072;&#1076;&#1072;&#1095;-pisa" TargetMode="External"/><Relationship Id="rId33"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s://fipi.ru/otkrytyy-bank-zadaniy-dlya-otsenki-yestestvennonauchnoy-gramotnosti" TargetMode="External"/><Relationship Id="rId20" Type="http://schemas.openxmlformats.org/officeDocument/2006/relationships/hyperlink" Target="https://fipi.ru/otkrytyy-bank-zadaniy-dlya-otsenki-yestestvennonauchnoy-gramotnosti" TargetMode="External"/><Relationship Id="rId29"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https://fg.resh.edu.ru/" TargetMode="External"/><Relationship Id="rId11" Type="http://schemas.openxmlformats.org/officeDocument/2006/relationships/hyperlink" Target="https://fipi.ru/otkrytyy-bank-zadaniy-dlya-otsenki-yestestvennonauchnoy-gramotnosti" TargetMode="External"/><Relationship Id="rId24" Type="http://schemas.openxmlformats.org/officeDocument/2006/relationships/hyperlink" Target="https://fioco.ru/&#1087;&#1088;&#1080;&#1084;&#1077;&#1088;&#1099;-&#1079;&#1072;&#1076;&#1072;&#1095;-pisa" TargetMode="External"/><Relationship Id="rId32" Type="http://schemas.openxmlformats.org/officeDocument/2006/relationships/image" Target="media/image5.png"/><Relationship Id="rId5" Type="http://schemas.openxmlformats.org/officeDocument/2006/relationships/image" Target="media/image1.jpeg"/><Relationship Id="rId15" Type="http://schemas.openxmlformats.org/officeDocument/2006/relationships/hyperlink" Target="https://fipi.ru/otkrytyy-bank-zadaniy-dlya-otsenki-yestestvennonauchnoy-gramotnosti" TargetMode="External"/><Relationship Id="rId23" Type="http://schemas.openxmlformats.org/officeDocument/2006/relationships/hyperlink" Target="https://fioco.ru/&#1087;&#1088;&#1080;&#1084;&#1077;&#1088;&#1099;-&#1079;&#1072;&#1076;&#1072;&#1095;-pisa" TargetMode="External"/><Relationship Id="rId28" Type="http://schemas.openxmlformats.org/officeDocument/2006/relationships/hyperlink" Target="http://skiv.instrao.ru/bank-zadaniy/" TargetMode="External"/><Relationship Id="rId10" Type="http://schemas.openxmlformats.org/officeDocument/2006/relationships/hyperlink" Target="https://fipi.ru/otkrytyy-bank-zadaniy-dlya-otsenki-yestestvennonauchnoy-gramotnosti" TargetMode="External"/><Relationship Id="rId19" Type="http://schemas.openxmlformats.org/officeDocument/2006/relationships/hyperlink" Target="https://fipi.ru/otkrytyy-bank-zadaniy-dlya-otsenki-yestestvennonauchnoy-gramotnosti" TargetMode="External"/><Relationship Id="rId31"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fipi.ru/otkrytyy-bank-zadaniy-dlya-otsenki-yestestvennonauchnoy-gramotnosti" TargetMode="External"/><Relationship Id="rId14" Type="http://schemas.openxmlformats.org/officeDocument/2006/relationships/hyperlink" Target="https://fipi.ru/otkrytyy-bank-zadaniy-dlya-otsenki-yestestvennonauchnoy-gramotnosti" TargetMode="External"/><Relationship Id="rId22" Type="http://schemas.openxmlformats.org/officeDocument/2006/relationships/hyperlink" Target="https://fioco.ru/&#1087;&#1088;&#1080;&#1084;&#1077;&#1088;&#1099;-&#1079;&#1072;&#1076;&#1072;&#1095;-pisa" TargetMode="External"/><Relationship Id="rId27" Type="http://schemas.openxmlformats.org/officeDocument/2006/relationships/hyperlink" Target="http://skiv.instrao.ru/bank-zadaniy/" TargetMode="External"/><Relationship Id="rId30" Type="http://schemas.openxmlformats.org/officeDocument/2006/relationships/image" Target="media/image3.png"/><Relationship Id="rId35" Type="http://schemas.openxmlformats.org/officeDocument/2006/relationships/theme" Target="theme/theme1.xml"/><Relationship Id="rId8" Type="http://schemas.openxmlformats.org/officeDocument/2006/relationships/hyperlink" Target="https://fipi.ru/otkrytyy-bank-zadaniy-dlya-otsenki-yestestvennonauchnoy-gramot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23898</Words>
  <Characters>136223</Characters>
  <Application>Microsoft Office Word</Application>
  <DocSecurity>0</DocSecurity>
  <Lines>1135</Lines>
  <Paragraphs>319</Paragraphs>
  <ScaleCrop>false</ScaleCrop>
  <Company>HP</Company>
  <LinksUpToDate>false</LinksUpToDate>
  <CharactersWithSpaces>159802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dc:creator>
  <cp:lastModifiedBy>Галина</cp:lastModifiedBy>
  <cp:revision>3</cp:revision>
  <dcterms:created xsi:type="dcterms:W3CDTF">2024-06-24T16:11:00Z</dcterms:created>
  <dcterms:modified xsi:type="dcterms:W3CDTF">2024-06-24T16:23:00Z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2024-06-18T00:00:00Z</vt:filetime>
  </property>
  <property fmtid="{D5CDD505-2E9C-101B-9397-08002B2CF9AE}" pid="3" name="Creator">
    <vt:lpwstr>Microsoft® Word 2016</vt:lpwstr>
  </property>
  <property fmtid="{D5CDD505-2E9C-101B-9397-08002B2CF9AE}" pid="4" name="LastSaved">
    <vt:filetime>2024-06-24T00:00:00Z</vt:filetime>
  </property>
  <property fmtid="{D5CDD505-2E9C-101B-9397-08002B2CF9AE}" pid="5" name="Producer">
    <vt:lpwstr>Microsoft® Word 2016</vt:lpwstr>
  </property>
</Properties>
</file>